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714AB" w:rsidRPr="00206CA1" w:rsidRDefault="00E272E0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12.12.2018 №  846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E272E0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 w:rsidR="001714AB">
        <w:rPr>
          <w:rFonts w:ascii="Times New Roman" w:hAnsi="Times New Roman" w:cs="Times New Roman"/>
          <w:sz w:val="28"/>
          <w:szCs w:val="28"/>
        </w:rPr>
        <w:t>»___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714AB">
        <w:rPr>
          <w:rFonts w:ascii="Times New Roman" w:hAnsi="Times New Roman" w:cs="Times New Roman"/>
          <w:sz w:val="28"/>
          <w:szCs w:val="28"/>
        </w:rPr>
        <w:t>___2018 г.</w:t>
      </w: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>
        <w:rPr>
          <w:rFonts w:ascii="Times New Roman" w:hAnsi="Times New Roman" w:cs="Times New Roman"/>
          <w:sz w:val="27"/>
          <w:szCs w:val="27"/>
        </w:rPr>
        <w:t>, купли - продажи</w:t>
      </w:r>
      <w:r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Проведение аукциона осуществляет</w:t>
      </w:r>
      <w:r w:rsidR="00DC108A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39.11, 39.18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</w:t>
      </w:r>
      <w:r w:rsidR="00DC108A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Федерации".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3777">
        <w:rPr>
          <w:rFonts w:ascii="Times New Roman" w:hAnsi="Times New Roman" w:cs="Times New Roman"/>
          <w:sz w:val="28"/>
          <w:szCs w:val="28"/>
        </w:rPr>
        <w:t>ов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и купли-продажи 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9C4527" w:rsidRDefault="00883A8B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Лот № 1 - </w:t>
      </w:r>
      <w:r w:rsidR="009C4527" w:rsidRPr="005B12D8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9C452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308E5">
        <w:rPr>
          <w:rFonts w:ascii="Times New Roman" w:hAnsi="Times New Roman" w:cs="Times New Roman"/>
          <w:sz w:val="28"/>
          <w:szCs w:val="28"/>
        </w:rPr>
        <w:t>24</w:t>
      </w:r>
      <w:r w:rsidR="009C4527" w:rsidRPr="00291AA6">
        <w:rPr>
          <w:rFonts w:ascii="Times New Roman" w:hAnsi="Times New Roman" w:cs="Times New Roman"/>
          <w:sz w:val="28"/>
          <w:szCs w:val="28"/>
        </w:rPr>
        <w:t>,0</w:t>
      </w:r>
      <w:r w:rsidR="009C4527" w:rsidRPr="00EF7E85">
        <w:rPr>
          <w:sz w:val="28"/>
          <w:szCs w:val="28"/>
        </w:rPr>
        <w:t xml:space="preserve"> </w:t>
      </w:r>
      <w:r w:rsidR="009C4527">
        <w:rPr>
          <w:rFonts w:ascii="Times New Roman" w:hAnsi="Times New Roman" w:cs="Times New Roman"/>
          <w:sz w:val="28"/>
          <w:szCs w:val="28"/>
        </w:rPr>
        <w:t>квадратных метров, кадастровый</w:t>
      </w:r>
      <w:r w:rsidR="009C4527"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C4527">
        <w:rPr>
          <w:rFonts w:ascii="Times New Roman" w:hAnsi="Times New Roman" w:cs="Times New Roman"/>
          <w:sz w:val="28"/>
          <w:szCs w:val="28"/>
        </w:rPr>
        <w:t>:</w:t>
      </w:r>
      <w:r w:rsidR="009C4527"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A308E5">
        <w:rPr>
          <w:rFonts w:ascii="Times New Roman" w:hAnsi="Times New Roman" w:cs="Times New Roman"/>
          <w:sz w:val="28"/>
          <w:szCs w:val="28"/>
        </w:rPr>
        <w:t>61:35:0110159:571</w:t>
      </w:r>
      <w:r w:rsidR="009C4527" w:rsidRPr="00291AA6">
        <w:rPr>
          <w:rFonts w:ascii="Times New Roman" w:eastAsia="Calibri" w:hAnsi="Times New Roman" w:cs="Times New Roman"/>
          <w:sz w:val="28"/>
          <w:szCs w:val="28"/>
        </w:rPr>
        <w:t>,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527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C4527" w:rsidRPr="00291AA6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</w:t>
      </w:r>
      <w:r w:rsidR="00A308E5" w:rsidRPr="006F3A19">
        <w:rPr>
          <w:rFonts w:ascii="Times New Roman" w:hAnsi="Times New Roman" w:cs="Times New Roman"/>
          <w:sz w:val="28"/>
          <w:szCs w:val="28"/>
        </w:rPr>
        <w:t>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9C4527" w:rsidRPr="00291AA6">
        <w:rPr>
          <w:rFonts w:ascii="Times New Roman" w:hAnsi="Times New Roman" w:cs="Times New Roman"/>
          <w:sz w:val="28"/>
          <w:szCs w:val="28"/>
        </w:rPr>
        <w:t xml:space="preserve">, 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9C4527"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. Срок аренды земельного участка составляет 10 лет.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Начальная цена аукциона –  </w:t>
      </w:r>
      <w:r w:rsidR="00A308E5">
        <w:rPr>
          <w:rFonts w:ascii="Times New Roman" w:eastAsia="Calibri" w:hAnsi="Times New Roman" w:cs="Times New Roman"/>
          <w:sz w:val="28"/>
          <w:szCs w:val="28"/>
        </w:rPr>
        <w:t>10000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08E5">
        <w:rPr>
          <w:rFonts w:ascii="Times New Roman" w:eastAsia="Calibri" w:hAnsi="Times New Roman" w:cs="Times New Roman"/>
          <w:sz w:val="28"/>
          <w:szCs w:val="28"/>
        </w:rPr>
        <w:t>десять тысяч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 w:rsidR="00D457AB">
        <w:rPr>
          <w:rFonts w:ascii="Times New Roman" w:eastAsia="Calibri" w:hAnsi="Times New Roman" w:cs="Times New Roman"/>
          <w:sz w:val="28"/>
          <w:szCs w:val="28"/>
        </w:rPr>
        <w:t>«</w:t>
      </w:r>
      <w:r w:rsidR="00A308E5">
        <w:rPr>
          <w:rFonts w:ascii="Times New Roman" w:eastAsia="Calibri" w:hAnsi="Times New Roman" w:cs="Times New Roman"/>
          <w:sz w:val="28"/>
          <w:szCs w:val="28"/>
        </w:rPr>
        <w:t>О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определении рыночной стоимости годовой арендной платы за пользование земельным участком площадью 24 кв.м., кадастровый номер </w:t>
      </w:r>
      <w:r w:rsidR="00A308E5">
        <w:rPr>
          <w:rFonts w:ascii="Times New Roman" w:hAnsi="Times New Roman" w:cs="Times New Roman"/>
          <w:sz w:val="28"/>
          <w:szCs w:val="28"/>
        </w:rPr>
        <w:t>61:35:0110159:571. Адрес: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Ростовска</w:t>
      </w:r>
      <w:r w:rsidR="00D457AB">
        <w:rPr>
          <w:rFonts w:ascii="Times New Roman" w:hAnsi="Times New Roman" w:cs="Times New Roman"/>
          <w:sz w:val="28"/>
          <w:szCs w:val="28"/>
        </w:rPr>
        <w:t xml:space="preserve">я область, р-н Семикаракорский, </w:t>
      </w:r>
      <w:proofErr w:type="gramStart"/>
      <w:r w:rsidR="00D45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57AB">
        <w:rPr>
          <w:rFonts w:ascii="Times New Roman" w:hAnsi="Times New Roman" w:cs="Times New Roman"/>
          <w:sz w:val="28"/>
          <w:szCs w:val="28"/>
        </w:rPr>
        <w:t>.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A308E5">
        <w:rPr>
          <w:rFonts w:ascii="Times New Roman" w:hAnsi="Times New Roman" w:cs="Times New Roman"/>
          <w:sz w:val="28"/>
          <w:szCs w:val="28"/>
        </w:rPr>
        <w:t>.</w:t>
      </w:r>
      <w:r w:rsidR="00A308E5" w:rsidRP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A308E5">
        <w:rPr>
          <w:rFonts w:ascii="Times New Roman" w:eastAsia="Calibri" w:hAnsi="Times New Roman" w:cs="Times New Roman"/>
          <w:sz w:val="28"/>
          <w:szCs w:val="28"/>
        </w:rPr>
        <w:t>К</w:t>
      </w:r>
      <w:r w:rsidR="00A308E5" w:rsidRPr="00EF7E85">
        <w:rPr>
          <w:rFonts w:ascii="Times New Roman" w:eastAsia="Calibri" w:hAnsi="Times New Roman" w:cs="Times New Roman"/>
          <w:sz w:val="28"/>
          <w:szCs w:val="28"/>
        </w:rPr>
        <w:t>атегория земель:</w:t>
      </w:r>
      <w:r w:rsidR="00D457A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A308E5">
        <w:rPr>
          <w:rFonts w:ascii="Times New Roman" w:eastAsia="Calibri" w:hAnsi="Times New Roman" w:cs="Times New Roman"/>
          <w:sz w:val="28"/>
          <w:szCs w:val="28"/>
        </w:rPr>
        <w:t>емли населенных пунктов. Разрешенное использование</w:t>
      </w:r>
      <w:r w:rsidR="00A308E5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08E5"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назначения» от 18.09.2018 № 18-Аг-301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A308E5">
        <w:rPr>
          <w:rFonts w:ascii="Times New Roman" w:eastAsia="Calibri" w:hAnsi="Times New Roman" w:cs="Times New Roman"/>
          <w:sz w:val="28"/>
          <w:szCs w:val="28"/>
        </w:rPr>
        <w:t>300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08E5">
        <w:rPr>
          <w:rFonts w:ascii="Times New Roman" w:eastAsia="Calibri" w:hAnsi="Times New Roman" w:cs="Times New Roman"/>
          <w:sz w:val="28"/>
          <w:szCs w:val="28"/>
        </w:rPr>
        <w:t>триста) рублей 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копеек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5B12D8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Сумма задатка – </w:t>
      </w:r>
      <w:r w:rsidR="00A308E5">
        <w:rPr>
          <w:rFonts w:ascii="Times New Roman" w:eastAsia="Calibri" w:hAnsi="Times New Roman" w:cs="Times New Roman"/>
          <w:sz w:val="28"/>
          <w:szCs w:val="28"/>
        </w:rPr>
        <w:t>1000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308E5">
        <w:rPr>
          <w:rFonts w:ascii="Times New Roman" w:eastAsia="Calibri" w:hAnsi="Times New Roman" w:cs="Times New Roman"/>
          <w:sz w:val="28"/>
          <w:szCs w:val="28"/>
        </w:rPr>
        <w:t>одна тысяча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5B12D8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C4527" w:rsidRPr="005B12D8" w:rsidRDefault="009C4527" w:rsidP="009C452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A308E5" w:rsidRPr="005B12D8" w:rsidRDefault="006F53E4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техниче</w:t>
      </w:r>
      <w:r w:rsidR="00A308E5">
        <w:rPr>
          <w:rFonts w:ascii="Times New Roman" w:eastAsia="Calibri" w:hAnsi="Times New Roman" w:cs="Times New Roman"/>
          <w:sz w:val="28"/>
          <w:szCs w:val="28"/>
        </w:rPr>
        <w:t>ские условия № 00-16-00000000002525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A308E5">
        <w:rPr>
          <w:rFonts w:ascii="Times New Roman" w:eastAsia="Calibri" w:hAnsi="Times New Roman" w:cs="Times New Roman"/>
          <w:sz w:val="28"/>
          <w:szCs w:val="28"/>
        </w:rPr>
        <w:t>02.10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.2018, максимальная нагрузка в возможной точке подключения: </w:t>
      </w:r>
      <w:r w:rsidR="00A308E5">
        <w:rPr>
          <w:rFonts w:ascii="Times New Roman" w:eastAsia="Calibri" w:hAnsi="Times New Roman" w:cs="Times New Roman"/>
          <w:sz w:val="28"/>
          <w:szCs w:val="28"/>
        </w:rPr>
        <w:t>1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5 м</w:t>
      </w:r>
      <w:r w:rsidR="00A308E5"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A308E5">
        <w:rPr>
          <w:rFonts w:ascii="Times New Roman" w:eastAsia="Calibri" w:hAnsi="Times New Roman" w:cs="Times New Roman"/>
          <w:sz w:val="28"/>
          <w:szCs w:val="28"/>
        </w:rPr>
        <w:t>/ч.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lastRenderedPageBreak/>
        <w:t>области, срок дейст</w:t>
      </w:r>
      <w:r w:rsidR="00A308E5">
        <w:rPr>
          <w:rFonts w:ascii="Times New Roman" w:eastAsia="Calibri" w:hAnsi="Times New Roman" w:cs="Times New Roman"/>
          <w:sz w:val="28"/>
          <w:szCs w:val="28"/>
        </w:rPr>
        <w:t>вия технических условий – 36 месяцев.</w:t>
      </w:r>
      <w:r w:rsidR="00A308E5" w:rsidRPr="00941D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="00A308E5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договора о подключении (технологическом присоединении) объектов капитального строительства к сети газораспределения.</w:t>
      </w:r>
    </w:p>
    <w:p w:rsidR="009C4527" w:rsidRPr="001714AB" w:rsidRDefault="009C4527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A308E5" w:rsidRDefault="00A308E5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водоснабжения: к внутриквартальной водопроводной сети диаметром 100 мм, проложенной примерно в 20 м на север от строения № 26 по ул. Строителей. Максимальная нагрузка в т</w:t>
      </w:r>
      <w:r w:rsidR="00D457AB">
        <w:rPr>
          <w:rFonts w:ascii="Times New Roman" w:eastAsia="Calibri" w:hAnsi="Times New Roman" w:cs="Times New Roman"/>
          <w:sz w:val="28"/>
          <w:szCs w:val="28"/>
        </w:rPr>
        <w:t>очке подключения 1 куб</w:t>
      </w:r>
      <w:proofErr w:type="gramStart"/>
      <w:r w:rsidR="00D457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D457AB"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A308E5" w:rsidRDefault="00A308E5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возможная точка подключения водоотведения: к внутриквартальной канализационной сети диаметром 400 мм, проложенной примерно в 40 м на север от строения № 26 по ул. Строителей. Максимальная нагрузка в то</w:t>
      </w:r>
      <w:r w:rsidR="00D457AB">
        <w:rPr>
          <w:rFonts w:ascii="Times New Roman" w:eastAsia="Calibri" w:hAnsi="Times New Roman" w:cs="Times New Roman"/>
          <w:sz w:val="28"/>
          <w:szCs w:val="28"/>
        </w:rPr>
        <w:t>чке подключения 1 куб</w:t>
      </w:r>
      <w:proofErr w:type="gramStart"/>
      <w:r w:rsidR="00D457AB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D457AB"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A308E5" w:rsidRPr="00086FCE" w:rsidRDefault="00A308E5" w:rsidP="00A308E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A308E5" w:rsidRPr="001714AB" w:rsidRDefault="00A308E5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9C4527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hAnsi="Times New Roman" w:cs="Times New Roman"/>
          <w:sz w:val="28"/>
          <w:szCs w:val="28"/>
        </w:rPr>
        <w:t>2) Лот № 2 - аукцион на право заключения договора аренды</w:t>
      </w: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08E5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EF7E85">
        <w:rPr>
          <w:rFonts w:ascii="Times New Roman" w:eastAsia="Calibri" w:hAnsi="Times New Roman" w:cs="Times New Roman"/>
          <w:sz w:val="28"/>
          <w:szCs w:val="28"/>
        </w:rPr>
        <w:t>квадратных метров,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85">
        <w:rPr>
          <w:rFonts w:ascii="Times New Roman" w:eastAsia="Calibri" w:hAnsi="Times New Roman" w:cs="Times New Roman"/>
          <w:sz w:val="28"/>
          <w:szCs w:val="28"/>
        </w:rPr>
        <w:t>кадастровы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 номер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08E5">
        <w:rPr>
          <w:rFonts w:ascii="Times New Roman" w:hAnsi="Times New Roman" w:cs="Times New Roman"/>
          <w:sz w:val="28"/>
          <w:szCs w:val="28"/>
        </w:rPr>
        <w:t>61:35:0110129</w:t>
      </w:r>
      <w:r w:rsidR="00A308E5" w:rsidRPr="000875C2">
        <w:rPr>
          <w:rFonts w:ascii="Times New Roman" w:hAnsi="Times New Roman" w:cs="Times New Roman"/>
          <w:sz w:val="28"/>
          <w:szCs w:val="28"/>
        </w:rPr>
        <w:t>:</w:t>
      </w:r>
      <w:r w:rsidR="00A308E5">
        <w:rPr>
          <w:rFonts w:ascii="Times New Roman" w:hAnsi="Times New Roman" w:cs="Times New Roman"/>
          <w:sz w:val="28"/>
          <w:szCs w:val="28"/>
        </w:rPr>
        <w:t>689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A308E5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A308E5">
        <w:rPr>
          <w:rFonts w:ascii="Times New Roman" w:hAnsi="Times New Roman" w:cs="Times New Roman"/>
          <w:sz w:val="28"/>
          <w:szCs w:val="28"/>
        </w:rPr>
        <w:t xml:space="preserve"> примерно в 28 метрах по направлению на юго-запад от строения, расположенного по адресу: город Семикаракорск, улица Пушкина, 50</w:t>
      </w:r>
      <w:r w:rsidRPr="00EF7E8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</w:t>
      </w:r>
      <w:r w:rsidR="00A308E5" w:rsidRPr="00EF7E85">
        <w:rPr>
          <w:rFonts w:ascii="Times New Roman" w:eastAsia="Calibri" w:hAnsi="Times New Roman" w:cs="Times New Roman"/>
          <w:sz w:val="28"/>
          <w:szCs w:val="28"/>
        </w:rPr>
        <w:t xml:space="preserve">вид разрешенного использования: </w:t>
      </w:r>
      <w:r w:rsidR="00A308E5">
        <w:rPr>
          <w:rFonts w:ascii="Times New Roman" w:eastAsia="Calibri" w:hAnsi="Times New Roman" w:cs="Times New Roman"/>
          <w:sz w:val="28"/>
          <w:szCs w:val="28"/>
        </w:rPr>
        <w:t>для индивидуального жилищного строительства</w:t>
      </w:r>
      <w:r w:rsidR="00D328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28D4" w:rsidRPr="00D328D4">
        <w:rPr>
          <w:rFonts w:ascii="Times New Roman" w:hAnsi="Times New Roman" w:cs="Times New Roman"/>
          <w:sz w:val="28"/>
          <w:szCs w:val="28"/>
        </w:rPr>
        <w:t>(настоящий земельный участок имеет ограничения по использованию и отнесен к зонам с особыми условиями использования территорий – охранным зонам газораспределительных сетей (категория опасных производственных объектов)</w:t>
      </w:r>
      <w:r w:rsidRPr="005C5DB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C5DBC">
        <w:rPr>
          <w:rFonts w:ascii="Times New Roman" w:hAnsi="Times New Roman" w:cs="Times New Roman"/>
          <w:sz w:val="28"/>
          <w:szCs w:val="28"/>
        </w:rPr>
        <w:t xml:space="preserve"> Срок аренды</w:t>
      </w:r>
      <w:r w:rsidR="00A308E5">
        <w:rPr>
          <w:rFonts w:ascii="Times New Roman" w:hAnsi="Times New Roman" w:cs="Times New Roman"/>
          <w:sz w:val="28"/>
          <w:szCs w:val="28"/>
        </w:rPr>
        <w:t xml:space="preserve"> земельного участка составляет 2</w:t>
      </w:r>
      <w:r w:rsidRPr="005C5DBC">
        <w:rPr>
          <w:rFonts w:ascii="Times New Roman" w:hAnsi="Times New Roman" w:cs="Times New Roman"/>
          <w:sz w:val="28"/>
          <w:szCs w:val="28"/>
        </w:rPr>
        <w:t xml:space="preserve">0 лет. </w:t>
      </w:r>
      <w:r w:rsidR="00A308E5" w:rsidRPr="005C5DBC">
        <w:rPr>
          <w:rFonts w:ascii="Times New Roman" w:hAnsi="Times New Roman" w:cs="Times New Roman"/>
          <w:sz w:val="28"/>
          <w:szCs w:val="28"/>
        </w:rPr>
        <w:t>Начальная цена</w:t>
      </w:r>
      <w:r w:rsidR="00A308E5">
        <w:rPr>
          <w:rFonts w:ascii="Times New Roman" w:hAnsi="Times New Roman" w:cs="Times New Roman"/>
          <w:sz w:val="28"/>
          <w:szCs w:val="28"/>
        </w:rPr>
        <w:t xml:space="preserve"> аукциона – 20000</w:t>
      </w:r>
      <w:r w:rsidR="00A308E5" w:rsidRPr="005C5DBC">
        <w:rPr>
          <w:rFonts w:ascii="Times New Roman" w:hAnsi="Times New Roman" w:cs="Times New Roman"/>
          <w:sz w:val="28"/>
          <w:szCs w:val="28"/>
        </w:rPr>
        <w:t xml:space="preserve"> (</w:t>
      </w:r>
      <w:r w:rsidR="00A308E5">
        <w:rPr>
          <w:rFonts w:ascii="Times New Roman" w:hAnsi="Times New Roman" w:cs="Times New Roman"/>
          <w:sz w:val="28"/>
          <w:szCs w:val="28"/>
        </w:rPr>
        <w:t>двадцать тысяч</w:t>
      </w:r>
      <w:r w:rsidR="00A308E5" w:rsidRPr="005C5DBC">
        <w:rPr>
          <w:rFonts w:ascii="Times New Roman" w:hAnsi="Times New Roman" w:cs="Times New Roman"/>
          <w:sz w:val="28"/>
          <w:szCs w:val="28"/>
        </w:rPr>
        <w:t>) рублей</w:t>
      </w:r>
      <w:r w:rsidR="00A308E5">
        <w:rPr>
          <w:rFonts w:ascii="Times New Roman" w:hAnsi="Times New Roman" w:cs="Times New Roman"/>
          <w:sz w:val="28"/>
          <w:szCs w:val="28"/>
        </w:rPr>
        <w:t xml:space="preserve"> 00 копеек, согласно отчету </w:t>
      </w:r>
      <w:r w:rsidR="00C439D5">
        <w:rPr>
          <w:rFonts w:ascii="Times New Roman" w:eastAsia="Calibri" w:hAnsi="Times New Roman" w:cs="Times New Roman"/>
          <w:sz w:val="28"/>
          <w:szCs w:val="28"/>
        </w:rPr>
        <w:t>«</w:t>
      </w:r>
      <w:r w:rsidR="00A308E5">
        <w:rPr>
          <w:rFonts w:ascii="Times New Roman" w:eastAsia="Calibri" w:hAnsi="Times New Roman" w:cs="Times New Roman"/>
          <w:sz w:val="28"/>
          <w:szCs w:val="28"/>
        </w:rPr>
        <w:t>О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определении рыночной стоимости годовой арендной платы за пользование земельным участком площадью 600 кв.м., кадастровый номер </w:t>
      </w:r>
      <w:r w:rsidR="00A308E5">
        <w:rPr>
          <w:rFonts w:ascii="Times New Roman" w:hAnsi="Times New Roman" w:cs="Times New Roman"/>
          <w:sz w:val="28"/>
          <w:szCs w:val="28"/>
        </w:rPr>
        <w:t>61:35:0110129:689. Адрес: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r w:rsidR="00C439D5">
        <w:rPr>
          <w:rFonts w:ascii="Times New Roman" w:hAnsi="Times New Roman" w:cs="Times New Roman"/>
          <w:sz w:val="28"/>
          <w:szCs w:val="28"/>
        </w:rPr>
        <w:t>р-н Семикаракорский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, примерно в </w:t>
      </w:r>
      <w:r w:rsidR="00A308E5">
        <w:rPr>
          <w:rFonts w:ascii="Times New Roman" w:hAnsi="Times New Roman" w:cs="Times New Roman"/>
          <w:sz w:val="28"/>
          <w:szCs w:val="28"/>
        </w:rPr>
        <w:t>28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м по направлению на </w:t>
      </w:r>
      <w:r w:rsidR="00A308E5">
        <w:rPr>
          <w:rFonts w:ascii="Times New Roman" w:hAnsi="Times New Roman" w:cs="Times New Roman"/>
          <w:sz w:val="28"/>
          <w:szCs w:val="28"/>
        </w:rPr>
        <w:t>юго-запад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 от строения,</w:t>
      </w:r>
      <w:r w:rsidR="00C439D5">
        <w:rPr>
          <w:rFonts w:ascii="Times New Roman" w:hAnsi="Times New Roman" w:cs="Times New Roman"/>
          <w:sz w:val="28"/>
          <w:szCs w:val="28"/>
        </w:rPr>
        <w:t xml:space="preserve"> расположенного по адресу: г. Семикаракорск, ул. </w:t>
      </w:r>
      <w:r w:rsidR="00A308E5">
        <w:rPr>
          <w:rFonts w:ascii="Times New Roman" w:hAnsi="Times New Roman" w:cs="Times New Roman"/>
          <w:sz w:val="28"/>
          <w:szCs w:val="28"/>
        </w:rPr>
        <w:t>Пушкина</w:t>
      </w:r>
      <w:r w:rsidR="00A308E5" w:rsidRPr="006F3A19">
        <w:rPr>
          <w:rFonts w:ascii="Times New Roman" w:hAnsi="Times New Roman" w:cs="Times New Roman"/>
          <w:sz w:val="28"/>
          <w:szCs w:val="28"/>
        </w:rPr>
        <w:t xml:space="preserve">, </w:t>
      </w:r>
      <w:r w:rsidR="00A308E5">
        <w:rPr>
          <w:rFonts w:ascii="Times New Roman" w:hAnsi="Times New Roman" w:cs="Times New Roman"/>
          <w:sz w:val="28"/>
          <w:szCs w:val="28"/>
        </w:rPr>
        <w:t>50.</w:t>
      </w:r>
      <w:r w:rsidR="00A308E5" w:rsidRP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A308E5">
        <w:rPr>
          <w:rFonts w:ascii="Times New Roman" w:eastAsia="Calibri" w:hAnsi="Times New Roman" w:cs="Times New Roman"/>
          <w:sz w:val="28"/>
          <w:szCs w:val="28"/>
        </w:rPr>
        <w:t>К</w:t>
      </w:r>
      <w:r w:rsidR="00A308E5" w:rsidRPr="00EF7E85">
        <w:rPr>
          <w:rFonts w:ascii="Times New Roman" w:eastAsia="Calibri" w:hAnsi="Times New Roman" w:cs="Times New Roman"/>
          <w:sz w:val="28"/>
          <w:szCs w:val="28"/>
        </w:rPr>
        <w:t>атегория земель: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Земли населенных пунктов. Разрешенное использование</w:t>
      </w:r>
      <w:r w:rsidR="00A308E5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Для индивидуального жилищного строительства» </w:t>
      </w:r>
      <w:r w:rsidR="00A308E5">
        <w:rPr>
          <w:rFonts w:ascii="Times New Roman" w:hAnsi="Times New Roman" w:cs="Times New Roman"/>
          <w:sz w:val="28"/>
          <w:szCs w:val="28"/>
        </w:rPr>
        <w:t xml:space="preserve"> </w:t>
      </w:r>
      <w:r w:rsidR="00A308E5" w:rsidRPr="005C5DBC">
        <w:rPr>
          <w:rFonts w:ascii="Times New Roman" w:hAnsi="Times New Roman" w:cs="Times New Roman"/>
          <w:sz w:val="28"/>
          <w:szCs w:val="28"/>
        </w:rPr>
        <w:t xml:space="preserve">от  </w:t>
      </w:r>
      <w:r w:rsidR="00A308E5">
        <w:rPr>
          <w:rFonts w:ascii="Times New Roman" w:hAnsi="Times New Roman" w:cs="Times New Roman"/>
          <w:sz w:val="28"/>
          <w:szCs w:val="28"/>
        </w:rPr>
        <w:t xml:space="preserve">24.09.2018 № 18-Аз-304. </w:t>
      </w:r>
      <w:r w:rsidR="00A308E5">
        <w:rPr>
          <w:rFonts w:ascii="Times New Roman" w:eastAsia="Calibri" w:hAnsi="Times New Roman" w:cs="Times New Roman"/>
          <w:sz w:val="28"/>
          <w:szCs w:val="28"/>
        </w:rPr>
        <w:t>«Шаг аукциона» - 600 (шестьсот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</w:t>
      </w:r>
      <w:r w:rsidR="00A308E5">
        <w:rPr>
          <w:rFonts w:ascii="Times New Roman" w:eastAsia="Calibri" w:hAnsi="Times New Roman" w:cs="Times New Roman"/>
          <w:sz w:val="28"/>
          <w:szCs w:val="28"/>
        </w:rPr>
        <w:t>ей 00 копеек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1714AB" w:rsidRDefault="009C4527" w:rsidP="009C452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задатка – </w:t>
      </w:r>
      <w:r w:rsidR="00A308E5">
        <w:rPr>
          <w:rFonts w:ascii="Times New Roman" w:eastAsia="Calibri" w:hAnsi="Times New Roman" w:cs="Times New Roman"/>
          <w:sz w:val="28"/>
          <w:szCs w:val="28"/>
        </w:rPr>
        <w:t>2000 (две тысячи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>.</w:t>
      </w:r>
      <w:r w:rsidRPr="001714A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C4527" w:rsidRPr="005C5DBC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9C4527" w:rsidRPr="005B12D8" w:rsidRDefault="009C4527" w:rsidP="009C452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DB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сведениям,  предоставленным  ПАО «Газпром газораспределение Ростов-на-Дону»:</w:t>
      </w:r>
    </w:p>
    <w:p w:rsidR="00A308E5" w:rsidRPr="005B12D8" w:rsidRDefault="009C4527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- техниче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ские условия № 00-16-00000000002667 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308E5">
        <w:rPr>
          <w:rFonts w:ascii="Times New Roman" w:eastAsia="Calibri" w:hAnsi="Times New Roman" w:cs="Times New Roman"/>
          <w:sz w:val="28"/>
          <w:szCs w:val="28"/>
        </w:rPr>
        <w:t>07.11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.2018, мак</w:t>
      </w:r>
      <w:r w:rsidR="00A308E5">
        <w:rPr>
          <w:rFonts w:ascii="Times New Roman" w:eastAsia="Calibri" w:hAnsi="Times New Roman" w:cs="Times New Roman"/>
          <w:sz w:val="28"/>
          <w:szCs w:val="28"/>
        </w:rPr>
        <w:t>симальная нагрузка (часовой расход газа)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 xml:space="preserve"> 5 м</w:t>
      </w:r>
      <w:r w:rsidR="00A308E5"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A308E5">
        <w:rPr>
          <w:rFonts w:ascii="Times New Roman" w:eastAsia="Calibri" w:hAnsi="Times New Roman" w:cs="Times New Roman"/>
          <w:sz w:val="28"/>
          <w:szCs w:val="28"/>
        </w:rPr>
        <w:t>/ч.</w:t>
      </w:r>
      <w:r w:rsidR="00A308E5" w:rsidRPr="005B12D8">
        <w:rPr>
          <w:rFonts w:ascii="Times New Roman" w:eastAsia="Calibri" w:hAnsi="Times New Roman" w:cs="Times New Roman"/>
          <w:sz w:val="28"/>
          <w:szCs w:val="28"/>
        </w:rPr>
        <w:t>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</w:t>
      </w:r>
      <w:r w:rsidR="00A308E5">
        <w:rPr>
          <w:rFonts w:ascii="Times New Roman" w:eastAsia="Calibri" w:hAnsi="Times New Roman" w:cs="Times New Roman"/>
          <w:sz w:val="28"/>
          <w:szCs w:val="28"/>
        </w:rPr>
        <w:t xml:space="preserve">вия технических условий – 36 месяцев. 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="00A308E5">
        <w:rPr>
          <w:rFonts w:ascii="Times New Roman" w:eastAsia="Calibri" w:hAnsi="Times New Roman" w:cs="Times New Roman"/>
          <w:sz w:val="28"/>
          <w:szCs w:val="28"/>
        </w:rPr>
        <w:t>с даты заключения</w:t>
      </w:r>
      <w:proofErr w:type="gramEnd"/>
      <w:r w:rsidR="00A308E5">
        <w:rPr>
          <w:rFonts w:ascii="Times New Roman" w:eastAsia="Calibri" w:hAnsi="Times New Roman" w:cs="Times New Roman"/>
          <w:sz w:val="28"/>
          <w:szCs w:val="28"/>
        </w:rPr>
        <w:t xml:space="preserve"> договора о подключении (технологическом присоединении) объектов капитального строительства к сети газораспределения.</w:t>
      </w:r>
    </w:p>
    <w:p w:rsidR="009C4527" w:rsidRDefault="009C4527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A308E5" w:rsidRDefault="00A308E5" w:rsidP="00A308E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E1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возможная точка подключения водоснабжения: к внутриквартальному водоводу диаметром 50 мм, проложенному по северной стороне ул. Пушкина. </w:t>
      </w:r>
    </w:p>
    <w:p w:rsidR="00E625BA" w:rsidRDefault="00E625BA" w:rsidP="00E625B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возможная точка подключения водоотведения: централизованные сети водоотведения в радиусе 1 км отсутствуют.</w:t>
      </w:r>
    </w:p>
    <w:p w:rsidR="00A308E5" w:rsidRPr="00086FCE" w:rsidRDefault="00A308E5" w:rsidP="00A308E5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A308E5" w:rsidRPr="001714AB" w:rsidRDefault="00A308E5" w:rsidP="00A308E5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установлен Постановлением </w:t>
      </w:r>
      <w:r>
        <w:rPr>
          <w:rFonts w:ascii="Times New Roman" w:hAnsi="Times New Roman" w:cs="Times New Roman"/>
          <w:sz w:val="28"/>
          <w:szCs w:val="28"/>
        </w:rPr>
        <w:t>РСТ РО</w:t>
      </w:r>
      <w:r w:rsidRPr="00086FCE">
        <w:rPr>
          <w:rFonts w:ascii="Times New Roman" w:hAnsi="Times New Roman" w:cs="Times New Roman"/>
          <w:sz w:val="28"/>
          <w:szCs w:val="28"/>
        </w:rPr>
        <w:t xml:space="preserve"> от 25.12.2016 № 79/6, от 27.12.2012 № 55/13.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8B67E7" w:rsidRDefault="00983CC2" w:rsidP="008B67E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8E5">
        <w:rPr>
          <w:rFonts w:ascii="Times New Roman" w:hAnsi="Times New Roman" w:cs="Times New Roman"/>
          <w:sz w:val="28"/>
          <w:szCs w:val="28"/>
        </w:rPr>
        <w:t>) Лот № 3</w:t>
      </w:r>
      <w:r w:rsidR="009C4527">
        <w:rPr>
          <w:rFonts w:ascii="Times New Roman" w:hAnsi="Times New Roman" w:cs="Times New Roman"/>
          <w:sz w:val="28"/>
          <w:szCs w:val="28"/>
        </w:rPr>
        <w:t xml:space="preserve"> - аукцион на право заключения договора купли-продажи земельного участка, 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 w:rsidR="00A308E5">
        <w:rPr>
          <w:rFonts w:ascii="Times New Roman" w:hAnsi="Times New Roman" w:cs="Times New Roman"/>
          <w:sz w:val="28"/>
          <w:szCs w:val="28"/>
        </w:rPr>
        <w:t>900</w:t>
      </w:r>
      <w:r w:rsidR="00A308E5" w:rsidRPr="00291AA6">
        <w:rPr>
          <w:rFonts w:ascii="Times New Roman" w:hAnsi="Times New Roman" w:cs="Times New Roman"/>
          <w:sz w:val="28"/>
          <w:szCs w:val="28"/>
        </w:rPr>
        <w:t>,0</w:t>
      </w:r>
      <w:r w:rsidR="00A308E5" w:rsidRPr="00EF7E85">
        <w:rPr>
          <w:sz w:val="28"/>
          <w:szCs w:val="28"/>
        </w:rPr>
        <w:t xml:space="preserve"> 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</w:t>
      </w:r>
      <w:r w:rsidR="00A308E5">
        <w:rPr>
          <w:rFonts w:ascii="Times New Roman" w:hAnsi="Times New Roman" w:cs="Times New Roman"/>
          <w:color w:val="000000"/>
          <w:sz w:val="28"/>
          <w:szCs w:val="28"/>
        </w:rPr>
        <w:t>61:35:0110202:133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расположенного по адресу: </w:t>
      </w:r>
      <w:r w:rsidRPr="009D275A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35 м по направлению на запад от строения, расположенного по адресу: город Сем</w:t>
      </w:r>
      <w:r>
        <w:rPr>
          <w:rFonts w:ascii="Times New Roman" w:hAnsi="Times New Roman" w:cs="Times New Roman"/>
          <w:sz w:val="28"/>
          <w:szCs w:val="28"/>
        </w:rPr>
        <w:t>икаракорск, улица Солнечная, 63</w:t>
      </w:r>
      <w:r w:rsidR="009C4527" w:rsidRPr="00C02027">
        <w:rPr>
          <w:rFonts w:ascii="Times New Roman" w:hAnsi="Times New Roman" w:cs="Times New Roman"/>
          <w:sz w:val="28"/>
          <w:szCs w:val="28"/>
        </w:rPr>
        <w:t>,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 населенных пунктов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9C4527" w:rsidRPr="002B72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</w:t>
      </w:r>
      <w:r>
        <w:rPr>
          <w:rFonts w:ascii="Times New Roman" w:hAnsi="Times New Roman" w:cs="Times New Roman"/>
          <w:color w:val="000000"/>
          <w:sz w:val="28"/>
          <w:szCs w:val="28"/>
        </w:rPr>
        <w:t>1583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00 (сто пятьдесят 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восемь тысяч триста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>) рублей 00 копеек</w:t>
      </w:r>
      <w:r w:rsidR="009C4527" w:rsidRPr="00C02027">
        <w:rPr>
          <w:rFonts w:ascii="Times New Roman" w:hAnsi="Times New Roman" w:cs="Times New Roman"/>
          <w:color w:val="000000"/>
          <w:sz w:val="28"/>
          <w:szCs w:val="28"/>
        </w:rPr>
        <w:t>, согласно отч</w:t>
      </w:r>
      <w:r w:rsidR="009C4527">
        <w:rPr>
          <w:rFonts w:ascii="Times New Roman" w:hAnsi="Times New Roman" w:cs="Times New Roman"/>
          <w:color w:val="000000"/>
          <w:sz w:val="28"/>
          <w:szCs w:val="28"/>
        </w:rPr>
        <w:t xml:space="preserve">ету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определении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 рыночной стоимости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земельного участка площадью 900 кв.м.; кадастровый номер: 61:35:0110202:133; категория земель -</w:t>
      </w:r>
      <w:r w:rsidRPr="009D2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земли населенных пунктов; разрешенное использование - </w:t>
      </w: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Адрес: Ростовская область,</w:t>
      </w:r>
      <w:r w:rsidRPr="00EF0FA6">
        <w:rPr>
          <w:rFonts w:ascii="Times New Roman" w:hAnsi="Times New Roman" w:cs="Times New Roman"/>
          <w:sz w:val="28"/>
          <w:szCs w:val="28"/>
        </w:rPr>
        <w:t xml:space="preserve"> </w:t>
      </w:r>
      <w:r w:rsidR="00C439D5">
        <w:rPr>
          <w:rFonts w:ascii="Times New Roman" w:hAnsi="Times New Roman" w:cs="Times New Roman"/>
          <w:sz w:val="28"/>
          <w:szCs w:val="28"/>
        </w:rPr>
        <w:t>р-н Семикаракорский</w:t>
      </w:r>
      <w:r w:rsidRPr="002B72E1">
        <w:rPr>
          <w:rFonts w:ascii="Times New Roman" w:hAnsi="Times New Roman" w:cs="Times New Roman"/>
          <w:sz w:val="28"/>
          <w:szCs w:val="28"/>
        </w:rPr>
        <w:t xml:space="preserve">, примерно в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2B72E1">
        <w:rPr>
          <w:rFonts w:ascii="Times New Roman" w:hAnsi="Times New Roman" w:cs="Times New Roman"/>
          <w:sz w:val="28"/>
          <w:szCs w:val="28"/>
        </w:rPr>
        <w:t xml:space="preserve"> м </w:t>
      </w:r>
      <w:r>
        <w:rPr>
          <w:rFonts w:ascii="Times New Roman" w:hAnsi="Times New Roman" w:cs="Times New Roman"/>
          <w:sz w:val="28"/>
          <w:szCs w:val="28"/>
        </w:rPr>
        <w:t xml:space="preserve">по направлению на запад от строения, расположенного по адресу: г. Семикаракорск, ул. Солнечная, 63» </w:t>
      </w:r>
      <w:r w:rsidR="009C4527"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16.10</w:t>
      </w:r>
      <w:r w:rsidRPr="00C02027">
        <w:rPr>
          <w:rFonts w:ascii="Times New Roman" w:hAnsi="Times New Roman" w:cs="Times New Roman"/>
          <w:sz w:val="28"/>
          <w:szCs w:val="28"/>
        </w:rPr>
        <w:t xml:space="preserve">.2018 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18-Зж-401</w:t>
      </w:r>
      <w:r w:rsidR="009C4527"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«Шаг аукциона» - 4749 (четыре тысячи семьсот сорок девять</w:t>
      </w:r>
      <w:r w:rsidRPr="00C02027">
        <w:rPr>
          <w:rFonts w:ascii="Times New Roman" w:hAnsi="Times New Roman"/>
          <w:color w:val="000000"/>
          <w:sz w:val="28"/>
          <w:szCs w:val="28"/>
        </w:rPr>
        <w:t xml:space="preserve">) рублей </w:t>
      </w:r>
      <w:r>
        <w:rPr>
          <w:rFonts w:ascii="Times New Roman" w:hAnsi="Times New Roman"/>
          <w:color w:val="000000"/>
          <w:sz w:val="28"/>
          <w:szCs w:val="28"/>
        </w:rPr>
        <w:t>00 копеек. Сумма задатка – 142470</w:t>
      </w:r>
      <w:r w:rsidRPr="00C0202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сто сорок две тысячи четыреста семьдесят</w:t>
      </w:r>
      <w:r w:rsidRPr="00C02027">
        <w:rPr>
          <w:rFonts w:ascii="Times New Roman" w:hAnsi="Times New Roman"/>
          <w:color w:val="000000"/>
          <w:sz w:val="28"/>
          <w:szCs w:val="28"/>
        </w:rPr>
        <w:t>) рублей 00 копеек</w:t>
      </w:r>
      <w:r w:rsidR="009C4527" w:rsidRPr="00C02027">
        <w:rPr>
          <w:rFonts w:ascii="Times New Roman" w:hAnsi="Times New Roman"/>
          <w:color w:val="000000"/>
          <w:sz w:val="28"/>
          <w:szCs w:val="28"/>
        </w:rPr>
        <w:t>.</w:t>
      </w:r>
      <w:r w:rsidR="008B67E7" w:rsidRPr="008B6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7E7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8B67E7" w:rsidRDefault="008B67E7" w:rsidP="008B67E7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8B67E7" w:rsidRDefault="008B67E7" w:rsidP="008B67E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00-16-00000000002639 от 31.10.2018,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/час, размер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36 месяцев.</w:t>
      </w:r>
      <w:r w:rsidR="000B57DA" w:rsidRPr="000B57DA">
        <w:rPr>
          <w:rFonts w:ascii="Times New Roman" w:eastAsia="Calibri" w:hAnsi="Times New Roman"/>
          <w:sz w:val="28"/>
          <w:szCs w:val="28"/>
        </w:rPr>
        <w:t xml:space="preserve"> </w:t>
      </w:r>
      <w:r w:rsidR="000B57DA">
        <w:rPr>
          <w:rFonts w:ascii="Times New Roman" w:eastAsia="Calibri" w:hAnsi="Times New Roman"/>
          <w:sz w:val="28"/>
          <w:szCs w:val="28"/>
        </w:rPr>
        <w:t xml:space="preserve">Срок подключения (технологического присоединения) к сетям газораспределения объекта капитального строительства 270 дней </w:t>
      </w:r>
      <w:proofErr w:type="gramStart"/>
      <w:r w:rsidR="000B57DA">
        <w:rPr>
          <w:rFonts w:ascii="Times New Roman" w:eastAsia="Calibri" w:hAnsi="Times New Roman"/>
          <w:sz w:val="28"/>
          <w:szCs w:val="28"/>
        </w:rPr>
        <w:t>с даты заключения</w:t>
      </w:r>
      <w:proofErr w:type="gramEnd"/>
      <w:r w:rsidR="000B57DA">
        <w:rPr>
          <w:rFonts w:ascii="Times New Roman" w:eastAsia="Calibri" w:hAnsi="Times New Roman"/>
          <w:sz w:val="28"/>
          <w:szCs w:val="28"/>
        </w:rPr>
        <w:t xml:space="preserve"> договора о подключении (технологическом присоединении) объектов капитального строительства к сети газораспределения.</w:t>
      </w:r>
    </w:p>
    <w:p w:rsidR="008B67E7" w:rsidRDefault="008B67E7" w:rsidP="008B67E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8B67E7" w:rsidRDefault="008B67E7" w:rsidP="008B67E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E15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возможная точка подключения водоснабжения: к внутриквартальному водоводу диаметром 63 мм, проложенному по восточной </w:t>
      </w:r>
      <w:r w:rsidR="001750ED">
        <w:rPr>
          <w:rFonts w:ascii="Times New Roman" w:eastAsia="Calibri" w:hAnsi="Times New Roman" w:cs="Times New Roman"/>
          <w:sz w:val="28"/>
          <w:szCs w:val="28"/>
        </w:rPr>
        <w:t xml:space="preserve">стороне проезда от улицы </w:t>
      </w:r>
      <w:proofErr w:type="spellStart"/>
      <w:r w:rsidR="001750ED">
        <w:rPr>
          <w:rFonts w:ascii="Times New Roman" w:eastAsia="Calibri" w:hAnsi="Times New Roman" w:cs="Times New Roman"/>
          <w:sz w:val="28"/>
          <w:szCs w:val="28"/>
        </w:rPr>
        <w:t>Нижнед</w:t>
      </w:r>
      <w:r>
        <w:rPr>
          <w:rFonts w:ascii="Times New Roman" w:eastAsia="Calibri" w:hAnsi="Times New Roman" w:cs="Times New Roman"/>
          <w:sz w:val="28"/>
          <w:szCs w:val="28"/>
        </w:rPr>
        <w:t>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 дому № 55 по ул. Солнечной. </w:t>
      </w:r>
    </w:p>
    <w:p w:rsidR="00193C35" w:rsidRDefault="00193C35" w:rsidP="00193C35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возможная точка подключения водоотведения: централизованные сети водоотведения в радиусе 1 км отсутствуют.</w:t>
      </w:r>
    </w:p>
    <w:p w:rsidR="008B67E7" w:rsidRPr="00086FCE" w:rsidRDefault="008B67E7" w:rsidP="008B67E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 xml:space="preserve">По сведениям </w:t>
      </w:r>
      <w:r>
        <w:rPr>
          <w:rFonts w:ascii="Times New Roman" w:hAnsi="Times New Roman" w:cs="Times New Roman"/>
          <w:sz w:val="28"/>
          <w:szCs w:val="28"/>
        </w:rPr>
        <w:t>Семикаракорского РЭС ПО "ЦЭС филиала ПАО "МРСК Юга" -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":</w:t>
      </w:r>
    </w:p>
    <w:p w:rsidR="008B67E7" w:rsidRPr="001714AB" w:rsidRDefault="008B67E7" w:rsidP="008B67E7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 xml:space="preserve">- присоединение к электрическим сетям объекта возможно от сетей </w:t>
      </w:r>
      <w:r>
        <w:rPr>
          <w:rFonts w:ascii="Times New Roman" w:hAnsi="Times New Roman" w:cs="Times New Roman"/>
          <w:sz w:val="28"/>
          <w:szCs w:val="28"/>
        </w:rPr>
        <w:t>"МРСК Юга"</w:t>
      </w:r>
      <w:r w:rsidRPr="00086FCE">
        <w:rPr>
          <w:rFonts w:ascii="Times New Roman" w:hAnsi="Times New Roman" w:cs="Times New Roman"/>
          <w:sz w:val="28"/>
          <w:szCs w:val="28"/>
        </w:rPr>
        <w:t>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 xml:space="preserve">.12.2004 № 861. 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за технологическое присоединение к распределительным электрическим сетям "МРСК Юга" установлен </w:t>
      </w:r>
      <w:r w:rsidRPr="00086F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Ростовской области от 28.12.2017 № 86/5. </w:t>
      </w:r>
    </w:p>
    <w:p w:rsidR="009C4527" w:rsidRDefault="009C4527" w:rsidP="009C452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555F3D" w:rsidRDefault="00D56793" w:rsidP="00D567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F3D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56793" w:rsidRDefault="00D56793" w:rsidP="00D56793">
      <w:pPr>
        <w:pStyle w:val="ConsPlusNormal"/>
        <w:ind w:firstLine="540"/>
        <w:jc w:val="both"/>
      </w:pPr>
      <w:r>
        <w:t>- номер лота;</w:t>
      </w:r>
    </w:p>
    <w:p w:rsidR="00D56793" w:rsidRDefault="00D56793" w:rsidP="00D56793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56793" w:rsidRDefault="00D56793" w:rsidP="00D56793">
      <w:pPr>
        <w:pStyle w:val="ConsPlusNormal"/>
        <w:tabs>
          <w:tab w:val="left" w:pos="709"/>
        </w:tabs>
        <w:ind w:firstLine="540"/>
        <w:jc w:val="both"/>
      </w:pPr>
      <w:r>
        <w:t>-местоположение и вид разрешенного использования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площадь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срок действия договора;</w:t>
      </w:r>
    </w:p>
    <w:p w:rsidR="00D56793" w:rsidRDefault="00D56793" w:rsidP="00D56793">
      <w:pPr>
        <w:pStyle w:val="ConsPlusNormal"/>
        <w:ind w:firstLine="540"/>
        <w:jc w:val="both"/>
      </w:pPr>
      <w:r>
        <w:t>-  сумма задатка;</w:t>
      </w:r>
    </w:p>
    <w:p w:rsidR="00D56793" w:rsidRDefault="00D56793" w:rsidP="00D56793">
      <w:pPr>
        <w:pStyle w:val="ConsPlusNormal"/>
        <w:ind w:firstLine="540"/>
        <w:jc w:val="both"/>
      </w:pPr>
      <w:r>
        <w:t>-  годовая арендная плата;</w:t>
      </w:r>
    </w:p>
    <w:p w:rsidR="00D56793" w:rsidRDefault="00D56793" w:rsidP="00D56793">
      <w:pPr>
        <w:pStyle w:val="ConsPlusNormal"/>
        <w:ind w:firstLine="540"/>
        <w:jc w:val="both"/>
      </w:pPr>
      <w:r>
        <w:t>- стоимость выкупа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-  шаг аукциона. </w:t>
      </w:r>
    </w:p>
    <w:p w:rsidR="00D56793" w:rsidRPr="004D21DD" w:rsidRDefault="00D56793" w:rsidP="00D56793">
      <w:pPr>
        <w:pStyle w:val="ConsPlusNormal"/>
        <w:tabs>
          <w:tab w:val="left" w:pos="1725"/>
          <w:tab w:val="center" w:pos="5162"/>
        </w:tabs>
      </w:pPr>
      <w:r>
        <w:tab/>
      </w:r>
    </w:p>
    <w:p w:rsidR="00D56793" w:rsidRDefault="00D56793" w:rsidP="00D56793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Заявка на участие в аукционе (Приложение № 2 к настоящей документации)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граждан);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Документы, подтверждающие внесение задатка.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документов, подтверждающих внесение задатка, признается заключением соглашения о задатке.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56793" w:rsidRDefault="00D56793" w:rsidP="00D56793">
      <w:pPr>
        <w:pStyle w:val="ConsPlusNormal"/>
        <w:ind w:firstLine="540"/>
        <w:jc w:val="both"/>
      </w:pPr>
      <w:r>
        <w:t>3.5. Заявка на участие в аукционе, поступившая по истечении срока приема заявок, возвращается заявителю в день ее поступления.</w:t>
      </w:r>
    </w:p>
    <w:p w:rsidR="00D56793" w:rsidRDefault="00D56793" w:rsidP="00D56793">
      <w:pPr>
        <w:pStyle w:val="ConsPlusNormal"/>
        <w:ind w:firstLine="540"/>
        <w:jc w:val="both"/>
      </w:pPr>
      <w:r>
        <w:t>3.6.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</w:t>
      </w:r>
      <w:r w:rsidR="007C0091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Порядок, место, способ и срок подачи заявок на участие в аукционе.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аукционе производится ежедневно в рабочие дни с 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31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983C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83C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01.2019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14.30 до 16.30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Ленина, 138, 1-й этаж,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16:30, 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17.0</w:t>
      </w:r>
      <w:r w:rsidR="007D206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.2019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D56793" w:rsidRPr="00E02596" w:rsidRDefault="00D56793" w:rsidP="00D56793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документацией.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г. в 14.00</w:t>
      </w:r>
      <w:r w:rsidRPr="00F5058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  Оформляется протокол рассмотрения заявок на участие в аукционе, который вед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Протокол должен содержать следующие сведения: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Об участниках, подавших заявки на участие в аукционе.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Указанный протокол не позднее чем в течение рабочего дня, следующего после дня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в отношении них решениях не позднее дня, следующего после дня подписания протокола.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</w:t>
      </w:r>
      <w:r w:rsidRPr="00F50585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участником аукциона только одного заявителя, аукцион признается несостоявшимся.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793" w:rsidRDefault="00D56793" w:rsidP="00D56793">
      <w:pPr>
        <w:pStyle w:val="ConsPlusNormal"/>
        <w:jc w:val="both"/>
        <w:rPr>
          <w:rFonts w:asciiTheme="minorHAnsi" w:hAnsiTheme="minorHAnsi" w:cstheme="minorBidi"/>
        </w:rPr>
      </w:pPr>
    </w:p>
    <w:p w:rsidR="00D56793" w:rsidRDefault="00D56793" w:rsidP="00D56793">
      <w:pPr>
        <w:pStyle w:val="ConsPlusNormal"/>
        <w:jc w:val="center"/>
      </w:pPr>
      <w:r>
        <w:t>6. Проведение аукциона и оформление его результатов.</w:t>
      </w:r>
    </w:p>
    <w:p w:rsidR="00D56793" w:rsidRDefault="00D56793" w:rsidP="00D56793">
      <w:pPr>
        <w:pStyle w:val="ConsPlusNormal"/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А</w:t>
      </w:r>
      <w:r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6.2.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t>6.2.1.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 w:rsidR="00C10F58"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Аукционная комиссия оформляет протокол результата проведения аукциона.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в протоколе указываются: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Сведения о месте, дате и времени проведения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 предмете аукциона, номере Лота, в том числе сведения о местоположении и площади земельного участка;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D56793" w:rsidRPr="0034088C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сроке действия и форме договора, заключаемого по результатам аукциона.</w:t>
      </w:r>
    </w:p>
    <w:p w:rsidR="00A93C96" w:rsidRDefault="00D56793" w:rsidP="00D56793">
      <w:pPr>
        <w:pStyle w:val="ConsPlusNormal"/>
        <w:ind w:firstLine="709"/>
        <w:jc w:val="both"/>
      </w:pPr>
      <w:r>
        <w:lastRenderedPageBreak/>
        <w:t>8.1. По результатам аукциона с победителями аукциона или единственным участником аукциона заключается договор (часть 2 конкурсной документации), сроком в соответствии с Лотом аукциона.</w:t>
      </w:r>
    </w:p>
    <w:p w:rsidR="00C3388D" w:rsidRDefault="00C3388D" w:rsidP="00D56793">
      <w:pPr>
        <w:pStyle w:val="ConsPlusNormal"/>
        <w:ind w:firstLine="709"/>
        <w:jc w:val="both"/>
      </w:pPr>
    </w:p>
    <w:p w:rsidR="000F2BBB" w:rsidRDefault="000F2BBB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56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56B5">
              <w:rPr>
                <w:rFonts w:ascii="Times New Roman" w:hAnsi="Times New Roman" w:cs="Times New Roman"/>
              </w:rPr>
              <w:t>п</w:t>
            </w:r>
            <w:proofErr w:type="gramEnd"/>
            <w:r w:rsidRPr="007856B5">
              <w:rPr>
                <w:rFonts w:ascii="Times New Roman" w:hAnsi="Times New Roman" w:cs="Times New Roman"/>
              </w:rPr>
              <w:t>/п</w:t>
            </w:r>
          </w:p>
          <w:p w:rsidR="001C6922" w:rsidRPr="007856B5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Площадь участка, кв</w:t>
            </w:r>
            <w:proofErr w:type="gramStart"/>
            <w:r w:rsidRPr="007856B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Право на заключение договора аренды</w:t>
            </w:r>
            <w:r w:rsidR="000F2BBB" w:rsidRPr="007856B5">
              <w:rPr>
                <w:rFonts w:ascii="Times New Roman" w:hAnsi="Times New Roman" w:cs="Times New Roman"/>
              </w:rPr>
              <w:t>, право на заключение договора купли-продаж</w:t>
            </w:r>
            <w:proofErr w:type="gramStart"/>
            <w:r w:rsidR="000F2BBB" w:rsidRPr="007856B5">
              <w:rPr>
                <w:rFonts w:ascii="Times New Roman" w:hAnsi="Times New Roman" w:cs="Times New Roman"/>
              </w:rPr>
              <w:t>и</w:t>
            </w:r>
            <w:r w:rsidRPr="007856B5">
              <w:rPr>
                <w:rFonts w:ascii="Times New Roman" w:hAnsi="Times New Roman" w:cs="Times New Roman"/>
                <w:u w:val="single"/>
              </w:rPr>
              <w:t>(</w:t>
            </w:r>
            <w:proofErr w:type="gramEnd"/>
            <w:r w:rsidRPr="007856B5">
              <w:rPr>
                <w:rFonts w:ascii="Times New Roman" w:hAnsi="Times New Roman" w:cs="Times New Roman"/>
                <w:u w:val="single"/>
              </w:rPr>
              <w:t>годовой размер арендной платы</w:t>
            </w:r>
            <w:r w:rsidR="000F2BBB" w:rsidRPr="007856B5">
              <w:rPr>
                <w:rFonts w:ascii="Times New Roman" w:hAnsi="Times New Roman" w:cs="Times New Roman"/>
                <w:u w:val="single"/>
              </w:rPr>
              <w:t>, выкуп земельного участка</w:t>
            </w:r>
            <w:r w:rsidRPr="007856B5">
              <w:rPr>
                <w:rFonts w:ascii="Times New Roman" w:hAnsi="Times New Roman" w:cs="Times New Roman"/>
                <w:u w:val="single"/>
              </w:rPr>
              <w:t>)</w:t>
            </w:r>
            <w:r w:rsidRPr="007856B5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32948" w:rsidRPr="007856B5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7856B5">
              <w:rPr>
                <w:rFonts w:ascii="Times New Roman" w:hAnsi="Times New Roman" w:cs="Times New Roman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6B5">
              <w:rPr>
                <w:rFonts w:ascii="Times New Roman" w:hAnsi="Times New Roman" w:cs="Times New Roman"/>
              </w:rPr>
              <w:t>Шаг аукциона,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922" w:rsidRPr="00630184" w:rsidTr="00A8784C">
        <w:trPr>
          <w:gridAfter w:val="1"/>
          <w:wAfter w:w="24" w:type="dxa"/>
          <w:trHeight w:val="4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8E2C61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1C6922" w:rsidRPr="008E2C61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983CC2" w:rsidRDefault="00983CC2" w:rsidP="00872689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3CC2">
              <w:rPr>
                <w:rFonts w:ascii="Times New Roman" w:hAnsi="Times New Roman" w:cs="Times New Roman"/>
              </w:rPr>
              <w:t>Ростовская область, Семикаракорский район, город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E2C61" w:rsidRDefault="001C692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</w:t>
            </w:r>
            <w:r w:rsidR="00A93C96" w:rsidRPr="008E2C61">
              <w:rPr>
                <w:rFonts w:ascii="Times New Roman" w:hAnsi="Times New Roman" w:cs="Times New Roman"/>
                <w:color w:val="000000" w:themeColor="text1"/>
              </w:rPr>
              <w:t xml:space="preserve">ы земельного участка сроком на </w:t>
            </w:r>
            <w:r w:rsidR="008E2C61" w:rsidRPr="008E2C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2" w:rsidRPr="002209A2" w:rsidRDefault="00983CC2" w:rsidP="00A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61:35:0110159:571</w:t>
            </w:r>
          </w:p>
          <w:p w:rsidR="001C6922" w:rsidRPr="002209A2" w:rsidRDefault="001C6922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83CC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E2C61" w:rsidRPr="002209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83CC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10000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83CC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83CC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300,00</w:t>
            </w:r>
          </w:p>
        </w:tc>
      </w:tr>
      <w:tr w:rsidR="00A93C96" w:rsidRPr="00630184" w:rsidTr="00BE35F4">
        <w:trPr>
          <w:gridAfter w:val="1"/>
          <w:wAfter w:w="24" w:type="dxa"/>
          <w:trHeight w:val="5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E53537" w:rsidRDefault="00E53537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E53537">
              <w:rPr>
                <w:rFonts w:ascii="Times New Roman" w:hAnsi="Times New Roman" w:cs="Times New Roman"/>
              </w:rPr>
              <w:t>Ростовская область, Семикаракорский район, примерно в 28 метрах по направлению на юго-запад от строения, расположенного по адресу: город Семикаракорск, улица Пушкина, 50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E2C61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 xml:space="preserve">Аукцион, право на заключение договора аренды </w:t>
            </w:r>
            <w:r w:rsidR="00E53537">
              <w:rPr>
                <w:rFonts w:ascii="Times New Roman" w:hAnsi="Times New Roman" w:cs="Times New Roman"/>
                <w:color w:val="000000" w:themeColor="text1"/>
              </w:rPr>
              <w:t>земельного участка сроком на 2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773491" w:rsidRDefault="00E53537" w:rsidP="002209A2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</w:rPr>
              <w:t>61:35:0110129</w:t>
            </w:r>
            <w:r w:rsidR="00773491" w:rsidRPr="0077349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2209A2" w:rsidRDefault="00773491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E53537">
              <w:rPr>
                <w:rFonts w:ascii="Times New Roman" w:eastAsia="Calibri" w:hAnsi="Times New Roman" w:cs="Times New Roman"/>
              </w:rPr>
              <w:t>00</w:t>
            </w:r>
            <w:r w:rsidR="002209A2" w:rsidRPr="002209A2">
              <w:rPr>
                <w:rFonts w:ascii="Times New Roman" w:eastAsia="Calibri" w:hAnsi="Times New Roman" w:cs="Times New Roman"/>
              </w:rPr>
              <w:t xml:space="preserve">,0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E53537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20000</w:t>
            </w:r>
            <w:r w:rsidR="002209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E53537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8E2C61" w:rsidRPr="008E2C6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E2C61" w:rsidRDefault="00E53537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</w:tr>
      <w:tr w:rsidR="00EC5ADC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EC5ADC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 xml:space="preserve">Лот № </w:t>
            </w:r>
            <w:r w:rsidR="00983CC2">
              <w:rPr>
                <w:rFonts w:ascii="Times New Roman" w:hAnsi="Times New Roman" w:cs="Times New Roman"/>
                <w:color w:val="000000" w:themeColor="text1"/>
                <w:lang w:eastAsia="ar-SA"/>
              </w:rPr>
              <w:t>3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DC" w:rsidRPr="007E777D" w:rsidRDefault="007E777D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777D">
              <w:rPr>
                <w:rFonts w:ascii="Times New Roman" w:hAnsi="Times New Roman" w:cs="Times New Roman"/>
              </w:rPr>
              <w:t>Ростовская область, Семикаракорский район, примерно в 35 м по направлению на запад от строения, расположенного по адресу: город Семикаракорск, улица Солнечная, 63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DC" w:rsidRPr="007E777D" w:rsidRDefault="00EC5ADC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E777D">
              <w:rPr>
                <w:rFonts w:ascii="Times New Roman" w:hAnsi="Times New Roman" w:cs="Times New Roman"/>
              </w:rPr>
              <w:t>Аукцион на право заключения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Pr="001B225C" w:rsidRDefault="007E777D" w:rsidP="001A5C2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61:35:0110202</w:t>
            </w:r>
            <w:r w:rsidR="001B225C" w:rsidRPr="001B225C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7E777D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1B225C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7E777D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158300</w:t>
            </w:r>
            <w:r w:rsidR="001B22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7E777D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142470</w:t>
            </w:r>
            <w:r w:rsidR="001B22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C" w:rsidRDefault="007E777D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4749</w:t>
            </w:r>
            <w:r w:rsidR="001B225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D56793" w:rsidRDefault="00936158" w:rsidP="00D56793">
      <w:pPr>
        <w:pStyle w:val="ConsPlusNormal"/>
        <w:jc w:val="right"/>
        <w:outlineLvl w:val="1"/>
        <w:rPr>
          <w:sz w:val="22"/>
          <w:szCs w:val="22"/>
        </w:rPr>
      </w:pPr>
      <w:r>
        <w:lastRenderedPageBreak/>
        <w:t>Прил</w:t>
      </w:r>
      <w:r w:rsidR="00D56793">
        <w:t>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793" w:rsidRDefault="00D56793" w:rsidP="00D5679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56793" w:rsidTr="00D5679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56793" w:rsidTr="00D5679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93" w:rsidTr="00D5679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D56793" w:rsidRDefault="00D56793" w:rsidP="00D5679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D56793" w:rsidRDefault="00C3388D" w:rsidP="00D5679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D567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3388D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Pr="00047EF1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</w:t>
      </w:r>
      <w:r w:rsidR="00BE7B4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</w:t>
      </w:r>
      <w:r w:rsidR="002705D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19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D56793" w:rsidRDefault="00D56793" w:rsidP="00D56793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</w:t>
      </w:r>
      <w:r w:rsidR="002705D3">
        <w:rPr>
          <w:rFonts w:ascii="Times New Roman" w:hAnsi="Times New Roman" w:cs="Times New Roman"/>
          <w:sz w:val="28"/>
          <w:szCs w:val="28"/>
        </w:rPr>
        <w:t>______________  от ________.2019</w:t>
      </w:r>
      <w:r>
        <w:rPr>
          <w:rFonts w:ascii="Times New Roman" w:hAnsi="Times New Roman" w:cs="Times New Roman"/>
          <w:sz w:val="28"/>
          <w:szCs w:val="28"/>
        </w:rPr>
        <w:t xml:space="preserve"> №_____ Арендодатель предоставляет, а Арендатор принимает в аренду земельный участок, общей площадью _______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D56793" w:rsidRDefault="00D56793" w:rsidP="00D56793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D56793" w:rsidRPr="00500399" w:rsidRDefault="00D56793" w:rsidP="00D567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 xml:space="preserve">/с </w:t>
      </w:r>
      <w:r w:rsidRPr="00500399">
        <w:rPr>
          <w:rFonts w:ascii="Times New Roman" w:hAnsi="Times New Roman" w:cs="Times New Roman"/>
          <w:sz w:val="28"/>
          <w:szCs w:val="28"/>
        </w:rPr>
        <w:lastRenderedPageBreak/>
        <w:t>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D56793" w:rsidRDefault="00D56793" w:rsidP="00D56793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D56793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4.1.1. Требовать досрочного расторжения Договора в следующих случаях: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4.4.10. Не допускать действий, приводящих к ухудшению экологической обстановки на арендуемом земельном участке и прилегающих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нему территориях, а также выполнять работы по благоустройству территории.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6793" w:rsidRPr="00047EF1" w:rsidRDefault="00D56793" w:rsidP="00D56793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D56793" w:rsidRDefault="00D56793" w:rsidP="00D5679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56793" w:rsidRDefault="00D56793" w:rsidP="00D5679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D56793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D56793" w:rsidRDefault="00D56793" w:rsidP="00D56793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D56793" w:rsidRDefault="00D56793" w:rsidP="00D56793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D56793" w:rsidRDefault="00D56793" w:rsidP="00D56793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D56793" w:rsidRDefault="00D56793" w:rsidP="00D56793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lastRenderedPageBreak/>
        <w:t xml:space="preserve">ОКТМО 60651101, Банк: отделение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D56793" w:rsidRPr="0093629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D56793" w:rsidRDefault="00D56793" w:rsidP="00D56793">
      <w:pPr>
        <w:tabs>
          <w:tab w:val="left" w:pos="6900"/>
        </w:tabs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rPr>
          <w:sz w:val="20"/>
          <w:szCs w:val="20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30E15" w:rsidRDefault="00230E15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56793" w:rsidRDefault="00D5679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D56793" w:rsidRDefault="002705D3" w:rsidP="00D56793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</w:t>
      </w:r>
      <w:r w:rsidR="00D56793">
        <w:rPr>
          <w:rFonts w:ascii="Times New Roman" w:hAnsi="Times New Roman"/>
          <w:sz w:val="28"/>
          <w:szCs w:val="28"/>
        </w:rPr>
        <w:t xml:space="preserve"> №___</w:t>
      </w:r>
    </w:p>
    <w:p w:rsidR="00D56793" w:rsidRDefault="00D56793" w:rsidP="00D56793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Default="00D56793" w:rsidP="00D56793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</w:t>
      </w:r>
      <w:r w:rsidR="002705D3">
        <w:rPr>
          <w:rFonts w:ascii="Times New Roman" w:hAnsi="Times New Roman" w:cs="Times New Roman"/>
          <w:sz w:val="28"/>
          <w:szCs w:val="28"/>
        </w:rPr>
        <w:t xml:space="preserve">                     ______.2019</w:t>
      </w:r>
    </w:p>
    <w:p w:rsidR="00D56793" w:rsidRDefault="00D56793" w:rsidP="00D56793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____________,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расположенный по адресу: ___________________________________, категория земель: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 w:rsidR="002705D3">
        <w:rPr>
          <w:rFonts w:ascii="Times New Roman" w:hAnsi="Times New Roman" w:cs="Times New Roman"/>
          <w:bCs/>
          <w:sz w:val="28"/>
          <w:szCs w:val="28"/>
        </w:rPr>
        <w:t>______2019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D56793" w:rsidRDefault="00D56793" w:rsidP="00D5679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5A3F20" w:rsidRDefault="005A3F20" w:rsidP="00D56793">
      <w:pPr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56793" w:rsidRDefault="00D5679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D56793" w:rsidRDefault="002705D3" w:rsidP="00D567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______.2019</w:t>
      </w:r>
      <w:r w:rsidR="00D56793"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D56793" w:rsidRDefault="00D56793" w:rsidP="00D56793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D56793" w:rsidRDefault="00D56793" w:rsidP="00D56793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D56793" w:rsidRDefault="00D56793" w:rsidP="00D5679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D56793" w:rsidTr="00D5679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D56793" w:rsidRDefault="00D56793" w:rsidP="00D56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D56793" w:rsidRDefault="00D56793" w:rsidP="00D56793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     </w:t>
      </w:r>
      <w:r w:rsidR="002705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01AF0">
        <w:rPr>
          <w:rFonts w:ascii="Times New Roman" w:hAnsi="Times New Roman" w:cs="Times New Roman"/>
          <w:sz w:val="26"/>
          <w:szCs w:val="26"/>
        </w:rPr>
        <w:t xml:space="preserve"> "__"____201</w:t>
      </w:r>
      <w:r w:rsidR="002705D3">
        <w:rPr>
          <w:rFonts w:ascii="Times New Roman" w:hAnsi="Times New Roman" w:cs="Times New Roman"/>
          <w:sz w:val="26"/>
          <w:szCs w:val="26"/>
        </w:rPr>
        <w:t>9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</w:t>
      </w:r>
      <w:r>
        <w:rPr>
          <w:rFonts w:ascii="Times New Roman" w:hAnsi="Times New Roman" w:cs="Times New Roman"/>
          <w:sz w:val="26"/>
          <w:szCs w:val="26"/>
        </w:rPr>
        <w:t>ления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01AF0">
        <w:rPr>
          <w:rFonts w:ascii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01AF0">
        <w:rPr>
          <w:rFonts w:ascii="Times New Roman" w:hAnsi="Times New Roman" w:cs="Times New Roman"/>
          <w:sz w:val="26"/>
          <w:szCs w:val="26"/>
        </w:rPr>
        <w:t xml:space="preserve"> Черненко Александра Николаевича, действующего на основании Устава, именуемая в дальнейшем «Продавец», с одной стороны, и</w:t>
      </w:r>
      <w:r w:rsidR="00BE7B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gramStart"/>
      <w:r w:rsidR="00BE7B4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1AF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 w:rsidR="002705D3">
        <w:rPr>
          <w:rFonts w:ascii="Times New Roman" w:hAnsi="Times New Roman" w:cs="Times New Roman"/>
          <w:sz w:val="26"/>
          <w:szCs w:val="26"/>
        </w:rPr>
        <w:t xml:space="preserve">  от ______2019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</w:t>
      </w:r>
      <w:r>
        <w:rPr>
          <w:rFonts w:ascii="Times New Roman" w:hAnsi="Times New Roman" w:cs="Times New Roman"/>
          <w:sz w:val="26"/>
          <w:szCs w:val="26"/>
        </w:rPr>
        <w:t>:</w:t>
      </w:r>
      <w:r w:rsidR="00BE7B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Pr="007C2F99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___________________________________________, категория</w:t>
      </w:r>
      <w:r w:rsidRPr="007C2F99">
        <w:rPr>
          <w:rFonts w:ascii="Times New Roman" w:hAnsi="Times New Roman" w:cs="Times New Roman"/>
          <w:sz w:val="26"/>
          <w:szCs w:val="26"/>
        </w:rPr>
        <w:t xml:space="preserve">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D56793" w:rsidRDefault="00D56793" w:rsidP="00D56793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D56793" w:rsidRPr="00C01AF0" w:rsidRDefault="00D56793" w:rsidP="00D56793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C01AF0">
        <w:rPr>
          <w:rFonts w:ascii="Times New Roman" w:hAnsi="Times New Roman" w:cs="Times New Roman"/>
          <w:sz w:val="26"/>
          <w:szCs w:val="26"/>
        </w:rPr>
        <w:t>.</w:t>
      </w:r>
    </w:p>
    <w:p w:rsidR="00D56793" w:rsidRPr="00C01AF0" w:rsidRDefault="00D56793" w:rsidP="00D56793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D56793" w:rsidRPr="00C01AF0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6.3.1. Акт приема-передачи земе</w:t>
      </w:r>
      <w:r>
        <w:rPr>
          <w:rFonts w:ascii="Times New Roman" w:hAnsi="Times New Roman" w:cs="Times New Roman"/>
          <w:sz w:val="26"/>
          <w:szCs w:val="26"/>
        </w:rPr>
        <w:t>льного участка на 1 л. в 1 экз.</w:t>
      </w: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C3388D" w:rsidRDefault="00C3388D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D56793" w:rsidRPr="00C01AF0" w:rsidTr="00D56793">
        <w:trPr>
          <w:trHeight w:val="4581"/>
        </w:trPr>
        <w:tc>
          <w:tcPr>
            <w:tcW w:w="4718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E7B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Семикаракорск, ул. Ленина, 138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793" w:rsidRPr="00C01AF0" w:rsidRDefault="00D56793" w:rsidP="00D56793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D56793" w:rsidRPr="00C01AF0" w:rsidRDefault="00D56793" w:rsidP="00D56793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 w:rsidR="002705D3">
        <w:rPr>
          <w:rFonts w:ascii="Times New Roman" w:hAnsi="Times New Roman" w:cs="Times New Roman"/>
          <w:sz w:val="28"/>
          <w:szCs w:val="28"/>
        </w:rPr>
        <w:t>9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D56793" w:rsidRPr="00C01AF0" w:rsidRDefault="00D56793" w:rsidP="00D5679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 w:rsidR="00C3388D">
        <w:rPr>
          <w:rFonts w:ascii="Times New Roman" w:hAnsi="Times New Roman" w:cs="Times New Roman"/>
          <w:sz w:val="28"/>
          <w:szCs w:val="28"/>
        </w:rPr>
        <w:t>9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</w:t>
      </w:r>
      <w:r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лице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1AF0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AF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етров, кадастровый номер: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01AF0">
        <w:rPr>
          <w:rFonts w:ascii="Times New Roman" w:hAnsi="Times New Roman" w:cs="Times New Roman"/>
          <w:sz w:val="28"/>
          <w:szCs w:val="28"/>
        </w:rPr>
        <w:t>,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 w:rsidRPr="00C01AF0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 w:rsidR="00BE7B4A">
        <w:rPr>
          <w:rFonts w:ascii="Times New Roman" w:hAnsi="Times New Roman" w:cs="Times New Roman"/>
          <w:sz w:val="28"/>
          <w:szCs w:val="28"/>
        </w:rPr>
        <w:t xml:space="preserve"> 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 w:rsidR="00BE7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 w:rsidR="00C3388D">
        <w:rPr>
          <w:rFonts w:ascii="Times New Roman" w:hAnsi="Times New Roman" w:cs="Times New Roman"/>
          <w:bCs/>
          <w:sz w:val="28"/>
          <w:szCs w:val="28"/>
        </w:rPr>
        <w:t>9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D56793" w:rsidRPr="00C01AF0" w:rsidRDefault="00D56793" w:rsidP="00D56793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D56793" w:rsidRPr="003D596A" w:rsidTr="00D56793">
        <w:trPr>
          <w:trHeight w:val="2076"/>
        </w:trPr>
        <w:tc>
          <w:tcPr>
            <w:tcW w:w="4758" w:type="dxa"/>
          </w:tcPr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BE7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</w:p>
          <w:p w:rsidR="00D56793" w:rsidRPr="003D596A" w:rsidRDefault="00D56793" w:rsidP="00D5679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93" w:rsidRPr="003D596A" w:rsidRDefault="00D56793" w:rsidP="00D56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D56793" w:rsidRDefault="00D56793" w:rsidP="00D56793"/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56793">
      <w:pPr>
        <w:pStyle w:val="ConsPlusNormal"/>
        <w:jc w:val="right"/>
        <w:outlineLvl w:val="1"/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E4" w:rsidRDefault="006F53E4" w:rsidP="001C6922">
      <w:pPr>
        <w:spacing w:after="0" w:line="240" w:lineRule="auto"/>
      </w:pPr>
      <w:r>
        <w:separator/>
      </w:r>
    </w:p>
  </w:endnote>
  <w:endnote w:type="continuationSeparator" w:id="1">
    <w:p w:rsidR="006F53E4" w:rsidRDefault="006F53E4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E4" w:rsidRDefault="006F53E4" w:rsidP="001C6922">
      <w:pPr>
        <w:spacing w:after="0" w:line="240" w:lineRule="auto"/>
      </w:pPr>
      <w:r>
        <w:separator/>
      </w:r>
    </w:p>
  </w:footnote>
  <w:footnote w:type="continuationSeparator" w:id="1">
    <w:p w:rsidR="006F53E4" w:rsidRDefault="006F53E4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0477"/>
    <w:rsid w:val="00014CC7"/>
    <w:rsid w:val="00020BBC"/>
    <w:rsid w:val="00021277"/>
    <w:rsid w:val="000238A0"/>
    <w:rsid w:val="00027760"/>
    <w:rsid w:val="00031D84"/>
    <w:rsid w:val="00047EF1"/>
    <w:rsid w:val="00051A6D"/>
    <w:rsid w:val="00086FCE"/>
    <w:rsid w:val="000A481F"/>
    <w:rsid w:val="000B34D6"/>
    <w:rsid w:val="000B57DA"/>
    <w:rsid w:val="000C0E87"/>
    <w:rsid w:val="000F2BBB"/>
    <w:rsid w:val="001313BA"/>
    <w:rsid w:val="001552DF"/>
    <w:rsid w:val="00163E0E"/>
    <w:rsid w:val="001714AB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6651"/>
    <w:rsid w:val="00206CA1"/>
    <w:rsid w:val="00207ABF"/>
    <w:rsid w:val="002209A2"/>
    <w:rsid w:val="00230E15"/>
    <w:rsid w:val="00232C2D"/>
    <w:rsid w:val="00244AD0"/>
    <w:rsid w:val="0024543F"/>
    <w:rsid w:val="00263ECB"/>
    <w:rsid w:val="002705D3"/>
    <w:rsid w:val="0027715F"/>
    <w:rsid w:val="00281DBD"/>
    <w:rsid w:val="00291E92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F3914"/>
    <w:rsid w:val="002F43CA"/>
    <w:rsid w:val="002F4C62"/>
    <w:rsid w:val="003008EA"/>
    <w:rsid w:val="00305927"/>
    <w:rsid w:val="0034088C"/>
    <w:rsid w:val="00355DC7"/>
    <w:rsid w:val="003638A8"/>
    <w:rsid w:val="0037254B"/>
    <w:rsid w:val="003837F3"/>
    <w:rsid w:val="0038747F"/>
    <w:rsid w:val="00390131"/>
    <w:rsid w:val="003A08B6"/>
    <w:rsid w:val="003A6AF9"/>
    <w:rsid w:val="003C2EF9"/>
    <w:rsid w:val="003E3B8F"/>
    <w:rsid w:val="003E6A9B"/>
    <w:rsid w:val="003F0A8A"/>
    <w:rsid w:val="003F65B2"/>
    <w:rsid w:val="00446C9A"/>
    <w:rsid w:val="004721E3"/>
    <w:rsid w:val="00475B6F"/>
    <w:rsid w:val="004B4F52"/>
    <w:rsid w:val="004C1812"/>
    <w:rsid w:val="004D21DD"/>
    <w:rsid w:val="004D3804"/>
    <w:rsid w:val="004D51DA"/>
    <w:rsid w:val="004E6D5B"/>
    <w:rsid w:val="004F7070"/>
    <w:rsid w:val="00500399"/>
    <w:rsid w:val="00501D5E"/>
    <w:rsid w:val="00511042"/>
    <w:rsid w:val="00524210"/>
    <w:rsid w:val="00532E79"/>
    <w:rsid w:val="00544E48"/>
    <w:rsid w:val="005477D7"/>
    <w:rsid w:val="005559CD"/>
    <w:rsid w:val="00555F3D"/>
    <w:rsid w:val="0056046D"/>
    <w:rsid w:val="00561938"/>
    <w:rsid w:val="00566A99"/>
    <w:rsid w:val="00572BD8"/>
    <w:rsid w:val="005948E0"/>
    <w:rsid w:val="00594C70"/>
    <w:rsid w:val="00596B87"/>
    <w:rsid w:val="005A3F20"/>
    <w:rsid w:val="005B12D8"/>
    <w:rsid w:val="005B50B6"/>
    <w:rsid w:val="005B6EBC"/>
    <w:rsid w:val="005B7D38"/>
    <w:rsid w:val="005C5DBC"/>
    <w:rsid w:val="005D23B4"/>
    <w:rsid w:val="005D4445"/>
    <w:rsid w:val="005F2E40"/>
    <w:rsid w:val="00600A00"/>
    <w:rsid w:val="00622513"/>
    <w:rsid w:val="0062364C"/>
    <w:rsid w:val="00630184"/>
    <w:rsid w:val="006375CC"/>
    <w:rsid w:val="00654F19"/>
    <w:rsid w:val="00666DA3"/>
    <w:rsid w:val="006A396D"/>
    <w:rsid w:val="006B00C4"/>
    <w:rsid w:val="006B2B10"/>
    <w:rsid w:val="006B7D86"/>
    <w:rsid w:val="006C001E"/>
    <w:rsid w:val="006E1AEE"/>
    <w:rsid w:val="006F1EAF"/>
    <w:rsid w:val="006F381A"/>
    <w:rsid w:val="006F53E4"/>
    <w:rsid w:val="006F5765"/>
    <w:rsid w:val="006F5B3B"/>
    <w:rsid w:val="007028B0"/>
    <w:rsid w:val="00707731"/>
    <w:rsid w:val="00710003"/>
    <w:rsid w:val="00733D2B"/>
    <w:rsid w:val="00752C45"/>
    <w:rsid w:val="00752DFA"/>
    <w:rsid w:val="00753777"/>
    <w:rsid w:val="00757707"/>
    <w:rsid w:val="00773491"/>
    <w:rsid w:val="007820DB"/>
    <w:rsid w:val="007856B5"/>
    <w:rsid w:val="007A4AC9"/>
    <w:rsid w:val="007B1780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806AC1"/>
    <w:rsid w:val="008209A8"/>
    <w:rsid w:val="0083168D"/>
    <w:rsid w:val="00834F67"/>
    <w:rsid w:val="00841738"/>
    <w:rsid w:val="008479D0"/>
    <w:rsid w:val="00863A4B"/>
    <w:rsid w:val="00872689"/>
    <w:rsid w:val="00883A8B"/>
    <w:rsid w:val="008B0321"/>
    <w:rsid w:val="008B67E7"/>
    <w:rsid w:val="008D6DA4"/>
    <w:rsid w:val="008E2C61"/>
    <w:rsid w:val="008E4EB0"/>
    <w:rsid w:val="008F0C56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4DD4"/>
    <w:rsid w:val="00955A03"/>
    <w:rsid w:val="00955D7F"/>
    <w:rsid w:val="009566DA"/>
    <w:rsid w:val="00956E27"/>
    <w:rsid w:val="009619F6"/>
    <w:rsid w:val="00975401"/>
    <w:rsid w:val="00983CC2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A308E5"/>
    <w:rsid w:val="00A43DEC"/>
    <w:rsid w:val="00A52062"/>
    <w:rsid w:val="00A522F6"/>
    <w:rsid w:val="00A65E19"/>
    <w:rsid w:val="00A731DD"/>
    <w:rsid w:val="00A74042"/>
    <w:rsid w:val="00A807F7"/>
    <w:rsid w:val="00A8784C"/>
    <w:rsid w:val="00A93C96"/>
    <w:rsid w:val="00A95144"/>
    <w:rsid w:val="00AA1B9E"/>
    <w:rsid w:val="00AA1D1C"/>
    <w:rsid w:val="00AC4113"/>
    <w:rsid w:val="00AC6FBD"/>
    <w:rsid w:val="00AD0EB3"/>
    <w:rsid w:val="00AF3D0A"/>
    <w:rsid w:val="00B43B04"/>
    <w:rsid w:val="00B44903"/>
    <w:rsid w:val="00B47417"/>
    <w:rsid w:val="00B55EE9"/>
    <w:rsid w:val="00B6244A"/>
    <w:rsid w:val="00B6257C"/>
    <w:rsid w:val="00B71A58"/>
    <w:rsid w:val="00B7244C"/>
    <w:rsid w:val="00B81BEA"/>
    <w:rsid w:val="00B851B4"/>
    <w:rsid w:val="00B85F81"/>
    <w:rsid w:val="00B91E67"/>
    <w:rsid w:val="00BA5A81"/>
    <w:rsid w:val="00BC4CC1"/>
    <w:rsid w:val="00BE35F4"/>
    <w:rsid w:val="00BE7B4A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280E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4C4A"/>
    <w:rsid w:val="00CE24B3"/>
    <w:rsid w:val="00CE7A1F"/>
    <w:rsid w:val="00D22F5F"/>
    <w:rsid w:val="00D30D3C"/>
    <w:rsid w:val="00D328D4"/>
    <w:rsid w:val="00D32948"/>
    <w:rsid w:val="00D36463"/>
    <w:rsid w:val="00D457AB"/>
    <w:rsid w:val="00D546EE"/>
    <w:rsid w:val="00D56793"/>
    <w:rsid w:val="00D63929"/>
    <w:rsid w:val="00D67F72"/>
    <w:rsid w:val="00D82287"/>
    <w:rsid w:val="00DC108A"/>
    <w:rsid w:val="00DD2E97"/>
    <w:rsid w:val="00DE3265"/>
    <w:rsid w:val="00E02596"/>
    <w:rsid w:val="00E12A0E"/>
    <w:rsid w:val="00E272E0"/>
    <w:rsid w:val="00E47D94"/>
    <w:rsid w:val="00E53537"/>
    <w:rsid w:val="00E625BA"/>
    <w:rsid w:val="00E70396"/>
    <w:rsid w:val="00E80548"/>
    <w:rsid w:val="00E87389"/>
    <w:rsid w:val="00E95777"/>
    <w:rsid w:val="00EA0205"/>
    <w:rsid w:val="00EA1F4F"/>
    <w:rsid w:val="00EB0855"/>
    <w:rsid w:val="00EB4851"/>
    <w:rsid w:val="00EB5641"/>
    <w:rsid w:val="00EC5ADC"/>
    <w:rsid w:val="00EC79D5"/>
    <w:rsid w:val="00ED2178"/>
    <w:rsid w:val="00EF07AF"/>
    <w:rsid w:val="00EF617A"/>
    <w:rsid w:val="00F031B1"/>
    <w:rsid w:val="00F06C6E"/>
    <w:rsid w:val="00F14EF4"/>
    <w:rsid w:val="00F21D83"/>
    <w:rsid w:val="00F244CF"/>
    <w:rsid w:val="00F4152D"/>
    <w:rsid w:val="00F463E5"/>
    <w:rsid w:val="00F50585"/>
    <w:rsid w:val="00F53ADA"/>
    <w:rsid w:val="00F75ED9"/>
    <w:rsid w:val="00F8236F"/>
    <w:rsid w:val="00F84B83"/>
    <w:rsid w:val="00FA104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B106-7DA3-4EE5-89ED-2A748153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26</Pages>
  <Words>7411</Words>
  <Characters>42248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81</cp:revision>
  <cp:lastPrinted>2018-10-08T11:18:00Z</cp:lastPrinted>
  <dcterms:created xsi:type="dcterms:W3CDTF">2017-09-08T07:31:00Z</dcterms:created>
  <dcterms:modified xsi:type="dcterms:W3CDTF">2018-12-19T06:00:00Z</dcterms:modified>
</cp:coreProperties>
</file>