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>УТВЕРЖДАЮ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</w:t>
      </w:r>
      <w:r w:rsidR="00BD30C6">
        <w:rPr>
          <w:rFonts w:ascii="Times New Roman" w:hAnsi="Times New Roman" w:cs="Times New Roman"/>
          <w:sz w:val="28"/>
          <w:szCs w:val="28"/>
        </w:rPr>
        <w:t>А</w:t>
      </w:r>
      <w:r w:rsidRPr="00F0652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06526" w:rsidRPr="00F06526" w:rsidRDefault="00F06526" w:rsidP="00F0652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_________А.Н. Черненко</w:t>
      </w:r>
    </w:p>
    <w:p w:rsidR="00F06526" w:rsidRPr="00F06526" w:rsidRDefault="00F06526" w:rsidP="00F06526">
      <w:pPr>
        <w:tabs>
          <w:tab w:val="center" w:pos="4677"/>
          <w:tab w:val="left" w:pos="7660"/>
        </w:tabs>
        <w:spacing w:after="0" w:line="23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 _____________20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06526">
        <w:rPr>
          <w:rFonts w:ascii="Times New Roman" w:hAnsi="Times New Roman" w:cs="Times New Roman"/>
          <w:sz w:val="28"/>
          <w:szCs w:val="28"/>
        </w:rPr>
        <w:t xml:space="preserve">  </w:t>
      </w:r>
      <w:r w:rsidR="005E37D5">
        <w:rPr>
          <w:rFonts w:ascii="Times New Roman" w:hAnsi="Times New Roman" w:cs="Times New Roman"/>
          <w:sz w:val="28"/>
          <w:szCs w:val="28"/>
        </w:rPr>
        <w:t>г.</w:t>
      </w:r>
      <w:r w:rsidRPr="00F065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06526" w:rsidRDefault="00F06526" w:rsidP="00F06526">
      <w:pPr>
        <w:spacing w:before="30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103D" w:rsidRDefault="00C3103D" w:rsidP="00F06526">
      <w:pPr>
        <w:spacing w:before="300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D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06526" w:rsidRPr="00F06526" w:rsidRDefault="00F97DA6" w:rsidP="00A7708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D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D30C6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  <w:r w:rsidR="00A77081">
        <w:rPr>
          <w:rFonts w:ascii="Times New Roman" w:hAnsi="Times New Roman" w:cs="Times New Roman"/>
          <w:b/>
          <w:sz w:val="28"/>
          <w:szCs w:val="28"/>
        </w:rPr>
        <w:t xml:space="preserve">«В новом формате» </w:t>
      </w:r>
      <w:r w:rsidRPr="000261DD">
        <w:rPr>
          <w:rFonts w:ascii="Times New Roman" w:hAnsi="Times New Roman" w:cs="Times New Roman"/>
          <w:b/>
          <w:sz w:val="28"/>
          <w:szCs w:val="28"/>
        </w:rPr>
        <w:t>на</w:t>
      </w:r>
      <w:r w:rsidR="0029560E" w:rsidRPr="0029560E">
        <w:rPr>
          <w:rStyle w:val="a5"/>
          <w:rFonts w:ascii="Times New Roman" w:hAnsi="Times New Roman" w:cs="Times New Roman"/>
          <w:sz w:val="28"/>
          <w:szCs w:val="28"/>
        </w:rPr>
        <w:t xml:space="preserve"> лучшую </w:t>
      </w:r>
      <w:r w:rsidR="0029560E" w:rsidRPr="0029560E">
        <w:rPr>
          <w:rFonts w:ascii="Times New Roman" w:hAnsi="Times New Roman" w:cs="Times New Roman"/>
          <w:b/>
          <w:bCs/>
          <w:sz w:val="28"/>
          <w:szCs w:val="28"/>
        </w:rPr>
        <w:t>идею  празднования 350-летия</w:t>
      </w:r>
      <w:r w:rsidRPr="00C3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3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емикаракорска </w:t>
      </w:r>
    </w:p>
    <w:p w:rsidR="00F97DA6" w:rsidRDefault="00F97DA6" w:rsidP="00F97DA6">
      <w:pPr>
        <w:pStyle w:val="a4"/>
        <w:spacing w:line="23" w:lineRule="atLeast"/>
        <w:ind w:left="0"/>
        <w:rPr>
          <w:b/>
          <w:sz w:val="28"/>
          <w:szCs w:val="28"/>
        </w:rPr>
      </w:pPr>
    </w:p>
    <w:p w:rsidR="00F06526" w:rsidRDefault="00F06526" w:rsidP="00F06526">
      <w:pPr>
        <w:pStyle w:val="a4"/>
        <w:numPr>
          <w:ilvl w:val="0"/>
          <w:numId w:val="9"/>
        </w:numPr>
        <w:spacing w:line="23" w:lineRule="atLeast"/>
        <w:ind w:left="0" w:firstLine="0"/>
        <w:jc w:val="center"/>
        <w:rPr>
          <w:b/>
          <w:sz w:val="28"/>
          <w:szCs w:val="28"/>
        </w:rPr>
      </w:pPr>
      <w:r w:rsidRPr="009F2037">
        <w:rPr>
          <w:b/>
          <w:sz w:val="28"/>
          <w:szCs w:val="28"/>
        </w:rPr>
        <w:t>Общие положения</w:t>
      </w:r>
    </w:p>
    <w:p w:rsidR="00F06526" w:rsidRDefault="00F06526" w:rsidP="005E37D5">
      <w:pPr>
        <w:pStyle w:val="a4"/>
        <w:numPr>
          <w:ilvl w:val="1"/>
          <w:numId w:val="9"/>
        </w:numPr>
        <w:spacing w:before="120" w:after="120" w:line="23" w:lineRule="atLeast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B164CE">
        <w:rPr>
          <w:sz w:val="28"/>
          <w:szCs w:val="28"/>
          <w:lang w:val="ru-RU"/>
        </w:rPr>
        <w:t xml:space="preserve">Настоящее Положение определяет цели, порядок организации и условия </w:t>
      </w:r>
      <w:r w:rsidR="001C467B" w:rsidRPr="00B164CE">
        <w:rPr>
          <w:sz w:val="28"/>
          <w:szCs w:val="28"/>
          <w:lang w:val="ru-RU"/>
        </w:rPr>
        <w:t xml:space="preserve">проведения </w:t>
      </w:r>
      <w:r w:rsidRPr="00B164CE">
        <w:rPr>
          <w:sz w:val="28"/>
          <w:szCs w:val="28"/>
          <w:lang w:val="ru-RU"/>
        </w:rPr>
        <w:t xml:space="preserve">городского конкурса </w:t>
      </w:r>
      <w:r w:rsidR="00C3103D">
        <w:rPr>
          <w:sz w:val="28"/>
          <w:szCs w:val="28"/>
          <w:lang w:val="ru-RU"/>
        </w:rPr>
        <w:t>н</w:t>
      </w:r>
      <w:r w:rsidR="0029560E">
        <w:rPr>
          <w:sz w:val="28"/>
          <w:szCs w:val="28"/>
          <w:lang w:val="ru-RU"/>
        </w:rPr>
        <w:t xml:space="preserve">а лучшую идею празднования 350-летия Семикаракорска </w:t>
      </w:r>
      <w:r w:rsidRPr="00B164CE">
        <w:rPr>
          <w:sz w:val="28"/>
          <w:szCs w:val="28"/>
          <w:lang w:val="ru-RU"/>
        </w:rPr>
        <w:t xml:space="preserve">(далее - </w:t>
      </w:r>
      <w:r w:rsidR="0029560E">
        <w:rPr>
          <w:sz w:val="28"/>
          <w:szCs w:val="28"/>
          <w:lang w:val="ru-RU"/>
        </w:rPr>
        <w:t>К</w:t>
      </w:r>
      <w:r w:rsidRPr="00B164CE">
        <w:rPr>
          <w:sz w:val="28"/>
          <w:szCs w:val="28"/>
          <w:lang w:val="ru-RU"/>
        </w:rPr>
        <w:t xml:space="preserve">онкурс). </w:t>
      </w:r>
    </w:p>
    <w:p w:rsidR="00B164CE" w:rsidRPr="00BD30C6" w:rsidRDefault="0029560E" w:rsidP="00BD30C6">
      <w:pPr>
        <w:pStyle w:val="a4"/>
        <w:numPr>
          <w:ilvl w:val="1"/>
          <w:numId w:val="9"/>
        </w:numPr>
        <w:ind w:left="0" w:firstLine="0"/>
        <w:jc w:val="both"/>
        <w:rPr>
          <w:sz w:val="28"/>
          <w:szCs w:val="28"/>
          <w:lang w:val="ru-RU" w:eastAsia="ru-RU"/>
        </w:rPr>
      </w:pPr>
      <w:r w:rsidRPr="00BD30C6">
        <w:rPr>
          <w:sz w:val="28"/>
          <w:szCs w:val="28"/>
          <w:lang w:val="ru-RU"/>
        </w:rPr>
        <w:t>Конкурс п</w:t>
      </w:r>
      <w:r w:rsidR="00B164CE" w:rsidRPr="00BD30C6">
        <w:rPr>
          <w:sz w:val="28"/>
          <w:szCs w:val="28"/>
          <w:lang w:val="ru-RU"/>
        </w:rPr>
        <w:t xml:space="preserve">роводится в соответствии с планом </w:t>
      </w:r>
      <w:r w:rsidR="00BD30C6" w:rsidRPr="00BD30C6">
        <w:rPr>
          <w:sz w:val="28"/>
          <w:szCs w:val="28"/>
          <w:lang w:val="ru-RU" w:eastAsia="ru-RU"/>
        </w:rPr>
        <w:t xml:space="preserve">основных мероприятий по подготовке и празднованию в 2022 году 350 - </w:t>
      </w:r>
      <w:r w:rsidR="002368A4">
        <w:rPr>
          <w:sz w:val="28"/>
          <w:szCs w:val="28"/>
          <w:lang w:val="ru-RU" w:eastAsia="ru-RU"/>
        </w:rPr>
        <w:t>летия</w:t>
      </w:r>
      <w:r w:rsidR="00BD30C6" w:rsidRPr="00BD30C6">
        <w:rPr>
          <w:sz w:val="28"/>
          <w:szCs w:val="28"/>
          <w:lang w:val="ru-RU" w:eastAsia="ru-RU"/>
        </w:rPr>
        <w:t xml:space="preserve"> со дня основания </w:t>
      </w:r>
      <w:proofErr w:type="spellStart"/>
      <w:r w:rsidR="00BD30C6" w:rsidRPr="00BD30C6">
        <w:rPr>
          <w:sz w:val="28"/>
          <w:szCs w:val="28"/>
          <w:lang w:val="ru-RU" w:eastAsia="ru-RU"/>
        </w:rPr>
        <w:t>Семикаракорска</w:t>
      </w:r>
      <w:proofErr w:type="spellEnd"/>
      <w:r w:rsidR="00BD30C6">
        <w:rPr>
          <w:sz w:val="28"/>
          <w:szCs w:val="28"/>
          <w:lang w:val="ru-RU" w:eastAsia="ru-RU"/>
        </w:rPr>
        <w:t>.</w:t>
      </w:r>
      <w:r w:rsidR="00BD30C6" w:rsidRPr="00BD30C6">
        <w:rPr>
          <w:sz w:val="28"/>
          <w:szCs w:val="28"/>
          <w:lang w:val="ru-RU" w:eastAsia="ru-RU"/>
        </w:rPr>
        <w:t xml:space="preserve"> </w:t>
      </w:r>
    </w:p>
    <w:p w:rsidR="00F06526" w:rsidRPr="00F06526" w:rsidRDefault="00F06526" w:rsidP="005E37D5">
      <w:pPr>
        <w:spacing w:before="120" w:after="12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526">
        <w:rPr>
          <w:rFonts w:ascii="Times New Roman" w:hAnsi="Times New Roman" w:cs="Times New Roman"/>
          <w:sz w:val="28"/>
          <w:szCs w:val="28"/>
        </w:rPr>
        <w:t>1.</w:t>
      </w:r>
      <w:r w:rsidR="00BD30C6">
        <w:rPr>
          <w:rFonts w:ascii="Times New Roman" w:hAnsi="Times New Roman" w:cs="Times New Roman"/>
          <w:sz w:val="28"/>
          <w:szCs w:val="28"/>
        </w:rPr>
        <w:t>3</w:t>
      </w:r>
      <w:r w:rsidRPr="00F06526">
        <w:rPr>
          <w:rFonts w:ascii="Times New Roman" w:hAnsi="Times New Roman" w:cs="Times New Roman"/>
          <w:sz w:val="28"/>
          <w:szCs w:val="28"/>
        </w:rPr>
        <w:t>. Учредителем Конкурса является  Администрация Семикаракорского городского поселения.</w:t>
      </w:r>
    </w:p>
    <w:p w:rsidR="00F06526" w:rsidRPr="00BA4DED" w:rsidRDefault="00F06526" w:rsidP="00BA4D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526">
        <w:rPr>
          <w:rFonts w:ascii="Times New Roman" w:hAnsi="Times New Roman" w:cs="Times New Roman"/>
          <w:sz w:val="28"/>
          <w:szCs w:val="28"/>
        </w:rPr>
        <w:t>1.</w:t>
      </w:r>
      <w:r w:rsidR="00BD30C6">
        <w:rPr>
          <w:rFonts w:ascii="Times New Roman" w:hAnsi="Times New Roman" w:cs="Times New Roman"/>
          <w:sz w:val="28"/>
          <w:szCs w:val="28"/>
        </w:rPr>
        <w:t>4</w:t>
      </w:r>
      <w:r w:rsidRPr="00F06526">
        <w:rPr>
          <w:rFonts w:ascii="Times New Roman" w:hAnsi="Times New Roman" w:cs="Times New Roman"/>
          <w:sz w:val="28"/>
          <w:szCs w:val="28"/>
        </w:rPr>
        <w:t xml:space="preserve">. Положение о Конкурсе размещается на официальном сайте Администрации Семикаракорского городского поселения:  </w:t>
      </w:r>
      <w:hyperlink r:id="rId9" w:history="1">
        <w:r w:rsidRPr="00BD30C6">
          <w:rPr>
            <w:rStyle w:val="a3"/>
            <w:rFonts w:ascii="Times New Roman" w:hAnsi="Times New Roman" w:cs="Times New Roman"/>
            <w:sz w:val="28"/>
            <w:szCs w:val="28"/>
          </w:rPr>
          <w:t>http://www.semikarakorsk-adm.ru/</w:t>
        </w:r>
      </w:hyperlink>
      <w:r w:rsidRPr="00BD30C6">
        <w:rPr>
          <w:rFonts w:ascii="Times New Roman" w:hAnsi="Times New Roman" w:cs="Times New Roman"/>
          <w:sz w:val="28"/>
          <w:szCs w:val="28"/>
        </w:rPr>
        <w:t xml:space="preserve"> </w:t>
      </w:r>
      <w:r w:rsidRPr="00F06526">
        <w:rPr>
          <w:rFonts w:ascii="Times New Roman" w:hAnsi="Times New Roman" w:cs="Times New Roman"/>
          <w:sz w:val="28"/>
          <w:szCs w:val="28"/>
        </w:rPr>
        <w:t xml:space="preserve">в </w:t>
      </w:r>
      <w:r w:rsidR="003B4203" w:rsidRPr="003B420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разделе «Наш город» - «День города».</w:t>
      </w:r>
    </w:p>
    <w:p w:rsidR="0029560E" w:rsidRPr="0029560E" w:rsidRDefault="0029560E" w:rsidP="0029560E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BD30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295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95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BB5FB3">
        <w:rPr>
          <w:rFonts w:ascii="Times New Roman" w:hAnsi="Times New Roman" w:cs="Times New Roman"/>
          <w:sz w:val="28"/>
          <w:szCs w:val="28"/>
        </w:rPr>
        <w:t>номинац</w:t>
      </w:r>
      <w:r w:rsidRPr="0029560E">
        <w:rPr>
          <w:rFonts w:ascii="Times New Roman" w:hAnsi="Times New Roman" w:cs="Times New Roman"/>
          <w:sz w:val="28"/>
          <w:szCs w:val="28"/>
        </w:rPr>
        <w:t>иям:</w:t>
      </w:r>
    </w:p>
    <w:p w:rsidR="0029560E" w:rsidRPr="0029560E" w:rsidRDefault="0029560E" w:rsidP="0029560E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>идея празднования (культурные, спортивные и другие мероприятия);</w:t>
      </w:r>
    </w:p>
    <w:p w:rsidR="00BB5FB3" w:rsidRPr="0029560E" w:rsidRDefault="00BB5FB3" w:rsidP="00BB5FB3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 xml:space="preserve">идея оформления (оформление улиц, площадей города, зданий, </w:t>
      </w:r>
      <w:r>
        <w:rPr>
          <w:rFonts w:ascii="Times New Roman" w:hAnsi="Times New Roman" w:cs="Times New Roman"/>
          <w:sz w:val="28"/>
          <w:szCs w:val="28"/>
        </w:rPr>
        <w:t>мест отдыха, скверов</w:t>
      </w:r>
      <w:r w:rsidRPr="0029560E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29560E" w:rsidRPr="0029560E" w:rsidRDefault="0029560E" w:rsidP="0029560E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 xml:space="preserve">идея благоустройства (посадка деревьев, </w:t>
      </w:r>
      <w:r w:rsidR="00BD30C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29560E">
        <w:rPr>
          <w:rFonts w:ascii="Times New Roman" w:hAnsi="Times New Roman" w:cs="Times New Roman"/>
          <w:sz w:val="28"/>
          <w:szCs w:val="28"/>
        </w:rPr>
        <w:t xml:space="preserve">цветников, </w:t>
      </w:r>
      <w:r w:rsidR="00BD30C6">
        <w:rPr>
          <w:rFonts w:ascii="Times New Roman" w:hAnsi="Times New Roman" w:cs="Times New Roman"/>
          <w:sz w:val="28"/>
          <w:szCs w:val="28"/>
        </w:rPr>
        <w:t>установка малых архитектурных форм и прочее</w:t>
      </w:r>
      <w:r w:rsidRPr="0029560E">
        <w:rPr>
          <w:rFonts w:ascii="Times New Roman" w:hAnsi="Times New Roman" w:cs="Times New Roman"/>
          <w:sz w:val="28"/>
          <w:szCs w:val="28"/>
        </w:rPr>
        <w:t>)</w:t>
      </w:r>
      <w:r w:rsidR="002E0989">
        <w:rPr>
          <w:rFonts w:ascii="Times New Roman" w:hAnsi="Times New Roman" w:cs="Times New Roman"/>
          <w:sz w:val="28"/>
          <w:szCs w:val="28"/>
        </w:rPr>
        <w:t>.</w:t>
      </w:r>
      <w:r w:rsidRPr="002956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9E4" w:rsidRPr="003D79E4" w:rsidRDefault="003D79E4" w:rsidP="003D79E4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E4">
        <w:rPr>
          <w:rFonts w:ascii="Times New Roman" w:hAnsi="Times New Roman" w:cs="Times New Roman"/>
          <w:b/>
          <w:sz w:val="28"/>
          <w:szCs w:val="28"/>
        </w:rPr>
        <w:t>2.</w:t>
      </w:r>
      <w:r w:rsidRPr="003D79E4">
        <w:rPr>
          <w:rFonts w:ascii="Times New Roman" w:hAnsi="Times New Roman" w:cs="Times New Roman"/>
          <w:sz w:val="28"/>
          <w:szCs w:val="28"/>
        </w:rPr>
        <w:t xml:space="preserve"> </w:t>
      </w:r>
      <w:r w:rsidRPr="003D79E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E0989" w:rsidRDefault="002E0989" w:rsidP="0029560E">
      <w:pPr>
        <w:pStyle w:val="a4"/>
        <w:numPr>
          <w:ilvl w:val="1"/>
          <w:numId w:val="13"/>
        </w:numPr>
        <w:suppressAutoHyphens/>
        <w:spacing w:before="120" w:after="120" w:line="276" w:lineRule="auto"/>
        <w:ind w:left="0" w:firstLine="0"/>
        <w:jc w:val="both"/>
        <w:rPr>
          <w:sz w:val="28"/>
          <w:szCs w:val="28"/>
          <w:lang w:val="ru-RU"/>
        </w:rPr>
      </w:pPr>
      <w:r w:rsidRPr="002E0989">
        <w:rPr>
          <w:sz w:val="28"/>
          <w:szCs w:val="28"/>
          <w:lang w:val="ru-RU"/>
        </w:rPr>
        <w:t>Воспитание чувства патриотизма, любви к своей малой родине</w:t>
      </w:r>
      <w:r>
        <w:rPr>
          <w:sz w:val="28"/>
          <w:szCs w:val="28"/>
          <w:lang w:val="ru-RU"/>
        </w:rPr>
        <w:t>.</w:t>
      </w:r>
    </w:p>
    <w:p w:rsidR="002E0989" w:rsidRPr="002E0989" w:rsidRDefault="002E0989" w:rsidP="0029560E">
      <w:pPr>
        <w:pStyle w:val="a4"/>
        <w:numPr>
          <w:ilvl w:val="1"/>
          <w:numId w:val="13"/>
        </w:numPr>
        <w:suppressAutoHyphens/>
        <w:spacing w:before="120" w:after="120" w:line="276" w:lineRule="auto"/>
        <w:ind w:left="0" w:firstLine="0"/>
        <w:jc w:val="both"/>
        <w:rPr>
          <w:sz w:val="28"/>
          <w:szCs w:val="28"/>
          <w:lang w:val="ru-RU"/>
        </w:rPr>
      </w:pPr>
      <w:r w:rsidRPr="00967578">
        <w:rPr>
          <w:sz w:val="28"/>
          <w:szCs w:val="28"/>
          <w:lang w:val="ru-RU"/>
        </w:rPr>
        <w:t xml:space="preserve">Широкое вовлечение  жителей </w:t>
      </w:r>
      <w:proofErr w:type="spellStart"/>
      <w:r>
        <w:rPr>
          <w:sz w:val="28"/>
          <w:szCs w:val="28"/>
          <w:lang w:val="ru-RU"/>
        </w:rPr>
        <w:t>Семикаракорска</w:t>
      </w:r>
      <w:proofErr w:type="spellEnd"/>
      <w:r w:rsidRPr="00967578">
        <w:rPr>
          <w:sz w:val="28"/>
          <w:szCs w:val="28"/>
          <w:lang w:val="ru-RU"/>
        </w:rPr>
        <w:t xml:space="preserve"> в процесс практического участия в подготовке и проведении мероприятий, посвященных празднованию </w:t>
      </w:r>
      <w:r w:rsidRPr="002E0989">
        <w:rPr>
          <w:sz w:val="28"/>
          <w:szCs w:val="28"/>
          <w:lang w:val="ru-RU"/>
        </w:rPr>
        <w:t xml:space="preserve">350 - </w:t>
      </w:r>
      <w:proofErr w:type="spellStart"/>
      <w:r w:rsidRPr="002E0989">
        <w:rPr>
          <w:sz w:val="28"/>
          <w:szCs w:val="28"/>
          <w:lang w:val="ru-RU"/>
        </w:rPr>
        <w:t>летия</w:t>
      </w:r>
      <w:proofErr w:type="spellEnd"/>
      <w:r w:rsidRPr="002E0989">
        <w:rPr>
          <w:sz w:val="28"/>
          <w:szCs w:val="28"/>
          <w:lang w:val="ru-RU"/>
        </w:rPr>
        <w:t xml:space="preserve">  </w:t>
      </w:r>
      <w:proofErr w:type="spellStart"/>
      <w:r w:rsidRPr="002E0989">
        <w:rPr>
          <w:sz w:val="28"/>
          <w:szCs w:val="28"/>
          <w:lang w:val="ru-RU"/>
        </w:rPr>
        <w:t>Семикаракорска</w:t>
      </w:r>
      <w:proofErr w:type="spellEnd"/>
      <w:r w:rsidRPr="002E0989">
        <w:rPr>
          <w:color w:val="000000"/>
          <w:sz w:val="28"/>
          <w:szCs w:val="28"/>
          <w:lang w:val="ru-RU" w:eastAsia="ru-RU"/>
        </w:rPr>
        <w:t>.</w:t>
      </w:r>
    </w:p>
    <w:p w:rsidR="002E0989" w:rsidRDefault="002E0989" w:rsidP="0029560E">
      <w:pPr>
        <w:pStyle w:val="a4"/>
        <w:numPr>
          <w:ilvl w:val="1"/>
          <w:numId w:val="13"/>
        </w:numPr>
        <w:suppressAutoHyphens/>
        <w:spacing w:before="120" w:after="120" w:line="276" w:lineRule="auto"/>
        <w:ind w:left="0" w:firstLine="0"/>
        <w:jc w:val="both"/>
        <w:rPr>
          <w:sz w:val="28"/>
          <w:szCs w:val="28"/>
          <w:lang w:val="ru-RU"/>
        </w:rPr>
      </w:pPr>
      <w:r w:rsidRPr="00F51DE8">
        <w:rPr>
          <w:color w:val="000000"/>
          <w:sz w:val="27"/>
          <w:szCs w:val="27"/>
          <w:shd w:val="clear" w:color="auto" w:fill="FFFFFF"/>
          <w:lang w:val="ru-RU"/>
        </w:rPr>
        <w:t>А</w:t>
      </w:r>
      <w:r w:rsidRPr="00F51DE8">
        <w:rPr>
          <w:sz w:val="28"/>
          <w:szCs w:val="28"/>
          <w:lang w:val="ru-RU"/>
        </w:rPr>
        <w:t xml:space="preserve">ктивизация творческой инициативы жителей Семикаракорского </w:t>
      </w:r>
      <w:r>
        <w:rPr>
          <w:sz w:val="28"/>
          <w:szCs w:val="28"/>
          <w:lang w:val="ru-RU"/>
        </w:rPr>
        <w:t>городского поселения.</w:t>
      </w:r>
    </w:p>
    <w:p w:rsidR="005E37D5" w:rsidRPr="002E0989" w:rsidRDefault="005E37D5" w:rsidP="0029560E">
      <w:pPr>
        <w:pStyle w:val="a4"/>
        <w:numPr>
          <w:ilvl w:val="1"/>
          <w:numId w:val="13"/>
        </w:numPr>
        <w:suppressAutoHyphens/>
        <w:spacing w:before="120" w:after="120" w:line="276" w:lineRule="auto"/>
        <w:ind w:left="0" w:firstLine="0"/>
        <w:jc w:val="both"/>
        <w:rPr>
          <w:sz w:val="28"/>
          <w:szCs w:val="28"/>
          <w:lang w:val="ru-RU"/>
        </w:rPr>
      </w:pPr>
      <w:r w:rsidRPr="002E0989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Привлечение внимания общественности </w:t>
      </w:r>
      <w:r w:rsidR="0029560E" w:rsidRPr="002E0989">
        <w:rPr>
          <w:color w:val="000000"/>
          <w:sz w:val="28"/>
          <w:szCs w:val="28"/>
          <w:shd w:val="clear" w:color="auto" w:fill="FFFFFF"/>
          <w:lang w:val="ru-RU"/>
        </w:rPr>
        <w:t xml:space="preserve">и средств массовой информации к </w:t>
      </w:r>
      <w:r w:rsidRPr="002E0989">
        <w:rPr>
          <w:color w:val="000000"/>
          <w:sz w:val="28"/>
          <w:szCs w:val="28"/>
          <w:shd w:val="clear" w:color="auto" w:fill="FFFFFF"/>
          <w:lang w:val="ru-RU"/>
        </w:rPr>
        <w:t>празднованию 350-летия Семикаракорска.</w:t>
      </w:r>
    </w:p>
    <w:p w:rsidR="00BD30C6" w:rsidRPr="002E0989" w:rsidRDefault="00BD30C6" w:rsidP="00BD30C6">
      <w:pPr>
        <w:pStyle w:val="a4"/>
        <w:spacing w:before="120" w:after="120"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</w:p>
    <w:p w:rsidR="005479BE" w:rsidRDefault="0071331C" w:rsidP="005479BE">
      <w:pPr>
        <w:pStyle w:val="a4"/>
        <w:numPr>
          <w:ilvl w:val="0"/>
          <w:numId w:val="11"/>
        </w:numPr>
        <w:spacing w:before="300" w:after="100" w:afterAutospacing="1"/>
        <w:ind w:left="1134" w:hanging="425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71331C">
        <w:rPr>
          <w:b/>
          <w:bCs/>
          <w:color w:val="000000"/>
          <w:sz w:val="28"/>
          <w:szCs w:val="28"/>
          <w:lang w:eastAsia="ru-RU"/>
        </w:rPr>
        <w:t>Сроки</w:t>
      </w:r>
      <w:proofErr w:type="spellEnd"/>
      <w:r w:rsidRPr="0071331C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331C">
        <w:rPr>
          <w:b/>
          <w:bCs/>
          <w:color w:val="000000"/>
          <w:sz w:val="28"/>
          <w:szCs w:val="28"/>
          <w:lang w:eastAsia="ru-RU"/>
        </w:rPr>
        <w:t>проведения</w:t>
      </w:r>
      <w:proofErr w:type="spellEnd"/>
      <w:r w:rsidRPr="0071331C"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331C">
        <w:rPr>
          <w:b/>
          <w:bCs/>
          <w:color w:val="000000"/>
          <w:sz w:val="28"/>
          <w:szCs w:val="28"/>
          <w:lang w:eastAsia="ru-RU"/>
        </w:rPr>
        <w:t>конкурса</w:t>
      </w:r>
      <w:proofErr w:type="spellEnd"/>
    </w:p>
    <w:p w:rsidR="0071331C" w:rsidRPr="00BD30C6" w:rsidRDefault="00F06526" w:rsidP="00F74B46">
      <w:pPr>
        <w:pStyle w:val="a4"/>
        <w:spacing w:before="300" w:after="100" w:afterAutospacing="1"/>
        <w:ind w:left="0" w:firstLine="142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479BE">
        <w:rPr>
          <w:color w:val="000000"/>
          <w:sz w:val="28"/>
          <w:szCs w:val="28"/>
          <w:lang w:val="ru-RU" w:eastAsia="ru-RU"/>
        </w:rPr>
        <w:br/>
      </w:r>
      <w:r w:rsidR="0071331C" w:rsidRPr="005479BE">
        <w:rPr>
          <w:color w:val="000000"/>
          <w:sz w:val="28"/>
          <w:szCs w:val="28"/>
          <w:lang w:val="ru-RU" w:eastAsia="ru-RU"/>
        </w:rPr>
        <w:t>3.1</w:t>
      </w:r>
      <w:r w:rsidR="00F51DE8" w:rsidRPr="005479BE">
        <w:rPr>
          <w:color w:val="000000"/>
          <w:sz w:val="28"/>
          <w:szCs w:val="28"/>
          <w:lang w:val="ru-RU" w:eastAsia="ru-RU"/>
        </w:rPr>
        <w:t>.</w:t>
      </w:r>
      <w:r w:rsidR="0071331C" w:rsidRPr="005479BE">
        <w:rPr>
          <w:color w:val="000000"/>
          <w:sz w:val="28"/>
          <w:szCs w:val="28"/>
          <w:lang w:val="ru-RU" w:eastAsia="ru-RU"/>
        </w:rPr>
        <w:t xml:space="preserve"> </w:t>
      </w:r>
      <w:r w:rsidRPr="005479BE">
        <w:rPr>
          <w:color w:val="000000"/>
          <w:sz w:val="28"/>
          <w:szCs w:val="28"/>
          <w:lang w:val="ru-RU" w:eastAsia="ru-RU"/>
        </w:rPr>
        <w:t xml:space="preserve">Прием заявок и конкурсных работ </w:t>
      </w:r>
      <w:r w:rsidR="00F74B46">
        <w:rPr>
          <w:color w:val="000000"/>
          <w:sz w:val="28"/>
          <w:szCs w:val="28"/>
          <w:lang w:val="ru-RU" w:eastAsia="ru-RU"/>
        </w:rPr>
        <w:t xml:space="preserve">(проектов) </w:t>
      </w:r>
      <w:r w:rsidRPr="005479BE">
        <w:rPr>
          <w:color w:val="000000"/>
          <w:sz w:val="28"/>
          <w:szCs w:val="28"/>
          <w:lang w:val="ru-RU" w:eastAsia="ru-RU"/>
        </w:rPr>
        <w:t xml:space="preserve">осуществляется с </w:t>
      </w:r>
      <w:r w:rsidR="0029560E" w:rsidRPr="005479BE">
        <w:rPr>
          <w:color w:val="000000"/>
          <w:sz w:val="28"/>
          <w:szCs w:val="28"/>
          <w:lang w:val="ru-RU" w:eastAsia="ru-RU"/>
        </w:rPr>
        <w:t>01.</w:t>
      </w:r>
      <w:r w:rsidR="006B37B8" w:rsidRPr="005479BE">
        <w:rPr>
          <w:color w:val="000000"/>
          <w:sz w:val="28"/>
          <w:szCs w:val="28"/>
          <w:lang w:val="ru-RU" w:eastAsia="ru-RU"/>
        </w:rPr>
        <w:t>0</w:t>
      </w:r>
      <w:r w:rsidR="0029560E" w:rsidRPr="005479BE">
        <w:rPr>
          <w:color w:val="000000"/>
          <w:sz w:val="28"/>
          <w:szCs w:val="28"/>
          <w:lang w:val="ru-RU" w:eastAsia="ru-RU"/>
        </w:rPr>
        <w:t>3</w:t>
      </w:r>
      <w:r w:rsidR="006B37B8" w:rsidRPr="005479BE">
        <w:rPr>
          <w:color w:val="000000"/>
          <w:sz w:val="28"/>
          <w:szCs w:val="28"/>
          <w:lang w:val="ru-RU" w:eastAsia="ru-RU"/>
        </w:rPr>
        <w:t>.2022</w:t>
      </w:r>
      <w:r w:rsidRPr="005479BE">
        <w:rPr>
          <w:color w:val="000000"/>
          <w:sz w:val="28"/>
          <w:szCs w:val="28"/>
          <w:lang w:val="ru-RU" w:eastAsia="ru-RU"/>
        </w:rPr>
        <w:t xml:space="preserve"> по </w:t>
      </w:r>
      <w:r w:rsidR="0029560E" w:rsidRPr="005479BE">
        <w:rPr>
          <w:color w:val="000000"/>
          <w:sz w:val="28"/>
          <w:szCs w:val="28"/>
          <w:lang w:val="ru-RU" w:eastAsia="ru-RU"/>
        </w:rPr>
        <w:t>30.0</w:t>
      </w:r>
      <w:r w:rsidR="00BD30C6">
        <w:rPr>
          <w:color w:val="000000"/>
          <w:sz w:val="28"/>
          <w:szCs w:val="28"/>
          <w:lang w:val="ru-RU" w:eastAsia="ru-RU"/>
        </w:rPr>
        <w:t>3</w:t>
      </w:r>
      <w:r w:rsidRPr="005479BE">
        <w:rPr>
          <w:color w:val="000000"/>
          <w:sz w:val="28"/>
          <w:szCs w:val="28"/>
          <w:lang w:val="ru-RU" w:eastAsia="ru-RU"/>
        </w:rPr>
        <w:t>.20</w:t>
      </w:r>
      <w:r w:rsidR="003D79E4" w:rsidRPr="005479BE">
        <w:rPr>
          <w:color w:val="000000"/>
          <w:sz w:val="28"/>
          <w:szCs w:val="28"/>
          <w:lang w:val="ru-RU" w:eastAsia="ru-RU"/>
        </w:rPr>
        <w:t>22</w:t>
      </w:r>
      <w:r w:rsidR="0071331C" w:rsidRPr="005479BE">
        <w:rPr>
          <w:color w:val="000000"/>
          <w:sz w:val="28"/>
          <w:szCs w:val="28"/>
          <w:lang w:val="ru-RU" w:eastAsia="ru-RU"/>
        </w:rPr>
        <w:t xml:space="preserve"> года.</w:t>
      </w:r>
    </w:p>
    <w:p w:rsidR="00F06526" w:rsidRPr="0071331C" w:rsidRDefault="001C467B" w:rsidP="00A45FEB">
      <w:pPr>
        <w:pStyle w:val="a4"/>
        <w:spacing w:before="120" w:after="120" w:line="276" w:lineRule="auto"/>
        <w:ind w:left="0"/>
        <w:contextualSpacing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3.2</w:t>
      </w:r>
      <w:r w:rsidR="00F51DE8">
        <w:rPr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val="ru-RU" w:eastAsia="ru-RU"/>
        </w:rPr>
        <w:t xml:space="preserve"> Подведение</w:t>
      </w:r>
      <w:r w:rsidR="00F06526" w:rsidRPr="0071331C">
        <w:rPr>
          <w:color w:val="000000"/>
          <w:sz w:val="28"/>
          <w:szCs w:val="28"/>
          <w:lang w:val="ru-RU" w:eastAsia="ru-RU"/>
        </w:rPr>
        <w:t xml:space="preserve"> итогов конкурса состоится в </w:t>
      </w:r>
      <w:r w:rsidR="0029560E">
        <w:rPr>
          <w:color w:val="000000"/>
          <w:sz w:val="28"/>
          <w:szCs w:val="28"/>
          <w:lang w:val="ru-RU" w:eastAsia="ru-RU"/>
        </w:rPr>
        <w:t>апреле</w:t>
      </w:r>
      <w:r w:rsidR="00F06526" w:rsidRPr="0071331C">
        <w:rPr>
          <w:color w:val="000000"/>
          <w:sz w:val="28"/>
          <w:szCs w:val="28"/>
          <w:lang w:val="ru-RU" w:eastAsia="ru-RU"/>
        </w:rPr>
        <w:t xml:space="preserve"> 20</w:t>
      </w:r>
      <w:r w:rsidR="003D79E4" w:rsidRPr="0071331C">
        <w:rPr>
          <w:color w:val="000000"/>
          <w:sz w:val="28"/>
          <w:szCs w:val="28"/>
          <w:lang w:val="ru-RU" w:eastAsia="ru-RU"/>
        </w:rPr>
        <w:t>22</w:t>
      </w:r>
      <w:r w:rsidR="00F06526" w:rsidRPr="0071331C">
        <w:rPr>
          <w:color w:val="000000"/>
          <w:sz w:val="28"/>
          <w:szCs w:val="28"/>
          <w:lang w:val="ru-RU" w:eastAsia="ru-RU"/>
        </w:rPr>
        <w:t xml:space="preserve"> года.</w:t>
      </w:r>
    </w:p>
    <w:p w:rsidR="006B37B8" w:rsidRPr="00F97DA6" w:rsidRDefault="006B37B8" w:rsidP="006B37B8">
      <w:pPr>
        <w:pStyle w:val="a4"/>
        <w:spacing w:before="300" w:after="100" w:afterAutospacing="1"/>
        <w:ind w:left="3479"/>
        <w:rPr>
          <w:b/>
          <w:bCs/>
          <w:color w:val="000000"/>
          <w:sz w:val="28"/>
          <w:szCs w:val="28"/>
          <w:lang w:val="ru-RU" w:eastAsia="ru-RU"/>
        </w:rPr>
      </w:pPr>
    </w:p>
    <w:p w:rsidR="0071331C" w:rsidRPr="00F51DE8" w:rsidRDefault="0048621B" w:rsidP="0071331C">
      <w:pPr>
        <w:pStyle w:val="a4"/>
        <w:numPr>
          <w:ilvl w:val="0"/>
          <w:numId w:val="11"/>
        </w:numPr>
        <w:spacing w:before="300" w:after="100" w:afterAutospacing="1"/>
        <w:rPr>
          <w:b/>
          <w:bCs/>
          <w:color w:val="000000"/>
          <w:sz w:val="28"/>
          <w:szCs w:val="28"/>
          <w:lang w:val="ru-RU" w:eastAsia="ru-RU"/>
        </w:rPr>
      </w:pPr>
      <w:r w:rsidRPr="00F51DE8">
        <w:rPr>
          <w:b/>
          <w:bCs/>
          <w:color w:val="000000"/>
          <w:sz w:val="28"/>
          <w:szCs w:val="28"/>
          <w:lang w:val="ru-RU" w:eastAsia="ru-RU"/>
        </w:rPr>
        <w:t>Участники конкурса</w:t>
      </w:r>
    </w:p>
    <w:p w:rsidR="00AB3951" w:rsidRPr="00AB3951" w:rsidRDefault="0071331C" w:rsidP="00AB3951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F51D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33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FEB" w:rsidRPr="00A45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является открытым по составу участников. </w:t>
      </w:r>
      <w:r w:rsidR="00BB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участников не ограничен. </w:t>
      </w:r>
      <w:r w:rsidR="00AB3951" w:rsidRPr="00AB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принимать участие физические и юридические лица, творческие коллективы, предприниматели, общественные организации и другие заинтересованные лица.</w:t>
      </w:r>
    </w:p>
    <w:p w:rsidR="002E0989" w:rsidRDefault="0048621B" w:rsidP="002E0989">
      <w:pPr>
        <w:spacing w:before="300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участия</w:t>
      </w:r>
    </w:p>
    <w:p w:rsidR="0029560E" w:rsidRPr="002E0989" w:rsidRDefault="0048621B" w:rsidP="002E0989">
      <w:pPr>
        <w:spacing w:before="30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F51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Оценка конкурсных работ</w:t>
      </w:r>
      <w:r w:rsidR="00F74B46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про</w:t>
      </w:r>
      <w:r w:rsidR="002E0989">
        <w:rPr>
          <w:rFonts w:ascii="Times New Roman" w:hAnsi="Times New Roman" w:cs="Times New Roman"/>
          <w:sz w:val="28"/>
          <w:szCs w:val="28"/>
        </w:rPr>
        <w:t xml:space="preserve">изводится по 5-балльной системе 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по следующим критериям: </w:t>
      </w:r>
    </w:p>
    <w:p w:rsidR="0029560E" w:rsidRPr="0029560E" w:rsidRDefault="00BB5FB3" w:rsidP="002956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оригинальность  идеи; </w:t>
      </w:r>
    </w:p>
    <w:p w:rsidR="0029560E" w:rsidRPr="0029560E" w:rsidRDefault="00BB5FB3" w:rsidP="002956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возможность реализации идеи;</w:t>
      </w:r>
    </w:p>
    <w:p w:rsidR="0029560E" w:rsidRPr="0029560E" w:rsidRDefault="00BB5FB3" w:rsidP="0029560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60E" w:rsidRPr="0029560E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29560E" w:rsidRPr="0029560E">
        <w:rPr>
          <w:rFonts w:ascii="Times New Roman" w:hAnsi="Times New Roman" w:cs="Times New Roman"/>
          <w:sz w:val="28"/>
          <w:szCs w:val="28"/>
        </w:rPr>
        <w:t xml:space="preserve"> составляющая для города;</w:t>
      </w:r>
    </w:p>
    <w:p w:rsidR="0029560E" w:rsidRPr="0029560E" w:rsidRDefault="00BB5FB3" w:rsidP="00BB32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наличие примерного плана </w:t>
      </w:r>
      <w:r>
        <w:rPr>
          <w:rFonts w:ascii="Times New Roman" w:hAnsi="Times New Roman" w:cs="Times New Roman"/>
          <w:sz w:val="28"/>
          <w:szCs w:val="28"/>
        </w:rPr>
        <w:t xml:space="preserve">(сценария) </w:t>
      </w:r>
      <w:r w:rsidR="0029560E" w:rsidRPr="0029560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и расчет</w:t>
      </w:r>
      <w:r>
        <w:rPr>
          <w:rFonts w:ascii="Times New Roman" w:hAnsi="Times New Roman" w:cs="Times New Roman"/>
          <w:sz w:val="28"/>
          <w:szCs w:val="28"/>
        </w:rPr>
        <w:t>а расходов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 xml:space="preserve">ю данной </w:t>
      </w:r>
      <w:r w:rsidR="0029560E" w:rsidRPr="0029560E">
        <w:rPr>
          <w:rFonts w:ascii="Times New Roman" w:hAnsi="Times New Roman" w:cs="Times New Roman"/>
          <w:sz w:val="28"/>
          <w:szCs w:val="28"/>
        </w:rPr>
        <w:t>идеи.</w:t>
      </w:r>
    </w:p>
    <w:p w:rsidR="0029560E" w:rsidRPr="0029560E" w:rsidRDefault="00967578" w:rsidP="00967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60E" w:rsidRPr="0029560E">
        <w:rPr>
          <w:rFonts w:ascii="Times New Roman" w:hAnsi="Times New Roman" w:cs="Times New Roman"/>
          <w:sz w:val="28"/>
          <w:szCs w:val="28"/>
        </w:rPr>
        <w:t>.2. Для процедуры оценки конкурсных работ</w:t>
      </w:r>
      <w:r w:rsidR="00F74B46">
        <w:rPr>
          <w:rFonts w:ascii="Times New Roman" w:hAnsi="Times New Roman" w:cs="Times New Roman"/>
          <w:sz w:val="28"/>
          <w:szCs w:val="28"/>
        </w:rPr>
        <w:t xml:space="preserve"> (проектов)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формируется конкурсная комиссия, которая по итогам работы определяет победителей Конкурса. </w:t>
      </w:r>
    </w:p>
    <w:p w:rsidR="0029560E" w:rsidRPr="0029560E" w:rsidRDefault="00967578" w:rsidP="00967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60E" w:rsidRPr="00295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Победитель Конкурса определяется в каждой номинации:</w:t>
      </w:r>
    </w:p>
    <w:p w:rsidR="00BB5FB3" w:rsidRPr="0029560E" w:rsidRDefault="00BB5FB3" w:rsidP="00BB5FB3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>идея празднования (культурные, спортивные и другие мероприятия);</w:t>
      </w:r>
    </w:p>
    <w:p w:rsidR="00BB5FB3" w:rsidRPr="0029560E" w:rsidRDefault="00BB5FB3" w:rsidP="00BB5FB3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 xml:space="preserve">идея оформления (оформление улиц, площадей города, зданий, </w:t>
      </w:r>
      <w:r>
        <w:rPr>
          <w:rFonts w:ascii="Times New Roman" w:hAnsi="Times New Roman" w:cs="Times New Roman"/>
          <w:sz w:val="28"/>
          <w:szCs w:val="28"/>
        </w:rPr>
        <w:t>мест отдыха, скверов</w:t>
      </w:r>
      <w:r w:rsidRPr="0029560E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BB5FB3" w:rsidRPr="0029560E" w:rsidRDefault="00BB5FB3" w:rsidP="00BB5FB3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E">
        <w:rPr>
          <w:rFonts w:ascii="Times New Roman" w:hAnsi="Times New Roman" w:cs="Times New Roman"/>
          <w:sz w:val="28"/>
          <w:szCs w:val="28"/>
        </w:rPr>
        <w:t xml:space="preserve">идея благоустройства (посадка деревьев,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29560E">
        <w:rPr>
          <w:rFonts w:ascii="Times New Roman" w:hAnsi="Times New Roman" w:cs="Times New Roman"/>
          <w:sz w:val="28"/>
          <w:szCs w:val="28"/>
        </w:rPr>
        <w:t xml:space="preserve">цветников, </w:t>
      </w:r>
      <w:r>
        <w:rPr>
          <w:rFonts w:ascii="Times New Roman" w:hAnsi="Times New Roman" w:cs="Times New Roman"/>
          <w:sz w:val="28"/>
          <w:szCs w:val="28"/>
        </w:rPr>
        <w:t>установка малых архитектурных форм и прочее</w:t>
      </w:r>
      <w:r w:rsidRPr="0029560E">
        <w:rPr>
          <w:rFonts w:ascii="Times New Roman" w:hAnsi="Times New Roman" w:cs="Times New Roman"/>
          <w:sz w:val="28"/>
          <w:szCs w:val="28"/>
        </w:rPr>
        <w:t>)</w:t>
      </w:r>
      <w:r w:rsidR="002E0989">
        <w:rPr>
          <w:rFonts w:ascii="Times New Roman" w:hAnsi="Times New Roman" w:cs="Times New Roman"/>
          <w:sz w:val="28"/>
          <w:szCs w:val="28"/>
        </w:rPr>
        <w:t>.</w:t>
      </w:r>
      <w:r w:rsidRPr="002956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9BE" w:rsidRDefault="00967578" w:rsidP="00BB5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60E" w:rsidRPr="00295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. Победителями признаются участники, набравшие по результатам оценки конкурсных работ </w:t>
      </w:r>
      <w:r w:rsidR="00F74B46">
        <w:rPr>
          <w:rFonts w:ascii="Times New Roman" w:hAnsi="Times New Roman" w:cs="Times New Roman"/>
          <w:sz w:val="28"/>
          <w:szCs w:val="28"/>
        </w:rPr>
        <w:t xml:space="preserve">(проектов) </w:t>
      </w:r>
      <w:r w:rsidR="0029560E" w:rsidRPr="0029560E">
        <w:rPr>
          <w:rFonts w:ascii="Times New Roman" w:hAnsi="Times New Roman" w:cs="Times New Roman"/>
          <w:sz w:val="28"/>
          <w:szCs w:val="28"/>
        </w:rPr>
        <w:t>максимальное количество баллов. При равенстве баллов у участников</w:t>
      </w:r>
      <w:r w:rsidR="002E0989">
        <w:rPr>
          <w:rFonts w:ascii="Times New Roman" w:hAnsi="Times New Roman" w:cs="Times New Roman"/>
          <w:sz w:val="28"/>
          <w:szCs w:val="28"/>
        </w:rPr>
        <w:t>,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победители определяются большинством голосов членов конкурсной комиссии.</w:t>
      </w:r>
    </w:p>
    <w:p w:rsidR="0029560E" w:rsidRPr="0029560E" w:rsidRDefault="00967578" w:rsidP="0096757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9560E" w:rsidRPr="00295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оформляется протоколом. Итоги конкурса </w:t>
      </w:r>
      <w:r w:rsidR="00BB5FB3">
        <w:rPr>
          <w:rFonts w:ascii="Times New Roman" w:hAnsi="Times New Roman" w:cs="Times New Roman"/>
          <w:sz w:val="28"/>
          <w:szCs w:val="28"/>
        </w:rPr>
        <w:t>размещаются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 </w:t>
      </w:r>
      <w:r w:rsidR="00BB5FB3">
        <w:rPr>
          <w:rFonts w:ascii="Times New Roman" w:hAnsi="Times New Roman" w:cs="Times New Roman"/>
          <w:sz w:val="28"/>
          <w:szCs w:val="28"/>
        </w:rPr>
        <w:t>на официальном сайте Администрации Семикаракорского городского поселения</w:t>
      </w:r>
      <w:r w:rsidR="00BB5FB3" w:rsidRPr="00F06526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="00BB5FB3" w:rsidRPr="00BB5FB3">
          <w:rPr>
            <w:rStyle w:val="a3"/>
            <w:rFonts w:ascii="Times New Roman" w:hAnsi="Times New Roman" w:cs="Times New Roman"/>
            <w:sz w:val="28"/>
            <w:szCs w:val="28"/>
          </w:rPr>
          <w:t>http://www.semikarakorsk-adm.ru/</w:t>
        </w:r>
      </w:hyperlink>
      <w:r w:rsidR="00BB5FB3" w:rsidRPr="00BB5FB3">
        <w:rPr>
          <w:rFonts w:ascii="Times New Roman" w:hAnsi="Times New Roman" w:cs="Times New Roman"/>
          <w:sz w:val="28"/>
          <w:szCs w:val="28"/>
        </w:rPr>
        <w:t xml:space="preserve">, 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информации. </w:t>
      </w:r>
    </w:p>
    <w:p w:rsidR="00967578" w:rsidRDefault="00967578" w:rsidP="00967578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560E" w:rsidRPr="00295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560E" w:rsidRPr="0029560E">
        <w:rPr>
          <w:rFonts w:ascii="Times New Roman" w:hAnsi="Times New Roman" w:cs="Times New Roman"/>
          <w:sz w:val="28"/>
          <w:szCs w:val="28"/>
        </w:rPr>
        <w:t xml:space="preserve">. </w:t>
      </w:r>
      <w:r w:rsidRPr="000261D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BB5FB3">
        <w:rPr>
          <w:rFonts w:ascii="Times New Roman" w:hAnsi="Times New Roman" w:cs="Times New Roman"/>
          <w:sz w:val="28"/>
          <w:szCs w:val="28"/>
        </w:rPr>
        <w:t>дипломами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  <w:r w:rsidR="00BB5FB3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261DD">
        <w:rPr>
          <w:rFonts w:ascii="Times New Roman" w:hAnsi="Times New Roman" w:cs="Times New Roman"/>
          <w:sz w:val="28"/>
          <w:szCs w:val="28"/>
        </w:rPr>
        <w:t xml:space="preserve"> и памятными подарками. </w:t>
      </w:r>
    </w:p>
    <w:p w:rsidR="00967578" w:rsidRDefault="00967578" w:rsidP="00BB5F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377C7">
        <w:rPr>
          <w:rFonts w:ascii="Times New Roman" w:hAnsi="Times New Roman" w:cs="Times New Roman"/>
          <w:sz w:val="28"/>
          <w:szCs w:val="28"/>
        </w:rPr>
        <w:t>. Участники награждаются Б</w:t>
      </w:r>
      <w:r w:rsidRPr="000261DD">
        <w:rPr>
          <w:rFonts w:ascii="Times New Roman" w:hAnsi="Times New Roman" w:cs="Times New Roman"/>
          <w:sz w:val="28"/>
          <w:szCs w:val="28"/>
        </w:rPr>
        <w:t xml:space="preserve">лагодарственными письмами </w:t>
      </w:r>
      <w:r w:rsidR="00BB5FB3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>дминистрации</w:t>
      </w:r>
      <w:r w:rsidR="00BB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261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60E" w:rsidRDefault="0029560E" w:rsidP="0029560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467B" w:rsidRPr="001C467B" w:rsidRDefault="001C467B" w:rsidP="0029560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6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6.Порядок предоставления материалов</w:t>
      </w:r>
    </w:p>
    <w:p w:rsidR="0048621B" w:rsidRPr="0029560E" w:rsidRDefault="0048621B" w:rsidP="0029560E">
      <w:pPr>
        <w:pStyle w:val="a4"/>
        <w:shd w:val="clear" w:color="auto" w:fill="FFFFFF"/>
        <w:spacing w:before="120" w:after="120" w:line="276" w:lineRule="auto"/>
        <w:ind w:left="0"/>
        <w:jc w:val="both"/>
        <w:rPr>
          <w:sz w:val="28"/>
          <w:szCs w:val="28"/>
          <w:lang w:val="ru-RU"/>
        </w:rPr>
      </w:pPr>
      <w:r w:rsidRPr="001C467B">
        <w:rPr>
          <w:color w:val="000000"/>
          <w:sz w:val="28"/>
          <w:szCs w:val="28"/>
          <w:lang w:val="ru-RU" w:eastAsia="ru-RU"/>
        </w:rPr>
        <w:t>6</w:t>
      </w:r>
      <w:r w:rsidRPr="0029560E">
        <w:rPr>
          <w:color w:val="000000"/>
          <w:sz w:val="28"/>
          <w:szCs w:val="28"/>
          <w:lang w:val="ru-RU" w:eastAsia="ru-RU"/>
        </w:rPr>
        <w:t>.</w:t>
      </w:r>
      <w:r w:rsidR="0029560E">
        <w:rPr>
          <w:color w:val="000000"/>
          <w:sz w:val="28"/>
          <w:szCs w:val="28"/>
          <w:lang w:val="ru-RU" w:eastAsia="ru-RU"/>
        </w:rPr>
        <w:t>1</w:t>
      </w:r>
      <w:r w:rsidR="00F51DE8" w:rsidRPr="0029560E">
        <w:rPr>
          <w:color w:val="000000"/>
          <w:sz w:val="28"/>
          <w:szCs w:val="28"/>
          <w:lang w:val="ru-RU" w:eastAsia="ru-RU"/>
        </w:rPr>
        <w:t>.</w:t>
      </w:r>
      <w:r w:rsidRPr="0029560E">
        <w:rPr>
          <w:color w:val="000000"/>
          <w:sz w:val="28"/>
          <w:szCs w:val="28"/>
          <w:lang w:val="ru-RU" w:eastAsia="ru-RU"/>
        </w:rPr>
        <w:t xml:space="preserve"> </w:t>
      </w:r>
      <w:r w:rsidR="00F06526" w:rsidRPr="0029560E">
        <w:rPr>
          <w:color w:val="000000"/>
          <w:sz w:val="28"/>
          <w:szCs w:val="28"/>
          <w:lang w:val="ru-RU" w:eastAsia="ru-RU"/>
        </w:rPr>
        <w:t xml:space="preserve">Заявки </w:t>
      </w:r>
      <w:r w:rsidR="00805A67">
        <w:rPr>
          <w:color w:val="000000"/>
          <w:sz w:val="28"/>
          <w:szCs w:val="28"/>
          <w:lang w:val="ru-RU" w:eastAsia="ru-RU"/>
        </w:rPr>
        <w:t xml:space="preserve">(приложение 1) </w:t>
      </w:r>
      <w:r w:rsidR="00F06526" w:rsidRPr="0029560E">
        <w:rPr>
          <w:color w:val="000000"/>
          <w:sz w:val="28"/>
          <w:szCs w:val="28"/>
          <w:lang w:val="ru-RU" w:eastAsia="ru-RU"/>
        </w:rPr>
        <w:t xml:space="preserve">и конкурсные работы </w:t>
      </w:r>
      <w:r w:rsidR="00F74B46">
        <w:rPr>
          <w:color w:val="000000"/>
          <w:sz w:val="28"/>
          <w:szCs w:val="28"/>
          <w:lang w:val="ru-RU" w:eastAsia="ru-RU"/>
        </w:rPr>
        <w:t xml:space="preserve">(проекты) </w:t>
      </w:r>
      <w:r w:rsidR="00F06526" w:rsidRPr="0029560E">
        <w:rPr>
          <w:color w:val="000000"/>
          <w:sz w:val="28"/>
          <w:szCs w:val="28"/>
          <w:lang w:val="ru-RU" w:eastAsia="ru-RU"/>
        </w:rPr>
        <w:t xml:space="preserve">принимаются в электронном или печатном виде </w:t>
      </w:r>
      <w:r w:rsidRPr="0029560E">
        <w:rPr>
          <w:sz w:val="28"/>
          <w:szCs w:val="28"/>
          <w:lang w:val="ru-RU"/>
        </w:rPr>
        <w:t>МБУ "Городской культурно-досуговый центр" по адресу: пр-т. Атаманский, 265</w:t>
      </w:r>
      <w:r w:rsidR="00BB5FB3">
        <w:rPr>
          <w:sz w:val="28"/>
          <w:szCs w:val="28"/>
          <w:lang w:val="ru-RU"/>
        </w:rPr>
        <w:t>,</w:t>
      </w:r>
      <w:r w:rsidRPr="0029560E">
        <w:rPr>
          <w:sz w:val="28"/>
          <w:szCs w:val="28"/>
          <w:lang w:val="ru-RU"/>
        </w:rPr>
        <w:t xml:space="preserve"> или  </w:t>
      </w:r>
      <w:r w:rsidRPr="00BB5FB3">
        <w:rPr>
          <w:sz w:val="28"/>
          <w:szCs w:val="28"/>
          <w:lang w:val="ru-RU"/>
        </w:rPr>
        <w:t>по электронной почте</w:t>
      </w:r>
      <w:r w:rsidRPr="0029560E">
        <w:rPr>
          <w:sz w:val="28"/>
          <w:szCs w:val="28"/>
          <w:lang w:val="ru-RU"/>
        </w:rPr>
        <w:t xml:space="preserve">: </w:t>
      </w:r>
      <w:hyperlink r:id="rId11" w:history="1">
        <w:r w:rsidRPr="0048621B">
          <w:rPr>
            <w:rStyle w:val="a3"/>
            <w:color w:val="000000"/>
            <w:sz w:val="28"/>
            <w:szCs w:val="28"/>
          </w:rPr>
          <w:t>semgkdc</w:t>
        </w:r>
        <w:r w:rsidRPr="0029560E">
          <w:rPr>
            <w:rStyle w:val="a3"/>
            <w:color w:val="000000"/>
            <w:sz w:val="28"/>
            <w:szCs w:val="28"/>
            <w:lang w:val="ru-RU"/>
          </w:rPr>
          <w:t>@</w:t>
        </w:r>
        <w:r w:rsidRPr="0048621B">
          <w:rPr>
            <w:rStyle w:val="a3"/>
            <w:color w:val="000000"/>
            <w:sz w:val="28"/>
            <w:szCs w:val="28"/>
          </w:rPr>
          <w:t>yandex</w:t>
        </w:r>
      </w:hyperlink>
      <w:r w:rsidRPr="0029560E">
        <w:rPr>
          <w:color w:val="000000"/>
          <w:sz w:val="28"/>
          <w:szCs w:val="28"/>
          <w:lang w:val="ru-RU"/>
        </w:rPr>
        <w:t>.</w:t>
      </w:r>
      <w:r w:rsidRPr="0048621B">
        <w:rPr>
          <w:color w:val="000000"/>
          <w:sz w:val="28"/>
          <w:szCs w:val="28"/>
        </w:rPr>
        <w:t>ru</w:t>
      </w:r>
      <w:r w:rsidRPr="0029560E">
        <w:rPr>
          <w:color w:val="000000"/>
          <w:sz w:val="28"/>
          <w:szCs w:val="28"/>
          <w:lang w:val="ru-RU"/>
        </w:rPr>
        <w:t xml:space="preserve"> (</w:t>
      </w:r>
      <w:r w:rsidR="0029560E">
        <w:rPr>
          <w:sz w:val="28"/>
          <w:szCs w:val="28"/>
          <w:lang w:val="ru-RU"/>
        </w:rPr>
        <w:t>Миронова Виктория Геннадьевна</w:t>
      </w:r>
      <w:r w:rsidRPr="0029560E">
        <w:rPr>
          <w:sz w:val="28"/>
          <w:szCs w:val="28"/>
          <w:lang w:val="ru-RU"/>
        </w:rPr>
        <w:t>), телефон для справок: 8 (86356) 4-03 -73.</w:t>
      </w:r>
    </w:p>
    <w:p w:rsidR="00432B08" w:rsidRDefault="00432B08" w:rsidP="00432B08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5FB3" w:rsidRDefault="00BB5FB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5FB3" w:rsidRDefault="00BB5FB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5FB3" w:rsidRDefault="00BB5FB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B3213" w:rsidRDefault="00BB3213" w:rsidP="006B37B8">
      <w:pPr>
        <w:spacing w:before="120" w:after="12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17C8" w:rsidRDefault="00FF17C8" w:rsidP="006B37B8">
      <w:pPr>
        <w:spacing w:before="120"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BA4" w:rsidRDefault="004C6BA4" w:rsidP="006B37B8">
      <w:pPr>
        <w:spacing w:before="120"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67B" w:rsidRPr="004C6BA4" w:rsidRDefault="006B37B8" w:rsidP="004C6BA4">
      <w:pPr>
        <w:spacing w:before="120"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BA4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1C467B" w:rsidRPr="004C6BA4">
        <w:rPr>
          <w:rFonts w:ascii="Times New Roman" w:hAnsi="Times New Roman" w:cs="Times New Roman"/>
          <w:sz w:val="28"/>
          <w:szCs w:val="28"/>
        </w:rPr>
        <w:t xml:space="preserve">иложение 1 </w:t>
      </w:r>
    </w:p>
    <w:p w:rsidR="005E37D5" w:rsidRPr="004C6BA4" w:rsidRDefault="001C467B" w:rsidP="00024371">
      <w:pPr>
        <w:pStyle w:val="a4"/>
        <w:jc w:val="center"/>
        <w:rPr>
          <w:b/>
          <w:sz w:val="28"/>
          <w:szCs w:val="28"/>
        </w:rPr>
      </w:pPr>
      <w:proofErr w:type="spellStart"/>
      <w:r w:rsidRPr="004C6BA4">
        <w:rPr>
          <w:b/>
          <w:sz w:val="28"/>
          <w:szCs w:val="28"/>
        </w:rPr>
        <w:t>Заявка</w:t>
      </w:r>
      <w:proofErr w:type="spellEnd"/>
    </w:p>
    <w:p w:rsidR="00BB5FB3" w:rsidRDefault="001C467B" w:rsidP="00FF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D5">
        <w:rPr>
          <w:rFonts w:ascii="Times New Roman" w:hAnsi="Times New Roman" w:cs="Times New Roman"/>
          <w:b/>
          <w:sz w:val="28"/>
          <w:szCs w:val="28"/>
        </w:rPr>
        <w:t xml:space="preserve">на участие в  </w:t>
      </w:r>
      <w:r w:rsidR="008438FF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967578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5E37D5" w:rsidRDefault="00967578" w:rsidP="00FF1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лучшую идею празднования</w:t>
      </w:r>
      <w:r w:rsidR="001C467B" w:rsidRPr="005E3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D5" w:rsidRPr="005E37D5">
        <w:rPr>
          <w:rFonts w:ascii="Times New Roman" w:hAnsi="Times New Roman" w:cs="Times New Roman"/>
          <w:b/>
          <w:sz w:val="28"/>
          <w:szCs w:val="28"/>
        </w:rPr>
        <w:t>350-лети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E37D5" w:rsidRPr="005E37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7D5" w:rsidRPr="005E37D5">
        <w:rPr>
          <w:rFonts w:ascii="Times New Roman" w:hAnsi="Times New Roman" w:cs="Times New Roman"/>
          <w:b/>
          <w:sz w:val="28"/>
          <w:szCs w:val="28"/>
        </w:rPr>
        <w:t>Семикаракорска</w:t>
      </w:r>
      <w:proofErr w:type="spellEnd"/>
    </w:p>
    <w:p w:rsidR="00BB5FB3" w:rsidRPr="005E37D5" w:rsidRDefault="00BB5FB3" w:rsidP="005E37D5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5" w:rsidRDefault="001C467B" w:rsidP="001C467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ФИО</w:t>
      </w:r>
      <w:r w:rsidR="00F74B46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Pr="000261DD">
        <w:rPr>
          <w:rFonts w:ascii="Times New Roman" w:hAnsi="Times New Roman" w:cs="Times New Roman"/>
          <w:sz w:val="28"/>
          <w:szCs w:val="28"/>
        </w:rPr>
        <w:t>/</w:t>
      </w:r>
      <w:r w:rsidR="00BB5FB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0261DD">
        <w:rPr>
          <w:rFonts w:ascii="Times New Roman" w:hAnsi="Times New Roman" w:cs="Times New Roman"/>
          <w:sz w:val="28"/>
          <w:szCs w:val="28"/>
        </w:rPr>
        <w:t>коллектив</w:t>
      </w:r>
      <w:r w:rsidR="00BB5FB3">
        <w:rPr>
          <w:rFonts w:ascii="Times New Roman" w:hAnsi="Times New Roman" w:cs="Times New Roman"/>
          <w:sz w:val="28"/>
          <w:szCs w:val="28"/>
        </w:rPr>
        <w:t>а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  <w:r w:rsidR="005E37D5">
        <w:rPr>
          <w:rFonts w:ascii="Times New Roman" w:hAnsi="Times New Roman" w:cs="Times New Roman"/>
          <w:sz w:val="28"/>
          <w:szCs w:val="28"/>
        </w:rPr>
        <w:t>___________________</w:t>
      </w:r>
      <w:r w:rsidR="00F74B46">
        <w:rPr>
          <w:rFonts w:ascii="Times New Roman" w:hAnsi="Times New Roman" w:cs="Times New Roman"/>
          <w:sz w:val="28"/>
          <w:szCs w:val="28"/>
        </w:rPr>
        <w:t>_________________</w:t>
      </w:r>
    </w:p>
    <w:p w:rsidR="00F74B46" w:rsidRDefault="00F74B46" w:rsidP="001C467B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37D5" w:rsidRDefault="00024371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</w:t>
      </w:r>
      <w:r w:rsidR="001C467B" w:rsidRPr="000261DD">
        <w:rPr>
          <w:rFonts w:ascii="Times New Roman" w:hAnsi="Times New Roman" w:cs="Times New Roman"/>
          <w:sz w:val="28"/>
          <w:szCs w:val="28"/>
        </w:rPr>
        <w:t>___________________________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</w:t>
      </w:r>
      <w:r w:rsidR="00BB5FB3">
        <w:rPr>
          <w:rFonts w:ascii="Times New Roman" w:hAnsi="Times New Roman" w:cs="Times New Roman"/>
          <w:sz w:val="28"/>
          <w:szCs w:val="28"/>
        </w:rPr>
        <w:t>___</w:t>
      </w:r>
    </w:p>
    <w:p w:rsidR="005E37D5" w:rsidRDefault="001C467B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Место работы или учебы_______________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______________________________</w:t>
      </w:r>
      <w:r w:rsidR="00F74B46">
        <w:rPr>
          <w:rFonts w:ascii="Times New Roman" w:hAnsi="Times New Roman" w:cs="Times New Roman"/>
          <w:sz w:val="28"/>
          <w:szCs w:val="28"/>
        </w:rPr>
        <w:t>___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D5" w:rsidRDefault="001C467B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61DD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4B46">
        <w:rPr>
          <w:rFonts w:ascii="Times New Roman" w:hAnsi="Times New Roman" w:cs="Times New Roman"/>
          <w:sz w:val="28"/>
          <w:szCs w:val="28"/>
        </w:rPr>
        <w:t>___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7D5" w:rsidRDefault="001C467B" w:rsidP="005E37D5">
      <w:pP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Адрес электронной почты 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</w:t>
      </w:r>
      <w:r w:rsidR="00F74B46">
        <w:rPr>
          <w:rFonts w:ascii="Times New Roman" w:hAnsi="Times New Roman" w:cs="Times New Roman"/>
          <w:sz w:val="28"/>
          <w:szCs w:val="28"/>
        </w:rPr>
        <w:t>____</w:t>
      </w:r>
      <w:r w:rsidR="005E37D5">
        <w:rPr>
          <w:rFonts w:ascii="Times New Roman" w:hAnsi="Times New Roman" w:cs="Times New Roman"/>
          <w:sz w:val="28"/>
          <w:szCs w:val="28"/>
        </w:rPr>
        <w:t>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78" w:rsidRDefault="001C467B" w:rsidP="005E37D5">
      <w:pPr>
        <w:pBdr>
          <w:bottom w:val="single" w:sz="12" w:space="1" w:color="auto"/>
        </w:pBd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0261DD">
        <w:rPr>
          <w:rFonts w:ascii="Times New Roman" w:hAnsi="Times New Roman" w:cs="Times New Roman"/>
          <w:sz w:val="28"/>
          <w:szCs w:val="28"/>
        </w:rPr>
        <w:t>Номинация __________________________</w:t>
      </w:r>
      <w:r w:rsidR="005E37D5">
        <w:rPr>
          <w:rFonts w:ascii="Times New Roman" w:hAnsi="Times New Roman" w:cs="Times New Roman"/>
          <w:sz w:val="28"/>
          <w:szCs w:val="28"/>
        </w:rPr>
        <w:t>______________________________</w:t>
      </w:r>
      <w:r w:rsidR="00F74B46">
        <w:rPr>
          <w:rFonts w:ascii="Times New Roman" w:hAnsi="Times New Roman" w:cs="Times New Roman"/>
          <w:sz w:val="28"/>
          <w:szCs w:val="28"/>
        </w:rPr>
        <w:t>___</w:t>
      </w:r>
      <w:r w:rsidRPr="00026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FB" w:rsidRDefault="00F74B46" w:rsidP="00BB3213">
      <w:pPr>
        <w:pBdr>
          <w:bottom w:val="single" w:sz="12" w:space="1" w:color="auto"/>
        </w:pBd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конкурсной работы (проекта) </w:t>
      </w:r>
    </w:p>
    <w:p w:rsidR="00F74B46" w:rsidRDefault="00F74B46" w:rsidP="00BB3213">
      <w:pPr>
        <w:pBdr>
          <w:bottom w:val="single" w:sz="12" w:space="1" w:color="auto"/>
        </w:pBdr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F74B46" w:rsidRDefault="00F74B46" w:rsidP="00F74B46">
      <w:pPr>
        <w:rPr>
          <w:rFonts w:ascii="Times New Roman" w:hAnsi="Times New Roman" w:cs="Times New Roman"/>
          <w:sz w:val="28"/>
          <w:szCs w:val="28"/>
        </w:rPr>
      </w:pPr>
    </w:p>
    <w:p w:rsidR="00F74B46" w:rsidRDefault="00F74B46" w:rsidP="00F74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работы (проекта): ________________________________</w:t>
      </w:r>
    </w:p>
    <w:p w:rsidR="00F74B46" w:rsidRPr="00F74B46" w:rsidRDefault="00F74B46" w:rsidP="00F74B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F74B46">
        <w:rPr>
          <w:rFonts w:ascii="Times New Roman" w:hAnsi="Times New Roman" w:cs="Times New Roman"/>
          <w:sz w:val="20"/>
          <w:szCs w:val="20"/>
        </w:rPr>
        <w:t>(на бумажном носителе, в эл. виде)</w:t>
      </w:r>
    </w:p>
    <w:sectPr w:rsidR="00F74B46" w:rsidRPr="00F74B46" w:rsidSect="004C6BA4">
      <w:footerReference w:type="default" r:id="rId12"/>
      <w:pgSz w:w="11906" w:h="16838"/>
      <w:pgMar w:top="851" w:right="850" w:bottom="709" w:left="1276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33" w:rsidRDefault="00537533" w:rsidP="004C6BA4">
      <w:pPr>
        <w:spacing w:after="0" w:line="240" w:lineRule="auto"/>
      </w:pPr>
      <w:r>
        <w:separator/>
      </w:r>
    </w:p>
  </w:endnote>
  <w:endnote w:type="continuationSeparator" w:id="0">
    <w:p w:rsidR="00537533" w:rsidRDefault="00537533" w:rsidP="004C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64085"/>
      <w:docPartObj>
        <w:docPartGallery w:val="Page Numbers (Bottom of Page)"/>
        <w:docPartUnique/>
      </w:docPartObj>
    </w:sdtPr>
    <w:sdtEndPr/>
    <w:sdtContent>
      <w:p w:rsidR="004C6BA4" w:rsidRDefault="004C6B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71">
          <w:rPr>
            <w:noProof/>
          </w:rPr>
          <w:t>4</w:t>
        </w:r>
        <w:r>
          <w:fldChar w:fldCharType="end"/>
        </w:r>
      </w:p>
    </w:sdtContent>
  </w:sdt>
  <w:p w:rsidR="004C6BA4" w:rsidRDefault="004C6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33" w:rsidRDefault="00537533" w:rsidP="004C6BA4">
      <w:pPr>
        <w:spacing w:after="0" w:line="240" w:lineRule="auto"/>
      </w:pPr>
      <w:r>
        <w:separator/>
      </w:r>
    </w:p>
  </w:footnote>
  <w:footnote w:type="continuationSeparator" w:id="0">
    <w:p w:rsidR="00537533" w:rsidRDefault="00537533" w:rsidP="004C6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F7D"/>
    <w:multiLevelType w:val="multilevel"/>
    <w:tmpl w:val="D84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77A7"/>
    <w:multiLevelType w:val="multilevel"/>
    <w:tmpl w:val="001EF62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">
    <w:nsid w:val="0A2F6490"/>
    <w:multiLevelType w:val="hybridMultilevel"/>
    <w:tmpl w:val="54C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6B5E"/>
    <w:multiLevelType w:val="multilevel"/>
    <w:tmpl w:val="8E9C83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03739B7"/>
    <w:multiLevelType w:val="hybridMultilevel"/>
    <w:tmpl w:val="4D96C682"/>
    <w:lvl w:ilvl="0" w:tplc="FDDA601A">
      <w:start w:val="3"/>
      <w:numFmt w:val="decimal"/>
      <w:lvlText w:val="%1.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169455CE"/>
    <w:multiLevelType w:val="hybridMultilevel"/>
    <w:tmpl w:val="0340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7342"/>
    <w:multiLevelType w:val="hybridMultilevel"/>
    <w:tmpl w:val="0D82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48F"/>
    <w:multiLevelType w:val="multilevel"/>
    <w:tmpl w:val="872A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85EF4"/>
    <w:multiLevelType w:val="multilevel"/>
    <w:tmpl w:val="83167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211226C"/>
    <w:multiLevelType w:val="hybridMultilevel"/>
    <w:tmpl w:val="9E98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E2E11"/>
    <w:multiLevelType w:val="multilevel"/>
    <w:tmpl w:val="E15E7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54730B2E"/>
    <w:multiLevelType w:val="multilevel"/>
    <w:tmpl w:val="315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24D32"/>
    <w:multiLevelType w:val="multilevel"/>
    <w:tmpl w:val="763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1288B"/>
    <w:multiLevelType w:val="multilevel"/>
    <w:tmpl w:val="096E0F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4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12" w:hanging="2160"/>
      </w:pPr>
      <w:rPr>
        <w:rFonts w:hint="default"/>
      </w:rPr>
    </w:lvl>
  </w:abstractNum>
  <w:abstractNum w:abstractNumId="14">
    <w:nsid w:val="5D9850A5"/>
    <w:multiLevelType w:val="multilevel"/>
    <w:tmpl w:val="0C2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05DA1"/>
    <w:multiLevelType w:val="multilevel"/>
    <w:tmpl w:val="631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01C6B"/>
    <w:multiLevelType w:val="multilevel"/>
    <w:tmpl w:val="DE7C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07032"/>
    <w:multiLevelType w:val="multilevel"/>
    <w:tmpl w:val="EA1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7"/>
  </w:num>
  <w:num w:numId="5">
    <w:abstractNumId w:val="16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5"/>
    <w:rsid w:val="00024371"/>
    <w:rsid w:val="001C467B"/>
    <w:rsid w:val="002368A4"/>
    <w:rsid w:val="0024555C"/>
    <w:rsid w:val="0029560E"/>
    <w:rsid w:val="002E0989"/>
    <w:rsid w:val="003B4203"/>
    <w:rsid w:val="003D79E4"/>
    <w:rsid w:val="00432B08"/>
    <w:rsid w:val="0048621B"/>
    <w:rsid w:val="00492FCC"/>
    <w:rsid w:val="004C6BA4"/>
    <w:rsid w:val="00537533"/>
    <w:rsid w:val="005377C7"/>
    <w:rsid w:val="005479BE"/>
    <w:rsid w:val="005E37D5"/>
    <w:rsid w:val="006433A5"/>
    <w:rsid w:val="0067238C"/>
    <w:rsid w:val="006B37B8"/>
    <w:rsid w:val="0071331C"/>
    <w:rsid w:val="00805A67"/>
    <w:rsid w:val="008438FF"/>
    <w:rsid w:val="00904A16"/>
    <w:rsid w:val="00967578"/>
    <w:rsid w:val="00A45FEB"/>
    <w:rsid w:val="00A77081"/>
    <w:rsid w:val="00AB3951"/>
    <w:rsid w:val="00B164CE"/>
    <w:rsid w:val="00B172FB"/>
    <w:rsid w:val="00BA4DED"/>
    <w:rsid w:val="00BB3213"/>
    <w:rsid w:val="00BB5FB3"/>
    <w:rsid w:val="00BD30C6"/>
    <w:rsid w:val="00C3103D"/>
    <w:rsid w:val="00CF0719"/>
    <w:rsid w:val="00F06526"/>
    <w:rsid w:val="00F51DE8"/>
    <w:rsid w:val="00F74B46"/>
    <w:rsid w:val="00F97DA6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52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qFormat/>
    <w:rsid w:val="0029560E"/>
    <w:rPr>
      <w:b/>
      <w:bCs/>
    </w:rPr>
  </w:style>
  <w:style w:type="paragraph" w:customStyle="1" w:styleId="a6">
    <w:name w:val="Знак"/>
    <w:basedOn w:val="a"/>
    <w:rsid w:val="00BD3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1"/>
    <w:basedOn w:val="a"/>
    <w:rsid w:val="003B42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C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BA4"/>
  </w:style>
  <w:style w:type="paragraph" w:styleId="a9">
    <w:name w:val="footer"/>
    <w:basedOn w:val="a"/>
    <w:link w:val="aa"/>
    <w:uiPriority w:val="99"/>
    <w:unhideWhenUsed/>
    <w:rsid w:val="004C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BA4"/>
  </w:style>
  <w:style w:type="paragraph" w:styleId="ab">
    <w:name w:val="Balloon Text"/>
    <w:basedOn w:val="a"/>
    <w:link w:val="ac"/>
    <w:uiPriority w:val="99"/>
    <w:semiHidden/>
    <w:unhideWhenUsed/>
    <w:rsid w:val="004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52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06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qFormat/>
    <w:rsid w:val="0029560E"/>
    <w:rPr>
      <w:b/>
      <w:bCs/>
    </w:rPr>
  </w:style>
  <w:style w:type="paragraph" w:customStyle="1" w:styleId="a6">
    <w:name w:val="Знак"/>
    <w:basedOn w:val="a"/>
    <w:rsid w:val="00BD30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Знак1"/>
    <w:basedOn w:val="a"/>
    <w:rsid w:val="003B42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C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BA4"/>
  </w:style>
  <w:style w:type="paragraph" w:styleId="a9">
    <w:name w:val="footer"/>
    <w:basedOn w:val="a"/>
    <w:link w:val="aa"/>
    <w:uiPriority w:val="99"/>
    <w:unhideWhenUsed/>
    <w:rsid w:val="004C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BA4"/>
  </w:style>
  <w:style w:type="paragraph" w:styleId="ab">
    <w:name w:val="Balloon Text"/>
    <w:basedOn w:val="a"/>
    <w:link w:val="ac"/>
    <w:uiPriority w:val="99"/>
    <w:semiHidden/>
    <w:unhideWhenUsed/>
    <w:rsid w:val="004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gkdc@ynde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mikarakorsk-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B0A1-ED33-4F84-8113-742E0504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user25</cp:lastModifiedBy>
  <cp:revision>18</cp:revision>
  <cp:lastPrinted>2022-02-11T11:34:00Z</cp:lastPrinted>
  <dcterms:created xsi:type="dcterms:W3CDTF">2022-01-28T05:55:00Z</dcterms:created>
  <dcterms:modified xsi:type="dcterms:W3CDTF">2022-02-11T13:18:00Z</dcterms:modified>
</cp:coreProperties>
</file>