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E9" w:rsidRPr="0051245B" w:rsidRDefault="003F40E9" w:rsidP="003F40E9">
      <w:pPr>
        <w:widowControl w:val="0"/>
        <w:autoSpaceDE w:val="0"/>
        <w:autoSpaceDN w:val="0"/>
        <w:adjustRightInd w:val="0"/>
        <w:ind w:firstLine="5245"/>
        <w:jc w:val="right"/>
        <w:rPr>
          <w:color w:val="000000"/>
        </w:rPr>
      </w:pPr>
      <w:r w:rsidRPr="0051245B">
        <w:rPr>
          <w:color w:val="000000"/>
        </w:rPr>
        <w:t xml:space="preserve">Приложение </w:t>
      </w:r>
      <w:r w:rsidR="001F7124">
        <w:rPr>
          <w:color w:val="000000"/>
        </w:rPr>
        <w:t>1</w:t>
      </w:r>
      <w:r w:rsidR="000A1A5A">
        <w:rPr>
          <w:color w:val="000000"/>
        </w:rPr>
        <w:t>0</w:t>
      </w:r>
    </w:p>
    <w:p w:rsidR="00994821" w:rsidRPr="0051245B" w:rsidRDefault="003F40E9" w:rsidP="00994821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51245B">
        <w:rPr>
          <w:color w:val="000000"/>
        </w:rPr>
        <w:t xml:space="preserve">к </w:t>
      </w:r>
      <w:r w:rsidR="003773CE" w:rsidRPr="0051245B">
        <w:rPr>
          <w:color w:val="000000"/>
        </w:rPr>
        <w:t>р</w:t>
      </w:r>
      <w:r w:rsidRPr="0051245B">
        <w:rPr>
          <w:color w:val="000000"/>
        </w:rPr>
        <w:t>ешени</w:t>
      </w:r>
      <w:r w:rsidR="000A1A5A">
        <w:rPr>
          <w:color w:val="000000"/>
        </w:rPr>
        <w:t>ю</w:t>
      </w:r>
      <w:r w:rsidRPr="0051245B">
        <w:rPr>
          <w:color w:val="000000"/>
        </w:rPr>
        <w:t xml:space="preserve"> Собрания депутатов</w:t>
      </w:r>
      <w:r w:rsidR="00994821" w:rsidRPr="0051245B">
        <w:rPr>
          <w:color w:val="000000"/>
        </w:rPr>
        <w:t xml:space="preserve"> </w:t>
      </w:r>
      <w:r w:rsidRPr="0051245B">
        <w:rPr>
          <w:color w:val="000000"/>
        </w:rPr>
        <w:t xml:space="preserve">Семикаракорского </w:t>
      </w:r>
    </w:p>
    <w:p w:rsidR="00994821" w:rsidRPr="0051245B" w:rsidRDefault="003F40E9" w:rsidP="001F7124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51245B">
        <w:rPr>
          <w:color w:val="000000"/>
        </w:rPr>
        <w:t>городского поселения</w:t>
      </w:r>
      <w:r w:rsidR="00994821" w:rsidRPr="0051245B">
        <w:rPr>
          <w:color w:val="000000"/>
        </w:rPr>
        <w:t xml:space="preserve"> </w:t>
      </w:r>
      <w:proofErr w:type="gramStart"/>
      <w:r w:rsidR="00EB5403">
        <w:rPr>
          <w:color w:val="000000"/>
        </w:rPr>
        <w:t>от</w:t>
      </w:r>
      <w:proofErr w:type="gramEnd"/>
      <w:r w:rsidR="00EB5403">
        <w:rPr>
          <w:color w:val="000000"/>
        </w:rPr>
        <w:t xml:space="preserve"> </w:t>
      </w:r>
      <w:r w:rsidR="000A1A5A">
        <w:rPr>
          <w:color w:val="000000"/>
        </w:rPr>
        <w:t>_______</w:t>
      </w:r>
      <w:r w:rsidR="001F7124">
        <w:rPr>
          <w:color w:val="000000"/>
        </w:rPr>
        <w:t xml:space="preserve">  № </w:t>
      </w:r>
      <w:r w:rsidR="000A1A5A">
        <w:rPr>
          <w:color w:val="000000"/>
        </w:rPr>
        <w:t>___</w:t>
      </w:r>
      <w:r w:rsidR="001F7124">
        <w:rPr>
          <w:color w:val="000000"/>
        </w:rPr>
        <w:t xml:space="preserve"> «</w:t>
      </w:r>
      <w:r w:rsidRPr="0051245B">
        <w:rPr>
          <w:color w:val="000000"/>
        </w:rPr>
        <w:t xml:space="preserve">О бюджете </w:t>
      </w:r>
    </w:p>
    <w:p w:rsidR="00994821" w:rsidRPr="0051245B" w:rsidRDefault="003F40E9" w:rsidP="00994821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51245B">
        <w:rPr>
          <w:color w:val="000000"/>
        </w:rPr>
        <w:t xml:space="preserve">Семикаракорского городского поселения Семикаракорского </w:t>
      </w:r>
    </w:p>
    <w:p w:rsidR="003F40E9" w:rsidRPr="0051245B" w:rsidRDefault="003F40E9" w:rsidP="00994821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51245B">
        <w:rPr>
          <w:color w:val="000000"/>
        </w:rPr>
        <w:t>района на 201</w:t>
      </w:r>
      <w:r w:rsidR="000A1A5A">
        <w:rPr>
          <w:color w:val="000000"/>
        </w:rPr>
        <w:t>8</w:t>
      </w:r>
      <w:r w:rsidRPr="0051245B">
        <w:rPr>
          <w:color w:val="000000"/>
        </w:rPr>
        <w:t xml:space="preserve">  год и на плановый </w:t>
      </w:r>
      <w:r w:rsidR="00B161DC" w:rsidRPr="0051245B">
        <w:rPr>
          <w:color w:val="000000"/>
        </w:rPr>
        <w:t>период 201</w:t>
      </w:r>
      <w:r w:rsidR="000A1A5A">
        <w:rPr>
          <w:color w:val="000000"/>
        </w:rPr>
        <w:t>9</w:t>
      </w:r>
      <w:r w:rsidR="00B161DC" w:rsidRPr="0051245B">
        <w:rPr>
          <w:color w:val="000000"/>
        </w:rPr>
        <w:t xml:space="preserve"> и 20</w:t>
      </w:r>
      <w:r w:rsidR="000A1A5A">
        <w:rPr>
          <w:color w:val="000000"/>
        </w:rPr>
        <w:t>20</w:t>
      </w:r>
      <w:r w:rsidR="00B161DC" w:rsidRPr="0051245B">
        <w:rPr>
          <w:color w:val="000000"/>
        </w:rPr>
        <w:t xml:space="preserve"> годов</w:t>
      </w:r>
      <w:r w:rsidRPr="0051245B">
        <w:rPr>
          <w:color w:val="000000"/>
        </w:rPr>
        <w:t>"</w:t>
      </w:r>
    </w:p>
    <w:p w:rsidR="007443DE" w:rsidRPr="0051245B" w:rsidRDefault="007443DE" w:rsidP="00994821">
      <w:pPr>
        <w:jc w:val="right"/>
      </w:pPr>
    </w:p>
    <w:p w:rsidR="003F40E9" w:rsidRDefault="003663A6" w:rsidP="00994821">
      <w:pPr>
        <w:pStyle w:val="a6"/>
        <w:jc w:val="center"/>
        <w:rPr>
          <w:b/>
        </w:rPr>
      </w:pPr>
      <w:r>
        <w:rPr>
          <w:b/>
        </w:rPr>
        <w:t>Программа</w:t>
      </w:r>
    </w:p>
    <w:p w:rsidR="003663A6" w:rsidRPr="00994821" w:rsidRDefault="003663A6" w:rsidP="00994821">
      <w:pPr>
        <w:pStyle w:val="a6"/>
        <w:jc w:val="center"/>
        <w:rPr>
          <w:b/>
          <w:color w:val="000000"/>
        </w:rPr>
      </w:pPr>
      <w:r>
        <w:rPr>
          <w:b/>
        </w:rPr>
        <w:t>муниципальных внутренних заимствований</w:t>
      </w:r>
    </w:p>
    <w:p w:rsidR="003663A6" w:rsidRDefault="003663A6" w:rsidP="00994821">
      <w:pPr>
        <w:pStyle w:val="a6"/>
        <w:jc w:val="center"/>
        <w:rPr>
          <w:b/>
          <w:color w:val="000000"/>
        </w:rPr>
      </w:pPr>
      <w:r>
        <w:rPr>
          <w:b/>
          <w:color w:val="000000"/>
        </w:rPr>
        <w:t>Семикаракорского городского поселения</w:t>
      </w:r>
    </w:p>
    <w:p w:rsidR="003F40E9" w:rsidRDefault="003663A6" w:rsidP="00994821">
      <w:pPr>
        <w:pStyle w:val="a6"/>
        <w:jc w:val="center"/>
        <w:rPr>
          <w:b/>
        </w:rPr>
      </w:pPr>
      <w:r>
        <w:rPr>
          <w:b/>
        </w:rPr>
        <w:t>на 201</w:t>
      </w:r>
      <w:r w:rsidR="000A1A5A">
        <w:rPr>
          <w:b/>
        </w:rPr>
        <w:t>8</w:t>
      </w:r>
      <w:r>
        <w:rPr>
          <w:b/>
        </w:rPr>
        <w:t xml:space="preserve"> год и </w:t>
      </w:r>
      <w:r w:rsidR="003F40E9" w:rsidRPr="00994821">
        <w:rPr>
          <w:b/>
        </w:rPr>
        <w:t>на плановый период 201</w:t>
      </w:r>
      <w:r w:rsidR="000A1A5A">
        <w:rPr>
          <w:b/>
        </w:rPr>
        <w:t>9</w:t>
      </w:r>
      <w:r w:rsidR="003F40E9" w:rsidRPr="00994821">
        <w:rPr>
          <w:b/>
        </w:rPr>
        <w:t xml:space="preserve"> и 20</w:t>
      </w:r>
      <w:r w:rsidR="000A1A5A">
        <w:rPr>
          <w:b/>
        </w:rPr>
        <w:t>20</w:t>
      </w:r>
      <w:r w:rsidR="003F40E9" w:rsidRPr="00994821">
        <w:rPr>
          <w:b/>
        </w:rPr>
        <w:t xml:space="preserve"> годов</w:t>
      </w:r>
    </w:p>
    <w:p w:rsidR="0023734C" w:rsidRDefault="0023734C" w:rsidP="00994821">
      <w:pPr>
        <w:pStyle w:val="a6"/>
        <w:jc w:val="center"/>
        <w:rPr>
          <w:b/>
        </w:rPr>
      </w:pPr>
    </w:p>
    <w:p w:rsidR="0023734C" w:rsidRPr="00994821" w:rsidRDefault="0023734C" w:rsidP="0023734C">
      <w:pPr>
        <w:pStyle w:val="a6"/>
        <w:numPr>
          <w:ilvl w:val="0"/>
          <w:numId w:val="1"/>
        </w:numPr>
        <w:jc w:val="center"/>
        <w:rPr>
          <w:b/>
        </w:rPr>
      </w:pPr>
      <w:r>
        <w:rPr>
          <w:b/>
        </w:rPr>
        <w:t>Муниципальные внутренние заимствования Семикаракорского городского поселения на 201</w:t>
      </w:r>
      <w:r w:rsidR="000A1A5A">
        <w:rPr>
          <w:b/>
        </w:rPr>
        <w:t>8</w:t>
      </w:r>
      <w:r>
        <w:rPr>
          <w:b/>
        </w:rPr>
        <w:t xml:space="preserve"> год</w:t>
      </w:r>
    </w:p>
    <w:p w:rsidR="003F40E9" w:rsidRDefault="003F40E9"/>
    <w:p w:rsidR="003F40E9" w:rsidRPr="003663A6" w:rsidRDefault="003F40E9" w:rsidP="003F40E9">
      <w:pPr>
        <w:jc w:val="right"/>
      </w:pPr>
      <w:r w:rsidRPr="003663A6">
        <w:t>(тыс. руб.)</w:t>
      </w:r>
    </w:p>
    <w:tbl>
      <w:tblPr>
        <w:tblStyle w:val="a3"/>
        <w:tblW w:w="10916" w:type="dxa"/>
        <w:tblInd w:w="-743" w:type="dxa"/>
        <w:tblLook w:val="04A0"/>
      </w:tblPr>
      <w:tblGrid>
        <w:gridCol w:w="8648"/>
        <w:gridCol w:w="2268"/>
      </w:tblGrid>
      <w:tr w:rsidR="003663A6" w:rsidRPr="0051245B" w:rsidTr="003663A6">
        <w:tc>
          <w:tcPr>
            <w:tcW w:w="8648" w:type="dxa"/>
          </w:tcPr>
          <w:p w:rsidR="003663A6" w:rsidRPr="0051245B" w:rsidRDefault="003663A6" w:rsidP="00DF50F1">
            <w:pPr>
              <w:jc w:val="center"/>
              <w:rPr>
                <w:bCs/>
              </w:rPr>
            </w:pPr>
            <w:r>
              <w:rPr>
                <w:bCs/>
              </w:rPr>
              <w:t>Вид заимствования</w:t>
            </w:r>
          </w:p>
        </w:tc>
        <w:tc>
          <w:tcPr>
            <w:tcW w:w="2268" w:type="dxa"/>
          </w:tcPr>
          <w:p w:rsidR="003663A6" w:rsidRPr="0051245B" w:rsidRDefault="003663A6" w:rsidP="00DF50F1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7354A1" w:rsidRPr="0051245B" w:rsidTr="003663A6">
        <w:tc>
          <w:tcPr>
            <w:tcW w:w="8648" w:type="dxa"/>
          </w:tcPr>
          <w:p w:rsidR="007354A1" w:rsidRPr="0023734C" w:rsidRDefault="007354A1" w:rsidP="00BD0BC8">
            <w:pPr>
              <w:autoSpaceDE w:val="0"/>
              <w:autoSpaceDN w:val="0"/>
              <w:adjustRightInd w:val="0"/>
              <w:spacing w:before="60" w:after="60" w:line="216" w:lineRule="auto"/>
              <w:rPr>
                <w:bCs/>
              </w:rPr>
            </w:pPr>
            <w:r w:rsidRPr="0023734C">
              <w:rPr>
                <w:bCs/>
              </w:rPr>
              <w:t>Бюджетные кредиты</w:t>
            </w:r>
            <w:r>
              <w:rPr>
                <w:bCs/>
              </w:rPr>
              <w:t>, привлеченные в бюджет Семикаракорского городского поселения Семикаракорского района от бюджета Семикаракорского района</w:t>
            </w:r>
          </w:p>
        </w:tc>
        <w:tc>
          <w:tcPr>
            <w:tcW w:w="2268" w:type="dxa"/>
          </w:tcPr>
          <w:p w:rsidR="007354A1" w:rsidRPr="0023734C" w:rsidRDefault="007354A1" w:rsidP="000A1A5A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A1A5A">
              <w:rPr>
                <w:bCs/>
                <w:color w:val="000000"/>
              </w:rPr>
              <w:t>199,8</w:t>
            </w:r>
          </w:p>
        </w:tc>
      </w:tr>
      <w:tr w:rsidR="007354A1" w:rsidRPr="0051245B" w:rsidTr="003663A6">
        <w:tc>
          <w:tcPr>
            <w:tcW w:w="8648" w:type="dxa"/>
          </w:tcPr>
          <w:p w:rsidR="007354A1" w:rsidRPr="0051245B" w:rsidRDefault="007354A1" w:rsidP="0023734C">
            <w:pPr>
              <w:autoSpaceDE w:val="0"/>
              <w:autoSpaceDN w:val="0"/>
              <w:adjustRightInd w:val="0"/>
              <w:spacing w:before="60" w:after="60" w:line="216" w:lineRule="auto"/>
              <w:rPr>
                <w:bCs/>
              </w:rPr>
            </w:pPr>
            <w:r>
              <w:rPr>
                <w:bCs/>
              </w:rPr>
              <w:t>привлечение</w:t>
            </w:r>
          </w:p>
        </w:tc>
        <w:tc>
          <w:tcPr>
            <w:tcW w:w="2268" w:type="dxa"/>
          </w:tcPr>
          <w:p w:rsidR="007354A1" w:rsidRPr="0051245B" w:rsidRDefault="007354A1" w:rsidP="0022449D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7354A1" w:rsidRPr="0051245B" w:rsidTr="003663A6">
        <w:tc>
          <w:tcPr>
            <w:tcW w:w="8648" w:type="dxa"/>
          </w:tcPr>
          <w:p w:rsidR="007354A1" w:rsidRPr="0023734C" w:rsidRDefault="007354A1" w:rsidP="00DF50F1">
            <w:pPr>
              <w:autoSpaceDE w:val="0"/>
              <w:autoSpaceDN w:val="0"/>
              <w:adjustRightInd w:val="0"/>
              <w:spacing w:before="40" w:after="40" w:line="228" w:lineRule="auto"/>
              <w:rPr>
                <w:color w:val="000000"/>
              </w:rPr>
            </w:pPr>
            <w:r w:rsidRPr="0023734C">
              <w:rPr>
                <w:color w:val="000000"/>
              </w:rPr>
              <w:t>погашение</w:t>
            </w:r>
          </w:p>
        </w:tc>
        <w:tc>
          <w:tcPr>
            <w:tcW w:w="2268" w:type="dxa"/>
          </w:tcPr>
          <w:p w:rsidR="007354A1" w:rsidRPr="0023734C" w:rsidRDefault="000A1A5A" w:rsidP="0022449D">
            <w:pPr>
              <w:autoSpaceDE w:val="0"/>
              <w:autoSpaceDN w:val="0"/>
              <w:adjustRightInd w:val="0"/>
              <w:spacing w:before="40" w:after="40"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199,8</w:t>
            </w:r>
          </w:p>
        </w:tc>
      </w:tr>
    </w:tbl>
    <w:p w:rsidR="003F40E9" w:rsidRDefault="003F40E9"/>
    <w:p w:rsidR="0023734C" w:rsidRPr="00994821" w:rsidRDefault="0023734C" w:rsidP="0023734C">
      <w:pPr>
        <w:pStyle w:val="a6"/>
        <w:numPr>
          <w:ilvl w:val="0"/>
          <w:numId w:val="1"/>
        </w:numPr>
        <w:jc w:val="center"/>
        <w:rPr>
          <w:b/>
        </w:rPr>
      </w:pPr>
      <w:r>
        <w:rPr>
          <w:b/>
        </w:rPr>
        <w:t>Муниципальные внутренние заимствования Семикаракорского городского поселения на 201</w:t>
      </w:r>
      <w:r w:rsidR="000A1A5A">
        <w:rPr>
          <w:b/>
        </w:rPr>
        <w:t>9</w:t>
      </w:r>
      <w:r>
        <w:rPr>
          <w:b/>
        </w:rPr>
        <w:t xml:space="preserve"> и 2</w:t>
      </w:r>
      <w:r w:rsidR="00A1794C">
        <w:rPr>
          <w:b/>
        </w:rPr>
        <w:t>0</w:t>
      </w:r>
      <w:r w:rsidR="000A1A5A">
        <w:rPr>
          <w:b/>
        </w:rPr>
        <w:t>20</w:t>
      </w:r>
      <w:r>
        <w:rPr>
          <w:b/>
        </w:rPr>
        <w:t xml:space="preserve"> годы</w:t>
      </w:r>
    </w:p>
    <w:p w:rsidR="0023734C" w:rsidRDefault="0023734C"/>
    <w:p w:rsidR="00E0343F" w:rsidRPr="003663A6" w:rsidRDefault="00E0343F" w:rsidP="00E0343F">
      <w:pPr>
        <w:jc w:val="right"/>
      </w:pPr>
      <w:r w:rsidRPr="003663A6">
        <w:t>(тыс. руб.)</w:t>
      </w:r>
    </w:p>
    <w:tbl>
      <w:tblPr>
        <w:tblStyle w:val="a3"/>
        <w:tblW w:w="10917" w:type="dxa"/>
        <w:tblInd w:w="-743" w:type="dxa"/>
        <w:tblLook w:val="04A0"/>
      </w:tblPr>
      <w:tblGrid>
        <w:gridCol w:w="7797"/>
        <w:gridCol w:w="1560"/>
        <w:gridCol w:w="1560"/>
      </w:tblGrid>
      <w:tr w:rsidR="00E0343F" w:rsidRPr="0051245B" w:rsidTr="00A1794C">
        <w:tc>
          <w:tcPr>
            <w:tcW w:w="7797" w:type="dxa"/>
            <w:vMerge w:val="restart"/>
          </w:tcPr>
          <w:p w:rsidR="00E0343F" w:rsidRDefault="00E0343F" w:rsidP="00142A16">
            <w:pPr>
              <w:jc w:val="center"/>
              <w:rPr>
                <w:bCs/>
              </w:rPr>
            </w:pPr>
            <w:r>
              <w:rPr>
                <w:bCs/>
              </w:rPr>
              <w:t>Вид заимствования</w:t>
            </w:r>
          </w:p>
        </w:tc>
        <w:tc>
          <w:tcPr>
            <w:tcW w:w="3120" w:type="dxa"/>
            <w:gridSpan w:val="2"/>
          </w:tcPr>
          <w:p w:rsidR="00E0343F" w:rsidRDefault="00E0343F" w:rsidP="00142A16">
            <w:pPr>
              <w:jc w:val="center"/>
              <w:rPr>
                <w:bCs/>
              </w:rPr>
            </w:pPr>
            <w:r>
              <w:rPr>
                <w:bCs/>
              </w:rPr>
              <w:t>Плановый период</w:t>
            </w:r>
          </w:p>
        </w:tc>
      </w:tr>
      <w:tr w:rsidR="00E0343F" w:rsidRPr="0051245B" w:rsidTr="00A1794C">
        <w:tc>
          <w:tcPr>
            <w:tcW w:w="7797" w:type="dxa"/>
            <w:vMerge/>
          </w:tcPr>
          <w:p w:rsidR="00E0343F" w:rsidRPr="0051245B" w:rsidRDefault="00E0343F" w:rsidP="00142A1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E0343F" w:rsidRDefault="00E0343F" w:rsidP="000A1A5A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0A1A5A">
              <w:rPr>
                <w:bCs/>
              </w:rPr>
              <w:t>9</w:t>
            </w:r>
            <w:r>
              <w:rPr>
                <w:bCs/>
              </w:rPr>
              <w:t xml:space="preserve"> год</w:t>
            </w:r>
          </w:p>
        </w:tc>
        <w:tc>
          <w:tcPr>
            <w:tcW w:w="1560" w:type="dxa"/>
          </w:tcPr>
          <w:p w:rsidR="00E0343F" w:rsidRPr="0051245B" w:rsidRDefault="00E0343F" w:rsidP="000A1A5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0A1A5A">
              <w:rPr>
                <w:bCs/>
              </w:rPr>
              <w:t>20</w:t>
            </w:r>
            <w:r>
              <w:rPr>
                <w:bCs/>
              </w:rPr>
              <w:t xml:space="preserve"> год</w:t>
            </w:r>
          </w:p>
        </w:tc>
      </w:tr>
      <w:tr w:rsidR="007354A1" w:rsidRPr="0051245B" w:rsidTr="00A1794C">
        <w:tc>
          <w:tcPr>
            <w:tcW w:w="7797" w:type="dxa"/>
          </w:tcPr>
          <w:p w:rsidR="007354A1" w:rsidRPr="0023734C" w:rsidRDefault="007354A1" w:rsidP="00BD0BC8">
            <w:pPr>
              <w:autoSpaceDE w:val="0"/>
              <w:autoSpaceDN w:val="0"/>
              <w:adjustRightInd w:val="0"/>
              <w:spacing w:before="60" w:after="60" w:line="216" w:lineRule="auto"/>
              <w:rPr>
                <w:bCs/>
              </w:rPr>
            </w:pPr>
            <w:r w:rsidRPr="0023734C">
              <w:rPr>
                <w:bCs/>
              </w:rPr>
              <w:t>Бюджетные кредиты</w:t>
            </w:r>
            <w:r>
              <w:rPr>
                <w:bCs/>
              </w:rPr>
              <w:t>, привлеченные в бюджет Семикаракорского городского поселения Семикаракорского района от бюджета Семикаракорского района</w:t>
            </w:r>
          </w:p>
        </w:tc>
        <w:tc>
          <w:tcPr>
            <w:tcW w:w="1560" w:type="dxa"/>
          </w:tcPr>
          <w:p w:rsidR="007354A1" w:rsidRPr="0023734C" w:rsidRDefault="000A1A5A" w:rsidP="00142A16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</w:tcPr>
          <w:p w:rsidR="007354A1" w:rsidRDefault="007354A1" w:rsidP="007354A1">
            <w:pPr>
              <w:jc w:val="center"/>
            </w:pPr>
            <w:r w:rsidRPr="00AF655A">
              <w:rPr>
                <w:bCs/>
                <w:color w:val="000000"/>
              </w:rPr>
              <w:t>0,0</w:t>
            </w:r>
          </w:p>
        </w:tc>
      </w:tr>
      <w:tr w:rsidR="007354A1" w:rsidRPr="0051245B" w:rsidTr="00A1794C">
        <w:tc>
          <w:tcPr>
            <w:tcW w:w="7797" w:type="dxa"/>
          </w:tcPr>
          <w:p w:rsidR="007354A1" w:rsidRPr="0051245B" w:rsidRDefault="007354A1" w:rsidP="00142A16">
            <w:pPr>
              <w:autoSpaceDE w:val="0"/>
              <w:autoSpaceDN w:val="0"/>
              <w:adjustRightInd w:val="0"/>
              <w:spacing w:before="60" w:after="60" w:line="216" w:lineRule="auto"/>
              <w:rPr>
                <w:bCs/>
              </w:rPr>
            </w:pPr>
            <w:r>
              <w:rPr>
                <w:bCs/>
              </w:rPr>
              <w:t>привлечение</w:t>
            </w:r>
          </w:p>
        </w:tc>
        <w:tc>
          <w:tcPr>
            <w:tcW w:w="1560" w:type="dxa"/>
          </w:tcPr>
          <w:p w:rsidR="007354A1" w:rsidRDefault="007354A1" w:rsidP="00142A16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</w:tcPr>
          <w:p w:rsidR="007354A1" w:rsidRDefault="007354A1" w:rsidP="007354A1">
            <w:pPr>
              <w:jc w:val="center"/>
            </w:pPr>
            <w:r w:rsidRPr="00AF655A">
              <w:rPr>
                <w:bCs/>
                <w:color w:val="000000"/>
              </w:rPr>
              <w:t>0,0</w:t>
            </w:r>
          </w:p>
        </w:tc>
      </w:tr>
      <w:tr w:rsidR="007354A1" w:rsidRPr="0051245B" w:rsidTr="00A1794C">
        <w:tc>
          <w:tcPr>
            <w:tcW w:w="7797" w:type="dxa"/>
          </w:tcPr>
          <w:p w:rsidR="007354A1" w:rsidRPr="0023734C" w:rsidRDefault="007354A1" w:rsidP="00142A16">
            <w:pPr>
              <w:autoSpaceDE w:val="0"/>
              <w:autoSpaceDN w:val="0"/>
              <w:adjustRightInd w:val="0"/>
              <w:spacing w:before="40" w:after="40" w:line="228" w:lineRule="auto"/>
              <w:rPr>
                <w:color w:val="000000"/>
              </w:rPr>
            </w:pPr>
            <w:r w:rsidRPr="0023734C">
              <w:rPr>
                <w:color w:val="000000"/>
              </w:rPr>
              <w:t>погашение</w:t>
            </w:r>
          </w:p>
        </w:tc>
        <w:tc>
          <w:tcPr>
            <w:tcW w:w="1560" w:type="dxa"/>
          </w:tcPr>
          <w:p w:rsidR="007354A1" w:rsidRPr="0023734C" w:rsidRDefault="000A1A5A" w:rsidP="00142A16">
            <w:pPr>
              <w:autoSpaceDE w:val="0"/>
              <w:autoSpaceDN w:val="0"/>
              <w:adjustRightInd w:val="0"/>
              <w:spacing w:before="40" w:after="40"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</w:tcPr>
          <w:p w:rsidR="007354A1" w:rsidRDefault="007354A1" w:rsidP="007354A1">
            <w:pPr>
              <w:jc w:val="center"/>
            </w:pPr>
            <w:r w:rsidRPr="00AF655A">
              <w:rPr>
                <w:bCs/>
                <w:color w:val="000000"/>
              </w:rPr>
              <w:t>0,0</w:t>
            </w:r>
          </w:p>
        </w:tc>
      </w:tr>
    </w:tbl>
    <w:p w:rsidR="00E0343F" w:rsidRPr="0051245B" w:rsidRDefault="00E0343F"/>
    <w:sectPr w:rsidR="00E0343F" w:rsidRPr="0051245B" w:rsidSect="0051245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7A1B"/>
    <w:multiLevelType w:val="hybridMultilevel"/>
    <w:tmpl w:val="AE7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C3A4E"/>
    <w:multiLevelType w:val="hybridMultilevel"/>
    <w:tmpl w:val="AE7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40E9"/>
    <w:rsid w:val="0002791D"/>
    <w:rsid w:val="00035024"/>
    <w:rsid w:val="000A1A5A"/>
    <w:rsid w:val="00160BFE"/>
    <w:rsid w:val="0017357E"/>
    <w:rsid w:val="001D70D7"/>
    <w:rsid w:val="001E5BA3"/>
    <w:rsid w:val="001F429C"/>
    <w:rsid w:val="001F7124"/>
    <w:rsid w:val="002102D5"/>
    <w:rsid w:val="0023734C"/>
    <w:rsid w:val="00262B84"/>
    <w:rsid w:val="002759D2"/>
    <w:rsid w:val="002A0DFB"/>
    <w:rsid w:val="003359E3"/>
    <w:rsid w:val="003663A6"/>
    <w:rsid w:val="003773CE"/>
    <w:rsid w:val="00386CF6"/>
    <w:rsid w:val="003B1C0E"/>
    <w:rsid w:val="003F166F"/>
    <w:rsid w:val="003F40E9"/>
    <w:rsid w:val="00443479"/>
    <w:rsid w:val="004E0503"/>
    <w:rsid w:val="00500CCF"/>
    <w:rsid w:val="0051245B"/>
    <w:rsid w:val="00531EE1"/>
    <w:rsid w:val="00613B94"/>
    <w:rsid w:val="0061679E"/>
    <w:rsid w:val="006330CD"/>
    <w:rsid w:val="00637E43"/>
    <w:rsid w:val="00645F31"/>
    <w:rsid w:val="006C5A79"/>
    <w:rsid w:val="006D4BD5"/>
    <w:rsid w:val="007354A1"/>
    <w:rsid w:val="007443DE"/>
    <w:rsid w:val="00794C24"/>
    <w:rsid w:val="00855BAA"/>
    <w:rsid w:val="008A0BA7"/>
    <w:rsid w:val="008B4A22"/>
    <w:rsid w:val="00921C66"/>
    <w:rsid w:val="00994821"/>
    <w:rsid w:val="009A50ED"/>
    <w:rsid w:val="009C3333"/>
    <w:rsid w:val="00A1794C"/>
    <w:rsid w:val="00A77049"/>
    <w:rsid w:val="00A97711"/>
    <w:rsid w:val="00AD397A"/>
    <w:rsid w:val="00B161DC"/>
    <w:rsid w:val="00B60E75"/>
    <w:rsid w:val="00B62830"/>
    <w:rsid w:val="00B77732"/>
    <w:rsid w:val="00BD0BC8"/>
    <w:rsid w:val="00BD59E1"/>
    <w:rsid w:val="00BF17EC"/>
    <w:rsid w:val="00C037EE"/>
    <w:rsid w:val="00C12BFC"/>
    <w:rsid w:val="00CA5D50"/>
    <w:rsid w:val="00CB0D0C"/>
    <w:rsid w:val="00D60339"/>
    <w:rsid w:val="00D7667F"/>
    <w:rsid w:val="00DB18BF"/>
    <w:rsid w:val="00E0343F"/>
    <w:rsid w:val="00E30076"/>
    <w:rsid w:val="00E5520A"/>
    <w:rsid w:val="00E55C7E"/>
    <w:rsid w:val="00E87E8D"/>
    <w:rsid w:val="00E97D26"/>
    <w:rsid w:val="00EB5403"/>
    <w:rsid w:val="00F5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4B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B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948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2017-11-09T10:43:00Z</cp:lastPrinted>
  <dcterms:created xsi:type="dcterms:W3CDTF">2015-12-17T14:12:00Z</dcterms:created>
  <dcterms:modified xsi:type="dcterms:W3CDTF">2017-11-10T10:55:00Z</dcterms:modified>
</cp:coreProperties>
</file>