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5" w:rsidRDefault="00A266D3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596D" w:rsidRDefault="0006596D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A266D3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A6170C" w:rsidRDefault="00E21EB3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(платы за наем), платы за содержание жилого помещения для нанимателей жилых помещений по договорам </w:t>
      </w:r>
    </w:p>
    <w:p w:rsidR="002F472E" w:rsidRDefault="00A6170C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</w:t>
      </w:r>
      <w:r w:rsidR="00430B5F">
        <w:rPr>
          <w:rFonts w:ascii="Times New Roman" w:hAnsi="Times New Roman" w:cs="Times New Roman"/>
          <w:sz w:val="28"/>
          <w:szCs w:val="28"/>
        </w:rPr>
        <w:t>на 201</w:t>
      </w:r>
      <w:r w:rsidR="00A266D3">
        <w:rPr>
          <w:rFonts w:ascii="Times New Roman" w:hAnsi="Times New Roman" w:cs="Times New Roman"/>
          <w:sz w:val="28"/>
          <w:szCs w:val="28"/>
        </w:rPr>
        <w:t>9</w:t>
      </w:r>
      <w:r w:rsidR="00430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5660DF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B96100">
        <w:rPr>
          <w:rFonts w:ascii="Times New Roman" w:hAnsi="Times New Roman" w:cs="Times New Roman"/>
          <w:sz w:val="28"/>
          <w:szCs w:val="28"/>
        </w:rPr>
        <w:t>и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открытых конкурсов на право заключения договора управления многоквартирными домами</w:t>
      </w:r>
      <w:r w:rsidR="007A5AEB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тарифной комиссии от </w:t>
      </w:r>
      <w:r w:rsidR="006D0EF3">
        <w:rPr>
          <w:rFonts w:ascii="Times New Roman" w:hAnsi="Times New Roman" w:cs="Times New Roman"/>
          <w:sz w:val="28"/>
          <w:szCs w:val="28"/>
        </w:rPr>
        <w:t>2</w:t>
      </w:r>
      <w:r w:rsidR="00135C16">
        <w:rPr>
          <w:rFonts w:ascii="Times New Roman" w:hAnsi="Times New Roman" w:cs="Times New Roman"/>
          <w:sz w:val="28"/>
          <w:szCs w:val="28"/>
        </w:rPr>
        <w:t>0</w:t>
      </w:r>
      <w:r w:rsidR="007A5AEB">
        <w:rPr>
          <w:rFonts w:ascii="Times New Roman" w:hAnsi="Times New Roman" w:cs="Times New Roman"/>
          <w:sz w:val="28"/>
          <w:szCs w:val="28"/>
        </w:rPr>
        <w:t>.</w:t>
      </w:r>
      <w:r w:rsidR="006D0EF3">
        <w:rPr>
          <w:rFonts w:ascii="Times New Roman" w:hAnsi="Times New Roman" w:cs="Times New Roman"/>
          <w:sz w:val="28"/>
          <w:szCs w:val="28"/>
        </w:rPr>
        <w:t>1</w:t>
      </w:r>
      <w:r w:rsidR="00124422">
        <w:rPr>
          <w:rFonts w:ascii="Times New Roman" w:hAnsi="Times New Roman" w:cs="Times New Roman"/>
          <w:sz w:val="28"/>
          <w:szCs w:val="28"/>
        </w:rPr>
        <w:t>1</w:t>
      </w:r>
      <w:r w:rsidR="007A5AEB">
        <w:rPr>
          <w:rFonts w:ascii="Times New Roman" w:hAnsi="Times New Roman" w:cs="Times New Roman"/>
          <w:sz w:val="28"/>
          <w:szCs w:val="28"/>
        </w:rPr>
        <w:t>.201</w:t>
      </w:r>
      <w:r w:rsidR="00A266D3">
        <w:rPr>
          <w:rFonts w:ascii="Times New Roman" w:hAnsi="Times New Roman" w:cs="Times New Roman"/>
          <w:sz w:val="28"/>
          <w:szCs w:val="28"/>
        </w:rPr>
        <w:t>8</w:t>
      </w:r>
      <w:r w:rsidR="007A5AEB">
        <w:rPr>
          <w:rFonts w:ascii="Times New Roman" w:hAnsi="Times New Roman" w:cs="Times New Roman"/>
          <w:sz w:val="28"/>
          <w:szCs w:val="28"/>
        </w:rPr>
        <w:t xml:space="preserve"> № </w:t>
      </w:r>
      <w:r w:rsidR="00A266D3">
        <w:rPr>
          <w:rFonts w:ascii="Times New Roman" w:hAnsi="Times New Roman" w:cs="Times New Roman"/>
          <w:sz w:val="28"/>
          <w:szCs w:val="28"/>
        </w:rPr>
        <w:t>1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CA3" w:rsidRDefault="00882CA3" w:rsidP="00882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5DA" w:rsidRDefault="00882CA3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A266D3">
        <w:rPr>
          <w:rFonts w:ascii="Times New Roman" w:hAnsi="Times New Roman" w:cs="Times New Roman"/>
          <w:sz w:val="28"/>
          <w:szCs w:val="28"/>
        </w:rPr>
        <w:t>9</w:t>
      </w:r>
      <w:r w:rsidR="00A61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 </w:t>
      </w:r>
      <w:r w:rsidR="0099157F">
        <w:rPr>
          <w:rFonts w:ascii="Times New Roman" w:hAnsi="Times New Roman" w:cs="Times New Roman"/>
          <w:sz w:val="28"/>
          <w:szCs w:val="28"/>
        </w:rPr>
        <w:t>с 01 января 201</w:t>
      </w:r>
      <w:r w:rsidR="00A266D3">
        <w:rPr>
          <w:rFonts w:ascii="Times New Roman" w:hAnsi="Times New Roman" w:cs="Times New Roman"/>
          <w:sz w:val="28"/>
          <w:szCs w:val="28"/>
        </w:rPr>
        <w:t>9</w:t>
      </w:r>
      <w:r w:rsidR="009915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3DC">
        <w:rPr>
          <w:rFonts w:ascii="Times New Roman" w:hAnsi="Times New Roman" w:cs="Times New Roman"/>
          <w:sz w:val="28"/>
          <w:szCs w:val="28"/>
        </w:rPr>
        <w:t>д</w:t>
      </w:r>
      <w:r w:rsidR="0086271C">
        <w:rPr>
          <w:rFonts w:ascii="Times New Roman" w:hAnsi="Times New Roman" w:cs="Times New Roman"/>
          <w:sz w:val="28"/>
          <w:szCs w:val="28"/>
        </w:rPr>
        <w:t>о 31 декабря 201</w:t>
      </w:r>
      <w:r w:rsidR="00A266D3">
        <w:rPr>
          <w:rFonts w:ascii="Times New Roman" w:hAnsi="Times New Roman" w:cs="Times New Roman"/>
          <w:sz w:val="28"/>
          <w:szCs w:val="28"/>
        </w:rPr>
        <w:t>9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r w:rsidR="00A266D3">
        <w:rPr>
          <w:rFonts w:ascii="Times New Roman" w:hAnsi="Times New Roman" w:cs="Times New Roman"/>
          <w:sz w:val="28"/>
          <w:szCs w:val="28"/>
        </w:rPr>
        <w:t>Ильина М.Н.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124422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Pr="0086271C" w:rsidRDefault="0086271C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44F6" w:rsidRDefault="001744F6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A266D3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A266D3">
              <w:rPr>
                <w:lang w:eastAsia="ru-RU"/>
              </w:rPr>
              <w:t>___</w:t>
            </w:r>
            <w:r>
              <w:rPr>
                <w:lang w:eastAsia="ru-RU"/>
              </w:rPr>
              <w:t>.</w:t>
            </w:r>
            <w:r w:rsidR="00A266D3">
              <w:rPr>
                <w:lang w:eastAsia="ru-RU"/>
              </w:rPr>
              <w:t>___</w:t>
            </w:r>
            <w:r>
              <w:rPr>
                <w:lang w:eastAsia="ru-RU"/>
              </w:rPr>
              <w:t>.201</w:t>
            </w:r>
            <w:r w:rsidR="00A266D3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 № </w:t>
            </w:r>
            <w:r w:rsidR="00A266D3">
              <w:rPr>
                <w:lang w:eastAsia="ru-RU"/>
              </w:rPr>
              <w:t>___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DEA" w:rsidRDefault="00413DEA" w:rsidP="00413D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30F0" w:rsidRPr="00413DEA" w:rsidRDefault="003230F0" w:rsidP="00413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Размер платы за пользование</w:t>
      </w:r>
    </w:p>
    <w:p w:rsidR="003230F0" w:rsidRPr="00413DEA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 xml:space="preserve">жилым помещением (платы за наем), платы за содержание жилого помещения для нанимателей жилых помещений по договорам </w:t>
      </w:r>
    </w:p>
    <w:p w:rsidR="00D35473" w:rsidRPr="00413DEA" w:rsidRDefault="003230F0" w:rsidP="00881C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муниципального жилищного фонда на 201</w:t>
      </w:r>
      <w:r w:rsidR="00A266D3" w:rsidRPr="00413DEA">
        <w:rPr>
          <w:rFonts w:ascii="Times New Roman" w:hAnsi="Times New Roman" w:cs="Times New Roman"/>
          <w:sz w:val="28"/>
          <w:szCs w:val="28"/>
        </w:rPr>
        <w:t>9</w:t>
      </w:r>
      <w:r w:rsidR="00135C16" w:rsidRPr="00413DEA">
        <w:rPr>
          <w:rFonts w:ascii="Times New Roman" w:hAnsi="Times New Roman" w:cs="Times New Roman"/>
          <w:sz w:val="28"/>
          <w:szCs w:val="28"/>
        </w:rPr>
        <w:t xml:space="preserve"> </w:t>
      </w:r>
      <w:r w:rsidRPr="00413D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302"/>
        <w:tblW w:w="10456" w:type="dxa"/>
        <w:tblLook w:val="04A0" w:firstRow="1" w:lastRow="0" w:firstColumn="1" w:lastColumn="0" w:noHBand="0" w:noVBand="1"/>
      </w:tblPr>
      <w:tblGrid>
        <w:gridCol w:w="959"/>
        <w:gridCol w:w="5704"/>
        <w:gridCol w:w="2092"/>
        <w:gridCol w:w="317"/>
        <w:gridCol w:w="1384"/>
      </w:tblGrid>
      <w:tr w:rsidR="00135C16" w:rsidRPr="00413DEA" w:rsidTr="00324E8E">
        <w:trPr>
          <w:trHeight w:val="2600"/>
        </w:trPr>
        <w:tc>
          <w:tcPr>
            <w:tcW w:w="959" w:type="dxa"/>
            <w:vMerge w:val="restart"/>
          </w:tcPr>
          <w:p w:rsidR="00135C16" w:rsidRPr="00413DEA" w:rsidRDefault="00135C16" w:rsidP="00413DEA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№</w:t>
            </w:r>
          </w:p>
          <w:p w:rsidR="00135C16" w:rsidRPr="00413DEA" w:rsidRDefault="00135C16" w:rsidP="00413DEA">
            <w:pPr>
              <w:rPr>
                <w:sz w:val="27"/>
                <w:szCs w:val="27"/>
              </w:rPr>
            </w:pPr>
            <w:proofErr w:type="gramStart"/>
            <w:r w:rsidRPr="00413DEA">
              <w:rPr>
                <w:sz w:val="27"/>
                <w:szCs w:val="27"/>
              </w:rPr>
              <w:t>п</w:t>
            </w:r>
            <w:proofErr w:type="gramEnd"/>
            <w:r w:rsidRPr="00413DEA">
              <w:rPr>
                <w:sz w:val="27"/>
                <w:szCs w:val="27"/>
              </w:rPr>
              <w:t>/п</w:t>
            </w:r>
          </w:p>
        </w:tc>
        <w:tc>
          <w:tcPr>
            <w:tcW w:w="5704" w:type="dxa"/>
            <w:vMerge w:val="restart"/>
          </w:tcPr>
          <w:p w:rsidR="00135C16" w:rsidRPr="00413DEA" w:rsidRDefault="00135C16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135C16" w:rsidRPr="00413DEA" w:rsidRDefault="00135C16" w:rsidP="00413DEA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DEA">
              <w:rPr>
                <w:rFonts w:ascii="Times New Roman" w:hAnsi="Times New Roman" w:cs="Times New Roman"/>
                <w:sz w:val="27"/>
                <w:szCs w:val="27"/>
              </w:rP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      </w:r>
            <w:r w:rsidR="00A266D3" w:rsidRPr="00413D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13DEA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35C16" w:rsidRPr="00413DEA" w:rsidRDefault="00135C16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 xml:space="preserve">    (руб. за 1 кв. метр)</w:t>
            </w:r>
          </w:p>
        </w:tc>
      </w:tr>
      <w:tr w:rsidR="00135C16" w:rsidRPr="00881CC5" w:rsidTr="00324E8E">
        <w:trPr>
          <w:trHeight w:val="382"/>
        </w:trPr>
        <w:tc>
          <w:tcPr>
            <w:tcW w:w="959" w:type="dxa"/>
            <w:vMerge/>
          </w:tcPr>
          <w:p w:rsidR="00135C16" w:rsidRPr="00881CC5" w:rsidRDefault="00135C16" w:rsidP="00413DEA"/>
        </w:tc>
        <w:tc>
          <w:tcPr>
            <w:tcW w:w="5704" w:type="dxa"/>
            <w:vMerge/>
          </w:tcPr>
          <w:p w:rsidR="00135C16" w:rsidRPr="00881CC5" w:rsidRDefault="00135C16" w:rsidP="00413DEA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135C16" w:rsidRPr="00881CC5" w:rsidRDefault="00135C16" w:rsidP="00413DEA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с 01.01.201</w:t>
            </w:r>
            <w:r w:rsidR="00A266D3">
              <w:rPr>
                <w:sz w:val="22"/>
                <w:szCs w:val="22"/>
              </w:rPr>
              <w:t>9</w:t>
            </w:r>
            <w:r w:rsidRPr="00881CC5">
              <w:rPr>
                <w:sz w:val="22"/>
                <w:szCs w:val="22"/>
              </w:rPr>
              <w:t xml:space="preserve"> </w:t>
            </w:r>
          </w:p>
          <w:p w:rsidR="00135C16" w:rsidRPr="00881CC5" w:rsidRDefault="00135C16" w:rsidP="00413DEA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по 3</w:t>
            </w:r>
            <w:r w:rsidR="003C2642" w:rsidRPr="00881CC5">
              <w:rPr>
                <w:sz w:val="22"/>
                <w:szCs w:val="22"/>
              </w:rPr>
              <w:t>0</w:t>
            </w:r>
            <w:r w:rsidRPr="00881CC5">
              <w:rPr>
                <w:sz w:val="22"/>
                <w:szCs w:val="22"/>
              </w:rPr>
              <w:t>.06.201</w:t>
            </w:r>
            <w:r w:rsidR="00A266D3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C16" w:rsidRPr="00881CC5" w:rsidRDefault="00135C16" w:rsidP="00413DEA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с 01.07.201</w:t>
            </w:r>
            <w:r w:rsidR="00A266D3">
              <w:rPr>
                <w:sz w:val="22"/>
                <w:szCs w:val="22"/>
              </w:rPr>
              <w:t>9</w:t>
            </w:r>
            <w:r w:rsidRPr="00881CC5">
              <w:rPr>
                <w:sz w:val="22"/>
                <w:szCs w:val="22"/>
              </w:rPr>
              <w:t xml:space="preserve"> </w:t>
            </w:r>
          </w:p>
          <w:p w:rsidR="00135C16" w:rsidRPr="00881CC5" w:rsidRDefault="00135C16" w:rsidP="00413DEA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по 31.12.201</w:t>
            </w:r>
            <w:r w:rsidR="00A266D3">
              <w:rPr>
                <w:sz w:val="22"/>
                <w:szCs w:val="22"/>
              </w:rPr>
              <w:t>9</w:t>
            </w:r>
          </w:p>
        </w:tc>
      </w:tr>
      <w:tr w:rsidR="00E264C5" w:rsidRPr="00881CC5" w:rsidTr="00324E8E">
        <w:trPr>
          <w:trHeight w:val="4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Pr="00881CC5" w:rsidRDefault="00E264C5" w:rsidP="00413DEA">
            <w:pPr>
              <w:jc w:val="center"/>
            </w:pPr>
            <w:r w:rsidRPr="00881CC5"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4C5" w:rsidRPr="00413DEA" w:rsidRDefault="00E264C5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Плата за пользование жилым помещением, в том числе:</w:t>
            </w:r>
          </w:p>
        </w:tc>
      </w:tr>
      <w:tr w:rsidR="00D17727" w:rsidRPr="00881CC5" w:rsidTr="00324E8E">
        <w:trPr>
          <w:trHeight w:val="6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413DEA">
            <w:pPr>
              <w:jc w:val="center"/>
            </w:pPr>
          </w:p>
          <w:p w:rsidR="00D17727" w:rsidRPr="00881CC5" w:rsidRDefault="00D17727" w:rsidP="00413DEA">
            <w:pPr>
              <w:jc w:val="center"/>
            </w:pPr>
            <w:r w:rsidRPr="00881CC5">
              <w:t>1.1.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413DEA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Плата за наем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124422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</w:t>
            </w:r>
            <w:r w:rsidR="00A266D3" w:rsidRPr="00413DEA">
              <w:rPr>
                <w:sz w:val="27"/>
                <w:szCs w:val="27"/>
              </w:rPr>
              <w:t>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124422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</w:t>
            </w:r>
            <w:r w:rsidR="00A266D3" w:rsidRPr="00413DEA">
              <w:rPr>
                <w:sz w:val="27"/>
                <w:szCs w:val="27"/>
              </w:rPr>
              <w:t>52</w:t>
            </w:r>
          </w:p>
        </w:tc>
      </w:tr>
      <w:tr w:rsidR="00E264C5" w:rsidRPr="00881CC5" w:rsidTr="00324E8E">
        <w:trPr>
          <w:trHeight w:val="9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Pr="00881CC5" w:rsidRDefault="00E264C5" w:rsidP="00413DEA">
            <w:pPr>
              <w:jc w:val="center"/>
            </w:pPr>
          </w:p>
          <w:p w:rsidR="00E264C5" w:rsidRPr="00881CC5" w:rsidRDefault="00E264C5" w:rsidP="00413DEA">
            <w:pPr>
              <w:jc w:val="center"/>
            </w:pPr>
            <w:r w:rsidRPr="00881CC5">
              <w:t>1.2.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4C5" w:rsidRPr="00413DEA" w:rsidRDefault="00E264C5" w:rsidP="00413DEA">
            <w:pPr>
              <w:jc w:val="center"/>
              <w:rPr>
                <w:sz w:val="27"/>
                <w:szCs w:val="27"/>
              </w:rPr>
            </w:pPr>
          </w:p>
          <w:p w:rsidR="00E264C5" w:rsidRPr="00413DEA" w:rsidRDefault="00E264C5" w:rsidP="00413DEA">
            <w:pPr>
              <w:ind w:right="244"/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Содержание и текущий ремонт жилого помещения, услуги по управлению</w:t>
            </w:r>
          </w:p>
        </w:tc>
      </w:tr>
      <w:tr w:rsidR="00D17727" w:rsidRPr="00881CC5" w:rsidTr="00324E8E">
        <w:trPr>
          <w:trHeight w:val="15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413DEA">
            <w:pPr>
              <w:jc w:val="center"/>
            </w:pPr>
            <w:r w:rsidRPr="00881CC5">
              <w:t>1.2.1.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413DEA" w:rsidRDefault="00D17727" w:rsidP="00413DEA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</w:t>
            </w:r>
            <w:r w:rsidR="00124422" w:rsidRPr="00413DEA">
              <w:rPr>
                <w:sz w:val="27"/>
                <w:szCs w:val="27"/>
              </w:rPr>
              <w:t>:</w:t>
            </w:r>
            <w:r w:rsidR="00413DEA">
              <w:rPr>
                <w:sz w:val="27"/>
                <w:szCs w:val="27"/>
              </w:rPr>
              <w:t xml:space="preserve"> </w:t>
            </w:r>
            <w:r w:rsidR="00124422" w:rsidRPr="00413DEA">
              <w:rPr>
                <w:sz w:val="27"/>
                <w:szCs w:val="27"/>
              </w:rPr>
              <w:t>электроснабжения,</w:t>
            </w:r>
            <w:r w:rsidRPr="00413DEA">
              <w:rPr>
                <w:sz w:val="27"/>
                <w:szCs w:val="27"/>
              </w:rPr>
              <w:t xml:space="preserve"> водоснабжения, водоотведения, </w:t>
            </w:r>
            <w:r w:rsidR="00124422" w:rsidRPr="00413DEA">
              <w:rPr>
                <w:sz w:val="27"/>
                <w:szCs w:val="27"/>
              </w:rPr>
              <w:t xml:space="preserve">теплоснабжения, газоснабжения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15,</w:t>
            </w:r>
            <w:r w:rsidR="00124422" w:rsidRPr="00413DEA">
              <w:rPr>
                <w:sz w:val="27"/>
                <w:szCs w:val="27"/>
              </w:rPr>
              <w:t>47</w:t>
            </w:r>
          </w:p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15,</w:t>
            </w:r>
            <w:r w:rsidR="00124422" w:rsidRPr="00413DEA">
              <w:rPr>
                <w:sz w:val="27"/>
                <w:szCs w:val="27"/>
              </w:rPr>
              <w:t>47</w:t>
            </w:r>
          </w:p>
        </w:tc>
      </w:tr>
      <w:tr w:rsidR="00D17727" w:rsidRPr="00881CC5" w:rsidTr="00324E8E">
        <w:trPr>
          <w:trHeight w:val="12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413DEA">
            <w:pPr>
              <w:jc w:val="center"/>
            </w:pPr>
            <w:r w:rsidRPr="00881CC5">
              <w:t>1.2.2.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Pr="00413DEA" w:rsidRDefault="00D17727" w:rsidP="00413DEA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</w:t>
            </w:r>
            <w:r w:rsidR="00124422" w:rsidRPr="00413DEA">
              <w:rPr>
                <w:sz w:val="27"/>
                <w:szCs w:val="27"/>
              </w:rPr>
              <w:t>:</w:t>
            </w:r>
            <w:r w:rsidR="00413DEA">
              <w:rPr>
                <w:sz w:val="27"/>
                <w:szCs w:val="27"/>
              </w:rPr>
              <w:t xml:space="preserve"> </w:t>
            </w:r>
            <w:r w:rsidR="00124422" w:rsidRPr="00413DEA">
              <w:rPr>
                <w:sz w:val="27"/>
                <w:szCs w:val="27"/>
              </w:rPr>
              <w:t xml:space="preserve">электроснабжения, водоснабжения, водоотведения, теплоснабжения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124422" w:rsidRPr="00413DEA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124422" w:rsidRPr="00413DEA">
              <w:rPr>
                <w:sz w:val="27"/>
                <w:szCs w:val="27"/>
              </w:rPr>
              <w:t>95</w:t>
            </w:r>
          </w:p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124422" w:rsidRPr="00413DEA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124422" w:rsidRPr="00413DEA">
              <w:rPr>
                <w:sz w:val="27"/>
                <w:szCs w:val="27"/>
              </w:rPr>
              <w:t>95</w:t>
            </w:r>
          </w:p>
        </w:tc>
      </w:tr>
      <w:tr w:rsidR="00124422" w:rsidRPr="00881CC5" w:rsidTr="00324E8E">
        <w:trPr>
          <w:trHeight w:val="1027"/>
        </w:trPr>
        <w:tc>
          <w:tcPr>
            <w:tcW w:w="959" w:type="dxa"/>
            <w:tcBorders>
              <w:top w:val="single" w:sz="4" w:space="0" w:color="auto"/>
            </w:tcBorders>
          </w:tcPr>
          <w:p w:rsidR="00124422" w:rsidRPr="00881CC5" w:rsidRDefault="00124422" w:rsidP="00413DEA">
            <w:pPr>
              <w:jc w:val="center"/>
            </w:pPr>
            <w:r w:rsidRPr="00881CC5">
              <w:t>1.2.3.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Pr="00413DEA" w:rsidRDefault="00124422" w:rsidP="00413DEA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 xml:space="preserve">Многоквартирные дома с централизованной </w:t>
            </w:r>
            <w:proofErr w:type="spellStart"/>
            <w:r w:rsidRPr="00413DEA">
              <w:rPr>
                <w:sz w:val="27"/>
                <w:szCs w:val="27"/>
              </w:rPr>
              <w:t>системой</w:t>
            </w:r>
            <w:proofErr w:type="gramStart"/>
            <w:r w:rsidRPr="00413DEA">
              <w:rPr>
                <w:sz w:val="27"/>
                <w:szCs w:val="27"/>
              </w:rPr>
              <w:t>:э</w:t>
            </w:r>
            <w:proofErr w:type="gramEnd"/>
            <w:r w:rsidRPr="00413DEA">
              <w:rPr>
                <w:sz w:val="27"/>
                <w:szCs w:val="27"/>
              </w:rPr>
              <w:t>лектроснабжения</w:t>
            </w:r>
            <w:proofErr w:type="spellEnd"/>
            <w:r w:rsidRPr="00413DEA">
              <w:rPr>
                <w:sz w:val="27"/>
                <w:szCs w:val="27"/>
              </w:rPr>
              <w:t xml:space="preserve">, водоснабжения, водоотведения, газоснабжения </w:t>
            </w:r>
          </w:p>
          <w:p w:rsidR="00124422" w:rsidRPr="00413DEA" w:rsidRDefault="00124422" w:rsidP="00413DEA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</w:p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13,67</w:t>
            </w:r>
          </w:p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</w:p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13,67</w:t>
            </w:r>
          </w:p>
          <w:p w:rsidR="00124422" w:rsidRPr="00413DEA" w:rsidRDefault="00124422" w:rsidP="00413DEA">
            <w:pPr>
              <w:jc w:val="center"/>
              <w:rPr>
                <w:sz w:val="27"/>
                <w:szCs w:val="27"/>
              </w:rPr>
            </w:pPr>
          </w:p>
        </w:tc>
      </w:tr>
    </w:tbl>
    <w:p w:rsidR="00F06713" w:rsidRPr="00881CC5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RPr="00413DEA" w:rsidTr="00413DE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767" w:rsidRPr="00413DEA" w:rsidRDefault="00675977" w:rsidP="004574BF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Заместитель г</w:t>
            </w:r>
            <w:r w:rsidR="007F5DF0" w:rsidRPr="00413DEA">
              <w:rPr>
                <w:sz w:val="27"/>
                <w:szCs w:val="27"/>
              </w:rPr>
              <w:t>лавы Администрации Семикаракорского городского поселения</w:t>
            </w: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 xml:space="preserve">по социальному развитию и </w:t>
            </w:r>
            <w:r w:rsidR="00413DEA">
              <w:rPr>
                <w:sz w:val="27"/>
                <w:szCs w:val="27"/>
              </w:rPr>
              <w:t xml:space="preserve">организационной </w:t>
            </w:r>
            <w:r w:rsidR="00053767" w:rsidRPr="00413DEA">
              <w:rPr>
                <w:sz w:val="27"/>
                <w:szCs w:val="27"/>
              </w:rPr>
              <w:t>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13DEA">
            <w:pPr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413DEA">
              <w:rPr>
                <w:sz w:val="27"/>
                <w:szCs w:val="27"/>
              </w:rPr>
              <w:t>Г.В. Юсина</w:t>
            </w:r>
          </w:p>
        </w:tc>
      </w:tr>
    </w:tbl>
    <w:p w:rsidR="00E1633F" w:rsidRPr="00413DEA" w:rsidRDefault="00E1633F" w:rsidP="0086271C">
      <w:pPr>
        <w:rPr>
          <w:sz w:val="27"/>
          <w:szCs w:val="27"/>
        </w:rPr>
      </w:pPr>
    </w:p>
    <w:p w:rsidR="00D061EF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</w:p>
    <w:p w:rsidR="00D061EF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</w:p>
    <w:p w:rsidR="00602E90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  <w:r w:rsidRPr="00413DEA">
        <w:rPr>
          <w:sz w:val="27"/>
          <w:szCs w:val="27"/>
        </w:rPr>
        <w:t xml:space="preserve">                                                             </w:t>
      </w:r>
    </w:p>
    <w:p w:rsidR="00F06713" w:rsidRPr="00413DEA" w:rsidRDefault="00602E90" w:rsidP="00F06713">
      <w:pPr>
        <w:jc w:val="center"/>
        <w:rPr>
          <w:sz w:val="27"/>
          <w:szCs w:val="27"/>
          <w:lang w:eastAsia="ru-RU"/>
        </w:rPr>
      </w:pPr>
      <w:r w:rsidRPr="00413DEA">
        <w:rPr>
          <w:sz w:val="27"/>
          <w:szCs w:val="27"/>
        </w:rPr>
        <w:t xml:space="preserve">                                                             </w:t>
      </w:r>
    </w:p>
    <w:p w:rsidR="00F06713" w:rsidRPr="00881CC5" w:rsidRDefault="00F06713" w:rsidP="00F06713">
      <w:pPr>
        <w:rPr>
          <w:lang w:eastAsia="ru-RU"/>
        </w:rPr>
      </w:pPr>
    </w:p>
    <w:p w:rsidR="00D061EF" w:rsidRPr="00881CC5" w:rsidRDefault="00D061EF" w:rsidP="00F06713">
      <w:pPr>
        <w:rPr>
          <w:lang w:eastAsia="ru-RU"/>
        </w:rPr>
      </w:pPr>
    </w:p>
    <w:p w:rsidR="00F06713" w:rsidRPr="00881CC5" w:rsidRDefault="00F06713" w:rsidP="00F06713">
      <w:pPr>
        <w:rPr>
          <w:lang w:eastAsia="ru-RU"/>
        </w:rPr>
      </w:pPr>
    </w:p>
    <w:sectPr w:rsidR="00F06713" w:rsidRPr="00881CC5" w:rsidSect="00413D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1D03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4E8E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13DEA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66D3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43F1-D18B-4727-8EE8-4711750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2018-11-21T08:23:00Z</cp:lastPrinted>
  <dcterms:created xsi:type="dcterms:W3CDTF">2016-12-22T12:30:00Z</dcterms:created>
  <dcterms:modified xsi:type="dcterms:W3CDTF">2018-11-21T08:24:00Z</dcterms:modified>
</cp:coreProperties>
</file>