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91076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 w:rsidR="00B46D58">
        <w:rPr>
          <w:rFonts w:ascii="Times New Roman" w:hAnsi="Times New Roman"/>
          <w:sz w:val="28"/>
          <w:szCs w:val="28"/>
        </w:rPr>
        <w:t>2</w:t>
      </w:r>
      <w:r w:rsidR="00027642">
        <w:rPr>
          <w:rFonts w:ascii="Times New Roman" w:hAnsi="Times New Roman"/>
          <w:sz w:val="28"/>
          <w:szCs w:val="28"/>
        </w:rPr>
        <w:t>1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 w:rsidR="001A761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125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027642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B74055" w:rsidRPr="00B74055" w:rsidRDefault="00027642" w:rsidP="00027642">
      <w:pPr>
        <w:pStyle w:val="ConsPlusTitle"/>
        <w:ind w:right="284"/>
        <w:jc w:val="both"/>
        <w:rPr>
          <w:b w:val="0"/>
          <w:sz w:val="28"/>
          <w:szCs w:val="28"/>
        </w:rPr>
      </w:pPr>
      <w:proofErr w:type="gramStart"/>
      <w:r w:rsidRPr="00471DB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471DB2">
        <w:rPr>
          <w:b w:val="0"/>
          <w:sz w:val="28"/>
          <w:szCs w:val="28"/>
        </w:rPr>
        <w:t xml:space="preserve">соответствии с постановлениями Администрации Семикаракорского городского поселения от </w:t>
      </w:r>
      <w:r>
        <w:rPr>
          <w:b w:val="0"/>
          <w:sz w:val="28"/>
          <w:szCs w:val="28"/>
        </w:rPr>
        <w:t>12.04.2021</w:t>
      </w:r>
      <w:r w:rsidRPr="00471DB2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253</w:t>
      </w:r>
      <w:r w:rsidRPr="00471DB2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>
        <w:rPr>
          <w:b w:val="0"/>
          <w:sz w:val="28"/>
          <w:szCs w:val="28"/>
        </w:rPr>
        <w:t>05.02.2021</w:t>
      </w:r>
      <w:r w:rsidRPr="00471DB2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57</w:t>
      </w:r>
      <w:r w:rsidRPr="00471DB2">
        <w:rPr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</w:t>
      </w:r>
      <w:r>
        <w:rPr>
          <w:b w:val="0"/>
          <w:sz w:val="28"/>
          <w:szCs w:val="28"/>
        </w:rPr>
        <w:t xml:space="preserve">акорского городского поселения» и </w:t>
      </w:r>
      <w:r w:rsidRPr="00471DB2">
        <w:rPr>
          <w:b w:val="0"/>
          <w:sz w:val="28"/>
          <w:szCs w:val="28"/>
        </w:rPr>
        <w:t>на основании решения</w:t>
      </w:r>
      <w:proofErr w:type="gramEnd"/>
      <w:r w:rsidRPr="00471DB2">
        <w:rPr>
          <w:b w:val="0"/>
          <w:sz w:val="28"/>
          <w:szCs w:val="28"/>
        </w:rPr>
        <w:t xml:space="preserve"> Собрания депутатов Семикаракорского городского </w:t>
      </w:r>
      <w:r w:rsidRPr="00FE2A29">
        <w:rPr>
          <w:b w:val="0"/>
          <w:sz w:val="28"/>
          <w:szCs w:val="28"/>
        </w:rPr>
        <w:t>поселения от</w:t>
      </w:r>
      <w:r w:rsidR="00551670">
        <w:rPr>
          <w:b w:val="0"/>
          <w:sz w:val="28"/>
          <w:szCs w:val="28"/>
        </w:rPr>
        <w:t>10</w:t>
      </w:r>
      <w:r w:rsidRPr="00FE2A29">
        <w:rPr>
          <w:b w:val="0"/>
          <w:sz w:val="28"/>
          <w:szCs w:val="28"/>
        </w:rPr>
        <w:t>.</w:t>
      </w:r>
      <w:r w:rsidR="00551670">
        <w:rPr>
          <w:b w:val="0"/>
          <w:sz w:val="28"/>
          <w:szCs w:val="28"/>
        </w:rPr>
        <w:t>11</w:t>
      </w:r>
      <w:r w:rsidRPr="00FE2A29">
        <w:rPr>
          <w:b w:val="0"/>
          <w:sz w:val="28"/>
          <w:szCs w:val="28"/>
        </w:rPr>
        <w:t xml:space="preserve">.2021 № </w:t>
      </w:r>
      <w:r w:rsidR="00551670">
        <w:rPr>
          <w:b w:val="0"/>
          <w:sz w:val="28"/>
          <w:szCs w:val="28"/>
        </w:rPr>
        <w:t>8</w:t>
      </w:r>
      <w:r w:rsidRPr="00FE2A29">
        <w:rPr>
          <w:b w:val="0"/>
          <w:sz w:val="28"/>
          <w:szCs w:val="28"/>
        </w:rPr>
        <w:t xml:space="preserve"> «О внесении</w:t>
      </w:r>
      <w:r w:rsidRPr="00471DB2">
        <w:rPr>
          <w:b w:val="0"/>
          <w:sz w:val="28"/>
          <w:szCs w:val="28"/>
        </w:rPr>
        <w:t xml:space="preserve"> изменений в решение </w:t>
      </w:r>
      <w:proofErr w:type="spellStart"/>
      <w:r w:rsidRPr="00471DB2">
        <w:rPr>
          <w:b w:val="0"/>
          <w:sz w:val="28"/>
          <w:szCs w:val="28"/>
        </w:rPr>
        <w:t>Собраниядепутатов</w:t>
      </w:r>
      <w:proofErr w:type="spellEnd"/>
      <w:r w:rsidRPr="00471DB2">
        <w:rPr>
          <w:b w:val="0"/>
          <w:sz w:val="28"/>
          <w:szCs w:val="28"/>
        </w:rPr>
        <w:t xml:space="preserve"> Семикаракорского </w:t>
      </w:r>
      <w:proofErr w:type="spellStart"/>
      <w:r w:rsidRPr="00471DB2">
        <w:rPr>
          <w:b w:val="0"/>
          <w:sz w:val="28"/>
          <w:szCs w:val="28"/>
        </w:rPr>
        <w:t>городскогопоселения</w:t>
      </w:r>
      <w:proofErr w:type="spellEnd"/>
      <w:r w:rsidRPr="00471DB2">
        <w:rPr>
          <w:b w:val="0"/>
          <w:sz w:val="28"/>
          <w:szCs w:val="28"/>
        </w:rPr>
        <w:t xml:space="preserve"> </w:t>
      </w:r>
      <w:r w:rsidRPr="00EA3F0F">
        <w:rPr>
          <w:b w:val="0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</w:t>
      </w: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Default="00F17A0C" w:rsidP="00B46D58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431F8D" w:rsidRPr="00431F8D" w:rsidRDefault="00027642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-</w:t>
      </w:r>
      <w:r w:rsidR="00431F8D" w:rsidRPr="00431F8D">
        <w:rPr>
          <w:rFonts w:ascii="Times New Roman" w:hAnsi="Times New Roman"/>
          <w:kern w:val="28"/>
          <w:sz w:val="28"/>
          <w:szCs w:val="28"/>
        </w:rPr>
        <w:t xml:space="preserve"> Приложение  3 к муниципальной программе Семикаракорского городского </w:t>
      </w:r>
      <w:proofErr w:type="spellStart"/>
      <w:r w:rsidR="00431F8D" w:rsidRPr="00431F8D">
        <w:rPr>
          <w:rFonts w:ascii="Times New Roman" w:hAnsi="Times New Roman"/>
          <w:kern w:val="28"/>
          <w:sz w:val="28"/>
          <w:szCs w:val="28"/>
        </w:rPr>
        <w:t>поселениия</w:t>
      </w:r>
      <w:proofErr w:type="spellEnd"/>
      <w:r w:rsidR="00431F8D" w:rsidRPr="00431F8D">
        <w:rPr>
          <w:rFonts w:ascii="Times New Roman" w:hAnsi="Times New Roman"/>
          <w:kern w:val="28"/>
          <w:sz w:val="28"/>
          <w:szCs w:val="28"/>
        </w:rPr>
        <w:t xml:space="preserve"> «Муниципальная политика» изложить в редакции согласно Приложению 1  к настоящему постановлению.</w:t>
      </w:r>
    </w:p>
    <w:p w:rsidR="00643231" w:rsidRPr="00027642" w:rsidRDefault="00431F8D" w:rsidP="00027642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</w:t>
      </w:r>
      <w:r w:rsidR="00027642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. Приложение  4 к муниципальной программе Семикаракорского городского </w:t>
      </w:r>
      <w:proofErr w:type="spellStart"/>
      <w:r w:rsidRPr="00431F8D">
        <w:rPr>
          <w:rFonts w:ascii="Times New Roman" w:hAnsi="Times New Roman"/>
          <w:kern w:val="28"/>
          <w:sz w:val="28"/>
          <w:szCs w:val="28"/>
        </w:rPr>
        <w:t>поселениия</w:t>
      </w:r>
      <w:proofErr w:type="spellEnd"/>
      <w:r w:rsidRPr="00431F8D">
        <w:rPr>
          <w:rFonts w:ascii="Times New Roman" w:hAnsi="Times New Roman"/>
          <w:kern w:val="28"/>
          <w:sz w:val="28"/>
          <w:szCs w:val="28"/>
        </w:rPr>
        <w:t xml:space="preserve"> «Муниципальная политика» изложить в редакции согласно Приложению 2  к настоящему постановлению.</w:t>
      </w:r>
    </w:p>
    <w:p w:rsidR="00B74055" w:rsidRPr="00643231" w:rsidRDefault="00027642" w:rsidP="00027642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3F04F8" w:rsidRPr="00643231">
        <w:rPr>
          <w:rFonts w:ascii="Times New Roman" w:hAnsi="Times New Roman"/>
          <w:sz w:val="28"/>
          <w:szCs w:val="28"/>
        </w:rPr>
        <w:t>.</w:t>
      </w:r>
      <w:r w:rsidR="00B74055" w:rsidRPr="00643231">
        <w:rPr>
          <w:rFonts w:ascii="Times New Roman" w:hAnsi="Times New Roman"/>
          <w:sz w:val="28"/>
          <w:szCs w:val="28"/>
        </w:rPr>
        <w:t xml:space="preserve"> </w:t>
      </w:r>
      <w:r w:rsidR="00B74055" w:rsidRPr="00643231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proofErr w:type="gramStart"/>
      <w:r w:rsidR="00B74055" w:rsidRPr="00643231">
        <w:rPr>
          <w:rFonts w:ascii="Times New Roman" w:hAnsi="Times New Roman"/>
          <w:sz w:val="28"/>
          <w:szCs w:val="28"/>
        </w:rPr>
        <w:t>на</w:t>
      </w:r>
      <w:proofErr w:type="gramEnd"/>
      <w:r w:rsidR="00B74055" w:rsidRPr="00643231">
        <w:rPr>
          <w:rFonts w:ascii="Times New Roman" w:hAnsi="Times New Roman"/>
          <w:sz w:val="28"/>
          <w:szCs w:val="28"/>
        </w:rPr>
        <w:t xml:space="preserve">     </w:t>
      </w:r>
    </w:p>
    <w:p w:rsidR="00B74055" w:rsidRDefault="00B74055" w:rsidP="007B2FF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654">
        <w:rPr>
          <w:sz w:val="28"/>
          <w:szCs w:val="28"/>
        </w:rPr>
        <w:t xml:space="preserve">информационном </w:t>
      </w:r>
      <w:proofErr w:type="gramStart"/>
      <w:r w:rsidRPr="00542654">
        <w:rPr>
          <w:sz w:val="28"/>
          <w:szCs w:val="28"/>
        </w:rPr>
        <w:t>стенде</w:t>
      </w:r>
      <w:proofErr w:type="gramEnd"/>
      <w:r w:rsidRPr="00542654">
        <w:rPr>
          <w:sz w:val="28"/>
          <w:szCs w:val="28"/>
        </w:rPr>
        <w:t xml:space="preserve"> в здании Администрации Семикаракорского городского</w:t>
      </w:r>
      <w:r w:rsidR="00431F8D"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proofErr w:type="spellStart"/>
      <w:r w:rsidRPr="00542654">
        <w:rPr>
          <w:spacing w:val="-1"/>
          <w:sz w:val="28"/>
          <w:szCs w:val="28"/>
        </w:rPr>
        <w:t>культурно-досуговый</w:t>
      </w:r>
      <w:proofErr w:type="spellEnd"/>
      <w:r w:rsidRPr="00542654">
        <w:rPr>
          <w:spacing w:val="-1"/>
          <w:sz w:val="28"/>
          <w:szCs w:val="28"/>
        </w:rPr>
        <w:t xml:space="preserve">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A761E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DF7AB9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15C0" w:rsidRPr="00833D7D" w:rsidRDefault="00027642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5C0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15C0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Ильина М.Н.</w:t>
      </w:r>
    </w:p>
    <w:p w:rsidR="003F04F8" w:rsidRDefault="003F04F8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B46D58" w:rsidRPr="00715428" w:rsidRDefault="00431F8D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1A761E">
        <w:rPr>
          <w:rFonts w:ascii="Times New Roman" w:hAnsi="Times New Roman"/>
          <w:sz w:val="28"/>
          <w:szCs w:val="28"/>
        </w:rPr>
        <w:t xml:space="preserve">                           </w:t>
      </w:r>
      <w:r w:rsidR="00715428">
        <w:rPr>
          <w:rFonts w:ascii="Times New Roman" w:hAnsi="Times New Roman"/>
          <w:sz w:val="28"/>
          <w:szCs w:val="28"/>
        </w:rPr>
        <w:t>А.Н.Черненко</w:t>
      </w: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1A761E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</w:t>
      </w:r>
      <w:proofErr w:type="spellStart"/>
      <w:r w:rsidR="00D542A5">
        <w:rPr>
          <w:rFonts w:ascii="Times New Roman" w:hAnsi="Times New Roman"/>
          <w:sz w:val="20"/>
          <w:szCs w:val="20"/>
        </w:rPr>
        <w:t>Сулименко</w:t>
      </w:r>
      <w:proofErr w:type="spellEnd"/>
      <w:r w:rsidR="00D542A5">
        <w:rPr>
          <w:rFonts w:ascii="Times New Roman" w:hAnsi="Times New Roman"/>
          <w:sz w:val="20"/>
          <w:szCs w:val="20"/>
        </w:rPr>
        <w:t xml:space="preserve">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1A761E">
          <w:footerReference w:type="default" r:id="rId8"/>
          <w:pgSz w:w="11905" w:h="16838"/>
          <w:pgMar w:top="993" w:right="706" w:bottom="0" w:left="1276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191076">
        <w:rPr>
          <w:rFonts w:ascii="Times New Roman" w:hAnsi="Times New Roman"/>
          <w:sz w:val="28"/>
          <w:szCs w:val="28"/>
        </w:rPr>
        <w:t>17.11</w:t>
      </w:r>
      <w:r w:rsidR="001A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1115C0">
        <w:rPr>
          <w:rFonts w:ascii="Times New Roman" w:hAnsi="Times New Roman"/>
          <w:sz w:val="28"/>
          <w:szCs w:val="28"/>
        </w:rPr>
        <w:t>2</w:t>
      </w:r>
      <w:r w:rsidR="000276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191076">
        <w:rPr>
          <w:rFonts w:ascii="Times New Roman" w:hAnsi="Times New Roman"/>
          <w:sz w:val="28"/>
          <w:szCs w:val="28"/>
        </w:rPr>
        <w:t>125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22571E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соисполните-ли</w:t>
            </w:r>
            <w:proofErr w:type="spellEnd"/>
            <w:r w:rsidRPr="0022571E">
              <w:rPr>
                <w:rFonts w:ascii="Times New Roman" w:hAnsi="Times New Roman"/>
                <w:sz w:val="18"/>
                <w:szCs w:val="18"/>
              </w:rPr>
              <w:t>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</w:t>
            </w:r>
            <w:proofErr w:type="gram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043017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12927,3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1133FC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7D20B5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</w:tcPr>
          <w:p w:rsidR="007A2EE5" w:rsidRPr="0022571E" w:rsidRDefault="00551670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1123,4</w:t>
            </w:r>
          </w:p>
        </w:tc>
        <w:tc>
          <w:tcPr>
            <w:tcW w:w="709" w:type="dxa"/>
            <w:gridSpan w:val="2"/>
          </w:tcPr>
          <w:p w:rsidR="007A2EE5" w:rsidRPr="0022571E" w:rsidRDefault="00551670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919,6</w:t>
            </w:r>
          </w:p>
        </w:tc>
        <w:tc>
          <w:tcPr>
            <w:tcW w:w="850" w:type="dxa"/>
            <w:gridSpan w:val="2"/>
          </w:tcPr>
          <w:p w:rsidR="007A2EE5" w:rsidRPr="0022571E" w:rsidRDefault="00551670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1001,7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Pr="00AB5B2C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AB5B2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043017" w:rsidRDefault="00043017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  <w:lang w:val="en-US"/>
              </w:rPr>
              <w:t>2745?0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200</w:t>
            </w:r>
            <w:r w:rsidR="00B31951"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Pr="00AB5B2C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043017" w:rsidRDefault="00043017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  <w:lang w:val="en-US"/>
              </w:rPr>
              <w:t>1296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,7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A23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8D2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D21E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Pr="00AB5B2C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3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Семикарак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043017" w:rsidRDefault="00043017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  <w:lang w:val="en-US"/>
              </w:rPr>
              <w:t>565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Pr="00AB5B2C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AB5B2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043017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210,4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7A2EE5" w:rsidRPr="008D21EC" w:rsidRDefault="008D21EC" w:rsidP="00027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4,6</w:t>
            </w:r>
          </w:p>
        </w:tc>
        <w:tc>
          <w:tcPr>
            <w:tcW w:w="709" w:type="dxa"/>
            <w:gridSpan w:val="2"/>
          </w:tcPr>
          <w:p w:rsidR="007A2EE5" w:rsidRPr="0022571E" w:rsidRDefault="00551670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</w:tcPr>
          <w:p w:rsidR="007A2EE5" w:rsidRPr="0022571E" w:rsidRDefault="00551670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Pr="00043017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 w:rsidR="00AB5B2C" w:rsidRPr="000430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0430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632,3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02764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gridSpan w:val="2"/>
          </w:tcPr>
          <w:p w:rsidR="007A2EE5" w:rsidRPr="0022571E" w:rsidRDefault="00551670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850" w:type="dxa"/>
            <w:gridSpan w:val="2"/>
          </w:tcPr>
          <w:p w:rsidR="007A2EE5" w:rsidRPr="0022571E" w:rsidRDefault="0055167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Pr="00AB5B2C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0430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2482,1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Pr="008D21EC" w:rsidRDefault="00B84E78" w:rsidP="008D2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D21EC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D21E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B84E78" w:rsidRDefault="00551670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850" w:type="dxa"/>
            <w:gridSpan w:val="2"/>
          </w:tcPr>
          <w:p w:rsidR="00B84E78" w:rsidRDefault="0055167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Pr="00AB5B2C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0430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418,8</w:t>
            </w:r>
          </w:p>
        </w:tc>
        <w:tc>
          <w:tcPr>
            <w:tcW w:w="851" w:type="dxa"/>
            <w:gridSpan w:val="2"/>
          </w:tcPr>
          <w:p w:rsidR="00B84E78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65C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99765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55167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Pr="00AB5B2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0430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1734,0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C5390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B755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C5390C" w:rsidRDefault="00DC057E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C5390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9" w:type="dxa"/>
            <w:gridSpan w:val="2"/>
          </w:tcPr>
          <w:p w:rsidR="00C5390C" w:rsidRDefault="00DC057E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DB755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Pr="00AB5B2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</w:t>
            </w:r>
            <w:r w:rsidR="00DB755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480,0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Pr="00043017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  <w:r w:rsidR="00AB5B2C" w:rsidRPr="000430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Pr="00043017" w:rsidRDefault="000430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237,7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Pr="00DC057E" w:rsidRDefault="008D21EC" w:rsidP="00DC0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34,</w:t>
            </w:r>
            <w:r w:rsidR="00DC05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390C" w:rsidRDefault="005548F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  <w:gridSpan w:val="2"/>
          </w:tcPr>
          <w:p w:rsidR="00C5390C" w:rsidRDefault="005548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Pr="00043017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proofErr w:type="spellStart"/>
            <w:r w:rsidR="00AB5B2C" w:rsidRPr="000430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</w:t>
            </w:r>
            <w:proofErr w:type="spellStart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Семикаракорское</w:t>
            </w:r>
            <w:proofErr w:type="spellEnd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Pr="008D21EC" w:rsidRDefault="008D21EC" w:rsidP="008D21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  <w:lang w:val="en-US"/>
              </w:rPr>
              <w:t>84</w:t>
            </w:r>
            <w:r w:rsidR="00B46D58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Pr="005548FF" w:rsidRDefault="008D21EC" w:rsidP="00554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548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331CE0" w:rsidRDefault="005548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gridSpan w:val="2"/>
          </w:tcPr>
          <w:p w:rsidR="00331CE0" w:rsidRDefault="005548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Pr="00AB5B2C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C41067" w:rsidRDefault="00027642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землеустроительной экспертизы земельного участка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0276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35,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5548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4106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7642" w:rsidRPr="0022571E" w:rsidTr="00FF7F76">
        <w:trPr>
          <w:trHeight w:val="976"/>
        </w:trPr>
        <w:tc>
          <w:tcPr>
            <w:tcW w:w="1526" w:type="dxa"/>
          </w:tcPr>
          <w:p w:rsidR="00027642" w:rsidRPr="00AB5B2C" w:rsidRDefault="00027642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AB5B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027642" w:rsidRDefault="00027642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по подготовке заключения кадастрового инженера в отношении земельного участка</w:t>
            </w:r>
            <w:proofErr w:type="gramStart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котором расположено нежилое здание, </w:t>
            </w:r>
            <w:proofErr w:type="spellStart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</w:t>
            </w:r>
            <w:proofErr w:type="spellEnd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yомер</w:t>
            </w:r>
            <w:proofErr w:type="spellEnd"/>
            <w:r w:rsidRPr="000430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61:35:0600012:515</w:t>
            </w:r>
          </w:p>
        </w:tc>
        <w:tc>
          <w:tcPr>
            <w:tcW w:w="709" w:type="dxa"/>
            <w:gridSpan w:val="2"/>
          </w:tcPr>
          <w:p w:rsidR="00027642" w:rsidRPr="0022571E" w:rsidRDefault="00027642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27642" w:rsidRDefault="000276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27642" w:rsidRPr="00027642" w:rsidRDefault="000276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027642" w:rsidRPr="00027642" w:rsidRDefault="000276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027642" w:rsidRPr="00027642" w:rsidRDefault="000276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027642" w:rsidRPr="00027642" w:rsidRDefault="000276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  <w:lang w:val="en-US"/>
              </w:rPr>
              <w:t>,</w:t>
            </w:r>
            <w:r w:rsidRPr="00027642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27642" w:rsidRDefault="000276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27642" w:rsidRDefault="000276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27642" w:rsidRPr="00027642" w:rsidRDefault="005548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27642"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09" w:type="dxa"/>
            <w:gridSpan w:val="2"/>
          </w:tcPr>
          <w:p w:rsidR="00027642" w:rsidRDefault="00027642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27642" w:rsidRDefault="0002764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27642" w:rsidRDefault="00027642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27642" w:rsidRDefault="000276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48FF" w:rsidRPr="0022571E" w:rsidTr="00FF7F76">
        <w:trPr>
          <w:trHeight w:val="976"/>
        </w:trPr>
        <w:tc>
          <w:tcPr>
            <w:tcW w:w="1526" w:type="dxa"/>
          </w:tcPr>
          <w:p w:rsidR="005548FF" w:rsidRPr="005548FF" w:rsidRDefault="005548FF" w:rsidP="005548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5548FF" w:rsidRDefault="005548FF" w:rsidP="005548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8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муниципального жилья, состоящего на балансе Администрации </w:t>
            </w:r>
            <w:r w:rsidRPr="005548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5548FF" w:rsidRPr="0022571E" w:rsidRDefault="005548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ского поселения</w:t>
            </w:r>
          </w:p>
        </w:tc>
        <w:tc>
          <w:tcPr>
            <w:tcW w:w="567" w:type="dxa"/>
            <w:gridSpan w:val="2"/>
          </w:tcPr>
          <w:p w:rsidR="005548FF" w:rsidRDefault="005548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5548FF" w:rsidRPr="005548FF" w:rsidRDefault="005548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5548FF" w:rsidRPr="005548FF" w:rsidRDefault="005548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5548FF" w:rsidRPr="005548FF" w:rsidRDefault="005548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5548FF" w:rsidRDefault="005548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</w:tcPr>
          <w:p w:rsidR="005548FF" w:rsidRDefault="005548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5548FF" w:rsidRDefault="005548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5548FF" w:rsidRDefault="00DC057E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548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5548FF" w:rsidRDefault="005548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5548FF" w:rsidRDefault="005548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8FF" w:rsidRDefault="005548F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8FF" w:rsidRDefault="005548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D20B5" w:rsidRDefault="007D20B5" w:rsidP="007D20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p w:rsidR="006A3D59" w:rsidRPr="00DD72B1" w:rsidRDefault="00DD72B1" w:rsidP="007D20B5">
      <w:pPr>
        <w:tabs>
          <w:tab w:val="left" w:pos="0"/>
        </w:tabs>
        <w:spacing w:after="0" w:line="240" w:lineRule="auto"/>
      </w:pPr>
      <w:r>
        <w:t xml:space="preserve"> </w:t>
      </w:r>
    </w:p>
    <w:p w:rsidR="00AB5B2C" w:rsidRPr="005548FF" w:rsidRDefault="00AB5B2C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AB5B2C" w:rsidRPr="005548FF" w:rsidRDefault="00AB5B2C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AB5B2C" w:rsidRPr="005548FF" w:rsidRDefault="00AB5B2C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AB5B2C" w:rsidRDefault="00AB5B2C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5548FF" w:rsidRPr="005548FF" w:rsidRDefault="005548FF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DC057E">
        <w:rPr>
          <w:rFonts w:ascii="Times New Roman" w:hAnsi="Times New Roman"/>
          <w:sz w:val="28"/>
          <w:szCs w:val="28"/>
        </w:rPr>
        <w:t>17.11</w:t>
      </w:r>
      <w:r>
        <w:rPr>
          <w:rFonts w:ascii="Times New Roman" w:hAnsi="Times New Roman"/>
          <w:sz w:val="28"/>
          <w:szCs w:val="28"/>
        </w:rPr>
        <w:t>.202</w:t>
      </w:r>
      <w:r w:rsidR="000276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C057E">
        <w:rPr>
          <w:rFonts w:ascii="Times New Roman" w:hAnsi="Times New Roman"/>
          <w:sz w:val="28"/>
          <w:szCs w:val="28"/>
        </w:rPr>
        <w:t>125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31F8D" w:rsidRPr="00090EBB" w:rsidTr="00643231"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1F8D" w:rsidRPr="0022571E" w:rsidRDefault="00E40699" w:rsidP="007D20B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20B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7D20B5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431F8D" w:rsidRPr="0022571E" w:rsidRDefault="00DC057E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1123,4</w:t>
            </w:r>
          </w:p>
        </w:tc>
        <w:tc>
          <w:tcPr>
            <w:tcW w:w="992" w:type="dxa"/>
          </w:tcPr>
          <w:p w:rsidR="00431F8D" w:rsidRPr="0022571E" w:rsidRDefault="00DC057E" w:rsidP="00431F8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919,6</w:t>
            </w:r>
          </w:p>
        </w:tc>
        <w:tc>
          <w:tcPr>
            <w:tcW w:w="851" w:type="dxa"/>
          </w:tcPr>
          <w:p w:rsidR="00431F8D" w:rsidRPr="0022571E" w:rsidRDefault="00DC057E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1001,7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431F8D" w:rsidRPr="0022571E" w:rsidRDefault="00E40699" w:rsidP="007D20B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20B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7D20B5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431F8D" w:rsidRPr="0022571E" w:rsidRDefault="00DC057E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1123,4</w:t>
            </w:r>
          </w:p>
        </w:tc>
        <w:tc>
          <w:tcPr>
            <w:tcW w:w="992" w:type="dxa"/>
          </w:tcPr>
          <w:p w:rsidR="00431F8D" w:rsidRPr="0022571E" w:rsidRDefault="00DC057E" w:rsidP="00E4069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919,6</w:t>
            </w:r>
          </w:p>
        </w:tc>
        <w:tc>
          <w:tcPr>
            <w:tcW w:w="851" w:type="dxa"/>
          </w:tcPr>
          <w:p w:rsidR="00431F8D" w:rsidRPr="0022571E" w:rsidRDefault="00DC057E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1001,7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42" w:rsidRPr="00D45140" w:rsidRDefault="0002764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027642" w:rsidRPr="00D45140" w:rsidRDefault="0002764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42" w:rsidRDefault="00027642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42" w:rsidRPr="00D45140" w:rsidRDefault="0002764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027642" w:rsidRPr="00D45140" w:rsidRDefault="0002764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27642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017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076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670"/>
    <w:rsid w:val="0055191E"/>
    <w:rsid w:val="00551AC4"/>
    <w:rsid w:val="00552185"/>
    <w:rsid w:val="00552D80"/>
    <w:rsid w:val="00553482"/>
    <w:rsid w:val="00553555"/>
    <w:rsid w:val="00553B1A"/>
    <w:rsid w:val="00553D5F"/>
    <w:rsid w:val="005548F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1EC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1E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B2C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57E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1648-D607-42BF-8204-43553E82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8038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</cp:revision>
  <cp:lastPrinted>2021-11-17T09:03:00Z</cp:lastPrinted>
  <dcterms:created xsi:type="dcterms:W3CDTF">2021-11-17T09:07:00Z</dcterms:created>
  <dcterms:modified xsi:type="dcterms:W3CDTF">2021-11-17T09:07:00Z</dcterms:modified>
</cp:coreProperties>
</file>