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61C" w:rsidRPr="0089004D" w:rsidRDefault="0089004D" w:rsidP="00890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F2A0E" w:rsidRPr="0089004D">
        <w:rPr>
          <w:rFonts w:ascii="Times New Roman" w:hAnsi="Times New Roman" w:cs="Times New Roman"/>
          <w:sz w:val="28"/>
          <w:szCs w:val="28"/>
        </w:rPr>
        <w:t>Муниципальное образование «Семикаракорское городское поселение»</w:t>
      </w:r>
    </w:p>
    <w:p w:rsidR="00CF2A0E" w:rsidRPr="0089004D" w:rsidRDefault="00CF2A0E" w:rsidP="0089004D">
      <w:pPr>
        <w:rPr>
          <w:rFonts w:ascii="Times New Roman" w:hAnsi="Times New Roman" w:cs="Times New Roman"/>
          <w:sz w:val="28"/>
          <w:szCs w:val="28"/>
        </w:rPr>
      </w:pPr>
      <w:r w:rsidRPr="0089004D">
        <w:rPr>
          <w:rFonts w:ascii="Times New Roman" w:hAnsi="Times New Roman" w:cs="Times New Roman"/>
          <w:sz w:val="28"/>
          <w:szCs w:val="28"/>
        </w:rPr>
        <w:t>Муниципальное бюджетное учреждение «Городской культурно-досуговый центр»</w:t>
      </w:r>
    </w:p>
    <w:p w:rsidR="00CF2A0E" w:rsidRPr="0089004D" w:rsidRDefault="00CF2A0E" w:rsidP="0089004D">
      <w:pPr>
        <w:rPr>
          <w:rFonts w:ascii="Times New Roman" w:hAnsi="Times New Roman" w:cs="Times New Roman"/>
          <w:sz w:val="28"/>
          <w:szCs w:val="28"/>
        </w:rPr>
      </w:pPr>
    </w:p>
    <w:p w:rsidR="00CF2A0E" w:rsidRPr="0089004D" w:rsidRDefault="0089004D" w:rsidP="00890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F03AD">
        <w:rPr>
          <w:rFonts w:ascii="Times New Roman" w:hAnsi="Times New Roman" w:cs="Times New Roman"/>
          <w:sz w:val="28"/>
          <w:szCs w:val="28"/>
        </w:rPr>
        <w:t>ПРИКАЗ</w:t>
      </w:r>
    </w:p>
    <w:p w:rsidR="00CF2A0E" w:rsidRPr="0089004D" w:rsidRDefault="00CF2A0E" w:rsidP="0089004D">
      <w:pPr>
        <w:rPr>
          <w:rFonts w:ascii="Times New Roman" w:hAnsi="Times New Roman" w:cs="Times New Roman"/>
          <w:sz w:val="28"/>
          <w:szCs w:val="28"/>
        </w:rPr>
      </w:pPr>
    </w:p>
    <w:p w:rsidR="00CF2A0E" w:rsidRPr="0089004D" w:rsidRDefault="004704F7" w:rsidP="00890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F2A0E" w:rsidRPr="0089004D">
        <w:rPr>
          <w:rFonts w:ascii="Times New Roman" w:hAnsi="Times New Roman" w:cs="Times New Roman"/>
          <w:sz w:val="28"/>
          <w:szCs w:val="28"/>
        </w:rPr>
        <w:t xml:space="preserve">.01.2015г.           </w:t>
      </w:r>
      <w:r w:rsidR="0089004D">
        <w:rPr>
          <w:rFonts w:ascii="Times New Roman" w:hAnsi="Times New Roman" w:cs="Times New Roman"/>
          <w:sz w:val="28"/>
          <w:szCs w:val="28"/>
        </w:rPr>
        <w:t xml:space="preserve"> </w:t>
      </w:r>
      <w:r w:rsidR="00CF2A0E" w:rsidRPr="0089004D">
        <w:rPr>
          <w:rFonts w:ascii="Times New Roman" w:hAnsi="Times New Roman" w:cs="Times New Roman"/>
          <w:sz w:val="28"/>
          <w:szCs w:val="28"/>
        </w:rPr>
        <w:t xml:space="preserve">                     г.Семикаракорск                                             № </w:t>
      </w:r>
      <w:r w:rsidR="00E23A9F">
        <w:rPr>
          <w:rFonts w:ascii="Times New Roman" w:hAnsi="Times New Roman" w:cs="Times New Roman"/>
          <w:sz w:val="28"/>
          <w:szCs w:val="28"/>
        </w:rPr>
        <w:t>11</w:t>
      </w:r>
    </w:p>
    <w:p w:rsidR="00CF2A0E" w:rsidRDefault="00CF2A0E" w:rsidP="0089004D">
      <w:pPr>
        <w:rPr>
          <w:rFonts w:ascii="Times New Roman" w:hAnsi="Times New Roman" w:cs="Times New Roman"/>
          <w:sz w:val="28"/>
          <w:szCs w:val="28"/>
        </w:rPr>
      </w:pPr>
    </w:p>
    <w:p w:rsidR="00A44770" w:rsidRPr="0089004D" w:rsidRDefault="00A44770" w:rsidP="0089004D">
      <w:pPr>
        <w:rPr>
          <w:rFonts w:ascii="Times New Roman" w:hAnsi="Times New Roman" w:cs="Times New Roman"/>
          <w:sz w:val="28"/>
          <w:szCs w:val="28"/>
        </w:rPr>
      </w:pPr>
    </w:p>
    <w:p w:rsidR="00E23A9F" w:rsidRDefault="004704F7" w:rsidP="000B4573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E23A9F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C5362E">
        <w:rPr>
          <w:rFonts w:ascii="Times New Roman" w:hAnsi="Times New Roman" w:cs="Times New Roman"/>
          <w:sz w:val="28"/>
          <w:szCs w:val="28"/>
        </w:rPr>
        <w:t xml:space="preserve">структуры «МБУ ГКДЦ» и </w:t>
      </w:r>
      <w:r w:rsidR="00E23A9F">
        <w:rPr>
          <w:rFonts w:ascii="Times New Roman" w:hAnsi="Times New Roman" w:cs="Times New Roman"/>
          <w:sz w:val="28"/>
          <w:szCs w:val="28"/>
        </w:rPr>
        <w:t>Положени</w:t>
      </w:r>
      <w:r w:rsidR="00C5362E">
        <w:rPr>
          <w:rFonts w:ascii="Times New Roman" w:hAnsi="Times New Roman" w:cs="Times New Roman"/>
          <w:sz w:val="28"/>
          <w:szCs w:val="28"/>
        </w:rPr>
        <w:t>й</w:t>
      </w:r>
      <w:r w:rsidR="00E23A9F">
        <w:rPr>
          <w:rFonts w:ascii="Times New Roman" w:hAnsi="Times New Roman" w:cs="Times New Roman"/>
          <w:sz w:val="28"/>
          <w:szCs w:val="28"/>
        </w:rPr>
        <w:t xml:space="preserve"> о структурных </w:t>
      </w:r>
    </w:p>
    <w:p w:rsidR="00E23A9F" w:rsidRDefault="00E23A9F" w:rsidP="000B4573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подразделениях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F9232B">
        <w:rPr>
          <w:rFonts w:ascii="Times New Roman" w:hAnsi="Times New Roman"/>
          <w:sz w:val="28"/>
          <w:szCs w:val="28"/>
          <w:lang w:eastAsia="ru-RU"/>
        </w:rPr>
        <w:t xml:space="preserve">бюджетного </w:t>
      </w:r>
    </w:p>
    <w:p w:rsidR="000B4573" w:rsidRDefault="00E23A9F" w:rsidP="000B4573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учреждения </w:t>
      </w:r>
      <w:r w:rsidRPr="00F9232B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>Г</w:t>
      </w:r>
      <w:r w:rsidRPr="00F9232B">
        <w:rPr>
          <w:rFonts w:ascii="Times New Roman" w:hAnsi="Times New Roman"/>
          <w:sz w:val="28"/>
          <w:szCs w:val="28"/>
          <w:lang w:eastAsia="ru-RU"/>
        </w:rPr>
        <w:t xml:space="preserve">ородской </w:t>
      </w:r>
      <w:r>
        <w:rPr>
          <w:rFonts w:ascii="Times New Roman" w:hAnsi="Times New Roman"/>
          <w:sz w:val="28"/>
          <w:szCs w:val="28"/>
          <w:lang w:eastAsia="ru-RU"/>
        </w:rPr>
        <w:t>культурно-</w:t>
      </w:r>
      <w:r w:rsidRPr="00F9232B">
        <w:rPr>
          <w:rFonts w:ascii="Times New Roman" w:hAnsi="Times New Roman"/>
          <w:sz w:val="28"/>
          <w:szCs w:val="28"/>
          <w:lang w:eastAsia="ru-RU"/>
        </w:rPr>
        <w:t>досуговый центр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0B4573" w:rsidRDefault="000B4573" w:rsidP="000B4573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4573" w:rsidRDefault="000B4573" w:rsidP="000B4573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3A9F" w:rsidRDefault="000B4573" w:rsidP="00E23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17DB2" w:rsidRPr="00817DB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23A9F">
        <w:rPr>
          <w:rFonts w:ascii="Times New Roman" w:hAnsi="Times New Roman" w:cs="Times New Roman"/>
          <w:sz w:val="28"/>
          <w:szCs w:val="28"/>
        </w:rPr>
        <w:t>Уставом муниципального бюджетного учреждения «Городской культурно-досуговый центр», утвержденного постановлением Администрации Семикаракорского городского поселения от 08.12.2014 № 509</w:t>
      </w:r>
      <w:r w:rsidR="00E23A9F" w:rsidRPr="00E23A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3A9F">
        <w:rPr>
          <w:rFonts w:ascii="Times New Roman" w:hAnsi="Times New Roman"/>
          <w:sz w:val="28"/>
          <w:szCs w:val="28"/>
          <w:lang w:eastAsia="ru-RU"/>
        </w:rPr>
        <w:t xml:space="preserve">Об утверждении Устава муниципального </w:t>
      </w:r>
      <w:r w:rsidR="00E23A9F" w:rsidRPr="00F9232B">
        <w:rPr>
          <w:rFonts w:ascii="Times New Roman" w:hAnsi="Times New Roman"/>
          <w:sz w:val="28"/>
          <w:szCs w:val="28"/>
          <w:lang w:eastAsia="ru-RU"/>
        </w:rPr>
        <w:t xml:space="preserve">бюджетного </w:t>
      </w:r>
      <w:r w:rsidR="00E23A9F">
        <w:rPr>
          <w:rFonts w:ascii="Times New Roman" w:hAnsi="Times New Roman"/>
          <w:sz w:val="28"/>
          <w:szCs w:val="28"/>
          <w:lang w:eastAsia="ru-RU"/>
        </w:rPr>
        <w:t xml:space="preserve">учреждения </w:t>
      </w:r>
      <w:r w:rsidR="00E23A9F" w:rsidRPr="00F9232B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E23A9F">
        <w:rPr>
          <w:rFonts w:ascii="Times New Roman" w:hAnsi="Times New Roman"/>
          <w:sz w:val="28"/>
          <w:szCs w:val="28"/>
        </w:rPr>
        <w:t>Г</w:t>
      </w:r>
      <w:r w:rsidR="00E23A9F" w:rsidRPr="00F9232B">
        <w:rPr>
          <w:rFonts w:ascii="Times New Roman" w:hAnsi="Times New Roman"/>
          <w:sz w:val="28"/>
          <w:szCs w:val="28"/>
          <w:lang w:eastAsia="ru-RU"/>
        </w:rPr>
        <w:t xml:space="preserve">ородской </w:t>
      </w:r>
      <w:r w:rsidR="00E23A9F">
        <w:rPr>
          <w:rFonts w:ascii="Times New Roman" w:hAnsi="Times New Roman"/>
          <w:sz w:val="28"/>
          <w:szCs w:val="28"/>
          <w:lang w:eastAsia="ru-RU"/>
        </w:rPr>
        <w:t>культурно-</w:t>
      </w:r>
      <w:r w:rsidR="00E23A9F" w:rsidRPr="00F9232B">
        <w:rPr>
          <w:rFonts w:ascii="Times New Roman" w:hAnsi="Times New Roman"/>
          <w:sz w:val="28"/>
          <w:szCs w:val="28"/>
          <w:lang w:eastAsia="ru-RU"/>
        </w:rPr>
        <w:t>досуговый центр</w:t>
      </w:r>
      <w:r w:rsidR="00E23A9F">
        <w:rPr>
          <w:rFonts w:ascii="Times New Roman" w:hAnsi="Times New Roman"/>
          <w:sz w:val="28"/>
          <w:szCs w:val="28"/>
          <w:lang w:eastAsia="ru-RU"/>
        </w:rPr>
        <w:t>»</w:t>
      </w:r>
    </w:p>
    <w:p w:rsidR="000B4573" w:rsidRDefault="000B4573" w:rsidP="00E23A9F">
      <w:pPr>
        <w:pStyle w:val="2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573" w:rsidRDefault="000B4573" w:rsidP="000B4573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C5362E" w:rsidRDefault="00C5362E" w:rsidP="000B4573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362E" w:rsidRDefault="00C5362E" w:rsidP="00C5362E">
      <w:pPr>
        <w:pStyle w:val="20"/>
        <w:numPr>
          <w:ilvl w:val="0"/>
          <w:numId w:val="9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структуру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F9232B">
        <w:rPr>
          <w:rFonts w:ascii="Times New Roman" w:hAnsi="Times New Roman"/>
          <w:sz w:val="28"/>
          <w:szCs w:val="28"/>
          <w:lang w:eastAsia="ru-RU"/>
        </w:rPr>
        <w:t xml:space="preserve">бюджетного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учреждения </w:t>
      </w:r>
      <w:r w:rsidRPr="00F9232B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>Г</w:t>
      </w:r>
      <w:r w:rsidRPr="00F9232B">
        <w:rPr>
          <w:rFonts w:ascii="Times New Roman" w:hAnsi="Times New Roman"/>
          <w:sz w:val="28"/>
          <w:szCs w:val="28"/>
          <w:lang w:eastAsia="ru-RU"/>
        </w:rPr>
        <w:t xml:space="preserve">ородской </w:t>
      </w:r>
      <w:r>
        <w:rPr>
          <w:rFonts w:ascii="Times New Roman" w:hAnsi="Times New Roman"/>
          <w:sz w:val="28"/>
          <w:szCs w:val="28"/>
          <w:lang w:eastAsia="ru-RU"/>
        </w:rPr>
        <w:t>культурно-</w:t>
      </w:r>
      <w:r w:rsidRPr="00F9232B">
        <w:rPr>
          <w:rFonts w:ascii="Times New Roman" w:hAnsi="Times New Roman"/>
          <w:sz w:val="28"/>
          <w:szCs w:val="28"/>
          <w:lang w:eastAsia="ru-RU"/>
        </w:rPr>
        <w:t>досуговый центр</w:t>
      </w:r>
      <w:r>
        <w:rPr>
          <w:rFonts w:ascii="Times New Roman" w:hAnsi="Times New Roman"/>
          <w:sz w:val="28"/>
          <w:szCs w:val="28"/>
          <w:lang w:eastAsia="ru-RU"/>
        </w:rPr>
        <w:t>» согласно приложению 1 к настоящему приказу;</w:t>
      </w:r>
    </w:p>
    <w:p w:rsidR="00C5362E" w:rsidRDefault="00E23A9F" w:rsidP="00C5362E">
      <w:pPr>
        <w:pStyle w:val="20"/>
        <w:numPr>
          <w:ilvl w:val="0"/>
          <w:numId w:val="9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структурн</w:t>
      </w:r>
      <w:r w:rsidR="00C5362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C536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F9232B">
        <w:rPr>
          <w:rFonts w:ascii="Times New Roman" w:hAnsi="Times New Roman"/>
          <w:sz w:val="28"/>
          <w:szCs w:val="28"/>
          <w:lang w:eastAsia="ru-RU"/>
        </w:rPr>
        <w:t xml:space="preserve">бюджетного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учреждения </w:t>
      </w:r>
      <w:r w:rsidRPr="00F9232B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>Г</w:t>
      </w:r>
      <w:r w:rsidRPr="00F9232B">
        <w:rPr>
          <w:rFonts w:ascii="Times New Roman" w:hAnsi="Times New Roman"/>
          <w:sz w:val="28"/>
          <w:szCs w:val="28"/>
          <w:lang w:eastAsia="ru-RU"/>
        </w:rPr>
        <w:t xml:space="preserve">ородской </w:t>
      </w:r>
      <w:r>
        <w:rPr>
          <w:rFonts w:ascii="Times New Roman" w:hAnsi="Times New Roman"/>
          <w:sz w:val="28"/>
          <w:szCs w:val="28"/>
          <w:lang w:eastAsia="ru-RU"/>
        </w:rPr>
        <w:t>культурно-</w:t>
      </w:r>
      <w:r w:rsidRPr="00F9232B">
        <w:rPr>
          <w:rFonts w:ascii="Times New Roman" w:hAnsi="Times New Roman"/>
          <w:sz w:val="28"/>
          <w:szCs w:val="28"/>
          <w:lang w:eastAsia="ru-RU"/>
        </w:rPr>
        <w:t>досуговый центр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C5362E">
        <w:rPr>
          <w:rFonts w:ascii="Times New Roman" w:hAnsi="Times New Roman"/>
          <w:sz w:val="28"/>
          <w:szCs w:val="28"/>
          <w:lang w:eastAsia="ru-RU"/>
        </w:rPr>
        <w:t xml:space="preserve">  «Молчановское отделение МБУ ГКДЦ»</w:t>
      </w:r>
      <w:r w:rsidR="00C5362E" w:rsidRPr="00C536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362E">
        <w:rPr>
          <w:rFonts w:ascii="Times New Roman" w:hAnsi="Times New Roman"/>
          <w:sz w:val="28"/>
          <w:szCs w:val="28"/>
          <w:lang w:eastAsia="ru-RU"/>
        </w:rPr>
        <w:t>согласно приложению 2 к настоящему приказу;</w:t>
      </w:r>
    </w:p>
    <w:p w:rsidR="005B5058" w:rsidRPr="00FB63E1" w:rsidRDefault="00C5362E" w:rsidP="00E23A9F">
      <w:pPr>
        <w:pStyle w:val="20"/>
        <w:numPr>
          <w:ilvl w:val="0"/>
          <w:numId w:val="9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структурном подразделении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F9232B">
        <w:rPr>
          <w:rFonts w:ascii="Times New Roman" w:hAnsi="Times New Roman"/>
          <w:sz w:val="28"/>
          <w:szCs w:val="28"/>
          <w:lang w:eastAsia="ru-RU"/>
        </w:rPr>
        <w:t xml:space="preserve">бюджетного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учреждения </w:t>
      </w:r>
      <w:r w:rsidRPr="00F9232B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>Г</w:t>
      </w:r>
      <w:r w:rsidRPr="00F9232B">
        <w:rPr>
          <w:rFonts w:ascii="Times New Roman" w:hAnsi="Times New Roman"/>
          <w:sz w:val="28"/>
          <w:szCs w:val="28"/>
          <w:lang w:eastAsia="ru-RU"/>
        </w:rPr>
        <w:t xml:space="preserve">ородской </w:t>
      </w:r>
      <w:r>
        <w:rPr>
          <w:rFonts w:ascii="Times New Roman" w:hAnsi="Times New Roman"/>
          <w:sz w:val="28"/>
          <w:szCs w:val="28"/>
          <w:lang w:eastAsia="ru-RU"/>
        </w:rPr>
        <w:t>культурно-</w:t>
      </w:r>
      <w:r w:rsidRPr="00F9232B">
        <w:rPr>
          <w:rFonts w:ascii="Times New Roman" w:hAnsi="Times New Roman"/>
          <w:sz w:val="28"/>
          <w:szCs w:val="28"/>
          <w:lang w:eastAsia="ru-RU"/>
        </w:rPr>
        <w:t>досуговый центр</w:t>
      </w:r>
      <w:r>
        <w:rPr>
          <w:rFonts w:ascii="Times New Roman" w:hAnsi="Times New Roman"/>
          <w:sz w:val="28"/>
          <w:szCs w:val="28"/>
          <w:lang w:eastAsia="ru-RU"/>
        </w:rPr>
        <w:t>»  «Плодопитомническое отделение МБУ ГКДЦ»</w:t>
      </w:r>
      <w:r w:rsidRPr="00C536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согласно приложению 3 к настоящему приказу;</w:t>
      </w:r>
    </w:p>
    <w:p w:rsidR="00FB63E1" w:rsidRPr="00FB63E1" w:rsidRDefault="00FB63E1" w:rsidP="00E23A9F">
      <w:pPr>
        <w:pStyle w:val="20"/>
        <w:numPr>
          <w:ilvl w:val="0"/>
          <w:numId w:val="9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структурном подразделении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F9232B">
        <w:rPr>
          <w:rFonts w:ascii="Times New Roman" w:hAnsi="Times New Roman"/>
          <w:sz w:val="28"/>
          <w:szCs w:val="28"/>
          <w:lang w:eastAsia="ru-RU"/>
        </w:rPr>
        <w:t xml:space="preserve">бюджетного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учреждения </w:t>
      </w:r>
      <w:r w:rsidRPr="00F9232B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>Г</w:t>
      </w:r>
      <w:r w:rsidRPr="00F9232B">
        <w:rPr>
          <w:rFonts w:ascii="Times New Roman" w:hAnsi="Times New Roman"/>
          <w:sz w:val="28"/>
          <w:szCs w:val="28"/>
          <w:lang w:eastAsia="ru-RU"/>
        </w:rPr>
        <w:t xml:space="preserve">ородской </w:t>
      </w:r>
      <w:r>
        <w:rPr>
          <w:rFonts w:ascii="Times New Roman" w:hAnsi="Times New Roman"/>
          <w:sz w:val="28"/>
          <w:szCs w:val="28"/>
          <w:lang w:eastAsia="ru-RU"/>
        </w:rPr>
        <w:t>культурно-</w:t>
      </w:r>
      <w:r w:rsidRPr="00F9232B">
        <w:rPr>
          <w:rFonts w:ascii="Times New Roman" w:hAnsi="Times New Roman"/>
          <w:sz w:val="28"/>
          <w:szCs w:val="28"/>
          <w:lang w:eastAsia="ru-RU"/>
        </w:rPr>
        <w:t>досуговый центр</w:t>
      </w:r>
      <w:r>
        <w:rPr>
          <w:rFonts w:ascii="Times New Roman" w:hAnsi="Times New Roman"/>
          <w:sz w:val="28"/>
          <w:szCs w:val="28"/>
          <w:lang w:eastAsia="ru-RU"/>
        </w:rPr>
        <w:t>»  «Городская библиотека  МБУ ГКДЦ»</w:t>
      </w:r>
      <w:r w:rsidRPr="00C536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согласно приложению 4 к настоящему приказу;</w:t>
      </w:r>
    </w:p>
    <w:p w:rsidR="00C5362E" w:rsidRDefault="00C5362E" w:rsidP="00C5362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9004D" w:rsidRDefault="0089004D" w:rsidP="0089004D">
      <w:pPr>
        <w:rPr>
          <w:rFonts w:ascii="Times New Roman" w:hAnsi="Times New Roman" w:cs="Times New Roman"/>
          <w:sz w:val="28"/>
          <w:szCs w:val="28"/>
        </w:rPr>
      </w:pPr>
      <w:r w:rsidRPr="0089004D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 МБ</w:t>
      </w:r>
      <w:r w:rsidRPr="0089004D">
        <w:rPr>
          <w:rFonts w:ascii="Times New Roman" w:hAnsi="Times New Roman" w:cs="Times New Roman"/>
          <w:sz w:val="28"/>
          <w:szCs w:val="28"/>
        </w:rPr>
        <w:t>У</w:t>
      </w:r>
      <w:r w:rsidR="005A4749">
        <w:rPr>
          <w:rFonts w:ascii="Times New Roman" w:hAnsi="Times New Roman" w:cs="Times New Roman"/>
          <w:sz w:val="28"/>
          <w:szCs w:val="28"/>
        </w:rPr>
        <w:t xml:space="preserve">  ГКДЦ</w:t>
      </w:r>
      <w:r w:rsidRPr="00890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Рыженко А.Н.</w:t>
      </w:r>
    </w:p>
    <w:p w:rsidR="00E23A9F" w:rsidRDefault="00E23A9F" w:rsidP="00FB63E1">
      <w:pPr>
        <w:pStyle w:val="20"/>
        <w:shd w:val="clear" w:color="auto" w:fill="auto"/>
        <w:spacing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B63E1">
        <w:rPr>
          <w:rFonts w:ascii="Times New Roman" w:hAnsi="Times New Roman" w:cs="Times New Roman"/>
          <w:sz w:val="28"/>
          <w:szCs w:val="28"/>
        </w:rPr>
        <w:t>1</w:t>
      </w:r>
    </w:p>
    <w:p w:rsidR="00E23A9F" w:rsidRDefault="00E23A9F" w:rsidP="00FB63E1">
      <w:pPr>
        <w:pStyle w:val="20"/>
        <w:shd w:val="clear" w:color="auto" w:fill="auto"/>
        <w:spacing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 12.01.2015 № 11</w:t>
      </w:r>
    </w:p>
    <w:p w:rsidR="00FB63E1" w:rsidRDefault="00E23A9F" w:rsidP="00FB63E1">
      <w:pPr>
        <w:pStyle w:val="20"/>
        <w:shd w:val="clear" w:color="auto" w:fill="auto"/>
        <w:spacing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</w:t>
      </w:r>
      <w:r w:rsidR="00FB63E1">
        <w:rPr>
          <w:rFonts w:ascii="Times New Roman" w:hAnsi="Times New Roman" w:cs="Times New Roman"/>
          <w:sz w:val="28"/>
          <w:szCs w:val="28"/>
        </w:rPr>
        <w:t xml:space="preserve"> структуры и</w:t>
      </w:r>
      <w:r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B63E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структурных </w:t>
      </w:r>
      <w:r w:rsidR="00644771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одразделениях </w:t>
      </w:r>
    </w:p>
    <w:p w:rsidR="00FB63E1" w:rsidRDefault="00E23A9F" w:rsidP="00FB63E1">
      <w:pPr>
        <w:pStyle w:val="20"/>
        <w:shd w:val="clear" w:color="auto" w:fill="auto"/>
        <w:spacing w:line="240" w:lineRule="auto"/>
        <w:ind w:left="482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F9232B">
        <w:rPr>
          <w:rFonts w:ascii="Times New Roman" w:hAnsi="Times New Roman"/>
          <w:sz w:val="28"/>
          <w:szCs w:val="28"/>
          <w:lang w:eastAsia="ru-RU"/>
        </w:rPr>
        <w:t>бюджетного</w:t>
      </w:r>
      <w:r w:rsidR="00FB63E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учреждения </w:t>
      </w:r>
    </w:p>
    <w:p w:rsidR="00E23A9F" w:rsidRDefault="00E23A9F" w:rsidP="00FB63E1">
      <w:pPr>
        <w:pStyle w:val="20"/>
        <w:shd w:val="clear" w:color="auto" w:fill="auto"/>
        <w:spacing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F9232B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>Г</w:t>
      </w:r>
      <w:r w:rsidRPr="00F9232B">
        <w:rPr>
          <w:rFonts w:ascii="Times New Roman" w:hAnsi="Times New Roman"/>
          <w:sz w:val="28"/>
          <w:szCs w:val="28"/>
          <w:lang w:eastAsia="ru-RU"/>
        </w:rPr>
        <w:t xml:space="preserve">ородской </w:t>
      </w:r>
      <w:r>
        <w:rPr>
          <w:rFonts w:ascii="Times New Roman" w:hAnsi="Times New Roman"/>
          <w:sz w:val="28"/>
          <w:szCs w:val="28"/>
          <w:lang w:eastAsia="ru-RU"/>
        </w:rPr>
        <w:t>культурно-</w:t>
      </w:r>
      <w:r w:rsidRPr="00F9232B">
        <w:rPr>
          <w:rFonts w:ascii="Times New Roman" w:hAnsi="Times New Roman"/>
          <w:sz w:val="28"/>
          <w:szCs w:val="28"/>
          <w:lang w:eastAsia="ru-RU"/>
        </w:rPr>
        <w:t>досуговый центр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E23A9F" w:rsidRDefault="00E23A9F" w:rsidP="00FB63E1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3E1" w:rsidRDefault="00FB63E1" w:rsidP="00FB63E1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3E1" w:rsidRDefault="00FB63E1" w:rsidP="00FB63E1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:rsidR="00E23A9F" w:rsidRDefault="00E23A9F" w:rsidP="00E23A9F">
      <w:pPr>
        <w:pStyle w:val="20"/>
        <w:shd w:val="clear" w:color="auto" w:fill="auto"/>
        <w:spacing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F9232B">
        <w:rPr>
          <w:rFonts w:ascii="Times New Roman" w:hAnsi="Times New Roman"/>
          <w:sz w:val="28"/>
          <w:szCs w:val="28"/>
          <w:lang w:eastAsia="ru-RU"/>
        </w:rPr>
        <w:t xml:space="preserve">бюджетного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учреждения </w:t>
      </w:r>
      <w:r w:rsidRPr="00F9232B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>Г</w:t>
      </w:r>
      <w:r w:rsidRPr="00F9232B">
        <w:rPr>
          <w:rFonts w:ascii="Times New Roman" w:hAnsi="Times New Roman"/>
          <w:sz w:val="28"/>
          <w:szCs w:val="28"/>
          <w:lang w:eastAsia="ru-RU"/>
        </w:rPr>
        <w:t xml:space="preserve">ородской </w:t>
      </w:r>
      <w:r>
        <w:rPr>
          <w:rFonts w:ascii="Times New Roman" w:hAnsi="Times New Roman"/>
          <w:sz w:val="28"/>
          <w:szCs w:val="28"/>
          <w:lang w:eastAsia="ru-RU"/>
        </w:rPr>
        <w:t>культурно-</w:t>
      </w:r>
      <w:r w:rsidRPr="00F9232B">
        <w:rPr>
          <w:rFonts w:ascii="Times New Roman" w:hAnsi="Times New Roman"/>
          <w:sz w:val="28"/>
          <w:szCs w:val="28"/>
          <w:lang w:eastAsia="ru-RU"/>
        </w:rPr>
        <w:t>досуговый центр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FB63E1" w:rsidRDefault="00FB63E1" w:rsidP="0089004D">
      <w:pPr>
        <w:rPr>
          <w:rFonts w:ascii="Times New Roman" w:hAnsi="Times New Roman" w:cs="Times New Roman"/>
          <w:sz w:val="28"/>
          <w:szCs w:val="28"/>
        </w:rPr>
      </w:pPr>
    </w:p>
    <w:p w:rsidR="00FB63E1" w:rsidRDefault="00FB63E1" w:rsidP="00890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1175386</wp:posOffset>
                </wp:positionH>
                <wp:positionV relativeFrom="paragraph">
                  <wp:posOffset>97790</wp:posOffset>
                </wp:positionV>
                <wp:extent cx="4057650" cy="962025"/>
                <wp:effectExtent l="0" t="0" r="19050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0DA" w:rsidRPr="005F4F18" w:rsidRDefault="005D10DA" w:rsidP="005F4F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F4F1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Муниципальное бюджетное учреждение</w:t>
                            </w:r>
                          </w:p>
                          <w:p w:rsidR="005D10DA" w:rsidRPr="005F4F18" w:rsidRDefault="005D10DA" w:rsidP="005F4F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F4F1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«Городской культурно-досуговый центр»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92.55pt;margin-top:7.7pt;width:319.5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" fillcolor="white [3201]" strokeweight=".5pt">
                <v:textbox>
                  <w:txbxContent>
                    <w:p w:rsidR="005D10DA" w:rsidRPr="005F4F18" w:rsidRDefault="005D10DA" w:rsidP="005F4F1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F4F1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Муниципальное бюджетное учреждение</w:t>
                      </w:r>
                    </w:p>
                    <w:p w:rsidR="005D10DA" w:rsidRPr="005F4F18" w:rsidRDefault="005D10DA" w:rsidP="005F4F1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F4F1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«Городской культурно-досуговый центр»</w:t>
                      </w:r>
                    </w:p>
                  </w:txbxContent>
                </v:textbox>
              </v:shape>
            </w:pict>
          </mc:Fallback>
        </mc:AlternateContent>
      </w:r>
    </w:p>
    <w:p w:rsidR="00FB63E1" w:rsidRDefault="00FB63E1" w:rsidP="0089004D">
      <w:pPr>
        <w:rPr>
          <w:rFonts w:ascii="Times New Roman" w:hAnsi="Times New Roman" w:cs="Times New Roman"/>
          <w:sz w:val="28"/>
          <w:szCs w:val="28"/>
        </w:rPr>
      </w:pPr>
    </w:p>
    <w:p w:rsidR="00FB63E1" w:rsidRDefault="00FB63E1" w:rsidP="0089004D">
      <w:pPr>
        <w:rPr>
          <w:rFonts w:ascii="Times New Roman" w:hAnsi="Times New Roman" w:cs="Times New Roman"/>
          <w:sz w:val="28"/>
          <w:szCs w:val="28"/>
        </w:rPr>
      </w:pPr>
    </w:p>
    <w:p w:rsidR="00FB63E1" w:rsidRDefault="00FB63E1" w:rsidP="0089004D">
      <w:pPr>
        <w:rPr>
          <w:rFonts w:ascii="Times New Roman" w:hAnsi="Times New Roman" w:cs="Times New Roman"/>
          <w:sz w:val="28"/>
          <w:szCs w:val="28"/>
        </w:rPr>
      </w:pPr>
    </w:p>
    <w:p w:rsidR="00FB63E1" w:rsidRDefault="0083064B" w:rsidP="00951A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0D286B" wp14:editId="7CD4903F">
                <wp:simplePos x="0" y="0"/>
                <wp:positionH relativeFrom="column">
                  <wp:posOffset>4525010</wp:posOffset>
                </wp:positionH>
                <wp:positionV relativeFrom="paragraph">
                  <wp:posOffset>338455</wp:posOffset>
                </wp:positionV>
                <wp:extent cx="1955800" cy="1346200"/>
                <wp:effectExtent l="0" t="0" r="25400" b="2540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0DA" w:rsidRDefault="005D10DA" w:rsidP="0083064B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Структурное подразделение</w:t>
                            </w:r>
                          </w:p>
                          <w:p w:rsidR="005D10DA" w:rsidRDefault="005D10DA" w:rsidP="00A93C2A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F4F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Плодопитомническое отделение </w:t>
                            </w:r>
                          </w:p>
                          <w:p w:rsidR="005D10DA" w:rsidRPr="005F4F18" w:rsidRDefault="005D10DA" w:rsidP="00A93C2A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F4F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«МБУ ГКДЦ»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D286B" id="Поле 7" o:spid="_x0000_s1027" type="#_x0000_t202" style="position:absolute;left:0;text-align:left;margin-left:356.3pt;margin-top:26.65pt;width:154pt;height:10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" fillcolor="white [3201]" strokeweight=".5pt">
                <v:textbox>
                  <w:txbxContent>
                    <w:p w:rsidR="005D10DA" w:rsidRDefault="005D10DA" w:rsidP="0083064B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Структурное подразделение</w:t>
                      </w:r>
                    </w:p>
                    <w:p w:rsidR="005D10DA" w:rsidRDefault="005D10DA" w:rsidP="00A93C2A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F4F1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Плодопитомническое отделение </w:t>
                      </w:r>
                    </w:p>
                    <w:p w:rsidR="005D10DA" w:rsidRPr="005F4F18" w:rsidRDefault="005D10DA" w:rsidP="00A93C2A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F4F1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«МБУ ГКДЦ»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5E27AF" wp14:editId="64251114">
                <wp:simplePos x="0" y="0"/>
                <wp:positionH relativeFrom="column">
                  <wp:posOffset>2594610</wp:posOffset>
                </wp:positionH>
                <wp:positionV relativeFrom="paragraph">
                  <wp:posOffset>338455</wp:posOffset>
                </wp:positionV>
                <wp:extent cx="1400175" cy="1346200"/>
                <wp:effectExtent l="0" t="0" r="28575" b="2540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0DA" w:rsidRDefault="005D10DA" w:rsidP="0083064B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Структурное подразделение</w:t>
                            </w:r>
                          </w:p>
                          <w:p w:rsidR="005D10DA" w:rsidRPr="005F4F18" w:rsidRDefault="005D10DA" w:rsidP="005F4F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Городская б</w:t>
                            </w:r>
                            <w:r w:rsidRPr="005F4F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иблиотека «МБУ ГКДЦ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E27AF" id="Поле 6" o:spid="_x0000_s1028" type="#_x0000_t202" style="position:absolute;left:0;text-align:left;margin-left:204.3pt;margin-top:26.65pt;width:110.25pt;height:10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" fillcolor="white [3201]" strokeweight=".5pt">
                <v:textbox>
                  <w:txbxContent>
                    <w:p w:rsidR="005D10DA" w:rsidRDefault="005D10DA" w:rsidP="0083064B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Структурное подразделение</w:t>
                      </w:r>
                    </w:p>
                    <w:p w:rsidR="005D10DA" w:rsidRPr="005F4F18" w:rsidRDefault="005D10DA" w:rsidP="005F4F1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Городская б</w:t>
                      </w:r>
                      <w:r w:rsidRPr="005F4F1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иблиотека «МБУ ГКДЦ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FB63E1" w:rsidRDefault="005F4F18" w:rsidP="00890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555306" wp14:editId="4B5EC347">
                <wp:simplePos x="0" y="0"/>
                <wp:positionH relativeFrom="column">
                  <wp:posOffset>67310</wp:posOffset>
                </wp:positionH>
                <wp:positionV relativeFrom="paragraph">
                  <wp:posOffset>27305</wp:posOffset>
                </wp:positionV>
                <wp:extent cx="1816100" cy="1295400"/>
                <wp:effectExtent l="0" t="0" r="12700" b="1905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0DA" w:rsidRDefault="005D10DA" w:rsidP="00A93C2A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Структурное подразделение</w:t>
                            </w:r>
                          </w:p>
                          <w:p w:rsidR="005D10DA" w:rsidRDefault="005D10DA" w:rsidP="00A93C2A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F4F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Молчановское отделение </w:t>
                            </w:r>
                          </w:p>
                          <w:p w:rsidR="005D10DA" w:rsidRPr="005F4F18" w:rsidRDefault="005D10DA" w:rsidP="00A93C2A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F4F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«МБУ ГКДЦ»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55306" id="Поле 5" o:spid="_x0000_s1029" type="#_x0000_t202" style="position:absolute;margin-left:5.3pt;margin-top:2.15pt;width:143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" fillcolor="white [3201]" strokeweight=".5pt">
                <v:textbox>
                  <w:txbxContent>
                    <w:p w:rsidR="005D10DA" w:rsidRDefault="005D10DA" w:rsidP="00A93C2A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Структурное подразделение</w:t>
                      </w:r>
                    </w:p>
                    <w:p w:rsidR="005D10DA" w:rsidRDefault="005D10DA" w:rsidP="00A93C2A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F4F1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Молчановское отделение </w:t>
                      </w:r>
                    </w:p>
                    <w:p w:rsidR="005D10DA" w:rsidRPr="005F4F18" w:rsidRDefault="005D10DA" w:rsidP="00A93C2A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F4F1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«МБУ ГКДЦ»</w:t>
                      </w:r>
                    </w:p>
                  </w:txbxContent>
                </v:textbox>
              </v:shape>
            </w:pict>
          </mc:Fallback>
        </mc:AlternateContent>
      </w:r>
    </w:p>
    <w:p w:rsidR="00FB63E1" w:rsidRDefault="00FB63E1" w:rsidP="0089004D">
      <w:pPr>
        <w:rPr>
          <w:rFonts w:ascii="Times New Roman" w:hAnsi="Times New Roman" w:cs="Times New Roman"/>
          <w:sz w:val="28"/>
          <w:szCs w:val="28"/>
        </w:rPr>
      </w:pPr>
    </w:p>
    <w:p w:rsidR="00FB63E1" w:rsidRDefault="00FB63E1" w:rsidP="0089004D">
      <w:pPr>
        <w:rPr>
          <w:rFonts w:ascii="Times New Roman" w:hAnsi="Times New Roman" w:cs="Times New Roman"/>
          <w:sz w:val="28"/>
          <w:szCs w:val="28"/>
        </w:rPr>
      </w:pPr>
    </w:p>
    <w:p w:rsidR="00FB63E1" w:rsidRDefault="00FB63E1" w:rsidP="0089004D">
      <w:pPr>
        <w:rPr>
          <w:rFonts w:ascii="Times New Roman" w:hAnsi="Times New Roman" w:cs="Times New Roman"/>
          <w:sz w:val="28"/>
          <w:szCs w:val="28"/>
        </w:rPr>
      </w:pPr>
    </w:p>
    <w:p w:rsidR="00FE0A8C" w:rsidRDefault="00FE0A8C" w:rsidP="00FE0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547EE7" wp14:editId="33952BB3">
                <wp:simplePos x="0" y="0"/>
                <wp:positionH relativeFrom="column">
                  <wp:posOffset>4261485</wp:posOffset>
                </wp:positionH>
                <wp:positionV relativeFrom="paragraph">
                  <wp:posOffset>86995</wp:posOffset>
                </wp:positionV>
                <wp:extent cx="609600" cy="181927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0DA" w:rsidRPr="00024CFC" w:rsidRDefault="005D10DA" w:rsidP="00FE0A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24C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Молчановская</w:t>
                            </w:r>
                            <w:proofErr w:type="spellEnd"/>
                            <w:r w:rsidRPr="00024C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библиотека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47EE7" id="Поле 4" o:spid="_x0000_s1030" type="#_x0000_t202" style="position:absolute;margin-left:335.55pt;margin-top:6.85pt;width:48pt;height:14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" fillcolor="white [3201]" strokeweight=".5pt">
                <v:textbox style="layout-flow:vertical;mso-layout-flow-alt:bottom-to-top">
                  <w:txbxContent>
                    <w:p w:rsidR="005D10DA" w:rsidRPr="00024CFC" w:rsidRDefault="005D10DA" w:rsidP="00FE0A8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024CF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Молчановская</w:t>
                      </w:r>
                      <w:proofErr w:type="spellEnd"/>
                      <w:r w:rsidRPr="00024CF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библиотека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BA4C50" wp14:editId="120E948C">
                <wp:simplePos x="0" y="0"/>
                <wp:positionH relativeFrom="column">
                  <wp:posOffset>2594610</wp:posOffset>
                </wp:positionH>
                <wp:positionV relativeFrom="paragraph">
                  <wp:posOffset>86995</wp:posOffset>
                </wp:positionV>
                <wp:extent cx="581025" cy="1819275"/>
                <wp:effectExtent l="0" t="0" r="28575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0DA" w:rsidRPr="00024CFC" w:rsidRDefault="005D10DA" w:rsidP="00FE0A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C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Городская библиотека 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24C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A4C50" id="Поле 2" o:spid="_x0000_s1031" type="#_x0000_t202" style="position:absolute;margin-left:204.3pt;margin-top:6.85pt;width:45.75pt;height:14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" fillcolor="white [3201]" strokeweight=".5pt">
                <v:textbox style="layout-flow:vertical;mso-layout-flow-alt:bottom-to-top">
                  <w:txbxContent>
                    <w:p w:rsidR="005D10DA" w:rsidRPr="00024CFC" w:rsidRDefault="005D10DA" w:rsidP="00FE0A8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4CF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Городская библиотека №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024CF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657F86" wp14:editId="54DA0827">
                <wp:simplePos x="0" y="0"/>
                <wp:positionH relativeFrom="column">
                  <wp:posOffset>3451860</wp:posOffset>
                </wp:positionH>
                <wp:positionV relativeFrom="paragraph">
                  <wp:posOffset>86995</wp:posOffset>
                </wp:positionV>
                <wp:extent cx="638175" cy="1819275"/>
                <wp:effectExtent l="0" t="0" r="28575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0DA" w:rsidRPr="00024CFC" w:rsidRDefault="005D10DA" w:rsidP="00FE0A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C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Городская библиотека 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</w:t>
                            </w:r>
                          </w:p>
                          <w:p w:rsidR="005D10DA" w:rsidRDefault="005D10DA" w:rsidP="00FE0A8C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57F86" id="Поле 3" o:spid="_x0000_s1032" type="#_x0000_t202" style="position:absolute;margin-left:271.8pt;margin-top:6.85pt;width:50.25pt;height:14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" fillcolor="white [3201]" strokeweight=".5pt">
                <v:textbox style="layout-flow:vertical;mso-layout-flow-alt:bottom-to-top">
                  <w:txbxContent>
                    <w:p w:rsidR="005D10DA" w:rsidRPr="00024CFC" w:rsidRDefault="005D10DA" w:rsidP="00FE0A8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4CF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Городская библиотека №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</w:t>
                      </w:r>
                    </w:p>
                    <w:p w:rsidR="005D10DA" w:rsidRDefault="005D10DA" w:rsidP="00FE0A8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779D27" wp14:editId="46D4CAF7">
                <wp:simplePos x="0" y="0"/>
                <wp:positionH relativeFrom="column">
                  <wp:posOffset>1756410</wp:posOffset>
                </wp:positionH>
                <wp:positionV relativeFrom="paragraph">
                  <wp:posOffset>86995</wp:posOffset>
                </wp:positionV>
                <wp:extent cx="590550" cy="1819275"/>
                <wp:effectExtent l="0" t="0" r="19050" b="285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0DA" w:rsidRPr="00024CFC" w:rsidRDefault="005D10DA" w:rsidP="00FE0A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C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Плодопитомническая библиотека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79D27" id="Поле 1" o:spid="_x0000_s1033" type="#_x0000_t202" style="position:absolute;margin-left:138.3pt;margin-top:6.85pt;width:46.5pt;height:14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" fillcolor="white [3201]" strokeweight=".5pt">
                <v:textbox style="layout-flow:vertical;mso-layout-flow-alt:bottom-to-top">
                  <w:txbxContent>
                    <w:p w:rsidR="005D10DA" w:rsidRPr="00024CFC" w:rsidRDefault="005D10DA" w:rsidP="00FE0A8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4CF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Плодопитомническая библиотека</w:t>
                      </w:r>
                    </w:p>
                  </w:txbxContent>
                </v:textbox>
              </v:shape>
            </w:pict>
          </mc:Fallback>
        </mc:AlternateContent>
      </w:r>
    </w:p>
    <w:p w:rsidR="00FE0A8C" w:rsidRDefault="00FE0A8C" w:rsidP="0089004D">
      <w:pPr>
        <w:rPr>
          <w:rFonts w:ascii="Times New Roman" w:hAnsi="Times New Roman" w:cs="Times New Roman"/>
          <w:sz w:val="28"/>
          <w:szCs w:val="28"/>
        </w:rPr>
      </w:pPr>
    </w:p>
    <w:p w:rsidR="00FE0A8C" w:rsidRDefault="00FE0A8C" w:rsidP="0089004D">
      <w:pPr>
        <w:rPr>
          <w:rFonts w:ascii="Times New Roman" w:hAnsi="Times New Roman" w:cs="Times New Roman"/>
          <w:sz w:val="28"/>
          <w:szCs w:val="28"/>
        </w:rPr>
      </w:pPr>
    </w:p>
    <w:p w:rsidR="00FE0A8C" w:rsidRDefault="00FE0A8C" w:rsidP="0089004D">
      <w:pPr>
        <w:rPr>
          <w:rFonts w:ascii="Times New Roman" w:hAnsi="Times New Roman" w:cs="Times New Roman"/>
          <w:sz w:val="28"/>
          <w:szCs w:val="28"/>
        </w:rPr>
      </w:pPr>
    </w:p>
    <w:p w:rsidR="00FE0A8C" w:rsidRDefault="00FE0A8C" w:rsidP="0089004D">
      <w:pPr>
        <w:rPr>
          <w:rFonts w:ascii="Times New Roman" w:hAnsi="Times New Roman" w:cs="Times New Roman"/>
          <w:sz w:val="28"/>
          <w:szCs w:val="28"/>
        </w:rPr>
      </w:pPr>
    </w:p>
    <w:p w:rsidR="00FE0A8C" w:rsidRDefault="00FE0A8C" w:rsidP="0089004D">
      <w:pPr>
        <w:rPr>
          <w:rFonts w:ascii="Times New Roman" w:hAnsi="Times New Roman" w:cs="Times New Roman"/>
          <w:sz w:val="28"/>
          <w:szCs w:val="28"/>
        </w:rPr>
      </w:pPr>
    </w:p>
    <w:p w:rsidR="00FE0A8C" w:rsidRDefault="00FE0A8C" w:rsidP="0089004D">
      <w:pPr>
        <w:rPr>
          <w:rFonts w:ascii="Times New Roman" w:hAnsi="Times New Roman" w:cs="Times New Roman"/>
          <w:sz w:val="28"/>
          <w:szCs w:val="28"/>
        </w:rPr>
      </w:pPr>
    </w:p>
    <w:p w:rsidR="00FE0A8C" w:rsidRDefault="00FE0A8C" w:rsidP="0089004D">
      <w:pPr>
        <w:rPr>
          <w:rFonts w:ascii="Times New Roman" w:hAnsi="Times New Roman" w:cs="Times New Roman"/>
          <w:sz w:val="28"/>
          <w:szCs w:val="28"/>
        </w:rPr>
      </w:pPr>
    </w:p>
    <w:p w:rsidR="00DF62D8" w:rsidRDefault="00DF62D8" w:rsidP="0089004D">
      <w:pPr>
        <w:rPr>
          <w:rFonts w:ascii="Times New Roman" w:hAnsi="Times New Roman" w:cs="Times New Roman"/>
          <w:sz w:val="28"/>
          <w:szCs w:val="28"/>
        </w:rPr>
      </w:pPr>
    </w:p>
    <w:p w:rsidR="00DF62D8" w:rsidRDefault="00DF62D8" w:rsidP="00DF62D8">
      <w:pPr>
        <w:pStyle w:val="20"/>
        <w:shd w:val="clear" w:color="auto" w:fill="auto"/>
        <w:spacing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E4235">
        <w:rPr>
          <w:rFonts w:ascii="Times New Roman" w:hAnsi="Times New Roman" w:cs="Times New Roman"/>
          <w:sz w:val="28"/>
          <w:szCs w:val="28"/>
        </w:rPr>
        <w:t>2</w:t>
      </w:r>
    </w:p>
    <w:p w:rsidR="00DF62D8" w:rsidRDefault="00DF62D8" w:rsidP="00722AD2">
      <w:pPr>
        <w:pStyle w:val="20"/>
        <w:shd w:val="clear" w:color="auto" w:fill="auto"/>
        <w:spacing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 12.01.2015 № 11</w:t>
      </w:r>
    </w:p>
    <w:p w:rsidR="00DF62D8" w:rsidRDefault="0083064B" w:rsidP="00DF62D8">
      <w:pPr>
        <w:pStyle w:val="20"/>
        <w:shd w:val="clear" w:color="auto" w:fill="auto"/>
        <w:spacing w:line="240" w:lineRule="auto"/>
        <w:ind w:left="482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структуры и </w:t>
      </w:r>
      <w:r w:rsidR="00DF62D8">
        <w:rPr>
          <w:rFonts w:ascii="Times New Roman" w:hAnsi="Times New Roman" w:cs="Times New Roman"/>
          <w:sz w:val="28"/>
          <w:szCs w:val="28"/>
        </w:rPr>
        <w:t xml:space="preserve">Положений о структурных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D10DA">
        <w:rPr>
          <w:rFonts w:ascii="Times New Roman" w:hAnsi="Times New Roman" w:cs="Times New Roman"/>
          <w:sz w:val="28"/>
          <w:szCs w:val="28"/>
        </w:rPr>
        <w:t xml:space="preserve">одразделениях </w:t>
      </w:r>
      <w:r w:rsidR="00DF62D8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="00DF62D8" w:rsidRPr="00F9232B">
        <w:rPr>
          <w:rFonts w:ascii="Times New Roman" w:hAnsi="Times New Roman"/>
          <w:sz w:val="28"/>
          <w:szCs w:val="28"/>
          <w:lang w:eastAsia="ru-RU"/>
        </w:rPr>
        <w:t>бюджетного</w:t>
      </w:r>
      <w:r w:rsidR="00DF62D8">
        <w:rPr>
          <w:rFonts w:ascii="Times New Roman" w:hAnsi="Times New Roman"/>
          <w:sz w:val="28"/>
          <w:szCs w:val="28"/>
          <w:lang w:eastAsia="ru-RU"/>
        </w:rPr>
        <w:t xml:space="preserve"> учреждения </w:t>
      </w:r>
    </w:p>
    <w:p w:rsidR="00DF62D8" w:rsidRDefault="00DF62D8" w:rsidP="00DF62D8">
      <w:pPr>
        <w:pStyle w:val="20"/>
        <w:shd w:val="clear" w:color="auto" w:fill="auto"/>
        <w:spacing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F9232B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>Г</w:t>
      </w:r>
      <w:r w:rsidRPr="00F9232B">
        <w:rPr>
          <w:rFonts w:ascii="Times New Roman" w:hAnsi="Times New Roman"/>
          <w:sz w:val="28"/>
          <w:szCs w:val="28"/>
          <w:lang w:eastAsia="ru-RU"/>
        </w:rPr>
        <w:t xml:space="preserve">ородской </w:t>
      </w:r>
      <w:r>
        <w:rPr>
          <w:rFonts w:ascii="Times New Roman" w:hAnsi="Times New Roman"/>
          <w:sz w:val="28"/>
          <w:szCs w:val="28"/>
          <w:lang w:eastAsia="ru-RU"/>
        </w:rPr>
        <w:t>культурно-</w:t>
      </w:r>
      <w:r w:rsidRPr="00F9232B">
        <w:rPr>
          <w:rFonts w:ascii="Times New Roman" w:hAnsi="Times New Roman"/>
          <w:sz w:val="28"/>
          <w:szCs w:val="28"/>
          <w:lang w:eastAsia="ru-RU"/>
        </w:rPr>
        <w:t>досуговый центр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DE4235" w:rsidRDefault="00DE4235" w:rsidP="00DE423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4235" w:rsidRPr="006134C8" w:rsidRDefault="00DE4235" w:rsidP="00DE423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4C8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DE4235" w:rsidRDefault="00DE4235" w:rsidP="00DE423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структурном подразделении муниципального бюджетного  учреждения «Городской культурно-досуговый центр» «Молчановское отделение МБУ ГКДЦ»</w:t>
      </w:r>
    </w:p>
    <w:p w:rsidR="00DE4235" w:rsidRPr="006134C8" w:rsidRDefault="00DE4235" w:rsidP="00DE4235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  <w:lang w:val="en-US"/>
        </w:rPr>
        <w:t>I</w:t>
      </w:r>
      <w:r w:rsidRPr="006134C8">
        <w:rPr>
          <w:rFonts w:ascii="Times New Roman" w:hAnsi="Times New Roman"/>
          <w:sz w:val="28"/>
          <w:szCs w:val="28"/>
        </w:rPr>
        <w:t>. ОБЩИЕ</w:t>
      </w:r>
      <w:r>
        <w:rPr>
          <w:rFonts w:ascii="Times New Roman" w:hAnsi="Times New Roman"/>
          <w:sz w:val="28"/>
          <w:szCs w:val="28"/>
        </w:rPr>
        <w:t xml:space="preserve"> ПОЛОЖЕНИЯ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1.1. Настоящее положение регулирует деятельность </w:t>
      </w:r>
      <w:proofErr w:type="spellStart"/>
      <w:r w:rsidR="00125624">
        <w:rPr>
          <w:rFonts w:ascii="Times New Roman" w:hAnsi="Times New Roman"/>
          <w:sz w:val="28"/>
          <w:szCs w:val="28"/>
        </w:rPr>
        <w:t>Молчановского</w:t>
      </w:r>
      <w:proofErr w:type="spellEnd"/>
      <w:r w:rsidR="00125624">
        <w:rPr>
          <w:rFonts w:ascii="Times New Roman" w:hAnsi="Times New Roman"/>
          <w:sz w:val="28"/>
          <w:szCs w:val="28"/>
        </w:rPr>
        <w:t xml:space="preserve"> отделения МБУ ГКДЦ </w:t>
      </w:r>
      <w:r w:rsidR="00125624" w:rsidRPr="006134C8">
        <w:rPr>
          <w:rFonts w:ascii="Times New Roman" w:hAnsi="Times New Roman"/>
          <w:sz w:val="28"/>
          <w:szCs w:val="28"/>
        </w:rPr>
        <w:t>(далее именуется - Учреждение)</w:t>
      </w:r>
      <w:r w:rsidRPr="006134C8">
        <w:rPr>
          <w:rFonts w:ascii="Times New Roman" w:hAnsi="Times New Roman"/>
          <w:sz w:val="28"/>
          <w:szCs w:val="28"/>
        </w:rPr>
        <w:t xml:space="preserve">, </w:t>
      </w:r>
      <w:r w:rsidR="00125624">
        <w:rPr>
          <w:rFonts w:ascii="Times New Roman" w:hAnsi="Times New Roman"/>
          <w:sz w:val="28"/>
          <w:szCs w:val="28"/>
        </w:rPr>
        <w:t>являющегося структурным подразделением муниципального бюджетного учреждения «Городской культурно-досуговый центр» («МБУ ГКДЦ»)</w:t>
      </w:r>
      <w:r w:rsidRPr="006134C8">
        <w:rPr>
          <w:rFonts w:ascii="Times New Roman" w:hAnsi="Times New Roman"/>
          <w:sz w:val="28"/>
          <w:szCs w:val="28"/>
        </w:rPr>
        <w:t>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1.2. Учреждение осуществляет свою деятельность в соответствии с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нормативно-правовыми актами Министерства культуры Российской Федерации, руководящих органов </w:t>
      </w:r>
      <w:r w:rsidR="00125624">
        <w:rPr>
          <w:rFonts w:ascii="Times New Roman" w:hAnsi="Times New Roman"/>
          <w:sz w:val="28"/>
          <w:szCs w:val="28"/>
        </w:rPr>
        <w:t>Ростовской области</w:t>
      </w:r>
      <w:r w:rsidRPr="006134C8">
        <w:rPr>
          <w:rFonts w:ascii="Times New Roman" w:hAnsi="Times New Roman"/>
          <w:sz w:val="28"/>
          <w:szCs w:val="28"/>
        </w:rPr>
        <w:t xml:space="preserve"> и </w:t>
      </w:r>
      <w:r w:rsidR="00125624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Pr="006134C8">
        <w:rPr>
          <w:rFonts w:ascii="Times New Roman" w:hAnsi="Times New Roman"/>
          <w:sz w:val="28"/>
          <w:szCs w:val="28"/>
        </w:rPr>
        <w:t xml:space="preserve">, уставом </w:t>
      </w:r>
      <w:r w:rsidR="00125624">
        <w:rPr>
          <w:rFonts w:ascii="Times New Roman" w:hAnsi="Times New Roman"/>
          <w:sz w:val="28"/>
          <w:szCs w:val="28"/>
        </w:rPr>
        <w:t>«МБУ ГКДЦ»</w:t>
      </w:r>
      <w:r w:rsidRPr="006134C8">
        <w:rPr>
          <w:rFonts w:ascii="Times New Roman" w:hAnsi="Times New Roman"/>
          <w:sz w:val="28"/>
          <w:szCs w:val="28"/>
        </w:rPr>
        <w:t xml:space="preserve">, </w:t>
      </w:r>
      <w:r w:rsidR="00125624">
        <w:rPr>
          <w:rFonts w:ascii="Times New Roman" w:hAnsi="Times New Roman"/>
          <w:sz w:val="28"/>
          <w:szCs w:val="28"/>
        </w:rPr>
        <w:t xml:space="preserve">настоящим Положением и </w:t>
      </w:r>
      <w:r w:rsidRPr="006134C8">
        <w:rPr>
          <w:rFonts w:ascii="Times New Roman" w:hAnsi="Times New Roman"/>
          <w:sz w:val="28"/>
          <w:szCs w:val="28"/>
        </w:rPr>
        <w:t>иными внутренними документами Учреждения.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4235" w:rsidRPr="006134C8" w:rsidRDefault="00DE4235" w:rsidP="00DE4235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  <w:lang w:val="en-US"/>
        </w:rPr>
        <w:t>II</w:t>
      </w:r>
      <w:r w:rsidRPr="006134C8">
        <w:rPr>
          <w:rFonts w:ascii="Times New Roman" w:hAnsi="Times New Roman"/>
          <w:sz w:val="28"/>
          <w:szCs w:val="28"/>
        </w:rPr>
        <w:t>. ЦЕЛЬ, ЗАДАЧИ</w:t>
      </w:r>
      <w:r>
        <w:rPr>
          <w:rFonts w:ascii="Times New Roman" w:hAnsi="Times New Roman"/>
          <w:sz w:val="28"/>
          <w:szCs w:val="28"/>
        </w:rPr>
        <w:t xml:space="preserve"> И ВИДЫ ДЕЯТЕЛЬНОСТИ УЧРЕЖДЕНИЯ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2.1. Учреждение создано в целях повышения качества жизни населения посредством удовлетворения индивидуальных и общественных потребностей, связанных с организацией досуга и приобщением к творчеству, культурному развитию, самообразованию, любительскому искусству и ремеслам.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2.2. Задачами Учреждения являются: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-   создание и организация деятельности клубных формирований в сфере культуры и досуга населения;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-   предоставление культурно-досуговых, развлекательных и иных услуг населению и организациям;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-   обеспечение   деятельности,   направленной   на   организацию   досуга населения.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2.3. Для достижения </w:t>
      </w:r>
      <w:r w:rsidR="00125624" w:rsidRPr="006134C8">
        <w:rPr>
          <w:rFonts w:ascii="Times New Roman" w:hAnsi="Times New Roman"/>
          <w:sz w:val="28"/>
          <w:szCs w:val="28"/>
        </w:rPr>
        <w:t>цели</w:t>
      </w:r>
      <w:r w:rsidR="00125624">
        <w:rPr>
          <w:rFonts w:ascii="Times New Roman" w:hAnsi="Times New Roman"/>
          <w:sz w:val="28"/>
          <w:szCs w:val="28"/>
        </w:rPr>
        <w:t>,</w:t>
      </w:r>
      <w:r w:rsidRPr="006134C8">
        <w:rPr>
          <w:rFonts w:ascii="Times New Roman" w:hAnsi="Times New Roman"/>
          <w:sz w:val="28"/>
          <w:szCs w:val="28"/>
        </w:rPr>
        <w:t xml:space="preserve"> установленной настоящим Положением</w:t>
      </w:r>
      <w:r w:rsidR="00125624">
        <w:rPr>
          <w:rFonts w:ascii="Times New Roman" w:hAnsi="Times New Roman"/>
          <w:sz w:val="28"/>
          <w:szCs w:val="28"/>
        </w:rPr>
        <w:t xml:space="preserve">, </w:t>
      </w:r>
      <w:r w:rsidRPr="006134C8">
        <w:rPr>
          <w:rFonts w:ascii="Times New Roman" w:hAnsi="Times New Roman"/>
          <w:sz w:val="28"/>
          <w:szCs w:val="28"/>
        </w:rPr>
        <w:t>Учреждение осуществляет следующие виды деятельности</w:t>
      </w:r>
      <w:r w:rsidR="00125624">
        <w:rPr>
          <w:rFonts w:ascii="Times New Roman" w:hAnsi="Times New Roman"/>
          <w:sz w:val="28"/>
          <w:szCs w:val="28"/>
        </w:rPr>
        <w:t>.</w:t>
      </w:r>
    </w:p>
    <w:p w:rsidR="00A41C69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36044F">
        <w:rPr>
          <w:rFonts w:ascii="Times New Roman" w:hAnsi="Times New Roman"/>
          <w:sz w:val="28"/>
          <w:szCs w:val="28"/>
        </w:rPr>
        <w:t>.</w:t>
      </w:r>
      <w:r w:rsidR="00F77E0B">
        <w:rPr>
          <w:rFonts w:ascii="Times New Roman" w:hAnsi="Times New Roman"/>
          <w:sz w:val="28"/>
          <w:szCs w:val="28"/>
        </w:rPr>
        <w:t>3.</w:t>
      </w:r>
      <w:r w:rsidRPr="0036044F">
        <w:rPr>
          <w:rFonts w:ascii="Times New Roman" w:hAnsi="Times New Roman"/>
          <w:sz w:val="28"/>
          <w:szCs w:val="28"/>
        </w:rPr>
        <w:t>1. Исчерпывающий перечень основных видов деятельности.</w:t>
      </w:r>
    </w:p>
    <w:p w:rsidR="00A41C69" w:rsidRPr="0036044F" w:rsidRDefault="00F77E0B" w:rsidP="00A41C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A41C69" w:rsidRPr="0036044F">
        <w:rPr>
          <w:rFonts w:ascii="Times New Roman" w:hAnsi="Times New Roman"/>
          <w:sz w:val="28"/>
          <w:szCs w:val="28"/>
        </w:rPr>
        <w:t xml:space="preserve">Услуги по организации </w:t>
      </w:r>
      <w:r w:rsidR="00A41C69" w:rsidRPr="0036044F">
        <w:rPr>
          <w:rFonts w:ascii="Times New Roman" w:hAnsi="Times New Roman"/>
          <w:color w:val="000000"/>
          <w:sz w:val="28"/>
          <w:szCs w:val="28"/>
        </w:rPr>
        <w:t>деятельности кружков, творческих коллективов, студий любительского художественного, декоративно-прикладного, изобразительного и технического творчества, занятий на факультетах народных университетов, курсов прикладных знаний и навыков, творческих лабораторий.</w:t>
      </w:r>
    </w:p>
    <w:p w:rsidR="00A41C69" w:rsidRPr="0036044F" w:rsidRDefault="00F77E0B" w:rsidP="00A41C69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A41C69" w:rsidRPr="0036044F">
        <w:rPr>
          <w:rFonts w:ascii="Times New Roman" w:hAnsi="Times New Roman"/>
          <w:sz w:val="28"/>
          <w:szCs w:val="28"/>
        </w:rPr>
        <w:t xml:space="preserve"> Услуги по о</w:t>
      </w:r>
      <w:r w:rsidR="00A41C69" w:rsidRPr="0036044F">
        <w:rPr>
          <w:rFonts w:ascii="Times New Roman" w:hAnsi="Times New Roman"/>
          <w:color w:val="000000"/>
          <w:sz w:val="28"/>
          <w:szCs w:val="28"/>
        </w:rPr>
        <w:t>рганизации работы любительских объединений, групп, клубов по интересам.</w:t>
      </w:r>
      <w:r w:rsidR="00A41C69" w:rsidRPr="0036044F">
        <w:rPr>
          <w:rFonts w:ascii="Times New Roman" w:hAnsi="Times New Roman"/>
          <w:sz w:val="28"/>
          <w:szCs w:val="28"/>
        </w:rPr>
        <w:t xml:space="preserve"> 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F77E0B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36044F">
        <w:rPr>
          <w:rFonts w:ascii="Times New Roman" w:hAnsi="Times New Roman"/>
          <w:bCs/>
          <w:color w:val="000000"/>
          <w:sz w:val="28"/>
          <w:szCs w:val="28"/>
        </w:rPr>
        <w:t xml:space="preserve"> Услуги по организации и проведению различных культурно-досуговых мероприятий.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F77E0B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36044F">
        <w:rPr>
          <w:rFonts w:ascii="Times New Roman" w:hAnsi="Times New Roman"/>
          <w:bCs/>
          <w:color w:val="000000"/>
          <w:sz w:val="28"/>
          <w:szCs w:val="28"/>
        </w:rPr>
        <w:t xml:space="preserve"> Услуги по организации и проведению различных информационно-просветительских мероприятий.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F77E0B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36044F">
        <w:rPr>
          <w:rFonts w:ascii="Times New Roman" w:hAnsi="Times New Roman"/>
          <w:bCs/>
          <w:color w:val="000000"/>
          <w:sz w:val="28"/>
          <w:szCs w:val="28"/>
        </w:rPr>
        <w:t xml:space="preserve"> Услуги по выездному культурному обслуживанию </w:t>
      </w:r>
      <w:r w:rsidRPr="0036044F">
        <w:rPr>
          <w:rFonts w:ascii="Times New Roman" w:hAnsi="Times New Roman"/>
          <w:bCs/>
          <w:sz w:val="28"/>
          <w:szCs w:val="28"/>
        </w:rPr>
        <w:t>отдельных граждан</w:t>
      </w:r>
      <w:r w:rsidRPr="0036044F">
        <w:rPr>
          <w:rFonts w:ascii="Times New Roman" w:hAnsi="Times New Roman"/>
          <w:bCs/>
          <w:color w:val="000000"/>
          <w:sz w:val="28"/>
          <w:szCs w:val="28"/>
        </w:rPr>
        <w:t xml:space="preserve"> (граждан с ограниченными возможностями, пожилых </w:t>
      </w:r>
      <w:r w:rsidRPr="0036044F">
        <w:rPr>
          <w:rFonts w:ascii="Times New Roman" w:hAnsi="Times New Roman"/>
          <w:bCs/>
          <w:sz w:val="28"/>
          <w:szCs w:val="28"/>
        </w:rPr>
        <w:t>граждан и др.).</w:t>
      </w:r>
    </w:p>
    <w:p w:rsidR="00A41C69" w:rsidRPr="0036044F" w:rsidRDefault="00A41C69" w:rsidP="00A41C69">
      <w:pPr>
        <w:suppressLineNumbers/>
        <w:shd w:val="clear" w:color="auto" w:fill="FFFFFF"/>
        <w:tabs>
          <w:tab w:val="left" w:pos="480"/>
        </w:tabs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iCs/>
          <w:color w:val="000000"/>
          <w:sz w:val="28"/>
          <w:szCs w:val="28"/>
        </w:rPr>
        <w:t>6</w:t>
      </w:r>
      <w:r w:rsidR="00F77E0B">
        <w:rPr>
          <w:rFonts w:ascii="Times New Roman" w:hAnsi="Times New Roman"/>
          <w:bCs/>
          <w:iCs/>
          <w:color w:val="000000"/>
          <w:sz w:val="28"/>
          <w:szCs w:val="28"/>
        </w:rPr>
        <w:t>)</w:t>
      </w:r>
      <w:r w:rsidRPr="0036044F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Услуги по организации работы отдыха детей и подростков в летнее время.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F77E0B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36044F">
        <w:rPr>
          <w:rFonts w:ascii="Times New Roman" w:hAnsi="Times New Roman"/>
          <w:bCs/>
          <w:color w:val="000000"/>
          <w:sz w:val="28"/>
          <w:szCs w:val="28"/>
        </w:rPr>
        <w:t xml:space="preserve"> Услуги по организации работы летних площадок для детей (по месту жительства детей, на базе спортивных площадок, организаций культурно-досугового типа, на базе других организаций).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F77E0B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36044F">
        <w:rPr>
          <w:rFonts w:ascii="Times New Roman" w:hAnsi="Times New Roman"/>
          <w:color w:val="000000"/>
          <w:sz w:val="28"/>
          <w:szCs w:val="28"/>
        </w:rPr>
        <w:t xml:space="preserve"> Консультативные услуги и научно-исследовательские работы в культурно-досуговой сфере.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color w:val="000000"/>
          <w:sz w:val="28"/>
          <w:szCs w:val="28"/>
        </w:rPr>
        <w:t>9</w:t>
      </w:r>
      <w:r w:rsidR="00F77E0B">
        <w:rPr>
          <w:rFonts w:ascii="Times New Roman" w:hAnsi="Times New Roman"/>
          <w:color w:val="000000"/>
          <w:sz w:val="28"/>
          <w:szCs w:val="28"/>
        </w:rPr>
        <w:t>)</w:t>
      </w:r>
      <w:r w:rsidRPr="00360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044F">
        <w:rPr>
          <w:rFonts w:ascii="Times New Roman" w:hAnsi="Times New Roman"/>
          <w:bCs/>
          <w:color w:val="000000"/>
          <w:sz w:val="28"/>
          <w:szCs w:val="28"/>
        </w:rPr>
        <w:t>Услуги повышения профессионального мастерства.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10</w:t>
      </w:r>
      <w:r w:rsidR="00F77E0B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36044F">
        <w:rPr>
          <w:rFonts w:ascii="Times New Roman" w:hAnsi="Times New Roman"/>
          <w:bCs/>
          <w:color w:val="000000"/>
          <w:sz w:val="28"/>
          <w:szCs w:val="28"/>
        </w:rPr>
        <w:t xml:space="preserve"> Услуги по формированию и предоставлению в пользование банков данных, фонотек, видеотек, фотоматериалов и др. материалов.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11</w:t>
      </w:r>
      <w:r w:rsidR="00F77E0B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36044F">
        <w:rPr>
          <w:rFonts w:ascii="Times New Roman" w:hAnsi="Times New Roman"/>
          <w:bCs/>
          <w:color w:val="000000"/>
          <w:sz w:val="28"/>
          <w:szCs w:val="28"/>
        </w:rPr>
        <w:t xml:space="preserve"> Услуги по формированию и распространению информации банка данных о клубных формированиях и деятельности культурно-досуговых учреждений.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12</w:t>
      </w:r>
      <w:r w:rsidR="00F77E0B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36044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6044F">
        <w:rPr>
          <w:rFonts w:ascii="Times New Roman" w:hAnsi="Times New Roman"/>
          <w:color w:val="000000"/>
          <w:sz w:val="28"/>
          <w:szCs w:val="28"/>
        </w:rPr>
        <w:t>Организация деятельности музеев.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6044F">
        <w:rPr>
          <w:rFonts w:ascii="Times New Roman" w:hAnsi="Times New Roman"/>
          <w:color w:val="000000"/>
          <w:sz w:val="28"/>
          <w:szCs w:val="28"/>
        </w:rPr>
        <w:t>13</w:t>
      </w:r>
      <w:r w:rsidR="00F77E0B">
        <w:rPr>
          <w:rFonts w:ascii="Times New Roman" w:hAnsi="Times New Roman"/>
          <w:color w:val="000000"/>
          <w:sz w:val="28"/>
          <w:szCs w:val="28"/>
        </w:rPr>
        <w:t>)</w:t>
      </w:r>
      <w:r w:rsidRPr="0036044F">
        <w:rPr>
          <w:rFonts w:ascii="Times New Roman" w:hAnsi="Times New Roman"/>
          <w:color w:val="000000"/>
          <w:sz w:val="28"/>
          <w:szCs w:val="28"/>
        </w:rPr>
        <w:t xml:space="preserve"> Организация участия творческих коллективов, клубных формирований в областных, региональных, всероссийских, международных фестивалях, конкурсах, выставках и других мероприятиях, гастрольной и концертной деятельности коллективов.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14</w:t>
      </w:r>
      <w:r w:rsidR="00F77E0B">
        <w:rPr>
          <w:rFonts w:ascii="Times New Roman" w:hAnsi="Times New Roman"/>
          <w:sz w:val="28"/>
          <w:szCs w:val="28"/>
        </w:rPr>
        <w:t>)</w:t>
      </w:r>
      <w:r w:rsidRPr="0036044F">
        <w:rPr>
          <w:rFonts w:ascii="Times New Roman" w:hAnsi="Times New Roman"/>
          <w:sz w:val="28"/>
          <w:szCs w:val="28"/>
        </w:rPr>
        <w:t xml:space="preserve"> Деятельность ансамблей, организация и проведение концертов, фестивалей и прочих сценических выступлений.</w:t>
      </w:r>
    </w:p>
    <w:p w:rsidR="00A41C69" w:rsidRPr="00F77E0B" w:rsidRDefault="00F77E0B" w:rsidP="00F77E0B">
      <w:pPr>
        <w:pStyle w:val="a7"/>
        <w:widowControl w:val="0"/>
        <w:suppressAutoHyphens/>
        <w:autoSpaceDE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5)</w:t>
      </w:r>
      <w:r w:rsidRPr="0036044F">
        <w:rPr>
          <w:rFonts w:ascii="Times New Roman" w:hAnsi="Times New Roman"/>
          <w:sz w:val="28"/>
          <w:szCs w:val="28"/>
        </w:rPr>
        <w:t xml:space="preserve"> </w:t>
      </w:r>
      <w:r w:rsidR="00A41C69" w:rsidRPr="00F77E0B">
        <w:rPr>
          <w:rFonts w:ascii="Times New Roman" w:hAnsi="Times New Roman"/>
          <w:sz w:val="28"/>
          <w:szCs w:val="28"/>
        </w:rPr>
        <w:t>Деятельность по изданию фотографий, плакатов, художественных репродукций, направленная на сохранение, создание и распространение культурных ценностей, а также удовлетворение интересов и запросов населения Семикаракорского городского поселения в сфере культуры и досуга.</w:t>
      </w:r>
    </w:p>
    <w:p w:rsidR="00A41C69" w:rsidRPr="0036044F" w:rsidRDefault="00F77E0B" w:rsidP="00A41C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16)</w:t>
      </w:r>
      <w:r w:rsidR="00A41C69" w:rsidRPr="0036044F">
        <w:rPr>
          <w:rFonts w:ascii="Times New Roman" w:hAnsi="Times New Roman"/>
          <w:sz w:val="28"/>
          <w:szCs w:val="28"/>
        </w:rPr>
        <w:t xml:space="preserve">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образования «Семикаракорское городское поселение». </w:t>
      </w:r>
    </w:p>
    <w:p w:rsidR="00A41C69" w:rsidRPr="0036044F" w:rsidRDefault="00F77E0B" w:rsidP="00A41C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17)</w:t>
      </w:r>
      <w:r w:rsidR="00A41C69" w:rsidRPr="0036044F">
        <w:rPr>
          <w:rFonts w:ascii="Times New Roman" w:hAnsi="Times New Roman"/>
          <w:sz w:val="28"/>
          <w:szCs w:val="28"/>
        </w:rPr>
        <w:t xml:space="preserve"> Создание условий для развития местного традиционного художественного творчества.</w:t>
      </w:r>
    </w:p>
    <w:p w:rsidR="00A41C69" w:rsidRPr="0036044F" w:rsidRDefault="00F77E0B" w:rsidP="00A41C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18)</w:t>
      </w:r>
      <w:r w:rsidR="00A41C69" w:rsidRPr="0036044F">
        <w:rPr>
          <w:rFonts w:ascii="Times New Roman" w:hAnsi="Times New Roman"/>
          <w:sz w:val="28"/>
          <w:szCs w:val="28"/>
        </w:rPr>
        <w:t xml:space="preserve"> Участие в сохранении, возрождении и развитии народных художественных промыслов в Семикаракорском городском поселении;</w:t>
      </w:r>
    </w:p>
    <w:p w:rsidR="00A41C69" w:rsidRPr="0036044F" w:rsidRDefault="00F77E0B" w:rsidP="00A41C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19)</w:t>
      </w:r>
      <w:r w:rsidR="00A41C69" w:rsidRPr="0036044F">
        <w:rPr>
          <w:rFonts w:ascii="Times New Roman" w:hAnsi="Times New Roman"/>
          <w:sz w:val="28"/>
          <w:szCs w:val="28"/>
        </w:rPr>
        <w:t xml:space="preserve"> Создание условий для развития на территории Семикаракорского городского поселения физической культуры и спорта.</w:t>
      </w:r>
    </w:p>
    <w:p w:rsidR="00A41C69" w:rsidRPr="0036044F" w:rsidRDefault="00F77E0B" w:rsidP="00A41C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20)</w:t>
      </w:r>
      <w:r w:rsidR="00A41C69" w:rsidRPr="0036044F">
        <w:rPr>
          <w:rFonts w:ascii="Times New Roman" w:hAnsi="Times New Roman"/>
          <w:sz w:val="28"/>
          <w:szCs w:val="28"/>
        </w:rPr>
        <w:t xml:space="preserve"> Организация участия спортсменов и </w:t>
      </w:r>
      <w:r w:rsidR="00A41C69">
        <w:rPr>
          <w:rFonts w:ascii="Times New Roman" w:hAnsi="Times New Roman"/>
          <w:sz w:val="28"/>
          <w:szCs w:val="28"/>
        </w:rPr>
        <w:t>спортивных команд</w:t>
      </w:r>
      <w:r w:rsidR="00A41C69" w:rsidRPr="0036044F">
        <w:rPr>
          <w:rFonts w:ascii="Times New Roman" w:hAnsi="Times New Roman"/>
          <w:sz w:val="28"/>
          <w:szCs w:val="28"/>
        </w:rPr>
        <w:t xml:space="preserve"> в районных, областных, всероссийских соревнованиях. </w:t>
      </w:r>
    </w:p>
    <w:p w:rsidR="00A41C69" w:rsidRPr="0036044F" w:rsidRDefault="00F77E0B" w:rsidP="00A41C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21)</w:t>
      </w:r>
      <w:r w:rsidR="00A41C69" w:rsidRPr="0036044F">
        <w:rPr>
          <w:rFonts w:ascii="Times New Roman" w:hAnsi="Times New Roman"/>
          <w:sz w:val="28"/>
          <w:szCs w:val="28"/>
        </w:rPr>
        <w:t xml:space="preserve"> Организация физкультурно-оздоровительных и спортивных мероприятий, проводимых в целях организации досуга жителей Семикаракорского городского поселения.</w:t>
      </w:r>
    </w:p>
    <w:p w:rsidR="00A41C69" w:rsidRPr="0036044F" w:rsidRDefault="00F77E0B" w:rsidP="00A41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41C69" w:rsidRPr="0036044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2)</w:t>
      </w:r>
      <w:r w:rsidR="00A41C69" w:rsidRPr="0036044F">
        <w:rPr>
          <w:rFonts w:ascii="Times New Roman" w:hAnsi="Times New Roman"/>
          <w:sz w:val="28"/>
          <w:szCs w:val="28"/>
        </w:rPr>
        <w:t xml:space="preserve"> Организация спортивно-массовой и воспитательной работы среди детей дошкольного и школьного возраста, молодёжи, взрослых.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2</w:t>
      </w:r>
      <w:r w:rsidR="00F77E0B">
        <w:rPr>
          <w:rFonts w:ascii="Times New Roman" w:hAnsi="Times New Roman"/>
          <w:sz w:val="28"/>
          <w:szCs w:val="28"/>
        </w:rPr>
        <w:t>3)</w:t>
      </w:r>
      <w:r w:rsidRPr="0036044F">
        <w:rPr>
          <w:rFonts w:ascii="Times New Roman" w:hAnsi="Times New Roman"/>
          <w:sz w:val="28"/>
          <w:szCs w:val="28"/>
        </w:rPr>
        <w:t xml:space="preserve"> Организация и проведение соревнований, турниров, смотров-конкурсов.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2</w:t>
      </w:r>
      <w:r w:rsidR="00F77E0B">
        <w:rPr>
          <w:rFonts w:ascii="Times New Roman" w:hAnsi="Times New Roman"/>
          <w:sz w:val="28"/>
          <w:szCs w:val="28"/>
        </w:rPr>
        <w:t>4)</w:t>
      </w:r>
      <w:r w:rsidRPr="0036044F">
        <w:rPr>
          <w:rFonts w:ascii="Times New Roman" w:hAnsi="Times New Roman"/>
          <w:sz w:val="28"/>
          <w:szCs w:val="28"/>
        </w:rPr>
        <w:t xml:space="preserve"> Содействие, подготовка и проведение мероприятий физкультурно-оздоровительного и спортивного характера, проводимых в целях организации досуга населения Семикаракорского городского поселения, организуемых профессиональными и любительскими спортивными организациями, клубами и кружками.</w:t>
      </w:r>
    </w:p>
    <w:p w:rsidR="00D60F24" w:rsidRDefault="00A41C69" w:rsidP="00D60F2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2.</w:t>
      </w:r>
      <w:r w:rsidR="00D60F24">
        <w:rPr>
          <w:rFonts w:ascii="Times New Roman" w:hAnsi="Times New Roman"/>
          <w:sz w:val="28"/>
          <w:szCs w:val="28"/>
        </w:rPr>
        <w:t>3.2</w:t>
      </w:r>
      <w:r w:rsidRPr="0036044F">
        <w:rPr>
          <w:rFonts w:ascii="Times New Roman" w:hAnsi="Times New Roman"/>
          <w:sz w:val="28"/>
          <w:szCs w:val="28"/>
        </w:rPr>
        <w:t xml:space="preserve"> Исчерпывающий перечень иных (неосновных) видов деятельности </w:t>
      </w:r>
    </w:p>
    <w:p w:rsidR="00A41C69" w:rsidRPr="00D60F24" w:rsidRDefault="00D60F24" w:rsidP="00D60F2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/>
          <w:color w:val="000000"/>
          <w:spacing w:val="7"/>
          <w:sz w:val="28"/>
          <w:szCs w:val="28"/>
        </w:rPr>
        <w:t>Учреждение</w:t>
      </w:r>
      <w:r w:rsidR="00A41C69" w:rsidRPr="0036044F">
        <w:rPr>
          <w:rFonts w:ascii="Times New Roman" w:hAnsi="Times New Roman"/>
          <w:color w:val="000000"/>
          <w:spacing w:val="7"/>
          <w:sz w:val="28"/>
          <w:szCs w:val="28"/>
        </w:rPr>
        <w:t xml:space="preserve"> вправе осуществлять следующие виды платной деятельности в целях расширения перечня предоставляемых услуг и социально-творческого развития, а именно: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Услуги по изготовлению и аренде сценических костюмов, реквизита, бутафории, париков для театрализованных представлений и других массовых мероприятий</w:t>
      </w:r>
      <w:r w:rsidRPr="0036044F">
        <w:rPr>
          <w:rFonts w:ascii="Times New Roman" w:hAnsi="Times New Roman"/>
          <w:sz w:val="28"/>
          <w:szCs w:val="28"/>
        </w:rPr>
        <w:t>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Услуги по изготовлению декораций для спектаклей, театрализованных представлений и других массовых мероприятий.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Услуги по разработке сценариев, постановочной работе по заявкам организаций, предприятий и отдельных граждан.</w:t>
      </w:r>
    </w:p>
    <w:p w:rsidR="00D60F24" w:rsidRDefault="00A41C69" w:rsidP="00D60F24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 xml:space="preserve">Услуги по </w:t>
      </w:r>
      <w:r w:rsidRPr="0036044F">
        <w:rPr>
          <w:rFonts w:ascii="Times New Roman" w:hAnsi="Times New Roman"/>
          <w:color w:val="000000"/>
          <w:sz w:val="28"/>
          <w:szCs w:val="28"/>
        </w:rPr>
        <w:t>осуществлению режиссуры массовых театрально-зрелищных мероприятий.</w:t>
      </w:r>
    </w:p>
    <w:p w:rsidR="00A41C69" w:rsidRPr="00D60F24" w:rsidRDefault="00A41C69" w:rsidP="00D60F24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Услуги по предоставлению оркестров, ансамблей, самодеятельных художественных коллективов и отдельных исполнителей для музыкального оформления семейных праздников и торжеств.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 xml:space="preserve">Услуги по </w:t>
      </w:r>
      <w:r w:rsidRPr="0036044F">
        <w:rPr>
          <w:rFonts w:ascii="Times New Roman" w:hAnsi="Times New Roman"/>
          <w:color w:val="000000"/>
          <w:sz w:val="28"/>
          <w:szCs w:val="28"/>
        </w:rPr>
        <w:t>предоставлению сценических площадок для совместного осуществления с другими учреждениями проектов, программ, выездных мероприятий.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Услуги по художественному оформлению культурно-досуговых мероприятий.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Услуги по изготовлению копий документов, методических материалов на бумажных и электронных носителях.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Компьютерные и интернет-услуги.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Услуги  по прокату спортивного инвентаря.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6044F">
        <w:rPr>
          <w:rFonts w:ascii="Times New Roman" w:hAnsi="Times New Roman"/>
          <w:color w:val="000000"/>
          <w:sz w:val="28"/>
          <w:szCs w:val="28"/>
        </w:rPr>
        <w:t>Услуги по продаже (розничная торговля) сувениров, изделий народных художественных промыслов.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6044F">
        <w:rPr>
          <w:rFonts w:ascii="Times New Roman" w:hAnsi="Times New Roman"/>
          <w:color w:val="000000"/>
          <w:sz w:val="28"/>
          <w:szCs w:val="28"/>
        </w:rPr>
        <w:t>Услуги  аттракционов.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color w:val="000000"/>
          <w:sz w:val="28"/>
          <w:szCs w:val="28"/>
        </w:rPr>
        <w:t>Услуги студии звукозаписи.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Услуги по изготовлению видеофильмов.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lastRenderedPageBreak/>
        <w:t>Услуги в области рекламы.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Прочие услуги в области рекламы, деятельности культурно-досуговых учреждений.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Услуги в области питания.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Транспортные услуги.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6044F">
        <w:rPr>
          <w:rFonts w:ascii="Times New Roman" w:hAnsi="Times New Roman"/>
          <w:bCs/>
          <w:sz w:val="28"/>
          <w:szCs w:val="28"/>
        </w:rPr>
        <w:t xml:space="preserve">Удовлетворение информационных, общекультурных, образовательных процессов и запросов пользователей. </w:t>
      </w:r>
    </w:p>
    <w:p w:rsidR="00A41C69" w:rsidRPr="0036044F" w:rsidRDefault="00D60F24" w:rsidP="00D60F24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A41C69" w:rsidRPr="0036044F">
        <w:rPr>
          <w:rFonts w:ascii="Times New Roman" w:hAnsi="Times New Roman"/>
          <w:bCs/>
          <w:sz w:val="28"/>
          <w:szCs w:val="28"/>
        </w:rPr>
        <w:t>Производство и показ фильмов, деятельность кинотеатров.</w:t>
      </w:r>
    </w:p>
    <w:p w:rsidR="00A41C69" w:rsidRPr="0036044F" w:rsidRDefault="00A41C69" w:rsidP="00A41C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044F">
        <w:rPr>
          <w:rFonts w:ascii="Times New Roman" w:hAnsi="Times New Roman"/>
          <w:bCs/>
          <w:sz w:val="28"/>
          <w:szCs w:val="28"/>
        </w:rPr>
        <w:t xml:space="preserve">           Деятельность по организации отдыха и развлечений.</w:t>
      </w:r>
    </w:p>
    <w:p w:rsidR="00A41C69" w:rsidRPr="0036044F" w:rsidRDefault="00A41C69" w:rsidP="00A41C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044F">
        <w:rPr>
          <w:rFonts w:ascii="Times New Roman" w:hAnsi="Times New Roman"/>
          <w:bCs/>
          <w:sz w:val="28"/>
          <w:szCs w:val="28"/>
        </w:rPr>
        <w:t xml:space="preserve">           Деятельность в области радиовещания и телевидения.</w:t>
      </w:r>
    </w:p>
    <w:p w:rsidR="00A41C69" w:rsidRPr="0036044F" w:rsidRDefault="00A41C69" w:rsidP="00A41C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044F">
        <w:rPr>
          <w:rFonts w:ascii="Times New Roman" w:hAnsi="Times New Roman"/>
          <w:bCs/>
          <w:sz w:val="28"/>
          <w:szCs w:val="28"/>
        </w:rPr>
        <w:t xml:space="preserve">           Издательская деятельность.</w:t>
      </w:r>
    </w:p>
    <w:p w:rsidR="00A41C69" w:rsidRPr="0036044F" w:rsidRDefault="00A41C69" w:rsidP="00A41C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044F">
        <w:rPr>
          <w:rFonts w:ascii="Times New Roman" w:hAnsi="Times New Roman"/>
          <w:bCs/>
          <w:sz w:val="28"/>
          <w:szCs w:val="28"/>
        </w:rPr>
        <w:t xml:space="preserve">           Разработка и издание методических, рекламных и других материалов по предмету деятельности МБУ ГКДЦ.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Услуги по организации выставок-продаж, аукционов товаров народного потребления.</w:t>
      </w:r>
    </w:p>
    <w:p w:rsidR="00A41C69" w:rsidRPr="0036044F" w:rsidRDefault="00A41C69" w:rsidP="00A41C6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6044F">
        <w:rPr>
          <w:rFonts w:ascii="Times New Roman" w:hAnsi="Times New Roman"/>
          <w:color w:val="000000"/>
          <w:sz w:val="28"/>
          <w:szCs w:val="28"/>
        </w:rPr>
        <w:t>Организация работы и оказание содействия функционированию выставок, салонов, лавок по продаже изделий мастеров народного творчества, народных промыслов и прикладного искусства, производству и реализации художественных изделий народных мастеров, сувениров с собственной символикой.</w:t>
      </w:r>
    </w:p>
    <w:p w:rsidR="00A41C69" w:rsidRPr="0036044F" w:rsidRDefault="00D60F24" w:rsidP="00A41C6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41C69" w:rsidRPr="003604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A41C69" w:rsidRPr="0036044F">
        <w:rPr>
          <w:rFonts w:ascii="Times New Roman" w:hAnsi="Times New Roman"/>
          <w:sz w:val="28"/>
          <w:szCs w:val="28"/>
        </w:rPr>
        <w:t xml:space="preserve">. Для реализации своих целей при осуществлении указанных видов деятельности </w:t>
      </w:r>
      <w:r>
        <w:rPr>
          <w:rFonts w:ascii="Times New Roman" w:hAnsi="Times New Roman"/>
          <w:sz w:val="28"/>
          <w:szCs w:val="28"/>
        </w:rPr>
        <w:t>Учреждение</w:t>
      </w:r>
      <w:r w:rsidR="00A41C69" w:rsidRPr="0036044F">
        <w:rPr>
          <w:rFonts w:ascii="Times New Roman" w:hAnsi="Times New Roman"/>
          <w:sz w:val="28"/>
          <w:szCs w:val="28"/>
        </w:rPr>
        <w:t>:</w:t>
      </w:r>
    </w:p>
    <w:p w:rsidR="00A41C69" w:rsidRPr="0036044F" w:rsidRDefault="00A41C69" w:rsidP="00D60F24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 xml:space="preserve">осуществляет анализ и мониторинг деятельности </w:t>
      </w:r>
      <w:r w:rsidR="00D60F24">
        <w:rPr>
          <w:rFonts w:ascii="Times New Roman" w:hAnsi="Times New Roman"/>
          <w:sz w:val="28"/>
          <w:szCs w:val="28"/>
        </w:rPr>
        <w:t>клубных формирований</w:t>
      </w:r>
      <w:r w:rsidRPr="0036044F">
        <w:rPr>
          <w:rFonts w:ascii="Times New Roman" w:hAnsi="Times New Roman"/>
          <w:sz w:val="28"/>
          <w:szCs w:val="28"/>
        </w:rPr>
        <w:t>;</w:t>
      </w:r>
    </w:p>
    <w:p w:rsidR="00A41C69" w:rsidRPr="0036044F" w:rsidRDefault="00A41C69" w:rsidP="00D60F24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на основе анализа определяет приоритетные  направления  развития культурно-досуговой деятельности, коллективов народного творчества;</w:t>
      </w:r>
    </w:p>
    <w:p w:rsidR="00A41C69" w:rsidRPr="0036044F" w:rsidRDefault="00A41C69" w:rsidP="00D60F24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внедряет инновационные формы и методы работы;</w:t>
      </w:r>
    </w:p>
    <w:p w:rsidR="00A41C69" w:rsidRPr="0036044F" w:rsidRDefault="00A41C69" w:rsidP="00D60F24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ведет гражданско-патриотическую работу, проводит мероприятия по про</w:t>
      </w:r>
      <w:r w:rsidRPr="0036044F">
        <w:rPr>
          <w:rFonts w:ascii="Times New Roman" w:hAnsi="Times New Roman"/>
          <w:sz w:val="28"/>
          <w:szCs w:val="28"/>
        </w:rPr>
        <w:softHyphen/>
        <w:t>паганде культурного наследия,  национальных культур с использованием ис</w:t>
      </w:r>
      <w:r w:rsidRPr="0036044F">
        <w:rPr>
          <w:rFonts w:ascii="Times New Roman" w:hAnsi="Times New Roman"/>
          <w:sz w:val="28"/>
          <w:szCs w:val="28"/>
        </w:rPr>
        <w:softHyphen/>
        <w:t>торико-культурных ценностей Семикаракорского городского поселения;</w:t>
      </w:r>
    </w:p>
    <w:p w:rsidR="00A41C69" w:rsidRPr="0036044F" w:rsidRDefault="00A41C69" w:rsidP="00D60F24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осуществляет сотрудничество с органом управления культуры муници</w:t>
      </w:r>
      <w:r w:rsidRPr="0036044F">
        <w:rPr>
          <w:rFonts w:ascii="Times New Roman" w:hAnsi="Times New Roman"/>
          <w:sz w:val="28"/>
          <w:szCs w:val="28"/>
        </w:rPr>
        <w:softHyphen/>
        <w:t>пального образования «Семикаракорский район», методической службой муници</w:t>
      </w:r>
      <w:r w:rsidRPr="0036044F">
        <w:rPr>
          <w:rFonts w:ascii="Times New Roman" w:hAnsi="Times New Roman"/>
          <w:sz w:val="28"/>
          <w:szCs w:val="28"/>
        </w:rPr>
        <w:softHyphen/>
        <w:t>пального образования «Семикаракорский район», другими учреждениями культуры и искусства в разработке и реализации социально-культурных про</w:t>
      </w:r>
      <w:r w:rsidRPr="0036044F">
        <w:rPr>
          <w:rFonts w:ascii="Times New Roman" w:hAnsi="Times New Roman"/>
          <w:sz w:val="28"/>
          <w:szCs w:val="28"/>
        </w:rPr>
        <w:softHyphen/>
        <w:t>грамм, культурно-досуговой деятельности, развития народного творчества;</w:t>
      </w:r>
    </w:p>
    <w:p w:rsidR="00A41C69" w:rsidRPr="0036044F" w:rsidRDefault="00A41C69" w:rsidP="00D60F24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осуществляет сотрудничество с органами управления физкультуры и спорта муниципального образования «Семикаракорский район»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6044F">
        <w:rPr>
          <w:rFonts w:ascii="Times New Roman" w:hAnsi="Times New Roman"/>
          <w:sz w:val="28"/>
          <w:szCs w:val="28"/>
        </w:rPr>
        <w:t>иных муниципальных образований, государственными и федеральными учреждениями;</w:t>
      </w:r>
    </w:p>
    <w:p w:rsidR="00A41C69" w:rsidRPr="0036044F" w:rsidRDefault="00A41C69" w:rsidP="00D60F24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поддерживает культурные связи с учреждениями муниципального образования «Семикаракорский район» и учреждениями иных муниципальных образований Ростовской области с целью накопления опыта;</w:t>
      </w:r>
    </w:p>
    <w:p w:rsidR="00A41C69" w:rsidRPr="0036044F" w:rsidRDefault="00A41C69" w:rsidP="00D60F24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 xml:space="preserve">принимает меры по повышению уровня квалификации кадров </w:t>
      </w:r>
      <w:r w:rsidR="00D60F24">
        <w:rPr>
          <w:rFonts w:ascii="Times New Roman" w:hAnsi="Times New Roman"/>
          <w:sz w:val="28"/>
          <w:szCs w:val="28"/>
        </w:rPr>
        <w:t>Учреждения</w:t>
      </w:r>
      <w:r w:rsidRPr="0036044F">
        <w:rPr>
          <w:rFonts w:ascii="Times New Roman" w:hAnsi="Times New Roman"/>
          <w:sz w:val="28"/>
          <w:szCs w:val="28"/>
        </w:rPr>
        <w:t xml:space="preserve"> путем участия в работе семинаров, стажировок, курсов повышения квалификации, как районных, так и областных.</w:t>
      </w:r>
    </w:p>
    <w:p w:rsidR="00A41C69" w:rsidRPr="0036044F" w:rsidRDefault="00A41C69" w:rsidP="00D60F24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организует спортивно-массовую и воспитательную работу среди детей дошкольного и школьного возраста, молодёжи;</w:t>
      </w:r>
    </w:p>
    <w:p w:rsidR="00A41C69" w:rsidRPr="0036044F" w:rsidRDefault="00A41C69" w:rsidP="00D60F24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 xml:space="preserve">открывает в установленном порядке спортивно-оздоровительные и </w:t>
      </w:r>
      <w:r w:rsidRPr="0036044F">
        <w:rPr>
          <w:rFonts w:ascii="Times New Roman" w:hAnsi="Times New Roman"/>
          <w:sz w:val="28"/>
          <w:szCs w:val="28"/>
        </w:rPr>
        <w:lastRenderedPageBreak/>
        <w:t>культурно-досуговые площадки;</w:t>
      </w:r>
    </w:p>
    <w:p w:rsidR="00A41C69" w:rsidRPr="0036044F" w:rsidRDefault="00A41C69" w:rsidP="00D60F2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 xml:space="preserve">создание и комплектование информационной базы данных о деятельности </w:t>
      </w:r>
      <w:r w:rsidR="00D60F24">
        <w:rPr>
          <w:rFonts w:ascii="Times New Roman" w:hAnsi="Times New Roman"/>
          <w:sz w:val="28"/>
          <w:szCs w:val="28"/>
        </w:rPr>
        <w:t>Учреждения</w:t>
      </w:r>
      <w:r w:rsidRPr="0036044F">
        <w:rPr>
          <w:rFonts w:ascii="Times New Roman" w:hAnsi="Times New Roman"/>
          <w:sz w:val="28"/>
          <w:szCs w:val="28"/>
        </w:rPr>
        <w:t>.</w:t>
      </w:r>
    </w:p>
    <w:p w:rsidR="00A41C69" w:rsidRPr="0036044F" w:rsidRDefault="00722AD2" w:rsidP="00A41C69">
      <w:pPr>
        <w:suppressLineNumbers/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DE4235" w:rsidRPr="006134C8" w:rsidRDefault="00DE4235" w:rsidP="00DE4235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  <w:lang w:val="en-US"/>
        </w:rPr>
        <w:t>III</w:t>
      </w:r>
      <w:r w:rsidRPr="006134C8">
        <w:rPr>
          <w:rFonts w:ascii="Times New Roman" w:hAnsi="Times New Roman"/>
          <w:sz w:val="28"/>
          <w:szCs w:val="28"/>
        </w:rPr>
        <w:t>. ОРГАНИЗАЦИЯ ДЕЯТЕЛЬНОСТИ УЧРЕЖДЕНИЯ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3.1. </w:t>
      </w:r>
      <w:r w:rsidR="000D0A19" w:rsidRPr="0036044F">
        <w:rPr>
          <w:rFonts w:ascii="Times New Roman" w:hAnsi="Times New Roman"/>
          <w:sz w:val="28"/>
          <w:szCs w:val="28"/>
        </w:rPr>
        <w:t xml:space="preserve">Структура, компетенция органов управления </w:t>
      </w:r>
      <w:r w:rsidR="000D0A19">
        <w:rPr>
          <w:rFonts w:ascii="Times New Roman" w:hAnsi="Times New Roman"/>
          <w:sz w:val="28"/>
          <w:szCs w:val="28"/>
        </w:rPr>
        <w:t>Учреждения</w:t>
      </w:r>
      <w:r w:rsidR="000D0A19" w:rsidRPr="0036044F">
        <w:rPr>
          <w:rFonts w:ascii="Times New Roman" w:hAnsi="Times New Roman"/>
          <w:i/>
          <w:sz w:val="28"/>
          <w:szCs w:val="28"/>
        </w:rPr>
        <w:t xml:space="preserve">, </w:t>
      </w:r>
      <w:r w:rsidR="000D0A19" w:rsidRPr="0036044F">
        <w:rPr>
          <w:rFonts w:ascii="Times New Roman" w:hAnsi="Times New Roman"/>
          <w:sz w:val="28"/>
          <w:szCs w:val="28"/>
        </w:rPr>
        <w:t xml:space="preserve">порядок их формирования, сроки полномочий и порядок деятельности таких органов определяются настоящим </w:t>
      </w:r>
      <w:r w:rsidR="00CA69D4">
        <w:rPr>
          <w:rFonts w:ascii="Times New Roman" w:hAnsi="Times New Roman"/>
          <w:sz w:val="28"/>
          <w:szCs w:val="28"/>
        </w:rPr>
        <w:t>П</w:t>
      </w:r>
      <w:r w:rsidR="000D0A19">
        <w:rPr>
          <w:rFonts w:ascii="Times New Roman" w:hAnsi="Times New Roman"/>
          <w:sz w:val="28"/>
          <w:szCs w:val="28"/>
        </w:rPr>
        <w:t>оложением</w:t>
      </w:r>
      <w:r w:rsidR="000D0A19" w:rsidRPr="0036044F">
        <w:rPr>
          <w:rFonts w:ascii="Times New Roman" w:hAnsi="Times New Roman"/>
          <w:sz w:val="28"/>
          <w:szCs w:val="28"/>
        </w:rPr>
        <w:t xml:space="preserve"> в соответствии с законодательством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3.2. </w:t>
      </w:r>
      <w:r w:rsidR="000D0A19" w:rsidRPr="0036044F">
        <w:rPr>
          <w:rFonts w:ascii="Times New Roman" w:hAnsi="Times New Roman"/>
          <w:sz w:val="28"/>
          <w:szCs w:val="28"/>
        </w:rPr>
        <w:t xml:space="preserve">Органом управления </w:t>
      </w:r>
      <w:r w:rsidR="000D0A19">
        <w:rPr>
          <w:rFonts w:ascii="Times New Roman" w:hAnsi="Times New Roman"/>
          <w:sz w:val="28"/>
          <w:szCs w:val="28"/>
        </w:rPr>
        <w:t>Учреждения</w:t>
      </w:r>
      <w:r w:rsidR="000D0A19" w:rsidRPr="0036044F">
        <w:rPr>
          <w:rFonts w:ascii="Times New Roman" w:hAnsi="Times New Roman"/>
          <w:sz w:val="28"/>
          <w:szCs w:val="28"/>
        </w:rPr>
        <w:t xml:space="preserve"> является руководитель</w:t>
      </w:r>
      <w:r w:rsidR="000D0A19">
        <w:rPr>
          <w:rFonts w:ascii="Times New Roman" w:hAnsi="Times New Roman"/>
          <w:sz w:val="28"/>
          <w:szCs w:val="28"/>
        </w:rPr>
        <w:t xml:space="preserve">. </w:t>
      </w:r>
      <w:r w:rsidR="000D0A19" w:rsidRPr="0036044F">
        <w:rPr>
          <w:rFonts w:ascii="Times New Roman" w:hAnsi="Times New Roman"/>
          <w:i/>
          <w:sz w:val="28"/>
          <w:szCs w:val="28"/>
        </w:rPr>
        <w:t>.</w:t>
      </w:r>
      <w:r w:rsidR="000D0A19" w:rsidRPr="0036044F">
        <w:rPr>
          <w:rFonts w:ascii="Times New Roman" w:hAnsi="Times New Roman"/>
          <w:sz w:val="28"/>
          <w:szCs w:val="28"/>
        </w:rPr>
        <w:t xml:space="preserve">Руководителем </w:t>
      </w:r>
      <w:r w:rsidR="000D0A19">
        <w:rPr>
          <w:rFonts w:ascii="Times New Roman" w:hAnsi="Times New Roman"/>
          <w:sz w:val="28"/>
          <w:szCs w:val="28"/>
        </w:rPr>
        <w:t xml:space="preserve">Учреждения </w:t>
      </w:r>
      <w:r w:rsidR="000D0A19" w:rsidRPr="0036044F">
        <w:rPr>
          <w:rFonts w:ascii="Times New Roman" w:hAnsi="Times New Roman"/>
          <w:sz w:val="28"/>
          <w:szCs w:val="28"/>
        </w:rPr>
        <w:t xml:space="preserve">является </w:t>
      </w:r>
      <w:r w:rsidR="000D0A19">
        <w:rPr>
          <w:rFonts w:ascii="Times New Roman" w:hAnsi="Times New Roman"/>
          <w:sz w:val="28"/>
          <w:szCs w:val="28"/>
        </w:rPr>
        <w:t>культорганизатор</w:t>
      </w:r>
      <w:r w:rsidRPr="006134C8">
        <w:rPr>
          <w:rFonts w:ascii="Times New Roman" w:hAnsi="Times New Roman"/>
          <w:sz w:val="28"/>
          <w:szCs w:val="28"/>
        </w:rPr>
        <w:t>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3.3. Учредительным документом Учреждения является </w:t>
      </w:r>
      <w:r w:rsidR="00CA69D4">
        <w:rPr>
          <w:rFonts w:ascii="Times New Roman" w:hAnsi="Times New Roman"/>
          <w:sz w:val="28"/>
          <w:szCs w:val="28"/>
        </w:rPr>
        <w:t>П</w:t>
      </w:r>
      <w:r w:rsidR="000D0A19">
        <w:rPr>
          <w:rFonts w:ascii="Times New Roman" w:hAnsi="Times New Roman"/>
          <w:sz w:val="28"/>
          <w:szCs w:val="28"/>
        </w:rPr>
        <w:t>оложение об Учреждении</w:t>
      </w:r>
      <w:r w:rsidRPr="006134C8">
        <w:rPr>
          <w:rFonts w:ascii="Times New Roman" w:hAnsi="Times New Roman"/>
          <w:sz w:val="28"/>
          <w:szCs w:val="28"/>
        </w:rPr>
        <w:t>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3.4. В </w:t>
      </w:r>
      <w:r w:rsidR="000D0A19">
        <w:rPr>
          <w:rFonts w:ascii="Times New Roman" w:hAnsi="Times New Roman"/>
          <w:sz w:val="28"/>
          <w:szCs w:val="28"/>
        </w:rPr>
        <w:t>положении об</w:t>
      </w:r>
      <w:r w:rsidRPr="006134C8">
        <w:rPr>
          <w:rFonts w:ascii="Times New Roman" w:hAnsi="Times New Roman"/>
          <w:sz w:val="28"/>
          <w:szCs w:val="28"/>
        </w:rPr>
        <w:t xml:space="preserve"> Учреждени</w:t>
      </w:r>
      <w:r w:rsidR="000D0A19">
        <w:rPr>
          <w:rFonts w:ascii="Times New Roman" w:hAnsi="Times New Roman"/>
          <w:sz w:val="28"/>
          <w:szCs w:val="28"/>
        </w:rPr>
        <w:t>и</w:t>
      </w:r>
      <w:r w:rsidRPr="006134C8">
        <w:rPr>
          <w:rFonts w:ascii="Times New Roman" w:hAnsi="Times New Roman"/>
          <w:sz w:val="28"/>
          <w:szCs w:val="28"/>
        </w:rPr>
        <w:t xml:space="preserve"> определяются полное и сокращенное наименования, включая наименования на иных языках, местонахождение и почтовый адрес, характеристики эмблемы и иных отличительных знаков, организационно-правовая форма (государственное или муниципальное учреждение) и тип учреждения (бюджетное, автономное), цели, задачи, основные виды деятельности, источники формирования имущества, структура, компетенция, особенности управления и контроля, основы взаимодействия с учредителем, порядок внесения изменений и дополнений в учредительные  документы,  порядок  использования  имущества в  случае реорганизации и ликвидации Учреждения.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3.5. Полное наименование Учреждения</w:t>
      </w:r>
      <w:r w:rsidR="00CA69D4">
        <w:rPr>
          <w:rFonts w:ascii="Times New Roman" w:hAnsi="Times New Roman"/>
          <w:sz w:val="28"/>
          <w:szCs w:val="28"/>
        </w:rPr>
        <w:t xml:space="preserve">: Структурное подразделение Молчановское отделение МБУ </w:t>
      </w:r>
      <w:r w:rsidR="00B12317">
        <w:rPr>
          <w:rFonts w:ascii="Times New Roman" w:hAnsi="Times New Roman"/>
          <w:sz w:val="28"/>
          <w:szCs w:val="28"/>
        </w:rPr>
        <w:t>ГКДЦ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3.6. Учреждение </w:t>
      </w:r>
      <w:r w:rsidR="000D0A19">
        <w:rPr>
          <w:rFonts w:ascii="Times New Roman" w:hAnsi="Times New Roman"/>
          <w:sz w:val="28"/>
          <w:szCs w:val="28"/>
        </w:rPr>
        <w:t xml:space="preserve">не </w:t>
      </w:r>
      <w:r w:rsidRPr="006134C8">
        <w:rPr>
          <w:rFonts w:ascii="Times New Roman" w:hAnsi="Times New Roman"/>
          <w:sz w:val="28"/>
          <w:szCs w:val="28"/>
        </w:rPr>
        <w:t xml:space="preserve">является юридическим лицом, </w:t>
      </w:r>
      <w:r w:rsidR="000D0A19">
        <w:rPr>
          <w:rFonts w:ascii="Times New Roman" w:hAnsi="Times New Roman"/>
          <w:sz w:val="28"/>
          <w:szCs w:val="28"/>
        </w:rPr>
        <w:t xml:space="preserve">не </w:t>
      </w:r>
      <w:r w:rsidRPr="006134C8">
        <w:rPr>
          <w:rFonts w:ascii="Times New Roman" w:hAnsi="Times New Roman"/>
          <w:sz w:val="28"/>
          <w:szCs w:val="28"/>
        </w:rPr>
        <w:t>имеет самостоятельн</w:t>
      </w:r>
      <w:r w:rsidR="000D0A19">
        <w:rPr>
          <w:rFonts w:ascii="Times New Roman" w:hAnsi="Times New Roman"/>
          <w:sz w:val="28"/>
          <w:szCs w:val="28"/>
        </w:rPr>
        <w:t>ого</w:t>
      </w:r>
      <w:r w:rsidRPr="006134C8">
        <w:rPr>
          <w:rFonts w:ascii="Times New Roman" w:hAnsi="Times New Roman"/>
          <w:sz w:val="28"/>
          <w:szCs w:val="28"/>
        </w:rPr>
        <w:t xml:space="preserve"> баланс</w:t>
      </w:r>
      <w:r w:rsidR="000D0A19">
        <w:rPr>
          <w:rFonts w:ascii="Times New Roman" w:hAnsi="Times New Roman"/>
          <w:sz w:val="28"/>
          <w:szCs w:val="28"/>
        </w:rPr>
        <w:t>а</w:t>
      </w:r>
      <w:r w:rsidRPr="006134C8">
        <w:rPr>
          <w:rFonts w:ascii="Times New Roman" w:hAnsi="Times New Roman"/>
          <w:sz w:val="28"/>
          <w:szCs w:val="28"/>
        </w:rPr>
        <w:t xml:space="preserve">, </w:t>
      </w:r>
      <w:r w:rsidR="000D0A19">
        <w:rPr>
          <w:rFonts w:ascii="Times New Roman" w:hAnsi="Times New Roman"/>
          <w:sz w:val="28"/>
          <w:szCs w:val="28"/>
        </w:rPr>
        <w:t xml:space="preserve">не имеет </w:t>
      </w:r>
      <w:r w:rsidRPr="006134C8">
        <w:rPr>
          <w:rFonts w:ascii="Times New Roman" w:hAnsi="Times New Roman"/>
          <w:sz w:val="28"/>
          <w:szCs w:val="28"/>
        </w:rPr>
        <w:t>счет</w:t>
      </w:r>
      <w:r w:rsidR="000D0A19">
        <w:rPr>
          <w:rFonts w:ascii="Times New Roman" w:hAnsi="Times New Roman"/>
          <w:sz w:val="28"/>
          <w:szCs w:val="28"/>
        </w:rPr>
        <w:t>ов</w:t>
      </w:r>
      <w:r w:rsidRPr="006134C8">
        <w:rPr>
          <w:rFonts w:ascii="Times New Roman" w:hAnsi="Times New Roman"/>
          <w:sz w:val="28"/>
          <w:szCs w:val="28"/>
        </w:rPr>
        <w:t xml:space="preserve"> в соответствующем органе казначейства, </w:t>
      </w:r>
      <w:r w:rsidR="00A20741">
        <w:rPr>
          <w:rFonts w:ascii="Times New Roman" w:hAnsi="Times New Roman"/>
          <w:sz w:val="28"/>
          <w:szCs w:val="28"/>
        </w:rPr>
        <w:t xml:space="preserve">не имеет </w:t>
      </w:r>
      <w:r w:rsidRPr="006134C8">
        <w:rPr>
          <w:rFonts w:ascii="Times New Roman" w:hAnsi="Times New Roman"/>
          <w:sz w:val="28"/>
          <w:szCs w:val="28"/>
        </w:rPr>
        <w:t>печат</w:t>
      </w:r>
      <w:r w:rsidR="00A20741">
        <w:rPr>
          <w:rFonts w:ascii="Times New Roman" w:hAnsi="Times New Roman"/>
          <w:sz w:val="28"/>
          <w:szCs w:val="28"/>
        </w:rPr>
        <w:t>ей</w:t>
      </w:r>
      <w:r w:rsidRPr="006134C8">
        <w:rPr>
          <w:rFonts w:ascii="Times New Roman" w:hAnsi="Times New Roman"/>
          <w:sz w:val="28"/>
          <w:szCs w:val="28"/>
        </w:rPr>
        <w:t xml:space="preserve"> со своим наименованием и наименованием учредителя, штамп</w:t>
      </w:r>
      <w:r w:rsidR="00A20741">
        <w:rPr>
          <w:rFonts w:ascii="Times New Roman" w:hAnsi="Times New Roman"/>
          <w:sz w:val="28"/>
          <w:szCs w:val="28"/>
        </w:rPr>
        <w:t>ов</w:t>
      </w:r>
      <w:r w:rsidRPr="006134C8">
        <w:rPr>
          <w:rFonts w:ascii="Times New Roman" w:hAnsi="Times New Roman"/>
          <w:sz w:val="28"/>
          <w:szCs w:val="28"/>
        </w:rPr>
        <w:t>, бланк</w:t>
      </w:r>
      <w:r w:rsidR="00A20741">
        <w:rPr>
          <w:rFonts w:ascii="Times New Roman" w:hAnsi="Times New Roman"/>
          <w:sz w:val="28"/>
          <w:szCs w:val="28"/>
        </w:rPr>
        <w:t>ов и иных</w:t>
      </w:r>
      <w:r w:rsidRPr="006134C8">
        <w:rPr>
          <w:rFonts w:ascii="Times New Roman" w:hAnsi="Times New Roman"/>
          <w:sz w:val="28"/>
          <w:szCs w:val="28"/>
        </w:rPr>
        <w:t xml:space="preserve"> реквизит</w:t>
      </w:r>
      <w:r w:rsidR="00A20741">
        <w:rPr>
          <w:rFonts w:ascii="Times New Roman" w:hAnsi="Times New Roman"/>
          <w:sz w:val="28"/>
          <w:szCs w:val="28"/>
        </w:rPr>
        <w:t>ов</w:t>
      </w:r>
      <w:r w:rsidRPr="006134C8">
        <w:rPr>
          <w:rFonts w:ascii="Times New Roman" w:hAnsi="Times New Roman"/>
          <w:sz w:val="28"/>
          <w:szCs w:val="28"/>
        </w:rPr>
        <w:t>; отвечает по своим обязательствам, выступает истцом и ответчиком в суде общей юрисдикции, арбитражном и третейском судах, в соответствии с действующим законодательством.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3.</w:t>
      </w:r>
      <w:r w:rsidR="00A20741">
        <w:rPr>
          <w:rFonts w:ascii="Times New Roman" w:hAnsi="Times New Roman"/>
          <w:sz w:val="28"/>
          <w:szCs w:val="28"/>
        </w:rPr>
        <w:t>7</w:t>
      </w:r>
      <w:r w:rsidRPr="006134C8">
        <w:rPr>
          <w:rFonts w:ascii="Times New Roman" w:hAnsi="Times New Roman"/>
          <w:sz w:val="28"/>
          <w:szCs w:val="28"/>
        </w:rPr>
        <w:t>. Учреждени</w:t>
      </w:r>
      <w:r w:rsidR="00654EBD">
        <w:rPr>
          <w:rFonts w:ascii="Times New Roman" w:hAnsi="Times New Roman"/>
          <w:sz w:val="28"/>
          <w:szCs w:val="28"/>
        </w:rPr>
        <w:t>е</w:t>
      </w:r>
      <w:r w:rsidRPr="006134C8">
        <w:rPr>
          <w:rFonts w:ascii="Times New Roman" w:hAnsi="Times New Roman"/>
          <w:sz w:val="28"/>
          <w:szCs w:val="28"/>
        </w:rPr>
        <w:t xml:space="preserve"> имеет право: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использовать результаты интеллектуальной деятельности, приравненные к ним средства индивидуализации в порядке и на условиях, предусмотренных законодательством об авторском праве и смежных правах;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участвовать в установленном порядке в реализации государственных, муниципальных и иных целевых программ в сфере культуры;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образовывать и вступать в созданные в соответствии с законодательством Российской Федерации и соответствующего субъекта Российской Федерации культурно-творческие ассоциации, объединения и союзы;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lastRenderedPageBreak/>
        <w:t>принимать участие в международной деятельности в соответствии с законодательством Российской Федерации;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осуществлять другие виды деятельности, отнесенные к компетенции Учреждения.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3.9. На Учреждение возлагаются следующие обязанности: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надлежащим образом выполнять свои обязательства, определенные </w:t>
      </w:r>
      <w:r w:rsidR="00CA69D4">
        <w:rPr>
          <w:rFonts w:ascii="Times New Roman" w:hAnsi="Times New Roman"/>
          <w:sz w:val="28"/>
          <w:szCs w:val="28"/>
        </w:rPr>
        <w:t>Положением</w:t>
      </w:r>
      <w:r w:rsidRPr="006134C8">
        <w:rPr>
          <w:rFonts w:ascii="Times New Roman" w:hAnsi="Times New Roman"/>
          <w:sz w:val="28"/>
          <w:szCs w:val="28"/>
        </w:rPr>
        <w:t xml:space="preserve"> Учреждения и договором с учредителем в соответствии с требованиями законов и иных нормативно-правовых актов;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осуществлять в соответствии с законодательством Российской Федерации социальное, медицинское страхование и иные виды обязательного страхования своих работников;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обеспечивать работникам условия для трудовой деятельности;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своевременно выплачивать заработную плату в соответствии с законодательством Российской Федерации;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обеспечивать гарантированные законодательством Российской Федерации минимальный размер оплаты труда, условия труда и меры социальной защиты работников;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нести ответственность за ущерб, причиненный жизни и здоровью работников;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гарантировать соблюдение прав и свобод работников Учреждения, получателей услуг и обычных посетителей;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выполнять другие обязательства, предусмотренные законодательством Российской Федерации о труде и гражданским законодательством.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3.10. Учреждение обеспечивается защитой своих прав и интересов в соответствии с законодательством Российской Федерации, поддержкой органов государственной власти и местного самоуправления, в т.ч. финансовой.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3.11. Органы государственной власти и местного самоуправления не вмешиваются в профессионально-творческую деятельность Учреждения, за исключением случаев, предусмотренных законодательством Российской Федерации.</w:t>
      </w:r>
    </w:p>
    <w:p w:rsidR="00DE4235" w:rsidRPr="006134C8" w:rsidRDefault="00DE4235" w:rsidP="00DE4235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. УПРАВЛЕНИЕ УЧРЕЖДЕНИЕМ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4.1. Управление Учреждением осуществляется в установленном порядке в соответствии с законодательством Российской Федерации и </w:t>
      </w:r>
      <w:r w:rsidR="00654EBD">
        <w:rPr>
          <w:rFonts w:ascii="Times New Roman" w:hAnsi="Times New Roman"/>
          <w:sz w:val="28"/>
          <w:szCs w:val="28"/>
        </w:rPr>
        <w:t>Положением</w:t>
      </w:r>
      <w:r w:rsidRPr="006134C8">
        <w:rPr>
          <w:rFonts w:ascii="Times New Roman" w:hAnsi="Times New Roman"/>
          <w:sz w:val="28"/>
          <w:szCs w:val="28"/>
        </w:rPr>
        <w:t xml:space="preserve"> Учреждения.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4.2. </w:t>
      </w:r>
      <w:r w:rsidR="00654EBD">
        <w:rPr>
          <w:rFonts w:ascii="Times New Roman" w:hAnsi="Times New Roman"/>
          <w:sz w:val="28"/>
          <w:szCs w:val="28"/>
        </w:rPr>
        <w:t>Директор «МБУ ГКДЦ»</w:t>
      </w:r>
      <w:r w:rsidRPr="006134C8">
        <w:rPr>
          <w:rFonts w:ascii="Times New Roman" w:hAnsi="Times New Roman"/>
          <w:sz w:val="28"/>
          <w:szCs w:val="28"/>
        </w:rPr>
        <w:t xml:space="preserve"> утверждает </w:t>
      </w:r>
      <w:r w:rsidR="00654EBD">
        <w:rPr>
          <w:rFonts w:ascii="Times New Roman" w:hAnsi="Times New Roman"/>
          <w:sz w:val="28"/>
          <w:szCs w:val="28"/>
        </w:rPr>
        <w:t>Положение</w:t>
      </w:r>
      <w:r w:rsidRPr="006134C8">
        <w:rPr>
          <w:rFonts w:ascii="Times New Roman" w:hAnsi="Times New Roman"/>
          <w:sz w:val="28"/>
          <w:szCs w:val="28"/>
        </w:rPr>
        <w:t xml:space="preserve"> и изменения </w:t>
      </w:r>
      <w:r w:rsidR="00654EBD">
        <w:rPr>
          <w:rFonts w:ascii="Times New Roman" w:hAnsi="Times New Roman"/>
          <w:sz w:val="28"/>
          <w:szCs w:val="28"/>
        </w:rPr>
        <w:t>Положения</w:t>
      </w:r>
      <w:r w:rsidRPr="006134C8">
        <w:rPr>
          <w:rFonts w:ascii="Times New Roman" w:hAnsi="Times New Roman"/>
          <w:sz w:val="28"/>
          <w:szCs w:val="28"/>
        </w:rPr>
        <w:t xml:space="preserve">, назначает на должность и освобождает от должности </w:t>
      </w:r>
      <w:proofErr w:type="spellStart"/>
      <w:r w:rsidR="00654EBD">
        <w:rPr>
          <w:rFonts w:ascii="Times New Roman" w:hAnsi="Times New Roman"/>
          <w:sz w:val="28"/>
          <w:szCs w:val="28"/>
        </w:rPr>
        <w:t>культорганизатора</w:t>
      </w:r>
      <w:proofErr w:type="spellEnd"/>
      <w:r w:rsidRPr="006134C8">
        <w:rPr>
          <w:rFonts w:ascii="Times New Roman" w:hAnsi="Times New Roman"/>
          <w:sz w:val="28"/>
          <w:szCs w:val="28"/>
        </w:rPr>
        <w:t>, осуществляет контроль за соответствием деятельности Учреждения законодательству Российской Федерации и уставным целям.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lastRenderedPageBreak/>
        <w:t>4.</w:t>
      </w:r>
      <w:r w:rsidR="005D10DA">
        <w:rPr>
          <w:rFonts w:ascii="Times New Roman" w:hAnsi="Times New Roman"/>
          <w:sz w:val="28"/>
          <w:szCs w:val="28"/>
        </w:rPr>
        <w:t>3</w:t>
      </w:r>
      <w:r w:rsidRPr="006134C8">
        <w:rPr>
          <w:rFonts w:ascii="Times New Roman" w:hAnsi="Times New Roman"/>
          <w:sz w:val="28"/>
          <w:szCs w:val="28"/>
        </w:rPr>
        <w:t xml:space="preserve">. </w:t>
      </w:r>
      <w:r w:rsidR="00654EBD">
        <w:rPr>
          <w:rFonts w:ascii="Times New Roman" w:hAnsi="Times New Roman"/>
          <w:sz w:val="28"/>
          <w:szCs w:val="28"/>
        </w:rPr>
        <w:t>Культорганизатор</w:t>
      </w:r>
      <w:r w:rsidRPr="006134C8">
        <w:rPr>
          <w:rFonts w:ascii="Times New Roman" w:hAnsi="Times New Roman"/>
          <w:sz w:val="28"/>
          <w:szCs w:val="28"/>
        </w:rPr>
        <w:t xml:space="preserve"> в соответствии с </w:t>
      </w:r>
      <w:r w:rsidR="00654EBD">
        <w:rPr>
          <w:rFonts w:ascii="Times New Roman" w:hAnsi="Times New Roman"/>
          <w:sz w:val="28"/>
          <w:szCs w:val="28"/>
        </w:rPr>
        <w:t>Положением</w:t>
      </w:r>
      <w:r w:rsidRPr="006134C8">
        <w:rPr>
          <w:rFonts w:ascii="Times New Roman" w:hAnsi="Times New Roman"/>
          <w:sz w:val="28"/>
          <w:szCs w:val="28"/>
        </w:rPr>
        <w:t xml:space="preserve"> и в пределах своей компетенции несет ответственность за результаты деятельности Учреждения.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</w:t>
      </w:r>
      <w:r w:rsidR="005D10DA">
        <w:rPr>
          <w:rFonts w:ascii="Times New Roman" w:hAnsi="Times New Roman"/>
          <w:sz w:val="28"/>
          <w:szCs w:val="28"/>
        </w:rPr>
        <w:t>4</w:t>
      </w:r>
      <w:r w:rsidRPr="006134C8">
        <w:rPr>
          <w:rFonts w:ascii="Times New Roman" w:hAnsi="Times New Roman"/>
          <w:sz w:val="28"/>
          <w:szCs w:val="28"/>
        </w:rPr>
        <w:t>. Учреждение самостоятельно осуществляет планирование, прогнозирование, мониторинг и оценку своей деятельности.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</w:t>
      </w:r>
      <w:r w:rsidR="005D10DA">
        <w:rPr>
          <w:rFonts w:ascii="Times New Roman" w:hAnsi="Times New Roman"/>
          <w:sz w:val="28"/>
          <w:szCs w:val="28"/>
        </w:rPr>
        <w:t>5</w:t>
      </w:r>
      <w:r w:rsidRPr="006134C8">
        <w:rPr>
          <w:rFonts w:ascii="Times New Roman" w:hAnsi="Times New Roman"/>
          <w:sz w:val="28"/>
          <w:szCs w:val="28"/>
        </w:rPr>
        <w:t>.   Планирование своей деятельности Учреждение осуществляет исходя из целей, предусмотренных уставом, наличия собственных творческих и хозяйственных ресурсов, необходимости творческо-производственного и социального развития, а также с учетом целей, задач и направлений государственной политики в сфере культуры, устанавливаемых Министерством культуры Российской Федерации, органом управления культуры субъекта Российской Федерации, а также целей и задач в сфере культуры, определяемых органами (органом) местного самоуправления.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</w:t>
      </w:r>
      <w:r w:rsidR="005D10DA">
        <w:rPr>
          <w:rFonts w:ascii="Times New Roman" w:hAnsi="Times New Roman"/>
          <w:sz w:val="28"/>
          <w:szCs w:val="28"/>
        </w:rPr>
        <w:t>6</w:t>
      </w:r>
      <w:r w:rsidRPr="006134C8">
        <w:rPr>
          <w:rFonts w:ascii="Times New Roman" w:hAnsi="Times New Roman"/>
          <w:sz w:val="28"/>
          <w:szCs w:val="28"/>
        </w:rPr>
        <w:t>. Планирование деятельности Учреждения осуществляется на долгосрочный, среднесрочный и краткосрочный периоды.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</w:t>
      </w:r>
      <w:r w:rsidR="005D10DA">
        <w:rPr>
          <w:rFonts w:ascii="Times New Roman" w:hAnsi="Times New Roman"/>
          <w:sz w:val="28"/>
          <w:szCs w:val="28"/>
        </w:rPr>
        <w:t>7</w:t>
      </w:r>
      <w:r w:rsidRPr="006134C8">
        <w:rPr>
          <w:rFonts w:ascii="Times New Roman" w:hAnsi="Times New Roman"/>
          <w:sz w:val="28"/>
          <w:szCs w:val="28"/>
        </w:rPr>
        <w:t>. В рамках планирования деятельности Учреждения определяются перечень показателей результатов деятельности Учреждения, а также их и плановые значения на соответствующий период.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</w:t>
      </w:r>
      <w:r w:rsidR="005D10DA">
        <w:rPr>
          <w:rFonts w:ascii="Times New Roman" w:hAnsi="Times New Roman"/>
          <w:sz w:val="28"/>
          <w:szCs w:val="28"/>
        </w:rPr>
        <w:t>8</w:t>
      </w:r>
      <w:r w:rsidRPr="006134C8">
        <w:rPr>
          <w:rFonts w:ascii="Times New Roman" w:hAnsi="Times New Roman"/>
          <w:sz w:val="28"/>
          <w:szCs w:val="28"/>
        </w:rPr>
        <w:t>.   Учреждение проводит выявление и анализ лучшего опыта, разработку и внедрение в свою деятельность инновационных форм, методов и технологий работы, включая компьютерные и информационные технологии.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</w:t>
      </w:r>
      <w:r w:rsidR="005D10DA">
        <w:rPr>
          <w:rFonts w:ascii="Times New Roman" w:hAnsi="Times New Roman"/>
          <w:sz w:val="28"/>
          <w:szCs w:val="28"/>
        </w:rPr>
        <w:t>9</w:t>
      </w:r>
      <w:r w:rsidRPr="006134C8">
        <w:rPr>
          <w:rFonts w:ascii="Times New Roman" w:hAnsi="Times New Roman"/>
          <w:sz w:val="28"/>
          <w:szCs w:val="28"/>
        </w:rPr>
        <w:t>. Организация предоставления муниципальных услуг Учреждением осуществляется в соответствии с муниципальным заданием.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4.1</w:t>
      </w:r>
      <w:r w:rsidR="005D10DA">
        <w:rPr>
          <w:rFonts w:ascii="Times New Roman" w:hAnsi="Times New Roman"/>
          <w:sz w:val="28"/>
          <w:szCs w:val="28"/>
        </w:rPr>
        <w:t>0</w:t>
      </w:r>
      <w:r w:rsidR="00654EBD">
        <w:rPr>
          <w:rFonts w:ascii="Times New Roman" w:hAnsi="Times New Roman"/>
          <w:sz w:val="28"/>
          <w:szCs w:val="28"/>
        </w:rPr>
        <w:t>.М</w:t>
      </w:r>
      <w:r w:rsidRPr="006134C8">
        <w:rPr>
          <w:rFonts w:ascii="Times New Roman" w:hAnsi="Times New Roman"/>
          <w:sz w:val="28"/>
          <w:szCs w:val="28"/>
        </w:rPr>
        <w:t>униципальное задание формируется и утверждается учредителем в установленном порядке.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4.1</w:t>
      </w:r>
      <w:r w:rsidR="005D10DA">
        <w:rPr>
          <w:rFonts w:ascii="Times New Roman" w:hAnsi="Times New Roman"/>
          <w:sz w:val="28"/>
          <w:szCs w:val="28"/>
        </w:rPr>
        <w:t>1</w:t>
      </w:r>
      <w:r w:rsidRPr="006134C8">
        <w:rPr>
          <w:rFonts w:ascii="Times New Roman" w:hAnsi="Times New Roman"/>
          <w:sz w:val="28"/>
          <w:szCs w:val="28"/>
        </w:rPr>
        <w:t xml:space="preserve">. </w:t>
      </w:r>
      <w:r w:rsidR="00654EBD">
        <w:rPr>
          <w:rFonts w:ascii="Times New Roman" w:hAnsi="Times New Roman"/>
          <w:sz w:val="28"/>
          <w:szCs w:val="28"/>
        </w:rPr>
        <w:t>М</w:t>
      </w:r>
      <w:r w:rsidRPr="006134C8">
        <w:rPr>
          <w:rFonts w:ascii="Times New Roman" w:hAnsi="Times New Roman"/>
          <w:sz w:val="28"/>
          <w:szCs w:val="28"/>
        </w:rPr>
        <w:t xml:space="preserve">униципальное задание определяет требования к составу, качеству и (или) объему (содержанию) оказываемых муниципальных услуг, порядок контроля за исполнением муниципального задания, в том числе условия и порядок его досрочного прекращения, требования к отчетности об исполнении муниципального задания и иные параметры деятельности Учреждения по предоставлению </w:t>
      </w:r>
      <w:r w:rsidR="00654EBD">
        <w:rPr>
          <w:rFonts w:ascii="Times New Roman" w:hAnsi="Times New Roman"/>
          <w:sz w:val="28"/>
          <w:szCs w:val="28"/>
        </w:rPr>
        <w:t>муниципальных</w:t>
      </w:r>
      <w:r w:rsidRPr="006134C8">
        <w:rPr>
          <w:rFonts w:ascii="Times New Roman" w:hAnsi="Times New Roman"/>
          <w:sz w:val="28"/>
          <w:szCs w:val="28"/>
        </w:rPr>
        <w:t xml:space="preserve"> услуг в соответствии с законодательством Российской Федерации.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4.1</w:t>
      </w:r>
      <w:r w:rsidR="005D10DA">
        <w:rPr>
          <w:rFonts w:ascii="Times New Roman" w:hAnsi="Times New Roman"/>
          <w:sz w:val="28"/>
          <w:szCs w:val="28"/>
        </w:rPr>
        <w:t>2</w:t>
      </w:r>
      <w:r w:rsidRPr="006134C8">
        <w:rPr>
          <w:rFonts w:ascii="Times New Roman" w:hAnsi="Times New Roman"/>
          <w:sz w:val="28"/>
          <w:szCs w:val="28"/>
        </w:rPr>
        <w:t>. Учреждение организует и ведет управленческий учет исходя из необходимости оперативной оценки степени достижения плановых показателей результатов деятельности Учреждения, в том числе в соответствии с муниципальным заданием, определения основных факторов (причин), препятствующих и (или) способствующих достижению показателей.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4.1</w:t>
      </w:r>
      <w:r w:rsidR="005D10DA">
        <w:rPr>
          <w:rFonts w:ascii="Times New Roman" w:hAnsi="Times New Roman"/>
          <w:sz w:val="28"/>
          <w:szCs w:val="28"/>
        </w:rPr>
        <w:t>3</w:t>
      </w:r>
      <w:r w:rsidRPr="006134C8">
        <w:rPr>
          <w:rFonts w:ascii="Times New Roman" w:hAnsi="Times New Roman"/>
          <w:sz w:val="28"/>
          <w:szCs w:val="28"/>
        </w:rPr>
        <w:t>. Учреждение организует и обеспечивает функционирование внутренней   системы   оценки   и   аудита   результативности   деятельности</w:t>
      </w:r>
      <w:r w:rsidR="00E23147">
        <w:rPr>
          <w:rFonts w:ascii="Times New Roman" w:hAnsi="Times New Roman"/>
          <w:sz w:val="28"/>
          <w:szCs w:val="28"/>
        </w:rPr>
        <w:t xml:space="preserve"> </w:t>
      </w:r>
      <w:r w:rsidRPr="006134C8">
        <w:rPr>
          <w:rFonts w:ascii="Times New Roman" w:hAnsi="Times New Roman"/>
          <w:sz w:val="28"/>
          <w:szCs w:val="28"/>
        </w:rPr>
        <w:t xml:space="preserve">Учреждения по  </w:t>
      </w:r>
      <w:r w:rsidRPr="006134C8">
        <w:rPr>
          <w:rFonts w:ascii="Times New Roman" w:hAnsi="Times New Roman"/>
          <w:sz w:val="28"/>
          <w:szCs w:val="28"/>
        </w:rPr>
        <w:lastRenderedPageBreak/>
        <w:t>достижению установленных  целей,   задач   и   показателей результатов деятельности.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4.1</w:t>
      </w:r>
      <w:r w:rsidR="005D10DA">
        <w:rPr>
          <w:rFonts w:ascii="Times New Roman" w:hAnsi="Times New Roman"/>
          <w:sz w:val="28"/>
          <w:szCs w:val="28"/>
        </w:rPr>
        <w:t>4</w:t>
      </w:r>
      <w:r w:rsidRPr="006134C8">
        <w:rPr>
          <w:rFonts w:ascii="Times New Roman" w:hAnsi="Times New Roman"/>
          <w:sz w:val="28"/>
          <w:szCs w:val="28"/>
        </w:rPr>
        <w:t>. В своей деятельности Учреждение подотчетно учредителю.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4.1</w:t>
      </w:r>
      <w:r w:rsidR="005D10DA">
        <w:rPr>
          <w:rFonts w:ascii="Times New Roman" w:hAnsi="Times New Roman"/>
          <w:sz w:val="28"/>
          <w:szCs w:val="28"/>
        </w:rPr>
        <w:t>5</w:t>
      </w:r>
      <w:r w:rsidRPr="006134C8">
        <w:rPr>
          <w:rFonts w:ascii="Times New Roman" w:hAnsi="Times New Roman"/>
          <w:sz w:val="28"/>
          <w:szCs w:val="28"/>
        </w:rPr>
        <w:t xml:space="preserve">. Учреждение своевременно и в полном объеме представляет </w:t>
      </w:r>
      <w:r w:rsidR="00E23147">
        <w:rPr>
          <w:rFonts w:ascii="Times New Roman" w:hAnsi="Times New Roman"/>
          <w:sz w:val="28"/>
          <w:szCs w:val="28"/>
        </w:rPr>
        <w:t>в администрацию МБУ ГКДЦ</w:t>
      </w:r>
      <w:r w:rsidRPr="006134C8">
        <w:rPr>
          <w:rFonts w:ascii="Times New Roman" w:hAnsi="Times New Roman"/>
          <w:sz w:val="28"/>
          <w:szCs w:val="28"/>
        </w:rPr>
        <w:t xml:space="preserve"> в установленном порядке: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отчет о выполнении </w:t>
      </w:r>
      <w:r w:rsidR="00E23147">
        <w:rPr>
          <w:rFonts w:ascii="Times New Roman" w:hAnsi="Times New Roman"/>
          <w:sz w:val="28"/>
          <w:szCs w:val="28"/>
        </w:rPr>
        <w:t>муниципального</w:t>
      </w:r>
      <w:r w:rsidRPr="006134C8">
        <w:rPr>
          <w:rFonts w:ascii="Times New Roman" w:hAnsi="Times New Roman"/>
          <w:sz w:val="28"/>
          <w:szCs w:val="28"/>
        </w:rPr>
        <w:t xml:space="preserve"> задания по установленной форме;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иную государственную и ведомственную отчетность о деятельности Учреждения, предусмотренную законодательством Российской Федерации и (или) внутренними нормативными правовыми актами </w:t>
      </w:r>
      <w:r w:rsidR="00E23147">
        <w:rPr>
          <w:rFonts w:ascii="Times New Roman" w:hAnsi="Times New Roman"/>
          <w:sz w:val="28"/>
          <w:szCs w:val="28"/>
        </w:rPr>
        <w:t>МБУ ГКДЦ</w:t>
      </w:r>
      <w:r w:rsidRPr="006134C8">
        <w:rPr>
          <w:rFonts w:ascii="Times New Roman" w:hAnsi="Times New Roman"/>
          <w:sz w:val="28"/>
          <w:szCs w:val="28"/>
        </w:rPr>
        <w:t>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4.1</w:t>
      </w:r>
      <w:r w:rsidR="005D10DA">
        <w:rPr>
          <w:rFonts w:ascii="Times New Roman" w:hAnsi="Times New Roman"/>
          <w:sz w:val="28"/>
          <w:szCs w:val="28"/>
        </w:rPr>
        <w:t>6</w:t>
      </w:r>
      <w:r w:rsidRPr="006134C8">
        <w:rPr>
          <w:rFonts w:ascii="Times New Roman" w:hAnsi="Times New Roman"/>
          <w:sz w:val="28"/>
          <w:szCs w:val="28"/>
        </w:rPr>
        <w:t xml:space="preserve">. В рамках контроля деятельности Учреждения </w:t>
      </w:r>
      <w:r w:rsidR="00E23147">
        <w:rPr>
          <w:rFonts w:ascii="Times New Roman" w:hAnsi="Times New Roman"/>
          <w:sz w:val="28"/>
          <w:szCs w:val="28"/>
        </w:rPr>
        <w:t>МБУ ГКДЦ</w:t>
      </w:r>
      <w:r w:rsidRPr="006134C8">
        <w:rPr>
          <w:rFonts w:ascii="Times New Roman" w:hAnsi="Times New Roman"/>
          <w:sz w:val="28"/>
          <w:szCs w:val="28"/>
        </w:rPr>
        <w:t>: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проводит сбор, обобщение и анализ отчетности, представляемой Учреждением, в том числе отчета о выполнении </w:t>
      </w:r>
      <w:r w:rsidR="00E23147">
        <w:rPr>
          <w:rFonts w:ascii="Times New Roman" w:hAnsi="Times New Roman"/>
          <w:sz w:val="28"/>
          <w:szCs w:val="28"/>
        </w:rPr>
        <w:t>муниципального</w:t>
      </w:r>
      <w:r w:rsidRPr="006134C8">
        <w:rPr>
          <w:rFonts w:ascii="Times New Roman" w:hAnsi="Times New Roman"/>
          <w:sz w:val="28"/>
          <w:szCs w:val="28"/>
        </w:rPr>
        <w:t xml:space="preserve"> задания;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осуществляет оценку результативности деятельности Учреждения;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в случае необходимости проводит проверки хозяйственной деятельности Учреждения и использования имущественного комплекса;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проводит анализ эффективности функционирования системы аудита результативности деятельности в Учреждении;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предоставляет Учреждению организационную и методическую помощь, организует координационные совещания по вопросам планирования и контроля основных мероприятий, изменения значений показателей деятельности Учреждения;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готовит рекомендации по повышению эффективности деятельности Учреждения, в том числе функционирования системы внутреннего аудита результативности, а также по повышению качества и доступности муниципальных услуг.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</w:t>
      </w:r>
      <w:r w:rsidR="00E23147">
        <w:rPr>
          <w:rFonts w:ascii="Times New Roman" w:hAnsi="Times New Roman"/>
          <w:sz w:val="28"/>
          <w:szCs w:val="28"/>
        </w:rPr>
        <w:t>1</w:t>
      </w:r>
      <w:r w:rsidR="005D10DA">
        <w:rPr>
          <w:rFonts w:ascii="Times New Roman" w:hAnsi="Times New Roman"/>
          <w:sz w:val="28"/>
          <w:szCs w:val="28"/>
        </w:rPr>
        <w:t>7</w:t>
      </w:r>
      <w:r w:rsidRPr="006134C8">
        <w:rPr>
          <w:rFonts w:ascii="Times New Roman" w:hAnsi="Times New Roman"/>
          <w:sz w:val="28"/>
          <w:szCs w:val="28"/>
        </w:rPr>
        <w:t>. Учреждение обеспечивает открытость и доступность следующих документов:</w:t>
      </w:r>
    </w:p>
    <w:p w:rsidR="00DE4235" w:rsidRPr="006134C8" w:rsidRDefault="00E23147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об</w:t>
      </w:r>
      <w:r w:rsidR="00DE4235" w:rsidRPr="006134C8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и</w:t>
      </w:r>
      <w:r w:rsidR="00DE4235" w:rsidRPr="006134C8">
        <w:rPr>
          <w:rFonts w:ascii="Times New Roman" w:hAnsi="Times New Roman"/>
          <w:sz w:val="28"/>
          <w:szCs w:val="28"/>
        </w:rPr>
        <w:t>, в том числе внесенные в него изменения;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долгосрочный, среднесрочный, краткосрочный планы деятельности Учреждения;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отчет о выполнении государственного (муниципального) задания;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годовой отчет о результатах деятельности Учреждения по достижению целей и задач, установленных в долгосрочном, среднесрочном, краткосрочном планах;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и др.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</w:t>
      </w:r>
      <w:r w:rsidR="00E23147">
        <w:rPr>
          <w:rFonts w:ascii="Times New Roman" w:hAnsi="Times New Roman"/>
          <w:sz w:val="28"/>
          <w:szCs w:val="28"/>
        </w:rPr>
        <w:t>1</w:t>
      </w:r>
      <w:r w:rsidR="005D10DA">
        <w:rPr>
          <w:rFonts w:ascii="Times New Roman" w:hAnsi="Times New Roman"/>
          <w:sz w:val="28"/>
          <w:szCs w:val="28"/>
        </w:rPr>
        <w:t>8</w:t>
      </w:r>
      <w:r w:rsidRPr="006134C8">
        <w:rPr>
          <w:rFonts w:ascii="Times New Roman" w:hAnsi="Times New Roman"/>
          <w:sz w:val="28"/>
          <w:szCs w:val="28"/>
        </w:rPr>
        <w:t>.Учреждение осуществляет информирование населения об оказываемых им услугах (работах).</w:t>
      </w:r>
    </w:p>
    <w:p w:rsidR="00DE4235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</w:t>
      </w:r>
      <w:r w:rsidR="005D10DA">
        <w:rPr>
          <w:rFonts w:ascii="Times New Roman" w:hAnsi="Times New Roman"/>
          <w:sz w:val="28"/>
          <w:szCs w:val="28"/>
        </w:rPr>
        <w:t>19</w:t>
      </w:r>
      <w:r w:rsidRPr="006134C8">
        <w:rPr>
          <w:rFonts w:ascii="Times New Roman" w:hAnsi="Times New Roman"/>
          <w:sz w:val="28"/>
          <w:szCs w:val="28"/>
        </w:rPr>
        <w:t xml:space="preserve">. Вопросы планирования и контроля деятельности Учреждения дополнительно регулируются методическими и иными документами </w:t>
      </w:r>
      <w:r w:rsidRPr="006134C8">
        <w:rPr>
          <w:rFonts w:ascii="Times New Roman" w:hAnsi="Times New Roman"/>
          <w:sz w:val="28"/>
          <w:szCs w:val="28"/>
        </w:rPr>
        <w:lastRenderedPageBreak/>
        <w:t xml:space="preserve">Министерства культуры Российской Федерации, органа управления культуры </w:t>
      </w:r>
      <w:r w:rsidR="00E23147">
        <w:rPr>
          <w:rFonts w:ascii="Times New Roman" w:hAnsi="Times New Roman"/>
          <w:sz w:val="28"/>
          <w:szCs w:val="28"/>
        </w:rPr>
        <w:t>Ростовской области</w:t>
      </w:r>
      <w:r w:rsidRPr="006134C8">
        <w:rPr>
          <w:rFonts w:ascii="Times New Roman" w:hAnsi="Times New Roman"/>
          <w:sz w:val="28"/>
          <w:szCs w:val="28"/>
        </w:rPr>
        <w:t xml:space="preserve">, </w:t>
      </w:r>
      <w:r w:rsidR="00E23147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E23147" w:rsidRPr="006134C8" w:rsidRDefault="00E23147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4235" w:rsidRPr="006134C8" w:rsidRDefault="00DE4235" w:rsidP="00DE4235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  <w:lang w:val="en-US"/>
        </w:rPr>
        <w:t>V</w:t>
      </w:r>
      <w:r w:rsidRPr="006134C8">
        <w:rPr>
          <w:rFonts w:ascii="Times New Roman" w:hAnsi="Times New Roman"/>
          <w:sz w:val="28"/>
          <w:szCs w:val="28"/>
        </w:rPr>
        <w:t>. ТРУДОВЫЕ ОТ</w:t>
      </w:r>
      <w:r>
        <w:rPr>
          <w:rFonts w:ascii="Times New Roman" w:hAnsi="Times New Roman"/>
          <w:sz w:val="28"/>
          <w:szCs w:val="28"/>
        </w:rPr>
        <w:t>НОШЕНИЯ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E23147">
        <w:rPr>
          <w:rFonts w:ascii="Times New Roman" w:hAnsi="Times New Roman"/>
          <w:sz w:val="28"/>
          <w:szCs w:val="28"/>
        </w:rPr>
        <w:t>Прием и увольнение  работников в</w:t>
      </w:r>
      <w:r w:rsidRPr="006134C8">
        <w:rPr>
          <w:rFonts w:ascii="Times New Roman" w:hAnsi="Times New Roman"/>
          <w:sz w:val="28"/>
          <w:szCs w:val="28"/>
        </w:rPr>
        <w:t xml:space="preserve"> Учреждени</w:t>
      </w:r>
      <w:r w:rsidR="00E23147">
        <w:rPr>
          <w:rFonts w:ascii="Times New Roman" w:hAnsi="Times New Roman"/>
          <w:sz w:val="28"/>
          <w:szCs w:val="28"/>
        </w:rPr>
        <w:t>е</w:t>
      </w:r>
      <w:r w:rsidRPr="006134C8">
        <w:rPr>
          <w:rFonts w:ascii="Times New Roman" w:hAnsi="Times New Roman"/>
          <w:sz w:val="28"/>
          <w:szCs w:val="28"/>
        </w:rPr>
        <w:t xml:space="preserve"> </w:t>
      </w:r>
      <w:r w:rsidR="00E23147">
        <w:rPr>
          <w:rFonts w:ascii="Times New Roman" w:hAnsi="Times New Roman"/>
          <w:sz w:val="28"/>
          <w:szCs w:val="28"/>
        </w:rPr>
        <w:t>осуществляется приказами директора «МБУ ГКДЦ»</w:t>
      </w:r>
      <w:r w:rsidRPr="006134C8">
        <w:rPr>
          <w:rFonts w:ascii="Times New Roman" w:hAnsi="Times New Roman"/>
          <w:sz w:val="28"/>
          <w:szCs w:val="28"/>
        </w:rPr>
        <w:t>.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6134C8">
        <w:rPr>
          <w:rFonts w:ascii="Times New Roman" w:hAnsi="Times New Roman"/>
          <w:sz w:val="28"/>
          <w:szCs w:val="28"/>
        </w:rPr>
        <w:t>Работники Учреждения в установленном порядке подл</w:t>
      </w:r>
      <w:r>
        <w:rPr>
          <w:rFonts w:ascii="Times New Roman" w:hAnsi="Times New Roman"/>
          <w:sz w:val="28"/>
          <w:szCs w:val="28"/>
        </w:rPr>
        <w:t>ежат медицинскому и социальном</w:t>
      </w:r>
      <w:r w:rsidRPr="006134C8">
        <w:rPr>
          <w:rFonts w:ascii="Times New Roman" w:hAnsi="Times New Roman"/>
          <w:sz w:val="28"/>
          <w:szCs w:val="28"/>
        </w:rPr>
        <w:t xml:space="preserve"> страхованию и социальному обеспечению.</w:t>
      </w:r>
    </w:p>
    <w:p w:rsidR="00DE4235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5.3.  Учреждение обеспечивает здоровые и безопасные условия труда и несет ответственность за </w:t>
      </w:r>
      <w:r>
        <w:rPr>
          <w:rFonts w:ascii="Times New Roman" w:hAnsi="Times New Roman"/>
          <w:sz w:val="28"/>
          <w:szCs w:val="28"/>
        </w:rPr>
        <w:t>соблюдение Федерального закона «Об основах охраны труда».</w:t>
      </w:r>
    </w:p>
    <w:p w:rsidR="00E23147" w:rsidRPr="006134C8" w:rsidRDefault="00E23147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4235" w:rsidRPr="006134C8" w:rsidRDefault="00DE4235" w:rsidP="00DE4235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  <w:lang w:val="en-US"/>
        </w:rPr>
        <w:t>VI</w:t>
      </w:r>
      <w:r w:rsidRPr="006134C8">
        <w:rPr>
          <w:rFonts w:ascii="Times New Roman" w:hAnsi="Times New Roman"/>
          <w:sz w:val="28"/>
          <w:szCs w:val="28"/>
        </w:rPr>
        <w:t>. ФИНАНСИ</w:t>
      </w:r>
      <w:r>
        <w:rPr>
          <w:rFonts w:ascii="Times New Roman" w:hAnsi="Times New Roman"/>
          <w:sz w:val="28"/>
          <w:szCs w:val="28"/>
        </w:rPr>
        <w:t>РОВАНИЕ ДЕЯТЕЛЬНОСТИ УЧРЕЖДЕНИЯ</w:t>
      </w:r>
    </w:p>
    <w:p w:rsidR="00DE4235" w:rsidRPr="006134C8" w:rsidRDefault="00B12317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E4235" w:rsidRPr="006134C8">
        <w:rPr>
          <w:rFonts w:ascii="Times New Roman" w:hAnsi="Times New Roman"/>
          <w:sz w:val="28"/>
          <w:szCs w:val="28"/>
        </w:rPr>
        <w:t>.1. Источниками финансирования деятельности Учреждения являются: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бюджетные ассигнования;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доходы от предпринимательской и иной приносящей доход деятельности;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добровольные пожертвования, целевые взносы физических и (или) юридических лиц;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другие источники финансирования в соответствии с законодательством Российской Федерации.</w:t>
      </w:r>
    </w:p>
    <w:p w:rsidR="00DE4235" w:rsidRPr="006134C8" w:rsidRDefault="00B12317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E4235" w:rsidRPr="006134C8">
        <w:rPr>
          <w:rFonts w:ascii="Times New Roman" w:hAnsi="Times New Roman"/>
          <w:sz w:val="28"/>
          <w:szCs w:val="28"/>
        </w:rPr>
        <w:t>.2. Финансирование деятельности Учреждения за счет средств государственного (муниципального) бюджета осуществляется на основании государственного (муниципального) задания, формируемого учредителем в порядке, установленном законодательством Российской Федерации.</w:t>
      </w:r>
    </w:p>
    <w:p w:rsidR="00DE4235" w:rsidRPr="006134C8" w:rsidRDefault="00B12317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E4235" w:rsidRPr="006134C8">
        <w:rPr>
          <w:rFonts w:ascii="Times New Roman" w:hAnsi="Times New Roman"/>
          <w:sz w:val="28"/>
          <w:szCs w:val="28"/>
        </w:rPr>
        <w:t>.3. Объем бюджетного финансирования Учреждения определяется на основе нормативов финансирования услуг и нормативов содержания имущества Учреждения.</w:t>
      </w:r>
    </w:p>
    <w:p w:rsidR="00DE4235" w:rsidRPr="006134C8" w:rsidRDefault="00B12317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E4235" w:rsidRPr="006134C8">
        <w:rPr>
          <w:rFonts w:ascii="Times New Roman" w:hAnsi="Times New Roman"/>
          <w:sz w:val="28"/>
          <w:szCs w:val="28"/>
        </w:rPr>
        <w:t>.4. Цены (тарифы) на платные услуги и продукцию, реализуемые Учреждением, устанавливаются в порядке, предусмотренном законодательством Российской Федерации.</w:t>
      </w:r>
    </w:p>
    <w:p w:rsidR="00DE4235" w:rsidRPr="006134C8" w:rsidRDefault="00B12317" w:rsidP="00DE4235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  <w:lang w:val="en-US"/>
        </w:rPr>
        <w:t>VI</w:t>
      </w:r>
      <w:r w:rsidR="00DE4235" w:rsidRPr="006134C8">
        <w:rPr>
          <w:rFonts w:ascii="Times New Roman" w:hAnsi="Times New Roman"/>
          <w:sz w:val="28"/>
          <w:szCs w:val="28"/>
          <w:lang w:val="en-US"/>
        </w:rPr>
        <w:t>I</w:t>
      </w:r>
      <w:r w:rsidR="00DE4235" w:rsidRPr="006134C8">
        <w:rPr>
          <w:rFonts w:ascii="Times New Roman" w:hAnsi="Times New Roman"/>
          <w:sz w:val="28"/>
          <w:szCs w:val="28"/>
        </w:rPr>
        <w:t>. РЕОРГА</w:t>
      </w:r>
      <w:r w:rsidR="00DE4235">
        <w:rPr>
          <w:rFonts w:ascii="Times New Roman" w:hAnsi="Times New Roman"/>
          <w:sz w:val="28"/>
          <w:szCs w:val="28"/>
        </w:rPr>
        <w:t>НИЗАЦИЯ И ЛИКВИДАЦИЯ УЧРЕЖДЕНИЯ</w:t>
      </w:r>
    </w:p>
    <w:p w:rsidR="00DE4235" w:rsidRPr="006134C8" w:rsidRDefault="00B12317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E4235" w:rsidRPr="006134C8">
        <w:rPr>
          <w:rFonts w:ascii="Times New Roman" w:hAnsi="Times New Roman"/>
          <w:sz w:val="28"/>
          <w:szCs w:val="28"/>
        </w:rPr>
        <w:t>.1. Реорганизация Учреждения осуществляется в соответствии с гражданским законодательством.</w:t>
      </w:r>
    </w:p>
    <w:p w:rsidR="00DE4235" w:rsidRPr="006134C8" w:rsidRDefault="00B12317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E4235" w:rsidRPr="006134C8">
        <w:rPr>
          <w:rFonts w:ascii="Times New Roman" w:hAnsi="Times New Roman"/>
          <w:sz w:val="28"/>
          <w:szCs w:val="28"/>
        </w:rPr>
        <w:t>.2. Ликвидация Учреждения осуществляется в соответствии с гражданским законодательством:</w:t>
      </w:r>
    </w:p>
    <w:p w:rsidR="00DE4235" w:rsidRPr="006134C8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по решению его учредителя либо органа юридического лица, уполномоченного на это учредительными документами;</w:t>
      </w:r>
    </w:p>
    <w:p w:rsidR="00DE4235" w:rsidRPr="009D293B" w:rsidRDefault="00DE4235" w:rsidP="00DE423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по решению суда.</w:t>
      </w:r>
    </w:p>
    <w:p w:rsidR="00DE4235" w:rsidRDefault="00DE4235" w:rsidP="00DE4235">
      <w:pPr>
        <w:pStyle w:val="20"/>
        <w:shd w:val="clear" w:color="auto" w:fill="auto"/>
        <w:spacing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DE4235" w:rsidRDefault="00DE4235" w:rsidP="00DE4235">
      <w:pPr>
        <w:pStyle w:val="20"/>
        <w:shd w:val="clear" w:color="auto" w:fill="auto"/>
        <w:spacing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 12.01.2015 № 11</w:t>
      </w:r>
    </w:p>
    <w:p w:rsidR="00DE4235" w:rsidRDefault="00DE4235" w:rsidP="00DE4235">
      <w:pPr>
        <w:pStyle w:val="20"/>
        <w:shd w:val="clear" w:color="auto" w:fill="auto"/>
        <w:spacing w:line="240" w:lineRule="auto"/>
        <w:ind w:left="482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«Об утверждении структуры и Положений о структурных </w:t>
      </w:r>
      <w:r w:rsidR="00722AD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одразделениях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F9232B">
        <w:rPr>
          <w:rFonts w:ascii="Times New Roman" w:hAnsi="Times New Roman"/>
          <w:sz w:val="28"/>
          <w:szCs w:val="28"/>
          <w:lang w:eastAsia="ru-RU"/>
        </w:rPr>
        <w:t>бюджетного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учреждения </w:t>
      </w:r>
    </w:p>
    <w:p w:rsidR="00DE4235" w:rsidRDefault="00DE4235" w:rsidP="00DE4235">
      <w:pPr>
        <w:pStyle w:val="20"/>
        <w:shd w:val="clear" w:color="auto" w:fill="auto"/>
        <w:spacing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F9232B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>Г</w:t>
      </w:r>
      <w:r w:rsidRPr="00F9232B">
        <w:rPr>
          <w:rFonts w:ascii="Times New Roman" w:hAnsi="Times New Roman"/>
          <w:sz w:val="28"/>
          <w:szCs w:val="28"/>
          <w:lang w:eastAsia="ru-RU"/>
        </w:rPr>
        <w:t xml:space="preserve">ородской </w:t>
      </w:r>
      <w:r>
        <w:rPr>
          <w:rFonts w:ascii="Times New Roman" w:hAnsi="Times New Roman"/>
          <w:sz w:val="28"/>
          <w:szCs w:val="28"/>
          <w:lang w:eastAsia="ru-RU"/>
        </w:rPr>
        <w:t>культурно-</w:t>
      </w:r>
      <w:r w:rsidRPr="00F9232B">
        <w:rPr>
          <w:rFonts w:ascii="Times New Roman" w:hAnsi="Times New Roman"/>
          <w:sz w:val="28"/>
          <w:szCs w:val="28"/>
          <w:lang w:eastAsia="ru-RU"/>
        </w:rPr>
        <w:t>досуговый центр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DE4235" w:rsidRDefault="00DE4235" w:rsidP="00DE423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4235" w:rsidRPr="006134C8" w:rsidRDefault="00DE4235" w:rsidP="00DE423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4C8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DE4235" w:rsidRDefault="00DE4235" w:rsidP="00DE423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структурном подразделении муниципального бюджетного  учреждения «Городской культурно-досуговый центр» «Плодопитомническое отделение МБУ ГКДЦ»</w:t>
      </w:r>
    </w:p>
    <w:p w:rsidR="00DE4235" w:rsidRPr="006134C8" w:rsidRDefault="00DE4235" w:rsidP="00DE4235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12317" w:rsidRPr="006134C8" w:rsidRDefault="00B12317" w:rsidP="00B12317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  <w:lang w:val="en-US"/>
        </w:rPr>
        <w:t>I</w:t>
      </w:r>
      <w:r w:rsidRPr="006134C8">
        <w:rPr>
          <w:rFonts w:ascii="Times New Roman" w:hAnsi="Times New Roman"/>
          <w:sz w:val="28"/>
          <w:szCs w:val="28"/>
        </w:rPr>
        <w:t>. ОБЩИЕ</w:t>
      </w:r>
      <w:r>
        <w:rPr>
          <w:rFonts w:ascii="Times New Roman" w:hAnsi="Times New Roman"/>
          <w:sz w:val="28"/>
          <w:szCs w:val="28"/>
        </w:rPr>
        <w:t xml:space="preserve"> ПОЛОЖЕНИЯ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1.1. Настоящее положение регулирует деятельность </w:t>
      </w:r>
      <w:r>
        <w:rPr>
          <w:rFonts w:ascii="Times New Roman" w:hAnsi="Times New Roman"/>
          <w:sz w:val="28"/>
          <w:szCs w:val="28"/>
        </w:rPr>
        <w:t xml:space="preserve">Плодопитомнического отделения МБУ ГКДЦ </w:t>
      </w:r>
      <w:r w:rsidRPr="006134C8">
        <w:rPr>
          <w:rFonts w:ascii="Times New Roman" w:hAnsi="Times New Roman"/>
          <w:sz w:val="28"/>
          <w:szCs w:val="28"/>
        </w:rPr>
        <w:t xml:space="preserve">(далее именуется - Учреждение), </w:t>
      </w:r>
      <w:r>
        <w:rPr>
          <w:rFonts w:ascii="Times New Roman" w:hAnsi="Times New Roman"/>
          <w:sz w:val="28"/>
          <w:szCs w:val="28"/>
        </w:rPr>
        <w:t>являющегося структурным подразделением муниципального бюджетного учреждения «Городской культурно-досуговый центр» («МБУ ГКДЦ»)</w:t>
      </w:r>
      <w:r w:rsidRPr="006134C8">
        <w:rPr>
          <w:rFonts w:ascii="Times New Roman" w:hAnsi="Times New Roman"/>
          <w:sz w:val="28"/>
          <w:szCs w:val="28"/>
        </w:rPr>
        <w:t>.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1.2. Учреждение осуществляет свою деятельность в соответствии с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нормативно-правовыми актами Министерства культуры Российской Федерации, руководящих органов </w:t>
      </w:r>
      <w:r>
        <w:rPr>
          <w:rFonts w:ascii="Times New Roman" w:hAnsi="Times New Roman"/>
          <w:sz w:val="28"/>
          <w:szCs w:val="28"/>
        </w:rPr>
        <w:t>Ростовской области</w:t>
      </w:r>
      <w:r w:rsidRPr="006134C8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Pr="006134C8">
        <w:rPr>
          <w:rFonts w:ascii="Times New Roman" w:hAnsi="Times New Roman"/>
          <w:sz w:val="28"/>
          <w:szCs w:val="28"/>
        </w:rPr>
        <w:t xml:space="preserve">, уставом </w:t>
      </w:r>
      <w:r>
        <w:rPr>
          <w:rFonts w:ascii="Times New Roman" w:hAnsi="Times New Roman"/>
          <w:sz w:val="28"/>
          <w:szCs w:val="28"/>
        </w:rPr>
        <w:t>«МБУ ГКДЦ»</w:t>
      </w:r>
      <w:r w:rsidRPr="006134C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настоящим Положением и </w:t>
      </w:r>
      <w:r w:rsidRPr="006134C8">
        <w:rPr>
          <w:rFonts w:ascii="Times New Roman" w:hAnsi="Times New Roman"/>
          <w:sz w:val="28"/>
          <w:szCs w:val="28"/>
        </w:rPr>
        <w:t>иными внутренними документами Учреждения.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2317" w:rsidRPr="006134C8" w:rsidRDefault="00B12317" w:rsidP="00B12317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  <w:lang w:val="en-US"/>
        </w:rPr>
        <w:t>II</w:t>
      </w:r>
      <w:r w:rsidRPr="006134C8">
        <w:rPr>
          <w:rFonts w:ascii="Times New Roman" w:hAnsi="Times New Roman"/>
          <w:sz w:val="28"/>
          <w:szCs w:val="28"/>
        </w:rPr>
        <w:t>. ЦЕЛЬ, ЗАДАЧИ</w:t>
      </w:r>
      <w:r>
        <w:rPr>
          <w:rFonts w:ascii="Times New Roman" w:hAnsi="Times New Roman"/>
          <w:sz w:val="28"/>
          <w:szCs w:val="28"/>
        </w:rPr>
        <w:t xml:space="preserve"> И ВИДЫ ДЕЯТЕЛЬНОСТИ УЧРЕЖДЕНИЯ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2.1. Учреждение создано в целях повышения качества жизни населения посредством удовлетворения индивидуальных и общественных потребностей, связанных с организацией досуга и приобщением к творчеству, культурному развитию, самообразованию, любительскому искусству и ремеслам.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2.2. Задачами Учреждения являются: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-   создание и организация деятельности клубных формирований в сфере культуры и досуга населения;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-   предоставление культурно-досуговых, развлекательных и иных услуг населению и организациям;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-   обеспечение   деятельности,   направленной   на   организацию   досуга населения.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2.3. Для достижения цели</w:t>
      </w:r>
      <w:r>
        <w:rPr>
          <w:rFonts w:ascii="Times New Roman" w:hAnsi="Times New Roman"/>
          <w:sz w:val="28"/>
          <w:szCs w:val="28"/>
        </w:rPr>
        <w:t>,</w:t>
      </w:r>
      <w:r w:rsidRPr="006134C8">
        <w:rPr>
          <w:rFonts w:ascii="Times New Roman" w:hAnsi="Times New Roman"/>
          <w:sz w:val="28"/>
          <w:szCs w:val="28"/>
        </w:rPr>
        <w:t xml:space="preserve"> установленной настоящим Положением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134C8">
        <w:rPr>
          <w:rFonts w:ascii="Times New Roman" w:hAnsi="Times New Roman"/>
          <w:sz w:val="28"/>
          <w:szCs w:val="28"/>
        </w:rPr>
        <w:t>Учреждение осуществляет следующие виды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B12317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604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36044F">
        <w:rPr>
          <w:rFonts w:ascii="Times New Roman" w:hAnsi="Times New Roman"/>
          <w:sz w:val="28"/>
          <w:szCs w:val="28"/>
        </w:rPr>
        <w:t>1. Исчерпывающий перечень основных видов деятельности.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r w:rsidRPr="0036044F">
        <w:rPr>
          <w:rFonts w:ascii="Times New Roman" w:hAnsi="Times New Roman"/>
          <w:sz w:val="28"/>
          <w:szCs w:val="28"/>
        </w:rPr>
        <w:t xml:space="preserve">Услуги по организации </w:t>
      </w:r>
      <w:r w:rsidRPr="0036044F">
        <w:rPr>
          <w:rFonts w:ascii="Times New Roman" w:hAnsi="Times New Roman"/>
          <w:color w:val="000000"/>
          <w:sz w:val="28"/>
          <w:szCs w:val="28"/>
        </w:rPr>
        <w:t>деятельности кружков, творческих коллективов, студий любительского художественного, декоративно-прикладного, изобразительного и технического творчества, занятий на факультетах народных университетов, курсов прикладных знаний и навыков, творческих лабораторий.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36044F">
        <w:rPr>
          <w:rFonts w:ascii="Times New Roman" w:hAnsi="Times New Roman"/>
          <w:sz w:val="28"/>
          <w:szCs w:val="28"/>
        </w:rPr>
        <w:t xml:space="preserve"> Услуги по о</w:t>
      </w:r>
      <w:r w:rsidRPr="0036044F">
        <w:rPr>
          <w:rFonts w:ascii="Times New Roman" w:hAnsi="Times New Roman"/>
          <w:color w:val="000000"/>
          <w:sz w:val="28"/>
          <w:szCs w:val="28"/>
        </w:rPr>
        <w:t>рганизации работы любительских объединений, групп, клубов по интересам.</w:t>
      </w:r>
      <w:r w:rsidRPr="0036044F">
        <w:rPr>
          <w:rFonts w:ascii="Times New Roman" w:hAnsi="Times New Roman"/>
          <w:sz w:val="28"/>
          <w:szCs w:val="28"/>
        </w:rPr>
        <w:t xml:space="preserve"> 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36044F">
        <w:rPr>
          <w:rFonts w:ascii="Times New Roman" w:hAnsi="Times New Roman"/>
          <w:bCs/>
          <w:color w:val="000000"/>
          <w:sz w:val="28"/>
          <w:szCs w:val="28"/>
        </w:rPr>
        <w:t xml:space="preserve"> Услуги по организации и проведению различных культурно-досуговых мероприятий.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36044F">
        <w:rPr>
          <w:rFonts w:ascii="Times New Roman" w:hAnsi="Times New Roman"/>
          <w:bCs/>
          <w:color w:val="000000"/>
          <w:sz w:val="28"/>
          <w:szCs w:val="28"/>
        </w:rPr>
        <w:t xml:space="preserve"> Услуги по организации и проведению различных информационно-просветительских мероприятий.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36044F">
        <w:rPr>
          <w:rFonts w:ascii="Times New Roman" w:hAnsi="Times New Roman"/>
          <w:bCs/>
          <w:color w:val="000000"/>
          <w:sz w:val="28"/>
          <w:szCs w:val="28"/>
        </w:rPr>
        <w:t xml:space="preserve"> Услуги по выездному культурному обслуживанию </w:t>
      </w:r>
      <w:r w:rsidRPr="0036044F">
        <w:rPr>
          <w:rFonts w:ascii="Times New Roman" w:hAnsi="Times New Roman"/>
          <w:bCs/>
          <w:sz w:val="28"/>
          <w:szCs w:val="28"/>
        </w:rPr>
        <w:t>отдельных граждан</w:t>
      </w:r>
      <w:r w:rsidRPr="0036044F">
        <w:rPr>
          <w:rFonts w:ascii="Times New Roman" w:hAnsi="Times New Roman"/>
          <w:bCs/>
          <w:color w:val="000000"/>
          <w:sz w:val="28"/>
          <w:szCs w:val="28"/>
        </w:rPr>
        <w:t xml:space="preserve"> (граждан с ограниченными возможностями, пожилых </w:t>
      </w:r>
      <w:r w:rsidRPr="0036044F">
        <w:rPr>
          <w:rFonts w:ascii="Times New Roman" w:hAnsi="Times New Roman"/>
          <w:bCs/>
          <w:sz w:val="28"/>
          <w:szCs w:val="28"/>
        </w:rPr>
        <w:t>граждан и др.).</w:t>
      </w:r>
    </w:p>
    <w:p w:rsidR="00B12317" w:rsidRPr="0036044F" w:rsidRDefault="00B12317" w:rsidP="00B12317">
      <w:pPr>
        <w:suppressLineNumbers/>
        <w:shd w:val="clear" w:color="auto" w:fill="FFFFFF"/>
        <w:tabs>
          <w:tab w:val="left" w:pos="480"/>
        </w:tabs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iCs/>
          <w:color w:val="000000"/>
          <w:sz w:val="28"/>
          <w:szCs w:val="28"/>
        </w:rPr>
        <w:t>6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)</w:t>
      </w:r>
      <w:r w:rsidRPr="0036044F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Услуги по организации работы отдыха детей и подростков в летнее время.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7</w:t>
      </w:r>
      <w:r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36044F">
        <w:rPr>
          <w:rFonts w:ascii="Times New Roman" w:hAnsi="Times New Roman"/>
          <w:bCs/>
          <w:color w:val="000000"/>
          <w:sz w:val="28"/>
          <w:szCs w:val="28"/>
        </w:rPr>
        <w:t xml:space="preserve"> Услуги по организации работы летних площадок для детей (по месту жительства детей, на базе спортивных площадок, организаций культурно-досугового типа, на базе других организаций).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8</w:t>
      </w:r>
      <w:r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36044F">
        <w:rPr>
          <w:rFonts w:ascii="Times New Roman" w:hAnsi="Times New Roman"/>
          <w:color w:val="000000"/>
          <w:sz w:val="28"/>
          <w:szCs w:val="28"/>
        </w:rPr>
        <w:t xml:space="preserve"> Консультативные услуги и научно-исследовательские работы в культурно-досуговой сфере.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360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044F">
        <w:rPr>
          <w:rFonts w:ascii="Times New Roman" w:hAnsi="Times New Roman"/>
          <w:bCs/>
          <w:color w:val="000000"/>
          <w:sz w:val="28"/>
          <w:szCs w:val="28"/>
        </w:rPr>
        <w:t>Услуги повышения профессионального мастерства.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10</w:t>
      </w:r>
      <w:r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36044F">
        <w:rPr>
          <w:rFonts w:ascii="Times New Roman" w:hAnsi="Times New Roman"/>
          <w:bCs/>
          <w:color w:val="000000"/>
          <w:sz w:val="28"/>
          <w:szCs w:val="28"/>
        </w:rPr>
        <w:t xml:space="preserve"> Услуги по формированию и предоставлению в пользование банков данных, фонотек, видеотек, фотоматериалов и др. материалов.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11</w:t>
      </w:r>
      <w:r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36044F">
        <w:rPr>
          <w:rFonts w:ascii="Times New Roman" w:hAnsi="Times New Roman"/>
          <w:bCs/>
          <w:color w:val="000000"/>
          <w:sz w:val="28"/>
          <w:szCs w:val="28"/>
        </w:rPr>
        <w:t xml:space="preserve"> Услуги по формированию и распространению информации банка данных о клубных формированиях и деятельности культурно-досуговых учреждений.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12</w:t>
      </w:r>
      <w:r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36044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6044F">
        <w:rPr>
          <w:rFonts w:ascii="Times New Roman" w:hAnsi="Times New Roman"/>
          <w:color w:val="000000"/>
          <w:sz w:val="28"/>
          <w:szCs w:val="28"/>
        </w:rPr>
        <w:t>Организация деятельности музеев.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6044F">
        <w:rPr>
          <w:rFonts w:ascii="Times New Roman" w:hAnsi="Times New Roman"/>
          <w:color w:val="000000"/>
          <w:sz w:val="28"/>
          <w:szCs w:val="28"/>
        </w:rPr>
        <w:t>13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36044F">
        <w:rPr>
          <w:rFonts w:ascii="Times New Roman" w:hAnsi="Times New Roman"/>
          <w:color w:val="000000"/>
          <w:sz w:val="28"/>
          <w:szCs w:val="28"/>
        </w:rPr>
        <w:t xml:space="preserve"> Организация участия творческих коллективов, клубных формирований в областных, региональных, всероссийских, международных фестивалях, конкурсах, выставках и других мероприятиях, гастрольной и концертной деятельности коллективов.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)</w:t>
      </w:r>
      <w:r w:rsidRPr="0036044F">
        <w:rPr>
          <w:rFonts w:ascii="Times New Roman" w:hAnsi="Times New Roman"/>
          <w:sz w:val="28"/>
          <w:szCs w:val="28"/>
        </w:rPr>
        <w:t xml:space="preserve"> Деятельность ансамблей, организация и проведение концертов, фестивалей и прочих сценических выступлений.</w:t>
      </w:r>
    </w:p>
    <w:p w:rsidR="00B12317" w:rsidRPr="00F77E0B" w:rsidRDefault="00B12317" w:rsidP="00B12317">
      <w:pPr>
        <w:pStyle w:val="a7"/>
        <w:widowControl w:val="0"/>
        <w:suppressAutoHyphens/>
        <w:autoSpaceDE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5)</w:t>
      </w:r>
      <w:r w:rsidRPr="0036044F">
        <w:rPr>
          <w:rFonts w:ascii="Times New Roman" w:hAnsi="Times New Roman"/>
          <w:sz w:val="28"/>
          <w:szCs w:val="28"/>
        </w:rPr>
        <w:t xml:space="preserve"> </w:t>
      </w:r>
      <w:r w:rsidRPr="00F77E0B">
        <w:rPr>
          <w:rFonts w:ascii="Times New Roman" w:hAnsi="Times New Roman"/>
          <w:sz w:val="28"/>
          <w:szCs w:val="28"/>
        </w:rPr>
        <w:t>Деятельность по изданию фотографий, плакатов, художественных репродукций, направленная на сохранение, создание и распространение культурных ценностей, а также удовлетворение интересов и запросов населения Семикаракорского городского поселения в сфере культуры и досуга.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16)</w:t>
      </w:r>
      <w:r w:rsidRPr="0036044F">
        <w:rPr>
          <w:rFonts w:ascii="Times New Roman" w:hAnsi="Times New Roman"/>
          <w:sz w:val="28"/>
          <w:szCs w:val="28"/>
        </w:rPr>
        <w:t xml:space="preserve">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образования «Семикаракорское городское поселение». 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17)</w:t>
      </w:r>
      <w:r w:rsidRPr="0036044F">
        <w:rPr>
          <w:rFonts w:ascii="Times New Roman" w:hAnsi="Times New Roman"/>
          <w:sz w:val="28"/>
          <w:szCs w:val="28"/>
        </w:rPr>
        <w:t xml:space="preserve"> Создание условий для развития местного традиционного художественного творчества.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18)</w:t>
      </w:r>
      <w:r w:rsidRPr="0036044F">
        <w:rPr>
          <w:rFonts w:ascii="Times New Roman" w:hAnsi="Times New Roman"/>
          <w:sz w:val="28"/>
          <w:szCs w:val="28"/>
        </w:rPr>
        <w:t xml:space="preserve"> Участие в сохранении, возрождении и развитии народных художественных промыслов в Семикаракорском городском поселении;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19)</w:t>
      </w:r>
      <w:r w:rsidRPr="0036044F">
        <w:rPr>
          <w:rFonts w:ascii="Times New Roman" w:hAnsi="Times New Roman"/>
          <w:sz w:val="28"/>
          <w:szCs w:val="28"/>
        </w:rPr>
        <w:t xml:space="preserve"> Создание условий для развития на территории Семикаракорского городского поселения физической культуры и спорта.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20)</w:t>
      </w:r>
      <w:r w:rsidRPr="0036044F">
        <w:rPr>
          <w:rFonts w:ascii="Times New Roman" w:hAnsi="Times New Roman"/>
          <w:sz w:val="28"/>
          <w:szCs w:val="28"/>
        </w:rPr>
        <w:t xml:space="preserve"> Организация участия спортсменов и </w:t>
      </w:r>
      <w:r>
        <w:rPr>
          <w:rFonts w:ascii="Times New Roman" w:hAnsi="Times New Roman"/>
          <w:sz w:val="28"/>
          <w:szCs w:val="28"/>
        </w:rPr>
        <w:t>спортивных команд</w:t>
      </w:r>
      <w:r w:rsidRPr="0036044F">
        <w:rPr>
          <w:rFonts w:ascii="Times New Roman" w:hAnsi="Times New Roman"/>
          <w:sz w:val="28"/>
          <w:szCs w:val="28"/>
        </w:rPr>
        <w:t xml:space="preserve"> в районных, областных, всероссийских соревнованиях. 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21)</w:t>
      </w:r>
      <w:r w:rsidRPr="0036044F">
        <w:rPr>
          <w:rFonts w:ascii="Times New Roman" w:hAnsi="Times New Roman"/>
          <w:sz w:val="28"/>
          <w:szCs w:val="28"/>
        </w:rPr>
        <w:t xml:space="preserve"> Организация физкультурно-оздоровительных и спортивных мероприятий, проводимых в целях организации досуга жителей Семикаракорского городского поселения.</w:t>
      </w:r>
    </w:p>
    <w:p w:rsidR="00B12317" w:rsidRPr="0036044F" w:rsidRDefault="00B12317" w:rsidP="00B123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36044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2)</w:t>
      </w:r>
      <w:r w:rsidRPr="0036044F">
        <w:rPr>
          <w:rFonts w:ascii="Times New Roman" w:hAnsi="Times New Roman"/>
          <w:sz w:val="28"/>
          <w:szCs w:val="28"/>
        </w:rPr>
        <w:t xml:space="preserve"> Организация спортивно-массовой и воспитательной работы среди детей дошкольного и школьного возраста, молодёжи, взрослых.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3)</w:t>
      </w:r>
      <w:r w:rsidRPr="0036044F">
        <w:rPr>
          <w:rFonts w:ascii="Times New Roman" w:hAnsi="Times New Roman"/>
          <w:sz w:val="28"/>
          <w:szCs w:val="28"/>
        </w:rPr>
        <w:t xml:space="preserve"> Организация и проведение соревнований, турниров, смотров-конкурсов.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4)</w:t>
      </w:r>
      <w:r w:rsidRPr="0036044F">
        <w:rPr>
          <w:rFonts w:ascii="Times New Roman" w:hAnsi="Times New Roman"/>
          <w:sz w:val="28"/>
          <w:szCs w:val="28"/>
        </w:rPr>
        <w:t xml:space="preserve"> Содействие, подготовка и проведение мероприятий физкультурно-оздоровительного и спортивного характера, проводимых в целях организации досуга населения Семикаракорского городского поселения, организуемых профессиональными и любительскими спортивными организациями, клубами и кружками.</w:t>
      </w:r>
    </w:p>
    <w:p w:rsidR="00B12317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3.2</w:t>
      </w:r>
      <w:r w:rsidRPr="0036044F">
        <w:rPr>
          <w:rFonts w:ascii="Times New Roman" w:hAnsi="Times New Roman"/>
          <w:sz w:val="28"/>
          <w:szCs w:val="28"/>
        </w:rPr>
        <w:t xml:space="preserve"> Исчерпывающий перечень иных (неосновных) видов деятельности </w:t>
      </w:r>
    </w:p>
    <w:p w:rsidR="00B12317" w:rsidRPr="00D60F24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/>
          <w:color w:val="000000"/>
          <w:spacing w:val="7"/>
          <w:sz w:val="28"/>
          <w:szCs w:val="28"/>
        </w:rPr>
        <w:t>Учреждение</w:t>
      </w:r>
      <w:r w:rsidRPr="0036044F">
        <w:rPr>
          <w:rFonts w:ascii="Times New Roman" w:hAnsi="Times New Roman"/>
          <w:color w:val="000000"/>
          <w:spacing w:val="7"/>
          <w:sz w:val="28"/>
          <w:szCs w:val="28"/>
        </w:rPr>
        <w:t xml:space="preserve"> вправе осуществлять следующие виды платной деятельности в целях расширения перечня предоставляемых услуг и социально-творческого развития, а именно: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Услуги по изготовлению и аренде сценических костюмов, реквизита, бутафории, париков для театрализованных представлений и других массовых мероприятий</w:t>
      </w:r>
      <w:r w:rsidRPr="0036044F">
        <w:rPr>
          <w:rFonts w:ascii="Times New Roman" w:hAnsi="Times New Roman"/>
          <w:sz w:val="28"/>
          <w:szCs w:val="28"/>
        </w:rPr>
        <w:t>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Услуги по изготовлению декораций для спектаклей, театрализованных представлений и других массовых мероприятий.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Услуги по разработке сценариев, постановочной работе по заявкам организаций, предприятий и отдельных граждан.</w:t>
      </w:r>
    </w:p>
    <w:p w:rsidR="00B12317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 xml:space="preserve">Услуги по </w:t>
      </w:r>
      <w:r w:rsidRPr="0036044F">
        <w:rPr>
          <w:rFonts w:ascii="Times New Roman" w:hAnsi="Times New Roman"/>
          <w:color w:val="000000"/>
          <w:sz w:val="28"/>
          <w:szCs w:val="28"/>
        </w:rPr>
        <w:t>осуществлению режиссуры массовых театрально-зрелищных мероприятий.</w:t>
      </w:r>
    </w:p>
    <w:p w:rsidR="00B12317" w:rsidRPr="00D60F24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Услуги по предоставлению оркестров, ансамблей, самодеятельных художественных коллективов и отдельных исполнителей для музыкального оформления семейных праздников и торжеств.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 xml:space="preserve">Услуги по </w:t>
      </w:r>
      <w:r w:rsidRPr="0036044F">
        <w:rPr>
          <w:rFonts w:ascii="Times New Roman" w:hAnsi="Times New Roman"/>
          <w:color w:val="000000"/>
          <w:sz w:val="28"/>
          <w:szCs w:val="28"/>
        </w:rPr>
        <w:t>предоставлению сценических площадок для совместного осуществления с другими учреждениями проектов, программ, выездных мероприятий.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Услуги по художественному оформлению культурно-досуговых мероприятий.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Услуги по изготовлению копий документов, методических материалов на бумажных и электронных носителях.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Компьютерные и интернет-услуги.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Услуги  по прокату спортивного инвентаря.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6044F">
        <w:rPr>
          <w:rFonts w:ascii="Times New Roman" w:hAnsi="Times New Roman"/>
          <w:color w:val="000000"/>
          <w:sz w:val="28"/>
          <w:szCs w:val="28"/>
        </w:rPr>
        <w:t>Услуги по продаже (розничная торговля) сувениров, изделий народных художественных промыслов.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6044F">
        <w:rPr>
          <w:rFonts w:ascii="Times New Roman" w:hAnsi="Times New Roman"/>
          <w:color w:val="000000"/>
          <w:sz w:val="28"/>
          <w:szCs w:val="28"/>
        </w:rPr>
        <w:t>Услуги  аттракционов.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color w:val="000000"/>
          <w:sz w:val="28"/>
          <w:szCs w:val="28"/>
        </w:rPr>
        <w:t>Услуги студии звукозаписи.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Услуги по изготовлению видеофильмов.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Услуги в области рекламы.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lastRenderedPageBreak/>
        <w:t>Прочие услуги в области рекламы, деятельности культурно-досуговых учреждений.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Услуги в области питания.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6044F">
        <w:rPr>
          <w:rFonts w:ascii="Times New Roman" w:hAnsi="Times New Roman"/>
          <w:bCs/>
          <w:color w:val="000000"/>
          <w:sz w:val="28"/>
          <w:szCs w:val="28"/>
        </w:rPr>
        <w:t>Транспортные услуги.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6044F">
        <w:rPr>
          <w:rFonts w:ascii="Times New Roman" w:hAnsi="Times New Roman"/>
          <w:bCs/>
          <w:sz w:val="28"/>
          <w:szCs w:val="28"/>
        </w:rPr>
        <w:t xml:space="preserve">Удовлетворение информационных, общекультурных, образовательных процессов и запросов пользователей. </w:t>
      </w:r>
    </w:p>
    <w:p w:rsidR="00B12317" w:rsidRPr="0036044F" w:rsidRDefault="00B12317" w:rsidP="00B12317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6044F">
        <w:rPr>
          <w:rFonts w:ascii="Times New Roman" w:hAnsi="Times New Roman"/>
          <w:bCs/>
          <w:sz w:val="28"/>
          <w:szCs w:val="28"/>
        </w:rPr>
        <w:t>Производство и показ фильмов, деятельность кинотеатров.</w:t>
      </w:r>
    </w:p>
    <w:p w:rsidR="00B12317" w:rsidRPr="0036044F" w:rsidRDefault="00B12317" w:rsidP="00B123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044F">
        <w:rPr>
          <w:rFonts w:ascii="Times New Roman" w:hAnsi="Times New Roman"/>
          <w:bCs/>
          <w:sz w:val="28"/>
          <w:szCs w:val="28"/>
        </w:rPr>
        <w:t xml:space="preserve">           Деятельность по организации отдыха и развлечений.</w:t>
      </w:r>
    </w:p>
    <w:p w:rsidR="00B12317" w:rsidRPr="0036044F" w:rsidRDefault="00B12317" w:rsidP="00B123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044F">
        <w:rPr>
          <w:rFonts w:ascii="Times New Roman" w:hAnsi="Times New Roman"/>
          <w:bCs/>
          <w:sz w:val="28"/>
          <w:szCs w:val="28"/>
        </w:rPr>
        <w:t xml:space="preserve">           Деятельность в области радиовещания и телевидения.</w:t>
      </w:r>
    </w:p>
    <w:p w:rsidR="00B12317" w:rsidRPr="0036044F" w:rsidRDefault="00B12317" w:rsidP="00B123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044F">
        <w:rPr>
          <w:rFonts w:ascii="Times New Roman" w:hAnsi="Times New Roman"/>
          <w:bCs/>
          <w:sz w:val="28"/>
          <w:szCs w:val="28"/>
        </w:rPr>
        <w:t xml:space="preserve">           Издательская деятельность.</w:t>
      </w:r>
    </w:p>
    <w:p w:rsidR="00B12317" w:rsidRPr="0036044F" w:rsidRDefault="00B12317" w:rsidP="00B123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044F">
        <w:rPr>
          <w:rFonts w:ascii="Times New Roman" w:hAnsi="Times New Roman"/>
          <w:bCs/>
          <w:sz w:val="28"/>
          <w:szCs w:val="28"/>
        </w:rPr>
        <w:t xml:space="preserve">           Разработка и издание методических, рекламных и других материалов по предмету деятельности МБУ ГКДЦ.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Услуги по организации выставок-продаж, аукционов товаров народного потребления.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6044F">
        <w:rPr>
          <w:rFonts w:ascii="Times New Roman" w:hAnsi="Times New Roman"/>
          <w:color w:val="000000"/>
          <w:sz w:val="28"/>
          <w:szCs w:val="28"/>
        </w:rPr>
        <w:t>Организация работы и оказание содействия функционированию выставок, салонов, лавок по продаже изделий мастеров народного творчества, народных промыслов и прикладного искусства, производству и реализации художественных изделий народных мастеров, сувениров с собственной символикой.</w:t>
      </w:r>
    </w:p>
    <w:p w:rsidR="00B12317" w:rsidRPr="0036044F" w:rsidRDefault="00B12317" w:rsidP="00B123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604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36044F">
        <w:rPr>
          <w:rFonts w:ascii="Times New Roman" w:hAnsi="Times New Roman"/>
          <w:sz w:val="28"/>
          <w:szCs w:val="28"/>
        </w:rPr>
        <w:t xml:space="preserve">. Для реализации своих целей при осуществлении указанных видов деятельности </w:t>
      </w:r>
      <w:r>
        <w:rPr>
          <w:rFonts w:ascii="Times New Roman" w:hAnsi="Times New Roman"/>
          <w:sz w:val="28"/>
          <w:szCs w:val="28"/>
        </w:rPr>
        <w:t>Учреждение</w:t>
      </w:r>
      <w:r w:rsidRPr="0036044F">
        <w:rPr>
          <w:rFonts w:ascii="Times New Roman" w:hAnsi="Times New Roman"/>
          <w:sz w:val="28"/>
          <w:szCs w:val="28"/>
        </w:rPr>
        <w:t>:</w:t>
      </w:r>
    </w:p>
    <w:p w:rsidR="00B12317" w:rsidRPr="0036044F" w:rsidRDefault="00B12317" w:rsidP="00B12317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 xml:space="preserve">осуществляет анализ и мониторинг деятельности </w:t>
      </w:r>
      <w:r>
        <w:rPr>
          <w:rFonts w:ascii="Times New Roman" w:hAnsi="Times New Roman"/>
          <w:sz w:val="28"/>
          <w:szCs w:val="28"/>
        </w:rPr>
        <w:t>клубных формирований</w:t>
      </w:r>
      <w:r w:rsidRPr="0036044F">
        <w:rPr>
          <w:rFonts w:ascii="Times New Roman" w:hAnsi="Times New Roman"/>
          <w:sz w:val="28"/>
          <w:szCs w:val="28"/>
        </w:rPr>
        <w:t>;</w:t>
      </w:r>
    </w:p>
    <w:p w:rsidR="00B12317" w:rsidRPr="0036044F" w:rsidRDefault="00B12317" w:rsidP="00B12317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на основе анализа определяет приоритетные  направления  развития культурно-досуговой деятельности, коллективов народного творчества;</w:t>
      </w:r>
    </w:p>
    <w:p w:rsidR="00B12317" w:rsidRPr="0036044F" w:rsidRDefault="00B12317" w:rsidP="00B12317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внедряет инновационные формы и методы работы;</w:t>
      </w:r>
    </w:p>
    <w:p w:rsidR="00B12317" w:rsidRPr="0036044F" w:rsidRDefault="00B12317" w:rsidP="00B12317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ведет гражданско-патриотическую работу, проводит мероприятия по про</w:t>
      </w:r>
      <w:r w:rsidRPr="0036044F">
        <w:rPr>
          <w:rFonts w:ascii="Times New Roman" w:hAnsi="Times New Roman"/>
          <w:sz w:val="28"/>
          <w:szCs w:val="28"/>
        </w:rPr>
        <w:softHyphen/>
        <w:t>паганде культурного наследия,  национальных культур с использованием ис</w:t>
      </w:r>
      <w:r w:rsidRPr="0036044F">
        <w:rPr>
          <w:rFonts w:ascii="Times New Roman" w:hAnsi="Times New Roman"/>
          <w:sz w:val="28"/>
          <w:szCs w:val="28"/>
        </w:rPr>
        <w:softHyphen/>
        <w:t>торико-культурных ценностей Семикаракорского городского поселения;</w:t>
      </w:r>
    </w:p>
    <w:p w:rsidR="00B12317" w:rsidRPr="0036044F" w:rsidRDefault="00B12317" w:rsidP="00B12317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осуществляет сотрудничество с органом управления культуры муници</w:t>
      </w:r>
      <w:r w:rsidRPr="0036044F">
        <w:rPr>
          <w:rFonts w:ascii="Times New Roman" w:hAnsi="Times New Roman"/>
          <w:sz w:val="28"/>
          <w:szCs w:val="28"/>
        </w:rPr>
        <w:softHyphen/>
        <w:t>пального образования «Семикаракорский район», методической службой муници</w:t>
      </w:r>
      <w:r w:rsidRPr="0036044F">
        <w:rPr>
          <w:rFonts w:ascii="Times New Roman" w:hAnsi="Times New Roman"/>
          <w:sz w:val="28"/>
          <w:szCs w:val="28"/>
        </w:rPr>
        <w:softHyphen/>
        <w:t>пального образования «Семикаракорский район», другими учреждениями культуры и искусства в разработке и реализации социально-культурных про</w:t>
      </w:r>
      <w:r w:rsidRPr="0036044F">
        <w:rPr>
          <w:rFonts w:ascii="Times New Roman" w:hAnsi="Times New Roman"/>
          <w:sz w:val="28"/>
          <w:szCs w:val="28"/>
        </w:rPr>
        <w:softHyphen/>
        <w:t>грамм, культурно-досуговой деятельности, развития народного творчества;</w:t>
      </w:r>
    </w:p>
    <w:p w:rsidR="00B12317" w:rsidRPr="0036044F" w:rsidRDefault="00B12317" w:rsidP="00B12317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осуществляет сотрудничество с органами управления физкультуры и спорта муниципального образования «Семикаракорский район»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6044F">
        <w:rPr>
          <w:rFonts w:ascii="Times New Roman" w:hAnsi="Times New Roman"/>
          <w:sz w:val="28"/>
          <w:szCs w:val="28"/>
        </w:rPr>
        <w:t>иных муниципальных образований, государственными и федеральными учреждениями;</w:t>
      </w:r>
    </w:p>
    <w:p w:rsidR="00B12317" w:rsidRPr="0036044F" w:rsidRDefault="00B12317" w:rsidP="00B12317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поддерживает культурные связи с учреждениями муниципального образования «Семикаракорский район» и учреждениями иных муниципальных образований Ростовской области с целью накопления опыта;</w:t>
      </w:r>
    </w:p>
    <w:p w:rsidR="00B12317" w:rsidRPr="0036044F" w:rsidRDefault="00B12317" w:rsidP="00B12317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 xml:space="preserve">принимает меры по повышению уровня квалификации кадров </w:t>
      </w:r>
      <w:r>
        <w:rPr>
          <w:rFonts w:ascii="Times New Roman" w:hAnsi="Times New Roman"/>
          <w:sz w:val="28"/>
          <w:szCs w:val="28"/>
        </w:rPr>
        <w:t>Учреждения</w:t>
      </w:r>
      <w:r w:rsidRPr="0036044F">
        <w:rPr>
          <w:rFonts w:ascii="Times New Roman" w:hAnsi="Times New Roman"/>
          <w:sz w:val="28"/>
          <w:szCs w:val="28"/>
        </w:rPr>
        <w:t xml:space="preserve"> путем участия в работе семинаров, стажировок, курсов повышения квалификации, как районных, так и областных.</w:t>
      </w:r>
    </w:p>
    <w:p w:rsidR="00B12317" w:rsidRPr="0036044F" w:rsidRDefault="00B12317" w:rsidP="00B12317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организует спортивно-массовую и воспитательную работу среди детей дошкольного и школьного возраста, молодёжи;</w:t>
      </w:r>
    </w:p>
    <w:p w:rsidR="00B12317" w:rsidRPr="0036044F" w:rsidRDefault="00B12317" w:rsidP="00B12317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t>открывает в установленном порядке спортивно-оздоровительные и культурно-досуговые площадки;</w:t>
      </w:r>
    </w:p>
    <w:p w:rsidR="00B12317" w:rsidRPr="0036044F" w:rsidRDefault="00B12317" w:rsidP="00B1231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6044F">
        <w:rPr>
          <w:rFonts w:ascii="Times New Roman" w:hAnsi="Times New Roman"/>
          <w:sz w:val="28"/>
          <w:szCs w:val="28"/>
        </w:rPr>
        <w:lastRenderedPageBreak/>
        <w:t xml:space="preserve">создание и комплектование информационной базы данных о деятельности </w:t>
      </w:r>
      <w:r>
        <w:rPr>
          <w:rFonts w:ascii="Times New Roman" w:hAnsi="Times New Roman"/>
          <w:sz w:val="28"/>
          <w:szCs w:val="28"/>
        </w:rPr>
        <w:t>Учреждения</w:t>
      </w:r>
      <w:r w:rsidRPr="0036044F">
        <w:rPr>
          <w:rFonts w:ascii="Times New Roman" w:hAnsi="Times New Roman"/>
          <w:sz w:val="28"/>
          <w:szCs w:val="28"/>
        </w:rPr>
        <w:t>.</w:t>
      </w:r>
    </w:p>
    <w:p w:rsidR="00B12317" w:rsidRPr="0036044F" w:rsidRDefault="00B12317" w:rsidP="00B12317">
      <w:pPr>
        <w:suppressLineNumbers/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2317" w:rsidRPr="006134C8" w:rsidRDefault="00B12317" w:rsidP="00B12317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  <w:lang w:val="en-US"/>
        </w:rPr>
        <w:t>III</w:t>
      </w:r>
      <w:r w:rsidRPr="006134C8">
        <w:rPr>
          <w:rFonts w:ascii="Times New Roman" w:hAnsi="Times New Roman"/>
          <w:sz w:val="28"/>
          <w:szCs w:val="28"/>
        </w:rPr>
        <w:t>. ОРГАНИЗАЦИЯ ДЕЯТЕЛЬНОСТИ УЧРЕЖДЕНИЯ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3.1. </w:t>
      </w:r>
      <w:r w:rsidRPr="0036044F">
        <w:rPr>
          <w:rFonts w:ascii="Times New Roman" w:hAnsi="Times New Roman"/>
          <w:sz w:val="28"/>
          <w:szCs w:val="28"/>
        </w:rPr>
        <w:t xml:space="preserve">Структура, компетенция органов управления </w:t>
      </w:r>
      <w:r>
        <w:rPr>
          <w:rFonts w:ascii="Times New Roman" w:hAnsi="Times New Roman"/>
          <w:sz w:val="28"/>
          <w:szCs w:val="28"/>
        </w:rPr>
        <w:t>Учреждения</w:t>
      </w:r>
      <w:r w:rsidRPr="0036044F">
        <w:rPr>
          <w:rFonts w:ascii="Times New Roman" w:hAnsi="Times New Roman"/>
          <w:i/>
          <w:sz w:val="28"/>
          <w:szCs w:val="28"/>
        </w:rPr>
        <w:t xml:space="preserve">, </w:t>
      </w:r>
      <w:r w:rsidRPr="0036044F">
        <w:rPr>
          <w:rFonts w:ascii="Times New Roman" w:hAnsi="Times New Roman"/>
          <w:sz w:val="28"/>
          <w:szCs w:val="28"/>
        </w:rPr>
        <w:t xml:space="preserve">порядок их формирования, сроки полномочий и порядок деятельности таких органов определяются настоящим </w:t>
      </w:r>
      <w:r>
        <w:rPr>
          <w:rFonts w:ascii="Times New Roman" w:hAnsi="Times New Roman"/>
          <w:sz w:val="28"/>
          <w:szCs w:val="28"/>
        </w:rPr>
        <w:t>Положением</w:t>
      </w:r>
      <w:r w:rsidRPr="0036044F">
        <w:rPr>
          <w:rFonts w:ascii="Times New Roman" w:hAnsi="Times New Roman"/>
          <w:sz w:val="28"/>
          <w:szCs w:val="28"/>
        </w:rPr>
        <w:t xml:space="preserve"> в соответствии с законодательством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3.2. </w:t>
      </w:r>
      <w:r w:rsidRPr="0036044F">
        <w:rPr>
          <w:rFonts w:ascii="Times New Roman" w:hAnsi="Times New Roman"/>
          <w:sz w:val="28"/>
          <w:szCs w:val="28"/>
        </w:rPr>
        <w:t xml:space="preserve">Органом управления </w:t>
      </w:r>
      <w:r>
        <w:rPr>
          <w:rFonts w:ascii="Times New Roman" w:hAnsi="Times New Roman"/>
          <w:sz w:val="28"/>
          <w:szCs w:val="28"/>
        </w:rPr>
        <w:t>Учреждения</w:t>
      </w:r>
      <w:r w:rsidRPr="0036044F">
        <w:rPr>
          <w:rFonts w:ascii="Times New Roman" w:hAnsi="Times New Roman"/>
          <w:sz w:val="28"/>
          <w:szCs w:val="28"/>
        </w:rPr>
        <w:t xml:space="preserve"> является руководитель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6044F">
        <w:rPr>
          <w:rFonts w:ascii="Times New Roman" w:hAnsi="Times New Roman"/>
          <w:i/>
          <w:sz w:val="28"/>
          <w:szCs w:val="28"/>
        </w:rPr>
        <w:t>.</w:t>
      </w:r>
      <w:r w:rsidRPr="0036044F">
        <w:rPr>
          <w:rFonts w:ascii="Times New Roman" w:hAnsi="Times New Roman"/>
          <w:sz w:val="28"/>
          <w:szCs w:val="28"/>
        </w:rPr>
        <w:t xml:space="preserve">Руководителем </w:t>
      </w:r>
      <w:r>
        <w:rPr>
          <w:rFonts w:ascii="Times New Roman" w:hAnsi="Times New Roman"/>
          <w:sz w:val="28"/>
          <w:szCs w:val="28"/>
        </w:rPr>
        <w:t xml:space="preserve">Учреждения </w:t>
      </w:r>
      <w:r w:rsidRPr="0036044F">
        <w:rPr>
          <w:rFonts w:ascii="Times New Roman" w:hAnsi="Times New Roman"/>
          <w:sz w:val="28"/>
          <w:szCs w:val="28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t>культорганизатор</w:t>
      </w:r>
      <w:r w:rsidRPr="006134C8">
        <w:rPr>
          <w:rFonts w:ascii="Times New Roman" w:hAnsi="Times New Roman"/>
          <w:sz w:val="28"/>
          <w:szCs w:val="28"/>
        </w:rPr>
        <w:t>.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3.3. Учредительным документом Учреждения является </w:t>
      </w:r>
      <w:r>
        <w:rPr>
          <w:rFonts w:ascii="Times New Roman" w:hAnsi="Times New Roman"/>
          <w:sz w:val="28"/>
          <w:szCs w:val="28"/>
        </w:rPr>
        <w:t>Положение об Учреждении</w:t>
      </w:r>
      <w:r w:rsidRPr="006134C8">
        <w:rPr>
          <w:rFonts w:ascii="Times New Roman" w:hAnsi="Times New Roman"/>
          <w:sz w:val="28"/>
          <w:szCs w:val="28"/>
        </w:rPr>
        <w:t>.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3.4. В </w:t>
      </w:r>
      <w:r>
        <w:rPr>
          <w:rFonts w:ascii="Times New Roman" w:hAnsi="Times New Roman"/>
          <w:sz w:val="28"/>
          <w:szCs w:val="28"/>
        </w:rPr>
        <w:t>положении об</w:t>
      </w:r>
      <w:r w:rsidRPr="006134C8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и</w:t>
      </w:r>
      <w:r w:rsidRPr="006134C8">
        <w:rPr>
          <w:rFonts w:ascii="Times New Roman" w:hAnsi="Times New Roman"/>
          <w:sz w:val="28"/>
          <w:szCs w:val="28"/>
        </w:rPr>
        <w:t xml:space="preserve"> определяются полное и сокращенное наименования, включая наименования на иных языках, местонахождение и почтовый адрес, характеристики эмблемы и иных отличительных знаков, организационно-правовая форма (государственное или муниципальное учреждение) и тип учреждения (бюджетное, автономное), цели, задачи, основные виды деятельности, источники формирования имущества, структура, компетенция, особенности управления и контроля, основы взаимодействия с учредителем, порядок внесения изменений и дополнений в учредительные  документы,  порядок  использования  имущества в  случае реорганизации и ликвидации Учреждения.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3.5. Полное наименование Учреждения</w:t>
      </w:r>
      <w:r>
        <w:rPr>
          <w:rFonts w:ascii="Times New Roman" w:hAnsi="Times New Roman"/>
          <w:sz w:val="28"/>
          <w:szCs w:val="28"/>
        </w:rPr>
        <w:t>: Структурное подразделение Плодопитомническое отделение МБУ ГКДЦ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3.6. Учреждение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6134C8">
        <w:rPr>
          <w:rFonts w:ascii="Times New Roman" w:hAnsi="Times New Roman"/>
          <w:sz w:val="28"/>
          <w:szCs w:val="28"/>
        </w:rPr>
        <w:t xml:space="preserve">является юридическим лицом,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6134C8">
        <w:rPr>
          <w:rFonts w:ascii="Times New Roman" w:hAnsi="Times New Roman"/>
          <w:sz w:val="28"/>
          <w:szCs w:val="28"/>
        </w:rPr>
        <w:t>имеет самостоятельн</w:t>
      </w:r>
      <w:r>
        <w:rPr>
          <w:rFonts w:ascii="Times New Roman" w:hAnsi="Times New Roman"/>
          <w:sz w:val="28"/>
          <w:szCs w:val="28"/>
        </w:rPr>
        <w:t>ого</w:t>
      </w:r>
      <w:r w:rsidRPr="006134C8">
        <w:rPr>
          <w:rFonts w:ascii="Times New Roman" w:hAnsi="Times New Roman"/>
          <w:sz w:val="28"/>
          <w:szCs w:val="28"/>
        </w:rPr>
        <w:t xml:space="preserve"> баланс</w:t>
      </w:r>
      <w:r>
        <w:rPr>
          <w:rFonts w:ascii="Times New Roman" w:hAnsi="Times New Roman"/>
          <w:sz w:val="28"/>
          <w:szCs w:val="28"/>
        </w:rPr>
        <w:t>а</w:t>
      </w:r>
      <w:r w:rsidRPr="006134C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 имеет </w:t>
      </w:r>
      <w:r w:rsidRPr="006134C8">
        <w:rPr>
          <w:rFonts w:ascii="Times New Roman" w:hAnsi="Times New Roman"/>
          <w:sz w:val="28"/>
          <w:szCs w:val="28"/>
        </w:rPr>
        <w:t>счет</w:t>
      </w:r>
      <w:r>
        <w:rPr>
          <w:rFonts w:ascii="Times New Roman" w:hAnsi="Times New Roman"/>
          <w:sz w:val="28"/>
          <w:szCs w:val="28"/>
        </w:rPr>
        <w:t>ов</w:t>
      </w:r>
      <w:r w:rsidRPr="006134C8">
        <w:rPr>
          <w:rFonts w:ascii="Times New Roman" w:hAnsi="Times New Roman"/>
          <w:sz w:val="28"/>
          <w:szCs w:val="28"/>
        </w:rPr>
        <w:t xml:space="preserve"> в соответствующем органе казначейства, </w:t>
      </w:r>
      <w:r>
        <w:rPr>
          <w:rFonts w:ascii="Times New Roman" w:hAnsi="Times New Roman"/>
          <w:sz w:val="28"/>
          <w:szCs w:val="28"/>
        </w:rPr>
        <w:t xml:space="preserve">не имеет </w:t>
      </w:r>
      <w:r w:rsidRPr="006134C8">
        <w:rPr>
          <w:rFonts w:ascii="Times New Roman" w:hAnsi="Times New Roman"/>
          <w:sz w:val="28"/>
          <w:szCs w:val="28"/>
        </w:rPr>
        <w:t>печат</w:t>
      </w:r>
      <w:r>
        <w:rPr>
          <w:rFonts w:ascii="Times New Roman" w:hAnsi="Times New Roman"/>
          <w:sz w:val="28"/>
          <w:szCs w:val="28"/>
        </w:rPr>
        <w:t>ей</w:t>
      </w:r>
      <w:r w:rsidRPr="006134C8">
        <w:rPr>
          <w:rFonts w:ascii="Times New Roman" w:hAnsi="Times New Roman"/>
          <w:sz w:val="28"/>
          <w:szCs w:val="28"/>
        </w:rPr>
        <w:t xml:space="preserve"> со своим наименованием и наименованием учредителя, штамп</w:t>
      </w:r>
      <w:r>
        <w:rPr>
          <w:rFonts w:ascii="Times New Roman" w:hAnsi="Times New Roman"/>
          <w:sz w:val="28"/>
          <w:szCs w:val="28"/>
        </w:rPr>
        <w:t>ов</w:t>
      </w:r>
      <w:r w:rsidRPr="006134C8">
        <w:rPr>
          <w:rFonts w:ascii="Times New Roman" w:hAnsi="Times New Roman"/>
          <w:sz w:val="28"/>
          <w:szCs w:val="28"/>
        </w:rPr>
        <w:t>, бланк</w:t>
      </w:r>
      <w:r>
        <w:rPr>
          <w:rFonts w:ascii="Times New Roman" w:hAnsi="Times New Roman"/>
          <w:sz w:val="28"/>
          <w:szCs w:val="28"/>
        </w:rPr>
        <w:t>ов и иных</w:t>
      </w:r>
      <w:r w:rsidRPr="006134C8">
        <w:rPr>
          <w:rFonts w:ascii="Times New Roman" w:hAnsi="Times New Roman"/>
          <w:sz w:val="28"/>
          <w:szCs w:val="28"/>
        </w:rPr>
        <w:t xml:space="preserve"> реквизит</w:t>
      </w:r>
      <w:r>
        <w:rPr>
          <w:rFonts w:ascii="Times New Roman" w:hAnsi="Times New Roman"/>
          <w:sz w:val="28"/>
          <w:szCs w:val="28"/>
        </w:rPr>
        <w:t>ов</w:t>
      </w:r>
      <w:r w:rsidRPr="006134C8">
        <w:rPr>
          <w:rFonts w:ascii="Times New Roman" w:hAnsi="Times New Roman"/>
          <w:sz w:val="28"/>
          <w:szCs w:val="28"/>
        </w:rPr>
        <w:t>; отвечает по своим обязательствам, выступает истцом и ответчиком в суде общей юрисдикции, арбитражном и третейском судах, в соответствии с действующим законодательством.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6134C8">
        <w:rPr>
          <w:rFonts w:ascii="Times New Roman" w:hAnsi="Times New Roman"/>
          <w:sz w:val="28"/>
          <w:szCs w:val="28"/>
        </w:rPr>
        <w:t>. Учреждени</w:t>
      </w:r>
      <w:r>
        <w:rPr>
          <w:rFonts w:ascii="Times New Roman" w:hAnsi="Times New Roman"/>
          <w:sz w:val="28"/>
          <w:szCs w:val="28"/>
        </w:rPr>
        <w:t>е</w:t>
      </w:r>
      <w:r w:rsidRPr="006134C8">
        <w:rPr>
          <w:rFonts w:ascii="Times New Roman" w:hAnsi="Times New Roman"/>
          <w:sz w:val="28"/>
          <w:szCs w:val="28"/>
        </w:rPr>
        <w:t xml:space="preserve"> имеет право: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использовать результаты интеллектуальной деятельности, приравненные к ним средства индивидуализации в порядке и на условиях, предусмотренных законодательством об авторском праве и смежных правах;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участвовать в установленном порядке в реализации государственных, муниципальных и иных целевых программ в сфере культуры;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образовывать и вступать в созданные в соответствии с законодательством Российской Федерации и соответствующего субъекта Российской Федерации культурно-творческие ассоциации, объединения и союзы;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lastRenderedPageBreak/>
        <w:t>принимать участие в международной деятельности в соответствии с законодательством Российской Федерации;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осуществлять другие виды деятельности, отнесенные к компетенции Учреждения.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3.9. На Учреждение возлагаются следующие обязанности: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надлежащим образом выполнять свои обязательства, определенные </w:t>
      </w:r>
      <w:r>
        <w:rPr>
          <w:rFonts w:ascii="Times New Roman" w:hAnsi="Times New Roman"/>
          <w:sz w:val="28"/>
          <w:szCs w:val="28"/>
        </w:rPr>
        <w:t>Положением</w:t>
      </w:r>
      <w:r w:rsidRPr="006134C8">
        <w:rPr>
          <w:rFonts w:ascii="Times New Roman" w:hAnsi="Times New Roman"/>
          <w:sz w:val="28"/>
          <w:szCs w:val="28"/>
        </w:rPr>
        <w:t xml:space="preserve"> Учреждения и договором с учредителем в соответствии с требованиями законов и иных нормативно-правовых актов;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осуществлять в соответствии с законодательством Российской Федерации социальное, медицинское страхование и иные виды обязательного страхования своих работников;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обеспечивать работникам условия для трудовой деятельности;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своевременно выплачивать заработную плату в соответствии с законодательством Российской Федерации;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обеспечивать гарантированные законодательством Российской Федерации минимальный размер оплаты труда, условия труда и меры социальной защиты работников;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нести ответственность за ущерб, причиненный жизни и здоровью работников;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гарантировать соблюдение прав и свобод работников Учреждения, получателей услуг и обычных посетителей;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выполнять другие обязательства, предусмотренные законодательством Российской Федерации о труде и гражданским законодательством.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3.10. Учреждение обеспечивается защитой своих прав и интересов в соответствии с законодательством Российской Федерации, поддержкой органов государственной власти и местного самоуправления, в т.ч. финансовой.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3.11. Органы государственной власти и местного самоуправления не вмешиваются в профессионально-творческую деятельность Учреждения, за исключением случаев, предусмотренных законодательством Российской Федерации.</w:t>
      </w:r>
    </w:p>
    <w:p w:rsidR="00B12317" w:rsidRPr="006134C8" w:rsidRDefault="00B12317" w:rsidP="00B12317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. УПРАВЛЕНИЕ УЧРЕЖДЕНИЕМ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4.1. Управление Учреждением осуществляется в установленном порядке в соответствии с законодательством Российской Федерации и </w:t>
      </w:r>
      <w:r>
        <w:rPr>
          <w:rFonts w:ascii="Times New Roman" w:hAnsi="Times New Roman"/>
          <w:sz w:val="28"/>
          <w:szCs w:val="28"/>
        </w:rPr>
        <w:t>Положением</w:t>
      </w:r>
      <w:r w:rsidRPr="006134C8">
        <w:rPr>
          <w:rFonts w:ascii="Times New Roman" w:hAnsi="Times New Roman"/>
          <w:sz w:val="28"/>
          <w:szCs w:val="28"/>
        </w:rPr>
        <w:t xml:space="preserve"> Учреждения.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</w:rPr>
        <w:t>Директор «МБУ ГКДЦ»</w:t>
      </w:r>
      <w:r w:rsidRPr="006134C8">
        <w:rPr>
          <w:rFonts w:ascii="Times New Roman" w:hAnsi="Times New Roman"/>
          <w:sz w:val="28"/>
          <w:szCs w:val="28"/>
        </w:rPr>
        <w:t xml:space="preserve"> утверждает </w:t>
      </w:r>
      <w:r>
        <w:rPr>
          <w:rFonts w:ascii="Times New Roman" w:hAnsi="Times New Roman"/>
          <w:sz w:val="28"/>
          <w:szCs w:val="28"/>
        </w:rPr>
        <w:t>Положение</w:t>
      </w:r>
      <w:r w:rsidRPr="006134C8">
        <w:rPr>
          <w:rFonts w:ascii="Times New Roman" w:hAnsi="Times New Roman"/>
          <w:sz w:val="28"/>
          <w:szCs w:val="28"/>
        </w:rPr>
        <w:t xml:space="preserve"> и изменения </w:t>
      </w:r>
      <w:r>
        <w:rPr>
          <w:rFonts w:ascii="Times New Roman" w:hAnsi="Times New Roman"/>
          <w:sz w:val="28"/>
          <w:szCs w:val="28"/>
        </w:rPr>
        <w:t>Положения</w:t>
      </w:r>
      <w:r w:rsidRPr="006134C8">
        <w:rPr>
          <w:rFonts w:ascii="Times New Roman" w:hAnsi="Times New Roman"/>
          <w:sz w:val="28"/>
          <w:szCs w:val="28"/>
        </w:rPr>
        <w:t xml:space="preserve">, назначает на должность и освобождает от должности </w:t>
      </w:r>
      <w:proofErr w:type="spellStart"/>
      <w:r>
        <w:rPr>
          <w:rFonts w:ascii="Times New Roman" w:hAnsi="Times New Roman"/>
          <w:sz w:val="28"/>
          <w:szCs w:val="28"/>
        </w:rPr>
        <w:t>культорганизатора</w:t>
      </w:r>
      <w:proofErr w:type="spellEnd"/>
      <w:r w:rsidRPr="006134C8">
        <w:rPr>
          <w:rFonts w:ascii="Times New Roman" w:hAnsi="Times New Roman"/>
          <w:sz w:val="28"/>
          <w:szCs w:val="28"/>
        </w:rPr>
        <w:t>, осуществляет контроль за соответствием деятельности Учреждения законодательству Российской Федерации и уставным целям.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lastRenderedPageBreak/>
        <w:t>4.</w:t>
      </w:r>
      <w:r>
        <w:rPr>
          <w:rFonts w:ascii="Times New Roman" w:hAnsi="Times New Roman"/>
          <w:sz w:val="28"/>
          <w:szCs w:val="28"/>
        </w:rPr>
        <w:t>3</w:t>
      </w:r>
      <w:r w:rsidRPr="006134C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Культорганизатор</w:t>
      </w:r>
      <w:r w:rsidRPr="006134C8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Положением</w:t>
      </w:r>
      <w:r w:rsidRPr="006134C8">
        <w:rPr>
          <w:rFonts w:ascii="Times New Roman" w:hAnsi="Times New Roman"/>
          <w:sz w:val="28"/>
          <w:szCs w:val="28"/>
        </w:rPr>
        <w:t xml:space="preserve"> и в пределах своей компетенции несет ответственность за результаты деятельности Учреждения.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6134C8">
        <w:rPr>
          <w:rFonts w:ascii="Times New Roman" w:hAnsi="Times New Roman"/>
          <w:sz w:val="28"/>
          <w:szCs w:val="28"/>
        </w:rPr>
        <w:t>. Учреждение самостоятельно осуществляет планирование, прогнозирование, мониторинг и оценку своей деятельности.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6134C8">
        <w:rPr>
          <w:rFonts w:ascii="Times New Roman" w:hAnsi="Times New Roman"/>
          <w:sz w:val="28"/>
          <w:szCs w:val="28"/>
        </w:rPr>
        <w:t>.   Планирование своей деятельности Учреждение осуществляет исходя из целей, предусмотренных уставом, наличия собственных творческих и хозяйственных ресурсов, необходимости творческо-производственного и социального развития, а также с учетом целей, задач и направлений государственной политики в сфере культуры, устанавливаемых Министерством культуры Российской Федерации, органом управления культуры субъекта Российской Федерации, а также целей и задач в сфере культуры, определяемых органами (органом) местного самоуправления.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6</w:t>
      </w:r>
      <w:r w:rsidRPr="006134C8">
        <w:rPr>
          <w:rFonts w:ascii="Times New Roman" w:hAnsi="Times New Roman"/>
          <w:sz w:val="28"/>
          <w:szCs w:val="28"/>
        </w:rPr>
        <w:t>. Планирование деятельности Учреждения осуществляется на долгосрочный, среднесрочный и краткосрочный периоды.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7</w:t>
      </w:r>
      <w:r w:rsidRPr="006134C8">
        <w:rPr>
          <w:rFonts w:ascii="Times New Roman" w:hAnsi="Times New Roman"/>
          <w:sz w:val="28"/>
          <w:szCs w:val="28"/>
        </w:rPr>
        <w:t>. В рамках планирования деятельности Учреждения определяются перечень показателей результатов деятельности Учреждения, а также их и плановые значения на соответствующий период.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8</w:t>
      </w:r>
      <w:r w:rsidRPr="006134C8">
        <w:rPr>
          <w:rFonts w:ascii="Times New Roman" w:hAnsi="Times New Roman"/>
          <w:sz w:val="28"/>
          <w:szCs w:val="28"/>
        </w:rPr>
        <w:t>.   Учреждение проводит выявление и анализ лучшего опыта, разработку и внедрение в свою деятельность инновационных форм, методов и технологий работы, включая компьютерные и информационные технологии.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9</w:t>
      </w:r>
      <w:r w:rsidRPr="006134C8">
        <w:rPr>
          <w:rFonts w:ascii="Times New Roman" w:hAnsi="Times New Roman"/>
          <w:sz w:val="28"/>
          <w:szCs w:val="28"/>
        </w:rPr>
        <w:t>. Организация предоставления муниципальных услуг Учреждением осуществляется в соответствии с муниципальным заданием.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>0.М</w:t>
      </w:r>
      <w:r w:rsidRPr="006134C8">
        <w:rPr>
          <w:rFonts w:ascii="Times New Roman" w:hAnsi="Times New Roman"/>
          <w:sz w:val="28"/>
          <w:szCs w:val="28"/>
        </w:rPr>
        <w:t>униципальное задание формируется и утверждается учредителем в установленном порядке.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>1</w:t>
      </w:r>
      <w:r w:rsidRPr="006134C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</w:t>
      </w:r>
      <w:r w:rsidRPr="006134C8">
        <w:rPr>
          <w:rFonts w:ascii="Times New Roman" w:hAnsi="Times New Roman"/>
          <w:sz w:val="28"/>
          <w:szCs w:val="28"/>
        </w:rPr>
        <w:t xml:space="preserve">униципальное задание определяет требования к составу, качеству и (или) объему (содержанию) оказываемых муниципальных услуг, порядок контроля за исполнением муниципального задания, в том числе условия и порядок его досрочного прекращения, требования к отчетности об исполнении муниципального задания и иные параметры деятельности Учреждения по предоставлению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6134C8">
        <w:rPr>
          <w:rFonts w:ascii="Times New Roman" w:hAnsi="Times New Roman"/>
          <w:sz w:val="28"/>
          <w:szCs w:val="28"/>
        </w:rPr>
        <w:t xml:space="preserve"> услуг в соответствии с законодательством Российской Федерации.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>2</w:t>
      </w:r>
      <w:r w:rsidRPr="006134C8">
        <w:rPr>
          <w:rFonts w:ascii="Times New Roman" w:hAnsi="Times New Roman"/>
          <w:sz w:val="28"/>
          <w:szCs w:val="28"/>
        </w:rPr>
        <w:t>. Учреждение организует и ведет управленческий учет исходя из необходимости оперативной оценки степени достижения плановых показателей результатов деятельности Учреждения, в том числе в соответствии с муниципальным заданием, определения основных факторов (причин), препятствующих и (или) способствующих достижению показателей.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>3</w:t>
      </w:r>
      <w:r w:rsidRPr="006134C8">
        <w:rPr>
          <w:rFonts w:ascii="Times New Roman" w:hAnsi="Times New Roman"/>
          <w:sz w:val="28"/>
          <w:szCs w:val="28"/>
        </w:rPr>
        <w:t>. Учреждение организует и обеспечивает функционирование внутренней   системы   оценки   и   аудита   результативности  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34C8">
        <w:rPr>
          <w:rFonts w:ascii="Times New Roman" w:hAnsi="Times New Roman"/>
          <w:sz w:val="28"/>
          <w:szCs w:val="28"/>
        </w:rPr>
        <w:t xml:space="preserve">Учреждения по  </w:t>
      </w:r>
      <w:r w:rsidRPr="006134C8">
        <w:rPr>
          <w:rFonts w:ascii="Times New Roman" w:hAnsi="Times New Roman"/>
          <w:sz w:val="28"/>
          <w:szCs w:val="28"/>
        </w:rPr>
        <w:lastRenderedPageBreak/>
        <w:t>достижению установленных  целей,   задач   и   показателей результатов деятельности.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>4</w:t>
      </w:r>
      <w:r w:rsidRPr="006134C8">
        <w:rPr>
          <w:rFonts w:ascii="Times New Roman" w:hAnsi="Times New Roman"/>
          <w:sz w:val="28"/>
          <w:szCs w:val="28"/>
        </w:rPr>
        <w:t>. В своей деятельности Учреждение подотчетно учредителю.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>5</w:t>
      </w:r>
      <w:r w:rsidRPr="006134C8">
        <w:rPr>
          <w:rFonts w:ascii="Times New Roman" w:hAnsi="Times New Roman"/>
          <w:sz w:val="28"/>
          <w:szCs w:val="28"/>
        </w:rPr>
        <w:t xml:space="preserve">. Учреждение своевременно и в полном объеме представляет </w:t>
      </w:r>
      <w:r>
        <w:rPr>
          <w:rFonts w:ascii="Times New Roman" w:hAnsi="Times New Roman"/>
          <w:sz w:val="28"/>
          <w:szCs w:val="28"/>
        </w:rPr>
        <w:t>в администрацию МБУ ГКДЦ</w:t>
      </w:r>
      <w:r w:rsidRPr="006134C8">
        <w:rPr>
          <w:rFonts w:ascii="Times New Roman" w:hAnsi="Times New Roman"/>
          <w:sz w:val="28"/>
          <w:szCs w:val="28"/>
        </w:rPr>
        <w:t xml:space="preserve"> в установленном порядке: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отчет о выполнении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6134C8">
        <w:rPr>
          <w:rFonts w:ascii="Times New Roman" w:hAnsi="Times New Roman"/>
          <w:sz w:val="28"/>
          <w:szCs w:val="28"/>
        </w:rPr>
        <w:t xml:space="preserve"> задания по установленной форме;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иную государственную и ведомственную отчетность о деятельности Учреждения, предусмотренную законодательством Российской Федерации и (или) внутренними нормативными правовыми актами </w:t>
      </w:r>
      <w:r>
        <w:rPr>
          <w:rFonts w:ascii="Times New Roman" w:hAnsi="Times New Roman"/>
          <w:sz w:val="28"/>
          <w:szCs w:val="28"/>
        </w:rPr>
        <w:t>МБУ ГКДЦ</w:t>
      </w:r>
      <w:r w:rsidRPr="006134C8">
        <w:rPr>
          <w:rFonts w:ascii="Times New Roman" w:hAnsi="Times New Roman"/>
          <w:sz w:val="28"/>
          <w:szCs w:val="28"/>
        </w:rPr>
        <w:t>;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>6</w:t>
      </w:r>
      <w:r w:rsidRPr="006134C8">
        <w:rPr>
          <w:rFonts w:ascii="Times New Roman" w:hAnsi="Times New Roman"/>
          <w:sz w:val="28"/>
          <w:szCs w:val="28"/>
        </w:rPr>
        <w:t xml:space="preserve">. В рамках контроля деятельности Учреждения </w:t>
      </w:r>
      <w:r>
        <w:rPr>
          <w:rFonts w:ascii="Times New Roman" w:hAnsi="Times New Roman"/>
          <w:sz w:val="28"/>
          <w:szCs w:val="28"/>
        </w:rPr>
        <w:t>МБУ ГКДЦ</w:t>
      </w:r>
      <w:r w:rsidRPr="006134C8">
        <w:rPr>
          <w:rFonts w:ascii="Times New Roman" w:hAnsi="Times New Roman"/>
          <w:sz w:val="28"/>
          <w:szCs w:val="28"/>
        </w:rPr>
        <w:t>: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проводит сбор, обобщение и анализ отчетности, представляемой Учреждением, в том числе отчета о выполнении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6134C8">
        <w:rPr>
          <w:rFonts w:ascii="Times New Roman" w:hAnsi="Times New Roman"/>
          <w:sz w:val="28"/>
          <w:szCs w:val="28"/>
        </w:rPr>
        <w:t xml:space="preserve"> задания;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осуществляет оценку результативности деятельности Учреждения;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в случае необходимости проводит проверки хозяйственной деятельности Учреждения и использования имущественного комплекса;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проводит анализ эффективности функционирования системы аудита результативности деятельности в Учреждении;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предоставляет Учреждению организационную и методическую помощь, организует координационные совещания по вопросам планирования и контроля основных мероприятий, изменения значений показателей деятельности Учреждения;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готовит рекомендации по повышению эффективности деятельности Учреждения, в том числе функционирования системы внутреннего аудита результативности, а также по повышению качества и доступности муниципальных услуг.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17</w:t>
      </w:r>
      <w:r w:rsidRPr="006134C8">
        <w:rPr>
          <w:rFonts w:ascii="Times New Roman" w:hAnsi="Times New Roman"/>
          <w:sz w:val="28"/>
          <w:szCs w:val="28"/>
        </w:rPr>
        <w:t>. Учреждение обеспечивает открытость и доступность следующих документов: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об</w:t>
      </w:r>
      <w:r w:rsidRPr="006134C8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и</w:t>
      </w:r>
      <w:r w:rsidRPr="006134C8">
        <w:rPr>
          <w:rFonts w:ascii="Times New Roman" w:hAnsi="Times New Roman"/>
          <w:sz w:val="28"/>
          <w:szCs w:val="28"/>
        </w:rPr>
        <w:t>, в том числе внесенные в него изменения;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долгосрочный, среднесрочный, краткосрочный планы деятельности Учреждения;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отчет о выполнении государственного (муниципального) задания;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годовой отчет о результатах деятельности Учреждения по достижению целей и задач, установленных в долгосрочном, среднесрочном, краткосрочном планах;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и др.</w:t>
      </w:r>
    </w:p>
    <w:p w:rsidR="005D10DA" w:rsidRPr="006134C8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18</w:t>
      </w:r>
      <w:r w:rsidRPr="006134C8">
        <w:rPr>
          <w:rFonts w:ascii="Times New Roman" w:hAnsi="Times New Roman"/>
          <w:sz w:val="28"/>
          <w:szCs w:val="28"/>
        </w:rPr>
        <w:t>.Учреждение осуществляет информирование населения об оказываемых им услугах (работах).</w:t>
      </w:r>
    </w:p>
    <w:p w:rsidR="005D10DA" w:rsidRDefault="005D10DA" w:rsidP="005D10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19</w:t>
      </w:r>
      <w:r w:rsidRPr="006134C8">
        <w:rPr>
          <w:rFonts w:ascii="Times New Roman" w:hAnsi="Times New Roman"/>
          <w:sz w:val="28"/>
          <w:szCs w:val="28"/>
        </w:rPr>
        <w:t xml:space="preserve">. Вопросы планирования и контроля деятельности Учреждения дополнительно регулируются методическими и иными документами </w:t>
      </w:r>
      <w:r w:rsidRPr="006134C8">
        <w:rPr>
          <w:rFonts w:ascii="Times New Roman" w:hAnsi="Times New Roman"/>
          <w:sz w:val="28"/>
          <w:szCs w:val="28"/>
        </w:rPr>
        <w:lastRenderedPageBreak/>
        <w:t xml:space="preserve">Министерства культуры Российской Федерации, органа управления культуры </w:t>
      </w:r>
      <w:r>
        <w:rPr>
          <w:rFonts w:ascii="Times New Roman" w:hAnsi="Times New Roman"/>
          <w:sz w:val="28"/>
          <w:szCs w:val="28"/>
        </w:rPr>
        <w:t>Ростовской области</w:t>
      </w:r>
      <w:r w:rsidRPr="006134C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Семикаракорского городского поселения.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2317" w:rsidRPr="006134C8" w:rsidRDefault="00B12317" w:rsidP="00B12317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  <w:lang w:val="en-US"/>
        </w:rPr>
        <w:t>V</w:t>
      </w:r>
      <w:r w:rsidRPr="006134C8">
        <w:rPr>
          <w:rFonts w:ascii="Times New Roman" w:hAnsi="Times New Roman"/>
          <w:sz w:val="28"/>
          <w:szCs w:val="28"/>
        </w:rPr>
        <w:t>. ТРУДОВЫЕ ОТ</w:t>
      </w:r>
      <w:r>
        <w:rPr>
          <w:rFonts w:ascii="Times New Roman" w:hAnsi="Times New Roman"/>
          <w:sz w:val="28"/>
          <w:szCs w:val="28"/>
        </w:rPr>
        <w:t>НОШЕНИЯ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Прием и увольнение  работников в</w:t>
      </w:r>
      <w:r w:rsidRPr="006134C8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6134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осуществляется приказами директора «МБУ ГКДЦ»</w:t>
      </w:r>
      <w:r w:rsidRPr="006134C8">
        <w:rPr>
          <w:rFonts w:ascii="Times New Roman" w:hAnsi="Times New Roman"/>
          <w:sz w:val="28"/>
          <w:szCs w:val="28"/>
        </w:rPr>
        <w:t>.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6134C8">
        <w:rPr>
          <w:rFonts w:ascii="Times New Roman" w:hAnsi="Times New Roman"/>
          <w:sz w:val="28"/>
          <w:szCs w:val="28"/>
        </w:rPr>
        <w:t>Работники Учреждения в установленном порядке подл</w:t>
      </w:r>
      <w:r>
        <w:rPr>
          <w:rFonts w:ascii="Times New Roman" w:hAnsi="Times New Roman"/>
          <w:sz w:val="28"/>
          <w:szCs w:val="28"/>
        </w:rPr>
        <w:t>ежат медицинскому и социальном</w:t>
      </w:r>
      <w:r w:rsidRPr="006134C8">
        <w:rPr>
          <w:rFonts w:ascii="Times New Roman" w:hAnsi="Times New Roman"/>
          <w:sz w:val="28"/>
          <w:szCs w:val="28"/>
        </w:rPr>
        <w:t xml:space="preserve"> страхованию и социальному обеспечению.</w:t>
      </w:r>
    </w:p>
    <w:p w:rsidR="00B12317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 xml:space="preserve">5.3.  Учреждение обеспечивает здоровые и безопасные условия труда и несет ответственность за </w:t>
      </w:r>
      <w:r>
        <w:rPr>
          <w:rFonts w:ascii="Times New Roman" w:hAnsi="Times New Roman"/>
          <w:sz w:val="28"/>
          <w:szCs w:val="28"/>
        </w:rPr>
        <w:t>соблюдение Федерального закона «Об основах охраны труда».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2317" w:rsidRPr="006134C8" w:rsidRDefault="00B12317" w:rsidP="00B12317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  <w:lang w:val="en-US"/>
        </w:rPr>
        <w:t>VI</w:t>
      </w:r>
      <w:r w:rsidRPr="006134C8">
        <w:rPr>
          <w:rFonts w:ascii="Times New Roman" w:hAnsi="Times New Roman"/>
          <w:sz w:val="28"/>
          <w:szCs w:val="28"/>
        </w:rPr>
        <w:t>. ФИНАНСИ</w:t>
      </w:r>
      <w:r>
        <w:rPr>
          <w:rFonts w:ascii="Times New Roman" w:hAnsi="Times New Roman"/>
          <w:sz w:val="28"/>
          <w:szCs w:val="28"/>
        </w:rPr>
        <w:t>РОВАНИЕ ДЕЯТЕЛЬНОСТИ УЧРЕЖДЕНИЯ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134C8">
        <w:rPr>
          <w:rFonts w:ascii="Times New Roman" w:hAnsi="Times New Roman"/>
          <w:sz w:val="28"/>
          <w:szCs w:val="28"/>
        </w:rPr>
        <w:t>.1. Источниками финансирования деятельности Учреждения являются: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бюджетные ассигнования;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доходы от предпринимательской и иной приносящей доход деятельности;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добровольные пожертвования, целевые взносы физических и (или) юридических лиц;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другие источники финансирования в соответствии с законодательством Российской Федерации.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134C8">
        <w:rPr>
          <w:rFonts w:ascii="Times New Roman" w:hAnsi="Times New Roman"/>
          <w:sz w:val="28"/>
          <w:szCs w:val="28"/>
        </w:rPr>
        <w:t>.2. Финансирование деятельности Учреждения за счет средств государственного (муниципального) бюджета осуществляется на основании государственного (муниципального) задания, формируемого учредителем в порядке, установленном законодательством Российской Федерации.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134C8">
        <w:rPr>
          <w:rFonts w:ascii="Times New Roman" w:hAnsi="Times New Roman"/>
          <w:sz w:val="28"/>
          <w:szCs w:val="28"/>
        </w:rPr>
        <w:t>.3. Объем бюджетного финансирования Учреждения определяется на основе нормативов финансирования услуг и нормативов содержания имущества Учреждения.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134C8">
        <w:rPr>
          <w:rFonts w:ascii="Times New Roman" w:hAnsi="Times New Roman"/>
          <w:sz w:val="28"/>
          <w:szCs w:val="28"/>
        </w:rPr>
        <w:t>.4. Цены (тарифы) на платные услуги и продукцию, реализуемые Учреждением, устанавливаются в порядке, предусмотренном законодательством Российской Федерации.</w:t>
      </w:r>
    </w:p>
    <w:p w:rsidR="00B12317" w:rsidRPr="006134C8" w:rsidRDefault="00B12317" w:rsidP="00B12317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  <w:lang w:val="en-US"/>
        </w:rPr>
        <w:t>VII</w:t>
      </w:r>
      <w:r w:rsidRPr="006134C8">
        <w:rPr>
          <w:rFonts w:ascii="Times New Roman" w:hAnsi="Times New Roman"/>
          <w:sz w:val="28"/>
          <w:szCs w:val="28"/>
        </w:rPr>
        <w:t>. РЕОРГА</w:t>
      </w:r>
      <w:r>
        <w:rPr>
          <w:rFonts w:ascii="Times New Roman" w:hAnsi="Times New Roman"/>
          <w:sz w:val="28"/>
          <w:szCs w:val="28"/>
        </w:rPr>
        <w:t>НИЗАЦИЯ И ЛИКВИДАЦИЯ УЧРЕЖДЕНИЯ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134C8">
        <w:rPr>
          <w:rFonts w:ascii="Times New Roman" w:hAnsi="Times New Roman"/>
          <w:sz w:val="28"/>
          <w:szCs w:val="28"/>
        </w:rPr>
        <w:t>.1. Реорганизация Учреждения осуществляется в соответствии с гражданским законодательством.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134C8">
        <w:rPr>
          <w:rFonts w:ascii="Times New Roman" w:hAnsi="Times New Roman"/>
          <w:sz w:val="28"/>
          <w:szCs w:val="28"/>
        </w:rPr>
        <w:t>.2. Ликвидация Учреждения осуществляется в соответствии с гражданским законодательством:</w:t>
      </w:r>
    </w:p>
    <w:p w:rsidR="00B12317" w:rsidRPr="006134C8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по решению его учредителя либо органа юридического лица, уполномоченного на это учредительными документами;</w:t>
      </w:r>
    </w:p>
    <w:p w:rsidR="00B12317" w:rsidRPr="009D293B" w:rsidRDefault="00B12317" w:rsidP="00B1231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34C8">
        <w:rPr>
          <w:rFonts w:ascii="Times New Roman" w:hAnsi="Times New Roman"/>
          <w:sz w:val="28"/>
          <w:szCs w:val="28"/>
        </w:rPr>
        <w:t>по решению суда.</w:t>
      </w:r>
    </w:p>
    <w:p w:rsidR="00FE0A8C" w:rsidRDefault="00FE0A8C" w:rsidP="00FE0A8C">
      <w:pPr>
        <w:pStyle w:val="20"/>
        <w:shd w:val="clear" w:color="auto" w:fill="auto"/>
        <w:spacing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F62D8">
        <w:rPr>
          <w:rFonts w:ascii="Times New Roman" w:hAnsi="Times New Roman" w:cs="Times New Roman"/>
          <w:sz w:val="28"/>
          <w:szCs w:val="28"/>
        </w:rPr>
        <w:t>4</w:t>
      </w:r>
    </w:p>
    <w:p w:rsidR="00FE0A8C" w:rsidRDefault="00FE0A8C" w:rsidP="00FE0A8C">
      <w:pPr>
        <w:pStyle w:val="20"/>
        <w:shd w:val="clear" w:color="auto" w:fill="auto"/>
        <w:spacing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 12.01.2015 № 11</w:t>
      </w:r>
    </w:p>
    <w:p w:rsidR="00FE0A8C" w:rsidRDefault="00FE0A8C" w:rsidP="00FE0A8C">
      <w:pPr>
        <w:pStyle w:val="20"/>
        <w:shd w:val="clear" w:color="auto" w:fill="auto"/>
        <w:spacing w:line="240" w:lineRule="auto"/>
        <w:ind w:left="482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«Об утверждении структуры и Положений о структурных </w:t>
      </w:r>
      <w:r w:rsidR="005D10D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одразделениях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F9232B">
        <w:rPr>
          <w:rFonts w:ascii="Times New Roman" w:hAnsi="Times New Roman"/>
          <w:sz w:val="28"/>
          <w:szCs w:val="28"/>
          <w:lang w:eastAsia="ru-RU"/>
        </w:rPr>
        <w:t>бюджетного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учреждения </w:t>
      </w:r>
    </w:p>
    <w:p w:rsidR="00FE0A8C" w:rsidRDefault="00FE0A8C" w:rsidP="00FE0A8C">
      <w:pPr>
        <w:pStyle w:val="20"/>
        <w:shd w:val="clear" w:color="auto" w:fill="auto"/>
        <w:spacing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F9232B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>Г</w:t>
      </w:r>
      <w:r w:rsidRPr="00F9232B">
        <w:rPr>
          <w:rFonts w:ascii="Times New Roman" w:hAnsi="Times New Roman"/>
          <w:sz w:val="28"/>
          <w:szCs w:val="28"/>
          <w:lang w:eastAsia="ru-RU"/>
        </w:rPr>
        <w:t xml:space="preserve">ородской </w:t>
      </w:r>
      <w:r>
        <w:rPr>
          <w:rFonts w:ascii="Times New Roman" w:hAnsi="Times New Roman"/>
          <w:sz w:val="28"/>
          <w:szCs w:val="28"/>
          <w:lang w:eastAsia="ru-RU"/>
        </w:rPr>
        <w:t>культурно-</w:t>
      </w:r>
      <w:r w:rsidRPr="00F9232B">
        <w:rPr>
          <w:rFonts w:ascii="Times New Roman" w:hAnsi="Times New Roman"/>
          <w:sz w:val="28"/>
          <w:szCs w:val="28"/>
          <w:lang w:eastAsia="ru-RU"/>
        </w:rPr>
        <w:t>досуговый центр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FE0A8C" w:rsidRDefault="00FE0A8C" w:rsidP="0089004D">
      <w:pPr>
        <w:rPr>
          <w:rFonts w:ascii="Times New Roman" w:hAnsi="Times New Roman" w:cs="Times New Roman"/>
          <w:sz w:val="28"/>
          <w:szCs w:val="28"/>
        </w:rPr>
      </w:pPr>
    </w:p>
    <w:p w:rsidR="00FE0A8C" w:rsidRDefault="00FE0A8C" w:rsidP="00FE0A8C"/>
    <w:p w:rsidR="00FE0A8C" w:rsidRPr="00FE0A8C" w:rsidRDefault="00FE0A8C" w:rsidP="00FE0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A8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E0A8C" w:rsidRPr="00FE0A8C" w:rsidRDefault="00FE0A8C" w:rsidP="00FE0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A8C">
        <w:rPr>
          <w:rFonts w:ascii="Times New Roman" w:hAnsi="Times New Roman" w:cs="Times New Roman"/>
          <w:b/>
          <w:sz w:val="28"/>
          <w:szCs w:val="28"/>
        </w:rPr>
        <w:t>О</w:t>
      </w:r>
      <w:r w:rsidR="005D10DA">
        <w:rPr>
          <w:rFonts w:ascii="Times New Roman" w:hAnsi="Times New Roman" w:cs="Times New Roman"/>
          <w:b/>
          <w:sz w:val="28"/>
          <w:szCs w:val="28"/>
        </w:rPr>
        <w:t xml:space="preserve"> структурном </w:t>
      </w:r>
      <w:proofErr w:type="spellStart"/>
      <w:r w:rsidR="005D10DA">
        <w:rPr>
          <w:rFonts w:ascii="Times New Roman" w:hAnsi="Times New Roman" w:cs="Times New Roman"/>
          <w:b/>
          <w:sz w:val="28"/>
          <w:szCs w:val="28"/>
        </w:rPr>
        <w:t>подразделениии</w:t>
      </w:r>
      <w:proofErr w:type="spellEnd"/>
      <w:r w:rsidRPr="00FE0A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A8D">
        <w:rPr>
          <w:rFonts w:ascii="Times New Roman" w:hAnsi="Times New Roman" w:cs="Times New Roman"/>
          <w:b/>
          <w:sz w:val="28"/>
          <w:szCs w:val="28"/>
        </w:rPr>
        <w:t>«Г</w:t>
      </w:r>
      <w:r w:rsidRPr="00FE0A8C">
        <w:rPr>
          <w:rFonts w:ascii="Times New Roman" w:hAnsi="Times New Roman" w:cs="Times New Roman"/>
          <w:b/>
          <w:sz w:val="28"/>
          <w:szCs w:val="28"/>
        </w:rPr>
        <w:t>ородск</w:t>
      </w:r>
      <w:r w:rsidR="005D10DA">
        <w:rPr>
          <w:rFonts w:ascii="Times New Roman" w:hAnsi="Times New Roman" w:cs="Times New Roman"/>
          <w:b/>
          <w:sz w:val="28"/>
          <w:szCs w:val="28"/>
        </w:rPr>
        <w:t>ая</w:t>
      </w:r>
      <w:r w:rsidRPr="00FE0A8C">
        <w:rPr>
          <w:rFonts w:ascii="Times New Roman" w:hAnsi="Times New Roman" w:cs="Times New Roman"/>
          <w:b/>
          <w:sz w:val="28"/>
          <w:szCs w:val="28"/>
        </w:rPr>
        <w:t xml:space="preserve"> библиотек</w:t>
      </w:r>
      <w:r w:rsidR="005D10DA">
        <w:rPr>
          <w:rFonts w:ascii="Times New Roman" w:hAnsi="Times New Roman" w:cs="Times New Roman"/>
          <w:b/>
          <w:sz w:val="28"/>
          <w:szCs w:val="28"/>
        </w:rPr>
        <w:t>а</w:t>
      </w:r>
      <w:r w:rsidRPr="00FE0A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МБУ «Городской культурно-досуговый центр»</w:t>
      </w:r>
      <w:r w:rsidRPr="00FE0A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</w:t>
      </w:r>
      <w:r w:rsidRPr="00FE0A8C">
        <w:rPr>
          <w:rFonts w:ascii="Times New Roman" w:hAnsi="Times New Roman" w:cs="Times New Roman"/>
          <w:b/>
          <w:sz w:val="28"/>
          <w:szCs w:val="28"/>
        </w:rPr>
        <w:t>Семикаракорска</w:t>
      </w:r>
      <w:proofErr w:type="spellEnd"/>
      <w:r w:rsidRPr="00FE0A8C">
        <w:rPr>
          <w:rFonts w:ascii="Times New Roman" w:hAnsi="Times New Roman" w:cs="Times New Roman"/>
          <w:b/>
          <w:sz w:val="28"/>
          <w:szCs w:val="28"/>
        </w:rPr>
        <w:t>.</w:t>
      </w:r>
    </w:p>
    <w:p w:rsidR="00FE0A8C" w:rsidRPr="00FE0A8C" w:rsidRDefault="00FE0A8C" w:rsidP="00D3628D">
      <w:pPr>
        <w:pStyle w:val="a7"/>
        <w:numPr>
          <w:ilvl w:val="0"/>
          <w:numId w:val="11"/>
        </w:numPr>
        <w:spacing w:after="0" w:line="240" w:lineRule="auto"/>
        <w:ind w:left="0" w:firstLine="360"/>
        <w:rPr>
          <w:rFonts w:ascii="Times New Roman" w:hAnsi="Times New Roman" w:cs="Times New Roman"/>
          <w:b/>
          <w:sz w:val="28"/>
          <w:szCs w:val="28"/>
        </w:rPr>
      </w:pPr>
      <w:r w:rsidRPr="00FE0A8C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FE0A8C" w:rsidRPr="00FE0A8C" w:rsidRDefault="005D10DA" w:rsidP="004350B0">
      <w:pPr>
        <w:pStyle w:val="a7"/>
        <w:numPr>
          <w:ilvl w:val="1"/>
          <w:numId w:val="15"/>
        </w:numPr>
        <w:spacing w:after="0" w:line="240" w:lineRule="auto"/>
        <w:ind w:left="284" w:firstLine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</w:t>
      </w:r>
      <w:r w:rsidR="00722AD2">
        <w:rPr>
          <w:rFonts w:ascii="Times New Roman" w:hAnsi="Times New Roman" w:cs="Times New Roman"/>
          <w:sz w:val="28"/>
          <w:szCs w:val="28"/>
        </w:rPr>
        <w:t xml:space="preserve">урное подразделение </w:t>
      </w:r>
      <w:r w:rsidR="00C16A8D">
        <w:rPr>
          <w:rFonts w:ascii="Times New Roman" w:hAnsi="Times New Roman" w:cs="Times New Roman"/>
          <w:sz w:val="28"/>
          <w:szCs w:val="28"/>
        </w:rPr>
        <w:t>«</w:t>
      </w:r>
      <w:r w:rsidR="00DF62D8">
        <w:rPr>
          <w:rFonts w:ascii="Times New Roman" w:hAnsi="Times New Roman" w:cs="Times New Roman"/>
          <w:sz w:val="28"/>
          <w:szCs w:val="28"/>
        </w:rPr>
        <w:t xml:space="preserve">Городская библиотека «МБУ ГКДЦ» </w:t>
      </w:r>
      <w:r w:rsidR="00FE0A8C" w:rsidRPr="00FE0A8C">
        <w:rPr>
          <w:rFonts w:ascii="Times New Roman" w:hAnsi="Times New Roman" w:cs="Times New Roman"/>
          <w:sz w:val="28"/>
          <w:szCs w:val="28"/>
        </w:rPr>
        <w:t>– информационное, просветительское и культурное учреждение.</w:t>
      </w:r>
    </w:p>
    <w:p w:rsidR="00FE0A8C" w:rsidRPr="004350B0" w:rsidRDefault="00722AD2" w:rsidP="004350B0">
      <w:pPr>
        <w:pStyle w:val="a7"/>
        <w:numPr>
          <w:ilvl w:val="1"/>
          <w:numId w:val="15"/>
        </w:numPr>
        <w:spacing w:after="0" w:line="240" w:lineRule="auto"/>
        <w:ind w:left="284" w:firstLine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 w:rsidR="00C16A8D">
        <w:rPr>
          <w:rFonts w:ascii="Times New Roman" w:hAnsi="Times New Roman" w:cs="Times New Roman"/>
          <w:sz w:val="28"/>
          <w:szCs w:val="28"/>
        </w:rPr>
        <w:t>«</w:t>
      </w:r>
      <w:r w:rsidR="00DF62D8" w:rsidRPr="004350B0">
        <w:rPr>
          <w:rFonts w:ascii="Times New Roman" w:hAnsi="Times New Roman" w:cs="Times New Roman"/>
          <w:sz w:val="28"/>
          <w:szCs w:val="28"/>
        </w:rPr>
        <w:t xml:space="preserve">Городская библиотека «МБУ ГКДЦ» </w:t>
      </w:r>
      <w:r w:rsidR="00FE0A8C" w:rsidRPr="004350B0">
        <w:rPr>
          <w:rFonts w:ascii="Times New Roman" w:hAnsi="Times New Roman" w:cs="Times New Roman"/>
          <w:sz w:val="28"/>
          <w:szCs w:val="28"/>
        </w:rPr>
        <w:t xml:space="preserve">  является  библиотекой МО «Семикаракорское городское поселение», полномочия по управлению которой,  переданы директору МБУ «ГКДЦ».</w:t>
      </w:r>
    </w:p>
    <w:p w:rsidR="00FE0A8C" w:rsidRPr="00FE0A8C" w:rsidRDefault="00FE0A8C" w:rsidP="004350B0">
      <w:pPr>
        <w:pStyle w:val="a7"/>
        <w:numPr>
          <w:ilvl w:val="1"/>
          <w:numId w:val="15"/>
        </w:numPr>
        <w:spacing w:after="0" w:line="240" w:lineRule="auto"/>
        <w:ind w:left="284" w:firstLine="76"/>
        <w:rPr>
          <w:rFonts w:ascii="Times New Roman" w:hAnsi="Times New Roman" w:cs="Times New Roman"/>
          <w:sz w:val="28"/>
          <w:szCs w:val="28"/>
        </w:rPr>
      </w:pPr>
      <w:r w:rsidRPr="00FE0A8C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722AD2"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 w:rsidR="00DF62D8">
        <w:rPr>
          <w:rFonts w:ascii="Times New Roman" w:hAnsi="Times New Roman" w:cs="Times New Roman"/>
          <w:sz w:val="28"/>
          <w:szCs w:val="28"/>
        </w:rPr>
        <w:t xml:space="preserve">Городская библиотека «МБУ ГКДЦ» </w:t>
      </w:r>
      <w:r w:rsidRPr="00FE0A8C">
        <w:rPr>
          <w:rFonts w:ascii="Times New Roman" w:hAnsi="Times New Roman" w:cs="Times New Roman"/>
          <w:sz w:val="28"/>
          <w:szCs w:val="28"/>
        </w:rPr>
        <w:t xml:space="preserve"> руководствуется:</w:t>
      </w:r>
    </w:p>
    <w:p w:rsidR="00FE0A8C" w:rsidRPr="00FE0A8C" w:rsidRDefault="00FE0A8C" w:rsidP="004350B0">
      <w:pPr>
        <w:pStyle w:val="a7"/>
        <w:spacing w:after="0" w:line="240" w:lineRule="auto"/>
        <w:ind w:left="426" w:firstLine="425"/>
        <w:rPr>
          <w:rFonts w:ascii="Times New Roman" w:hAnsi="Times New Roman" w:cs="Times New Roman"/>
          <w:sz w:val="28"/>
          <w:szCs w:val="28"/>
        </w:rPr>
      </w:pPr>
      <w:r w:rsidRPr="00FE0A8C">
        <w:rPr>
          <w:rFonts w:ascii="Times New Roman" w:hAnsi="Times New Roman" w:cs="Times New Roman"/>
          <w:sz w:val="28"/>
          <w:szCs w:val="28"/>
        </w:rPr>
        <w:t>Законом РФ  «О Библиотечном деле»;</w:t>
      </w:r>
    </w:p>
    <w:p w:rsidR="00FE0A8C" w:rsidRPr="00FE0A8C" w:rsidRDefault="00FE0A8C" w:rsidP="004350B0">
      <w:pPr>
        <w:pStyle w:val="a7"/>
        <w:spacing w:after="0" w:line="240" w:lineRule="auto"/>
        <w:ind w:left="426" w:firstLine="425"/>
        <w:rPr>
          <w:rFonts w:ascii="Times New Roman" w:hAnsi="Times New Roman" w:cs="Times New Roman"/>
          <w:sz w:val="28"/>
          <w:szCs w:val="28"/>
        </w:rPr>
      </w:pPr>
      <w:r w:rsidRPr="00FE0A8C">
        <w:rPr>
          <w:rFonts w:ascii="Times New Roman" w:hAnsi="Times New Roman" w:cs="Times New Roman"/>
          <w:sz w:val="28"/>
          <w:szCs w:val="28"/>
        </w:rPr>
        <w:t>Законом РФ  « О Культуре»;</w:t>
      </w:r>
    </w:p>
    <w:p w:rsidR="00FE0A8C" w:rsidRPr="00FE0A8C" w:rsidRDefault="00FE0A8C" w:rsidP="004350B0">
      <w:pPr>
        <w:pStyle w:val="a7"/>
        <w:spacing w:after="0" w:line="240" w:lineRule="auto"/>
        <w:ind w:left="426" w:firstLine="425"/>
        <w:rPr>
          <w:rFonts w:ascii="Times New Roman" w:hAnsi="Times New Roman" w:cs="Times New Roman"/>
          <w:sz w:val="28"/>
          <w:szCs w:val="28"/>
        </w:rPr>
      </w:pPr>
      <w:r w:rsidRPr="00FE0A8C">
        <w:rPr>
          <w:rFonts w:ascii="Times New Roman" w:hAnsi="Times New Roman" w:cs="Times New Roman"/>
          <w:sz w:val="28"/>
          <w:szCs w:val="28"/>
        </w:rPr>
        <w:t>Законом РФ « О противодействии экстремистской деятельности»</w:t>
      </w:r>
    </w:p>
    <w:p w:rsidR="00FE0A8C" w:rsidRPr="00FE0A8C" w:rsidRDefault="00FE0A8C" w:rsidP="004350B0">
      <w:pPr>
        <w:pStyle w:val="a7"/>
        <w:spacing w:after="0" w:line="240" w:lineRule="auto"/>
        <w:ind w:left="426" w:firstLine="425"/>
        <w:rPr>
          <w:rFonts w:ascii="Times New Roman" w:hAnsi="Times New Roman" w:cs="Times New Roman"/>
          <w:sz w:val="28"/>
          <w:szCs w:val="28"/>
        </w:rPr>
      </w:pPr>
      <w:r w:rsidRPr="00FE0A8C">
        <w:rPr>
          <w:rFonts w:ascii="Times New Roman" w:hAnsi="Times New Roman" w:cs="Times New Roman"/>
          <w:sz w:val="28"/>
          <w:szCs w:val="28"/>
        </w:rPr>
        <w:t>Законом РФ «О защите детей от информации, причиняющей вред здоровью и развитию»</w:t>
      </w:r>
    </w:p>
    <w:p w:rsidR="00FE0A8C" w:rsidRPr="00FE0A8C" w:rsidRDefault="00FE0A8C" w:rsidP="004350B0">
      <w:pPr>
        <w:pStyle w:val="a7"/>
        <w:spacing w:after="0" w:line="240" w:lineRule="auto"/>
        <w:ind w:left="426" w:firstLine="425"/>
        <w:rPr>
          <w:rFonts w:ascii="Times New Roman" w:hAnsi="Times New Roman" w:cs="Times New Roman"/>
          <w:sz w:val="28"/>
          <w:szCs w:val="28"/>
        </w:rPr>
      </w:pPr>
      <w:r w:rsidRPr="00FE0A8C">
        <w:rPr>
          <w:rFonts w:ascii="Times New Roman" w:hAnsi="Times New Roman" w:cs="Times New Roman"/>
          <w:sz w:val="28"/>
          <w:szCs w:val="28"/>
        </w:rPr>
        <w:t>областными законами  о культуре и библиотечном деле;</w:t>
      </w:r>
    </w:p>
    <w:p w:rsidR="00FE0A8C" w:rsidRPr="00FE0A8C" w:rsidRDefault="00FE0A8C" w:rsidP="004350B0">
      <w:pPr>
        <w:pStyle w:val="a7"/>
        <w:spacing w:after="0" w:line="240" w:lineRule="auto"/>
        <w:ind w:left="426" w:firstLine="425"/>
        <w:rPr>
          <w:rFonts w:ascii="Times New Roman" w:hAnsi="Times New Roman" w:cs="Times New Roman"/>
          <w:sz w:val="28"/>
          <w:szCs w:val="28"/>
        </w:rPr>
      </w:pPr>
      <w:r w:rsidRPr="00FE0A8C">
        <w:rPr>
          <w:rFonts w:ascii="Times New Roman" w:hAnsi="Times New Roman" w:cs="Times New Roman"/>
          <w:sz w:val="28"/>
          <w:szCs w:val="28"/>
        </w:rPr>
        <w:t>Уставом МБУ «ГКДЦ», коллективным договором , должностными инструкциями;</w:t>
      </w:r>
    </w:p>
    <w:p w:rsidR="00FE0A8C" w:rsidRPr="00FE0A8C" w:rsidRDefault="00FE0A8C" w:rsidP="004350B0">
      <w:pPr>
        <w:pStyle w:val="a7"/>
        <w:spacing w:after="0" w:line="240" w:lineRule="auto"/>
        <w:ind w:left="426" w:firstLine="425"/>
        <w:rPr>
          <w:rFonts w:ascii="Times New Roman" w:hAnsi="Times New Roman" w:cs="Times New Roman"/>
          <w:sz w:val="28"/>
          <w:szCs w:val="28"/>
        </w:rPr>
      </w:pPr>
      <w:r w:rsidRPr="00FE0A8C">
        <w:rPr>
          <w:rFonts w:ascii="Times New Roman" w:hAnsi="Times New Roman" w:cs="Times New Roman"/>
          <w:sz w:val="28"/>
          <w:szCs w:val="28"/>
        </w:rPr>
        <w:t>нормативными документами по вопросам выполняемой работы;</w:t>
      </w:r>
    </w:p>
    <w:p w:rsidR="00FE0A8C" w:rsidRPr="00FE0A8C" w:rsidRDefault="00FE0A8C" w:rsidP="004350B0">
      <w:pPr>
        <w:pStyle w:val="a7"/>
        <w:spacing w:after="0" w:line="240" w:lineRule="auto"/>
        <w:ind w:left="426" w:firstLine="425"/>
        <w:rPr>
          <w:rFonts w:ascii="Times New Roman" w:hAnsi="Times New Roman" w:cs="Times New Roman"/>
          <w:sz w:val="28"/>
          <w:szCs w:val="28"/>
        </w:rPr>
      </w:pPr>
      <w:r w:rsidRPr="00FE0A8C">
        <w:rPr>
          <w:rFonts w:ascii="Times New Roman" w:hAnsi="Times New Roman" w:cs="Times New Roman"/>
          <w:sz w:val="28"/>
          <w:szCs w:val="28"/>
        </w:rPr>
        <w:t xml:space="preserve">инструкциями об учёте библиотечного фонда; </w:t>
      </w:r>
    </w:p>
    <w:p w:rsidR="00FE0A8C" w:rsidRPr="00FE0A8C" w:rsidRDefault="00FE0A8C" w:rsidP="004350B0">
      <w:pPr>
        <w:pStyle w:val="a7"/>
        <w:spacing w:after="0" w:line="240" w:lineRule="auto"/>
        <w:ind w:left="426" w:firstLine="425"/>
        <w:rPr>
          <w:rFonts w:ascii="Times New Roman" w:hAnsi="Times New Roman" w:cs="Times New Roman"/>
          <w:sz w:val="28"/>
          <w:szCs w:val="28"/>
        </w:rPr>
      </w:pPr>
      <w:r w:rsidRPr="00FE0A8C">
        <w:rPr>
          <w:rFonts w:ascii="Times New Roman" w:hAnsi="Times New Roman" w:cs="Times New Roman"/>
          <w:sz w:val="28"/>
          <w:szCs w:val="28"/>
        </w:rPr>
        <w:t>перспективными и годовыми планами;</w:t>
      </w:r>
    </w:p>
    <w:p w:rsidR="00FE0A8C" w:rsidRPr="00FE0A8C" w:rsidRDefault="00FE0A8C" w:rsidP="004350B0">
      <w:pPr>
        <w:pStyle w:val="a7"/>
        <w:spacing w:after="0" w:line="240" w:lineRule="auto"/>
        <w:ind w:left="426" w:firstLine="425"/>
        <w:rPr>
          <w:rFonts w:ascii="Times New Roman" w:hAnsi="Times New Roman" w:cs="Times New Roman"/>
          <w:sz w:val="28"/>
          <w:szCs w:val="28"/>
        </w:rPr>
      </w:pPr>
      <w:r w:rsidRPr="00FE0A8C">
        <w:rPr>
          <w:rFonts w:ascii="Times New Roman" w:hAnsi="Times New Roman" w:cs="Times New Roman"/>
          <w:sz w:val="28"/>
          <w:szCs w:val="28"/>
        </w:rPr>
        <w:t>приказами и распоряжениями  директора «ГКДЦ»;</w:t>
      </w:r>
    </w:p>
    <w:p w:rsidR="00FE0A8C" w:rsidRPr="00FE0A8C" w:rsidRDefault="00FE0A8C" w:rsidP="004350B0">
      <w:pPr>
        <w:pStyle w:val="a7"/>
        <w:spacing w:after="0" w:line="240" w:lineRule="auto"/>
        <w:ind w:left="426" w:firstLine="425"/>
        <w:rPr>
          <w:rFonts w:ascii="Times New Roman" w:hAnsi="Times New Roman" w:cs="Times New Roman"/>
          <w:sz w:val="28"/>
          <w:szCs w:val="28"/>
        </w:rPr>
      </w:pPr>
      <w:r w:rsidRPr="00FE0A8C">
        <w:rPr>
          <w:rFonts w:ascii="Times New Roman" w:hAnsi="Times New Roman" w:cs="Times New Roman"/>
          <w:sz w:val="28"/>
          <w:szCs w:val="28"/>
        </w:rPr>
        <w:t>правилами трудового распорядка;</w:t>
      </w:r>
    </w:p>
    <w:p w:rsidR="00FE0A8C" w:rsidRPr="00FE0A8C" w:rsidRDefault="00FE0A8C" w:rsidP="004350B0">
      <w:pPr>
        <w:pStyle w:val="a7"/>
        <w:spacing w:after="0" w:line="240" w:lineRule="auto"/>
        <w:ind w:left="426" w:firstLine="425"/>
        <w:rPr>
          <w:rFonts w:ascii="Times New Roman" w:hAnsi="Times New Roman" w:cs="Times New Roman"/>
          <w:sz w:val="28"/>
          <w:szCs w:val="28"/>
        </w:rPr>
      </w:pPr>
      <w:r w:rsidRPr="00FE0A8C">
        <w:rPr>
          <w:rFonts w:ascii="Times New Roman" w:hAnsi="Times New Roman" w:cs="Times New Roman"/>
          <w:sz w:val="28"/>
          <w:szCs w:val="28"/>
        </w:rPr>
        <w:t>правилами по охране труда, технике безопасности противопожарной защите.</w:t>
      </w:r>
    </w:p>
    <w:p w:rsidR="00FE0A8C" w:rsidRPr="00FE0A8C" w:rsidRDefault="00FE0A8C" w:rsidP="00FE0A8C">
      <w:pPr>
        <w:pStyle w:val="a7"/>
        <w:ind w:left="1800"/>
        <w:rPr>
          <w:rFonts w:ascii="Times New Roman" w:hAnsi="Times New Roman" w:cs="Times New Roman"/>
          <w:sz w:val="28"/>
          <w:szCs w:val="28"/>
        </w:rPr>
      </w:pPr>
    </w:p>
    <w:p w:rsidR="00FE0A8C" w:rsidRPr="004350B0" w:rsidRDefault="00FE0A8C" w:rsidP="004350B0">
      <w:pPr>
        <w:pStyle w:val="a7"/>
        <w:numPr>
          <w:ilvl w:val="0"/>
          <w:numId w:val="15"/>
        </w:numPr>
        <w:spacing w:after="0" w:line="240" w:lineRule="auto"/>
        <w:ind w:hanging="24"/>
        <w:rPr>
          <w:rFonts w:ascii="Times New Roman" w:hAnsi="Times New Roman" w:cs="Times New Roman"/>
          <w:b/>
          <w:sz w:val="28"/>
          <w:szCs w:val="28"/>
        </w:rPr>
      </w:pPr>
      <w:r w:rsidRPr="004350B0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FE0A8C" w:rsidRPr="00DF62D8" w:rsidRDefault="00DF62D8" w:rsidP="004350B0">
      <w:pPr>
        <w:pStyle w:val="a7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2D8">
        <w:rPr>
          <w:rFonts w:ascii="Times New Roman" w:hAnsi="Times New Roman" w:cs="Times New Roman"/>
          <w:sz w:val="28"/>
          <w:szCs w:val="28"/>
        </w:rPr>
        <w:t xml:space="preserve">. </w:t>
      </w:r>
      <w:r w:rsidR="00FE0A8C" w:rsidRPr="00DF62D8">
        <w:rPr>
          <w:rFonts w:ascii="Times New Roman" w:hAnsi="Times New Roman" w:cs="Times New Roman"/>
          <w:sz w:val="28"/>
          <w:szCs w:val="28"/>
        </w:rPr>
        <w:t>Библиотечно-библиографическое и информационное обслуживание пользователей.</w:t>
      </w:r>
      <w:r w:rsidRPr="00DF62D8">
        <w:rPr>
          <w:rFonts w:ascii="Times New Roman" w:hAnsi="Times New Roman" w:cs="Times New Roman"/>
          <w:sz w:val="28"/>
          <w:szCs w:val="28"/>
        </w:rPr>
        <w:t xml:space="preserve">. </w:t>
      </w:r>
      <w:r w:rsidR="00FE0A8C" w:rsidRPr="00DF62D8">
        <w:rPr>
          <w:rFonts w:ascii="Times New Roman" w:hAnsi="Times New Roman" w:cs="Times New Roman"/>
          <w:sz w:val="28"/>
          <w:szCs w:val="28"/>
        </w:rPr>
        <w:t xml:space="preserve">Повышение уровня информационной культуры </w:t>
      </w:r>
      <w:r w:rsidR="00722AD2" w:rsidRPr="00DF62D8">
        <w:rPr>
          <w:rFonts w:ascii="Times New Roman" w:hAnsi="Times New Roman" w:cs="Times New Roman"/>
          <w:sz w:val="28"/>
          <w:szCs w:val="28"/>
        </w:rPr>
        <w:t>читателей</w:t>
      </w:r>
      <w:r w:rsidR="00722AD2">
        <w:rPr>
          <w:rFonts w:ascii="Times New Roman" w:hAnsi="Times New Roman" w:cs="Times New Roman"/>
          <w:sz w:val="28"/>
          <w:szCs w:val="28"/>
        </w:rPr>
        <w:t>.</w:t>
      </w:r>
      <w:r w:rsidR="00722AD2" w:rsidRPr="00DF62D8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="00FE0A8C" w:rsidRPr="00DF62D8">
        <w:rPr>
          <w:rFonts w:ascii="Times New Roman" w:hAnsi="Times New Roman" w:cs="Times New Roman"/>
          <w:sz w:val="28"/>
          <w:szCs w:val="28"/>
        </w:rPr>
        <w:t xml:space="preserve"> у детей навыков независимого пользователя. </w:t>
      </w:r>
    </w:p>
    <w:p w:rsidR="00FE0A8C" w:rsidRPr="00FE0A8C" w:rsidRDefault="00DF62D8" w:rsidP="004350B0">
      <w:pPr>
        <w:pStyle w:val="a7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0A8C" w:rsidRPr="00FE0A8C">
        <w:rPr>
          <w:rFonts w:ascii="Times New Roman" w:hAnsi="Times New Roman" w:cs="Times New Roman"/>
          <w:sz w:val="28"/>
          <w:szCs w:val="28"/>
        </w:rPr>
        <w:t>Приобщение пользователей к лучшим образцам классической отечественной и зарубежной литературы.</w:t>
      </w:r>
    </w:p>
    <w:p w:rsidR="00FE0A8C" w:rsidRPr="00FE0A8C" w:rsidRDefault="00DF62D8" w:rsidP="004350B0">
      <w:pPr>
        <w:pStyle w:val="a7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. </w:t>
      </w:r>
      <w:r w:rsidR="00FE0A8C" w:rsidRPr="00FE0A8C">
        <w:rPr>
          <w:rFonts w:ascii="Times New Roman" w:hAnsi="Times New Roman" w:cs="Times New Roman"/>
          <w:sz w:val="28"/>
          <w:szCs w:val="28"/>
        </w:rPr>
        <w:t>Распространение краеведческих знаний, воспитание у читателей интереса к истории своей малой родины, формирование патриотических чувств.</w:t>
      </w:r>
    </w:p>
    <w:p w:rsidR="00FE0A8C" w:rsidRPr="00FE0A8C" w:rsidRDefault="00DF62D8" w:rsidP="004350B0">
      <w:pPr>
        <w:pStyle w:val="a7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0A8C" w:rsidRPr="00FE0A8C">
        <w:rPr>
          <w:rFonts w:ascii="Times New Roman" w:hAnsi="Times New Roman" w:cs="Times New Roman"/>
          <w:sz w:val="28"/>
          <w:szCs w:val="28"/>
        </w:rPr>
        <w:t>Выявление и списание ветхих, морально устаревших и неиспользуемых документов.</w:t>
      </w:r>
    </w:p>
    <w:p w:rsidR="00FE0A8C" w:rsidRPr="00FE0A8C" w:rsidRDefault="00DF62D8" w:rsidP="004350B0">
      <w:pPr>
        <w:pStyle w:val="a7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0A8C" w:rsidRPr="00FE0A8C">
        <w:rPr>
          <w:rFonts w:ascii="Times New Roman" w:hAnsi="Times New Roman" w:cs="Times New Roman"/>
          <w:sz w:val="28"/>
          <w:szCs w:val="28"/>
        </w:rPr>
        <w:t>Проводить работу с задолжниками, обеспечение мер, по возмещению ущерба, причиненного носителям информации.</w:t>
      </w:r>
    </w:p>
    <w:p w:rsidR="00FE0A8C" w:rsidRPr="00FE0A8C" w:rsidRDefault="00DF62D8" w:rsidP="004350B0">
      <w:pPr>
        <w:pStyle w:val="a7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0A8C" w:rsidRPr="00FE0A8C">
        <w:rPr>
          <w:rFonts w:ascii="Times New Roman" w:hAnsi="Times New Roman" w:cs="Times New Roman"/>
          <w:sz w:val="28"/>
          <w:szCs w:val="28"/>
        </w:rPr>
        <w:t>Совершенствование традиционных и освоение новых библиотечных технологий, самообразование, посещение образовательных мероприятий и взаимодействие с другими библиотеками.</w:t>
      </w:r>
    </w:p>
    <w:p w:rsidR="00FE0A8C" w:rsidRPr="00FE0A8C" w:rsidRDefault="00DF62D8" w:rsidP="004350B0">
      <w:pPr>
        <w:pStyle w:val="a7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0A8C" w:rsidRPr="00FE0A8C">
        <w:rPr>
          <w:rFonts w:ascii="Times New Roman" w:hAnsi="Times New Roman" w:cs="Times New Roman"/>
          <w:sz w:val="28"/>
          <w:szCs w:val="28"/>
        </w:rPr>
        <w:t>Формирование, организация и обеспечение сохранности и эффективности использования библиотечного фонда.</w:t>
      </w:r>
    </w:p>
    <w:p w:rsidR="00FE0A8C" w:rsidRPr="00FE0A8C" w:rsidRDefault="00DF62D8" w:rsidP="004350B0">
      <w:pPr>
        <w:pStyle w:val="a7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0A8C" w:rsidRPr="00FE0A8C">
        <w:rPr>
          <w:rFonts w:ascii="Times New Roman" w:hAnsi="Times New Roman" w:cs="Times New Roman"/>
          <w:sz w:val="28"/>
          <w:szCs w:val="28"/>
        </w:rPr>
        <w:t>Формирование комфортной библиотечной среды, положительного имиджа библиотеки, развитие рекламы.</w:t>
      </w:r>
    </w:p>
    <w:p w:rsidR="00FE0A8C" w:rsidRPr="00FE0A8C" w:rsidRDefault="00FE0A8C" w:rsidP="00FE0A8C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</w:p>
    <w:p w:rsidR="00FE0A8C" w:rsidRPr="00FE0A8C" w:rsidRDefault="00FE0A8C" w:rsidP="004350B0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ind w:hanging="24"/>
        <w:rPr>
          <w:rFonts w:ascii="Times New Roman" w:hAnsi="Times New Roman" w:cs="Times New Roman"/>
          <w:b/>
          <w:sz w:val="28"/>
          <w:szCs w:val="28"/>
        </w:rPr>
      </w:pPr>
      <w:r w:rsidRPr="00FE0A8C">
        <w:rPr>
          <w:rFonts w:ascii="Times New Roman" w:hAnsi="Times New Roman" w:cs="Times New Roman"/>
          <w:b/>
          <w:sz w:val="28"/>
          <w:szCs w:val="28"/>
        </w:rPr>
        <w:t>Содержание работы.</w:t>
      </w:r>
    </w:p>
    <w:p w:rsidR="00FE0A8C" w:rsidRPr="00FE0A8C" w:rsidRDefault="00DF62D8" w:rsidP="004350B0">
      <w:pPr>
        <w:pStyle w:val="a7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0A8C" w:rsidRPr="00FE0A8C">
        <w:rPr>
          <w:rFonts w:ascii="Times New Roman" w:hAnsi="Times New Roman" w:cs="Times New Roman"/>
          <w:sz w:val="28"/>
          <w:szCs w:val="28"/>
        </w:rPr>
        <w:t>Работа с читателями:</w:t>
      </w:r>
    </w:p>
    <w:p w:rsidR="00FE0A8C" w:rsidRPr="00D3628D" w:rsidRDefault="00D3628D" w:rsidP="004350B0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A8C" w:rsidRPr="00D3628D">
        <w:rPr>
          <w:rFonts w:ascii="Times New Roman" w:hAnsi="Times New Roman" w:cs="Times New Roman"/>
          <w:sz w:val="28"/>
          <w:szCs w:val="28"/>
        </w:rPr>
        <w:t>удовлетворение информационных потребностей населения;</w:t>
      </w:r>
    </w:p>
    <w:p w:rsidR="00FE0A8C" w:rsidRPr="00FE0A8C" w:rsidRDefault="00D3628D" w:rsidP="004350B0">
      <w:pPr>
        <w:pStyle w:val="a7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A8C" w:rsidRPr="00FE0A8C">
        <w:rPr>
          <w:rFonts w:ascii="Times New Roman" w:hAnsi="Times New Roman" w:cs="Times New Roman"/>
          <w:sz w:val="28"/>
          <w:szCs w:val="28"/>
        </w:rPr>
        <w:t>организация дифференцированного обслуживания пользователей  с максимальным учетом их интересов;</w:t>
      </w:r>
    </w:p>
    <w:p w:rsidR="00FE0A8C" w:rsidRPr="00FE0A8C" w:rsidRDefault="00D3628D" w:rsidP="004350B0">
      <w:pPr>
        <w:pStyle w:val="a7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A8C" w:rsidRPr="00FE0A8C">
        <w:rPr>
          <w:rFonts w:ascii="Times New Roman" w:hAnsi="Times New Roman" w:cs="Times New Roman"/>
          <w:sz w:val="28"/>
          <w:szCs w:val="28"/>
        </w:rPr>
        <w:t>популяризация литературы с помощью индивидуальных, групповых и массовых форм работы (бесед, выставок, библиографических обзоров, викторин и др.).</w:t>
      </w:r>
    </w:p>
    <w:p w:rsidR="00FE0A8C" w:rsidRPr="00FE0A8C" w:rsidRDefault="00D3628D" w:rsidP="004350B0">
      <w:pPr>
        <w:pStyle w:val="a7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A8C" w:rsidRPr="00FE0A8C">
        <w:rPr>
          <w:rFonts w:ascii="Times New Roman" w:hAnsi="Times New Roman" w:cs="Times New Roman"/>
          <w:sz w:val="28"/>
          <w:szCs w:val="28"/>
        </w:rPr>
        <w:t>формирование у читателей культуры чтения (консультирование при поиске и выборе книг, проведение бесед, направленных на воспитание культуры и творческого чтения, привитие навыков и умений поиска информации);</w:t>
      </w:r>
    </w:p>
    <w:p w:rsidR="00FE0A8C" w:rsidRPr="00FE0A8C" w:rsidRDefault="00D3628D" w:rsidP="004350B0">
      <w:pPr>
        <w:pStyle w:val="a7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A8C" w:rsidRPr="00FE0A8C">
        <w:rPr>
          <w:rFonts w:ascii="Times New Roman" w:hAnsi="Times New Roman" w:cs="Times New Roman"/>
          <w:sz w:val="28"/>
          <w:szCs w:val="28"/>
        </w:rPr>
        <w:t>изучение состояния читательского спроса (степени его удовлетворения) с целью формирования оптимального состава библиотечного фонда;</w:t>
      </w:r>
    </w:p>
    <w:p w:rsidR="00FE0A8C" w:rsidRPr="00FE0A8C" w:rsidRDefault="00D3628D" w:rsidP="004350B0">
      <w:pPr>
        <w:pStyle w:val="a7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A8C" w:rsidRPr="00FE0A8C">
        <w:rPr>
          <w:rFonts w:ascii="Times New Roman" w:hAnsi="Times New Roman" w:cs="Times New Roman"/>
          <w:sz w:val="28"/>
          <w:szCs w:val="28"/>
        </w:rPr>
        <w:t>осуществление справочно-библиографического и информационного обслуживания читателей;</w:t>
      </w:r>
    </w:p>
    <w:p w:rsidR="00FE0A8C" w:rsidRPr="00FE0A8C" w:rsidRDefault="00D3628D" w:rsidP="004350B0">
      <w:pPr>
        <w:pStyle w:val="a7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A8C" w:rsidRPr="00FE0A8C">
        <w:rPr>
          <w:rFonts w:ascii="Times New Roman" w:hAnsi="Times New Roman" w:cs="Times New Roman"/>
          <w:sz w:val="28"/>
          <w:szCs w:val="28"/>
        </w:rPr>
        <w:t>обслуживание читателей в режимах абонемента и читального зала;</w:t>
      </w:r>
    </w:p>
    <w:p w:rsidR="00FE0A8C" w:rsidRPr="00FE0A8C" w:rsidRDefault="00D3628D" w:rsidP="004350B0">
      <w:pPr>
        <w:pStyle w:val="a7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A8C" w:rsidRPr="00FE0A8C">
        <w:rPr>
          <w:rFonts w:ascii="Times New Roman" w:hAnsi="Times New Roman" w:cs="Times New Roman"/>
          <w:sz w:val="28"/>
          <w:szCs w:val="28"/>
        </w:rPr>
        <w:t>обеспечение соответствующего санитарно-гигиенического режима, противопожарного режима для обслуживания читателей;</w:t>
      </w:r>
    </w:p>
    <w:p w:rsidR="00FE0A8C" w:rsidRPr="00FE0A8C" w:rsidRDefault="00D3628D" w:rsidP="004350B0">
      <w:pPr>
        <w:pStyle w:val="a7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A8C" w:rsidRPr="00FE0A8C">
        <w:rPr>
          <w:rFonts w:ascii="Times New Roman" w:hAnsi="Times New Roman" w:cs="Times New Roman"/>
          <w:sz w:val="28"/>
          <w:szCs w:val="28"/>
        </w:rPr>
        <w:t>систематическое информирование читателей о деятельности библиотеки.</w:t>
      </w:r>
    </w:p>
    <w:p w:rsidR="00FE0A8C" w:rsidRPr="00FE0A8C" w:rsidRDefault="00DF62D8" w:rsidP="004350B0">
      <w:pPr>
        <w:pStyle w:val="a7"/>
        <w:numPr>
          <w:ilvl w:val="1"/>
          <w:numId w:val="15"/>
        </w:numPr>
        <w:spacing w:after="0"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0A8C" w:rsidRPr="00FE0A8C">
        <w:rPr>
          <w:rFonts w:ascii="Times New Roman" w:hAnsi="Times New Roman" w:cs="Times New Roman"/>
          <w:sz w:val="28"/>
          <w:szCs w:val="28"/>
        </w:rPr>
        <w:t>Ведение учёта, планирование и анализ работы по обслуживанию читателей. Аналитическая и методическая работа по совершенствованию основных направлений деятельности библиотеки с целью внедрения новых информационных и библиотечных технологий, организационных форм и методов работы.</w:t>
      </w:r>
    </w:p>
    <w:p w:rsidR="00FE0A8C" w:rsidRPr="00FE0A8C" w:rsidRDefault="00DF62D8" w:rsidP="004350B0">
      <w:pPr>
        <w:pStyle w:val="a7"/>
        <w:numPr>
          <w:ilvl w:val="1"/>
          <w:numId w:val="15"/>
        </w:numPr>
        <w:spacing w:after="0"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0A8C" w:rsidRPr="00FE0A8C">
        <w:rPr>
          <w:rFonts w:ascii="Times New Roman" w:hAnsi="Times New Roman" w:cs="Times New Roman"/>
          <w:sz w:val="28"/>
          <w:szCs w:val="28"/>
        </w:rPr>
        <w:t>Работа с фондом:</w:t>
      </w:r>
    </w:p>
    <w:p w:rsidR="00FE0A8C" w:rsidRPr="00FE0A8C" w:rsidRDefault="004350B0" w:rsidP="004350B0">
      <w:pPr>
        <w:pStyle w:val="a7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3628D">
        <w:rPr>
          <w:rFonts w:ascii="Times New Roman" w:hAnsi="Times New Roman" w:cs="Times New Roman"/>
          <w:sz w:val="28"/>
          <w:szCs w:val="28"/>
        </w:rPr>
        <w:t xml:space="preserve">- </w:t>
      </w:r>
      <w:r w:rsidR="00FE0A8C" w:rsidRPr="00FE0A8C">
        <w:rPr>
          <w:rFonts w:ascii="Times New Roman" w:hAnsi="Times New Roman" w:cs="Times New Roman"/>
          <w:sz w:val="28"/>
          <w:szCs w:val="28"/>
        </w:rPr>
        <w:t>участие в комплектовании фонда с учётом интересов и запросов читателей;</w:t>
      </w:r>
    </w:p>
    <w:p w:rsidR="00FE0A8C" w:rsidRPr="00FE0A8C" w:rsidRDefault="00D3628D" w:rsidP="004350B0">
      <w:pPr>
        <w:pStyle w:val="a7"/>
        <w:spacing w:after="0" w:line="240" w:lineRule="auto"/>
        <w:ind w:left="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A8C" w:rsidRPr="00FE0A8C">
        <w:rPr>
          <w:rFonts w:ascii="Times New Roman" w:hAnsi="Times New Roman" w:cs="Times New Roman"/>
          <w:sz w:val="28"/>
          <w:szCs w:val="28"/>
        </w:rPr>
        <w:t>ведение учетной документации по библиотечному фонду;</w:t>
      </w:r>
    </w:p>
    <w:p w:rsidR="00FE0A8C" w:rsidRPr="00FE0A8C" w:rsidRDefault="00D3628D" w:rsidP="004350B0">
      <w:pPr>
        <w:pStyle w:val="a7"/>
        <w:spacing w:after="0" w:line="240" w:lineRule="auto"/>
        <w:ind w:left="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E0A8C" w:rsidRPr="00FE0A8C">
        <w:rPr>
          <w:rFonts w:ascii="Times New Roman" w:hAnsi="Times New Roman" w:cs="Times New Roman"/>
          <w:sz w:val="28"/>
          <w:szCs w:val="28"/>
        </w:rPr>
        <w:t>изучение состава и использования фонда, выявление и отбор многоэкземплярной литературы, ветхой и устаревшей по содержанию;</w:t>
      </w:r>
    </w:p>
    <w:p w:rsidR="00FE0A8C" w:rsidRPr="00FE0A8C" w:rsidRDefault="00D3628D" w:rsidP="004350B0">
      <w:pPr>
        <w:pStyle w:val="a7"/>
        <w:spacing w:after="0" w:line="240" w:lineRule="auto"/>
        <w:ind w:left="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A8C" w:rsidRPr="00FE0A8C">
        <w:rPr>
          <w:rFonts w:ascii="Times New Roman" w:hAnsi="Times New Roman" w:cs="Times New Roman"/>
          <w:sz w:val="28"/>
          <w:szCs w:val="28"/>
        </w:rPr>
        <w:t xml:space="preserve">анализ картотеки отказов в целях </w:t>
      </w:r>
      <w:r w:rsidR="00B75709" w:rsidRPr="00FE0A8C">
        <w:rPr>
          <w:rFonts w:ascii="Times New Roman" w:hAnsi="Times New Roman" w:cs="Times New Roman"/>
          <w:sz w:val="28"/>
          <w:szCs w:val="28"/>
        </w:rPr>
        <w:t>доукомплектования</w:t>
      </w:r>
      <w:r w:rsidR="00FE0A8C" w:rsidRPr="00FE0A8C">
        <w:rPr>
          <w:rFonts w:ascii="Times New Roman" w:hAnsi="Times New Roman" w:cs="Times New Roman"/>
          <w:sz w:val="28"/>
          <w:szCs w:val="28"/>
        </w:rPr>
        <w:t>;</w:t>
      </w:r>
    </w:p>
    <w:p w:rsidR="00FE0A8C" w:rsidRPr="00FE0A8C" w:rsidRDefault="00D3628D" w:rsidP="004350B0">
      <w:pPr>
        <w:pStyle w:val="a7"/>
        <w:spacing w:after="0" w:line="240" w:lineRule="auto"/>
        <w:ind w:left="42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A8C" w:rsidRPr="00FE0A8C">
        <w:rPr>
          <w:rFonts w:ascii="Times New Roman" w:hAnsi="Times New Roman" w:cs="Times New Roman"/>
          <w:sz w:val="28"/>
          <w:szCs w:val="28"/>
        </w:rPr>
        <w:t>обеспечение сохранности фонда.</w:t>
      </w:r>
    </w:p>
    <w:p w:rsidR="00FE0A8C" w:rsidRPr="00FE0A8C" w:rsidRDefault="00DF62D8" w:rsidP="004350B0">
      <w:pPr>
        <w:pStyle w:val="a7"/>
        <w:numPr>
          <w:ilvl w:val="1"/>
          <w:numId w:val="15"/>
        </w:numPr>
        <w:spacing w:after="0" w:line="240" w:lineRule="auto"/>
        <w:ind w:left="28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0A8C" w:rsidRPr="00FE0A8C">
        <w:rPr>
          <w:rFonts w:ascii="Times New Roman" w:hAnsi="Times New Roman" w:cs="Times New Roman"/>
          <w:sz w:val="28"/>
          <w:szCs w:val="28"/>
        </w:rPr>
        <w:t>Содействие формированию положительного имиджа библиотеки, участие в общественно-политической жизни МО «Семикаракорское городское поселение».</w:t>
      </w:r>
    </w:p>
    <w:p w:rsidR="00FE0A8C" w:rsidRPr="00FE0A8C" w:rsidRDefault="00DF62D8" w:rsidP="004350B0">
      <w:pPr>
        <w:pStyle w:val="a7"/>
        <w:numPr>
          <w:ilvl w:val="1"/>
          <w:numId w:val="15"/>
        </w:numPr>
        <w:spacing w:after="0" w:line="240" w:lineRule="auto"/>
        <w:ind w:left="28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0A8C" w:rsidRPr="00FE0A8C">
        <w:rPr>
          <w:rFonts w:ascii="Times New Roman" w:hAnsi="Times New Roman" w:cs="Times New Roman"/>
          <w:sz w:val="28"/>
          <w:szCs w:val="28"/>
        </w:rPr>
        <w:t>Работа с методическим отделом МБУ «ГКДЦ».</w:t>
      </w:r>
    </w:p>
    <w:p w:rsidR="00FE0A8C" w:rsidRPr="00FE0A8C" w:rsidRDefault="00FE0A8C" w:rsidP="00FE0A8C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</w:p>
    <w:p w:rsidR="00FE0A8C" w:rsidRPr="00FE0A8C" w:rsidRDefault="00FE0A8C" w:rsidP="004350B0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0A8C">
        <w:rPr>
          <w:rFonts w:ascii="Times New Roman" w:hAnsi="Times New Roman" w:cs="Times New Roman"/>
          <w:b/>
          <w:sz w:val="28"/>
          <w:szCs w:val="28"/>
        </w:rPr>
        <w:t>Организация работы и управление.</w:t>
      </w:r>
    </w:p>
    <w:p w:rsidR="00FE0A8C" w:rsidRDefault="00DF62D8" w:rsidP="004350B0">
      <w:pPr>
        <w:pStyle w:val="a7"/>
        <w:numPr>
          <w:ilvl w:val="1"/>
          <w:numId w:val="15"/>
        </w:numPr>
        <w:spacing w:after="0"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722AD2" w:rsidRPr="00722AD2">
        <w:rPr>
          <w:rFonts w:ascii="Times New Roman" w:hAnsi="Times New Roman" w:cs="Times New Roman"/>
          <w:sz w:val="28"/>
          <w:szCs w:val="28"/>
        </w:rPr>
        <w:t xml:space="preserve"> </w:t>
      </w:r>
      <w:r w:rsidR="00722AD2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A8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Городская библиотека «МБУ ГКДЦ» </w:t>
      </w:r>
      <w:r w:rsidR="00FE0A8C" w:rsidRPr="00FE0A8C">
        <w:rPr>
          <w:rFonts w:ascii="Times New Roman" w:hAnsi="Times New Roman" w:cs="Times New Roman"/>
          <w:sz w:val="28"/>
          <w:szCs w:val="28"/>
        </w:rPr>
        <w:t xml:space="preserve"> является библиотекой МО «Семикаракорское городское поселение»,  полномочия по управлению которой,  переданы  главой городского поселения директору МБУ «ГКДЦ».</w:t>
      </w:r>
    </w:p>
    <w:p w:rsidR="00FE0A8C" w:rsidRPr="00B75709" w:rsidRDefault="00DF62D8" w:rsidP="004350B0">
      <w:pPr>
        <w:pStyle w:val="a7"/>
        <w:numPr>
          <w:ilvl w:val="1"/>
          <w:numId w:val="15"/>
        </w:numPr>
        <w:spacing w:after="0" w:line="240" w:lineRule="auto"/>
        <w:ind w:left="284" w:firstLine="425"/>
        <w:rPr>
          <w:rFonts w:ascii="Times New Roman" w:hAnsi="Times New Roman" w:cs="Times New Roman"/>
          <w:sz w:val="28"/>
          <w:szCs w:val="28"/>
          <w:highlight w:val="yellow"/>
        </w:rPr>
      </w:pPr>
      <w:r w:rsidRPr="00B75709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="00722AD2" w:rsidRPr="00B75709">
        <w:rPr>
          <w:rFonts w:ascii="Times New Roman" w:hAnsi="Times New Roman" w:cs="Times New Roman"/>
          <w:sz w:val="28"/>
          <w:szCs w:val="28"/>
          <w:highlight w:val="yellow"/>
        </w:rPr>
        <w:t xml:space="preserve">Структурное подразделение </w:t>
      </w:r>
      <w:r w:rsidR="00C16A8D" w:rsidRPr="00B75709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="00FE0A8C" w:rsidRPr="00B75709">
        <w:rPr>
          <w:rFonts w:ascii="Times New Roman" w:hAnsi="Times New Roman" w:cs="Times New Roman"/>
          <w:sz w:val="28"/>
          <w:szCs w:val="28"/>
          <w:highlight w:val="yellow"/>
        </w:rPr>
        <w:t xml:space="preserve">Городская библиотека «МБУ ГКДЦ» имеет в своем составе 4 библиотеки (Городская библиотека № 1; Городская библиотека  № 2; Плодопитомническая библиотека; </w:t>
      </w:r>
      <w:proofErr w:type="spellStart"/>
      <w:r w:rsidR="00FE0A8C" w:rsidRPr="00B75709">
        <w:rPr>
          <w:rFonts w:ascii="Times New Roman" w:hAnsi="Times New Roman" w:cs="Times New Roman"/>
          <w:sz w:val="28"/>
          <w:szCs w:val="28"/>
          <w:highlight w:val="yellow"/>
        </w:rPr>
        <w:t>Молчановская</w:t>
      </w:r>
      <w:proofErr w:type="spellEnd"/>
      <w:r w:rsidR="00FE0A8C" w:rsidRPr="00B75709">
        <w:rPr>
          <w:rFonts w:ascii="Times New Roman" w:hAnsi="Times New Roman" w:cs="Times New Roman"/>
          <w:sz w:val="28"/>
          <w:szCs w:val="28"/>
          <w:highlight w:val="yellow"/>
        </w:rPr>
        <w:t xml:space="preserve"> библиотека)</w:t>
      </w:r>
    </w:p>
    <w:p w:rsidR="00FE0A8C" w:rsidRDefault="00DF62D8" w:rsidP="004350B0">
      <w:pPr>
        <w:pStyle w:val="a7"/>
        <w:numPr>
          <w:ilvl w:val="1"/>
          <w:numId w:val="15"/>
        </w:numPr>
        <w:spacing w:after="0"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0A8C" w:rsidRPr="00FE0A8C">
        <w:rPr>
          <w:rFonts w:ascii="Times New Roman" w:hAnsi="Times New Roman" w:cs="Times New Roman"/>
          <w:sz w:val="28"/>
          <w:szCs w:val="28"/>
        </w:rPr>
        <w:t>Директор МБУ «ГКДЦ» обладает полномочиями назначать и освобождать от работы сотрудник</w:t>
      </w:r>
      <w:r w:rsidR="00FE0A8C">
        <w:rPr>
          <w:rFonts w:ascii="Times New Roman" w:hAnsi="Times New Roman" w:cs="Times New Roman"/>
          <w:sz w:val="28"/>
          <w:szCs w:val="28"/>
        </w:rPr>
        <w:t>ов</w:t>
      </w:r>
      <w:r w:rsidR="00FE0A8C" w:rsidRPr="00FE0A8C">
        <w:rPr>
          <w:rFonts w:ascii="Times New Roman" w:hAnsi="Times New Roman" w:cs="Times New Roman"/>
          <w:sz w:val="28"/>
          <w:szCs w:val="28"/>
        </w:rPr>
        <w:t xml:space="preserve"> городской     библиотеки </w:t>
      </w:r>
    </w:p>
    <w:p w:rsidR="00FE0A8C" w:rsidRPr="00FE0A8C" w:rsidRDefault="00DF62D8" w:rsidP="004350B0">
      <w:pPr>
        <w:pStyle w:val="a7"/>
        <w:numPr>
          <w:ilvl w:val="1"/>
          <w:numId w:val="15"/>
        </w:numPr>
        <w:spacing w:after="0"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0A8C" w:rsidRPr="00FE0A8C">
        <w:rPr>
          <w:rFonts w:ascii="Times New Roman" w:hAnsi="Times New Roman" w:cs="Times New Roman"/>
          <w:sz w:val="28"/>
          <w:szCs w:val="28"/>
        </w:rPr>
        <w:t>Права и обязанности сотрудника определяются   Правилами внутреннего трудового распорядка ,  должностной инструкцией и настоящим Положением.</w:t>
      </w:r>
    </w:p>
    <w:p w:rsidR="00FE0A8C" w:rsidRDefault="00DF62D8" w:rsidP="004350B0">
      <w:pPr>
        <w:pStyle w:val="a7"/>
        <w:numPr>
          <w:ilvl w:val="1"/>
          <w:numId w:val="15"/>
        </w:numPr>
        <w:spacing w:after="0"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0A8C" w:rsidRPr="00FE0A8C">
        <w:rPr>
          <w:rFonts w:ascii="Times New Roman" w:hAnsi="Times New Roman" w:cs="Times New Roman"/>
          <w:sz w:val="28"/>
          <w:szCs w:val="28"/>
        </w:rPr>
        <w:t xml:space="preserve">Время работы </w:t>
      </w:r>
      <w:r w:rsidR="00722AD2">
        <w:rPr>
          <w:rFonts w:ascii="Times New Roman" w:hAnsi="Times New Roman" w:cs="Times New Roman"/>
          <w:sz w:val="28"/>
          <w:szCs w:val="28"/>
        </w:rPr>
        <w:t xml:space="preserve">Структурного подразделения </w:t>
      </w:r>
      <w:r w:rsidR="00C16A8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Городск</w:t>
      </w:r>
      <w:r w:rsidR="00C16A8D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 библиотек</w:t>
      </w:r>
      <w:r w:rsidR="00C16A8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«МБУ ГКДЦ» </w:t>
      </w:r>
      <w:r w:rsidR="00FE0A8C" w:rsidRPr="00FE0A8C">
        <w:rPr>
          <w:rFonts w:ascii="Times New Roman" w:hAnsi="Times New Roman" w:cs="Times New Roman"/>
          <w:sz w:val="28"/>
          <w:szCs w:val="28"/>
        </w:rPr>
        <w:t xml:space="preserve">  утверждается директором МБУ«ГКДЦ».</w:t>
      </w:r>
    </w:p>
    <w:p w:rsidR="00DF62D8" w:rsidRPr="00FE0A8C" w:rsidRDefault="00DF62D8" w:rsidP="004350B0">
      <w:pPr>
        <w:pStyle w:val="a7"/>
        <w:spacing w:after="0" w:line="24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</w:p>
    <w:p w:rsidR="00FE0A8C" w:rsidRPr="00FE0A8C" w:rsidRDefault="00FE0A8C" w:rsidP="004350B0">
      <w:pPr>
        <w:pStyle w:val="a7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FE0A8C">
        <w:rPr>
          <w:rFonts w:ascii="Times New Roman" w:hAnsi="Times New Roman" w:cs="Times New Roman"/>
          <w:sz w:val="28"/>
          <w:szCs w:val="28"/>
        </w:rPr>
        <w:t>Настоящее положение является основным документом, регламентирующим деятельность библиотеки.</w:t>
      </w:r>
    </w:p>
    <w:p w:rsidR="00FE0A8C" w:rsidRDefault="00FE0A8C" w:rsidP="0089004D">
      <w:pPr>
        <w:rPr>
          <w:rFonts w:ascii="Times New Roman" w:hAnsi="Times New Roman" w:cs="Times New Roman"/>
          <w:sz w:val="28"/>
          <w:szCs w:val="28"/>
        </w:rPr>
      </w:pPr>
    </w:p>
    <w:sectPr w:rsidR="00FE0A8C" w:rsidSect="0089004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74A" w:rsidRDefault="0025274A" w:rsidP="00DE4235">
      <w:pPr>
        <w:spacing w:after="0" w:line="240" w:lineRule="auto"/>
      </w:pPr>
      <w:r>
        <w:separator/>
      </w:r>
    </w:p>
  </w:endnote>
  <w:endnote w:type="continuationSeparator" w:id="0">
    <w:p w:rsidR="0025274A" w:rsidRDefault="0025274A" w:rsidP="00DE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74A" w:rsidRDefault="0025274A" w:rsidP="00DE4235">
      <w:pPr>
        <w:spacing w:after="0" w:line="240" w:lineRule="auto"/>
      </w:pPr>
      <w:r>
        <w:separator/>
      </w:r>
    </w:p>
  </w:footnote>
  <w:footnote w:type="continuationSeparator" w:id="0">
    <w:p w:rsidR="0025274A" w:rsidRDefault="0025274A" w:rsidP="00DE4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336FF52"/>
    <w:lvl w:ilvl="0">
      <w:numFmt w:val="bullet"/>
      <w:lvlText w:val="*"/>
      <w:lvlJc w:val="left"/>
    </w:lvl>
  </w:abstractNum>
  <w:abstractNum w:abstractNumId="1" w15:restartNumberingAfterBreak="0">
    <w:nsid w:val="0F1667F4"/>
    <w:multiLevelType w:val="multilevel"/>
    <w:tmpl w:val="82D22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1035746"/>
    <w:multiLevelType w:val="multilevel"/>
    <w:tmpl w:val="95F8FAA2"/>
    <w:lvl w:ilvl="0">
      <w:start w:val="1"/>
      <w:numFmt w:val="decimal"/>
      <w:lvlText w:val="5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B23A79"/>
    <w:multiLevelType w:val="multilevel"/>
    <w:tmpl w:val="351E0DA0"/>
    <w:lvl w:ilvl="0">
      <w:start w:val="1"/>
      <w:numFmt w:val="decimal"/>
      <w:lvlText w:val="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F40374"/>
    <w:multiLevelType w:val="hybridMultilevel"/>
    <w:tmpl w:val="48DC7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11366"/>
    <w:multiLevelType w:val="multilevel"/>
    <w:tmpl w:val="D3FC03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8A17598"/>
    <w:multiLevelType w:val="hybridMultilevel"/>
    <w:tmpl w:val="29AE497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323F72"/>
    <w:multiLevelType w:val="hybridMultilevel"/>
    <w:tmpl w:val="48DC7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370A"/>
    <w:multiLevelType w:val="multilevel"/>
    <w:tmpl w:val="E78A2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1937551"/>
    <w:multiLevelType w:val="multilevel"/>
    <w:tmpl w:val="DDE09EA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180E72"/>
    <w:multiLevelType w:val="multilevel"/>
    <w:tmpl w:val="8F58C2F0"/>
    <w:lvl w:ilvl="0">
      <w:start w:val="1"/>
      <w:numFmt w:val="decimal"/>
      <w:lvlText w:val="8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3B1036"/>
    <w:multiLevelType w:val="multilevel"/>
    <w:tmpl w:val="56C071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5D3D9A"/>
    <w:multiLevelType w:val="multilevel"/>
    <w:tmpl w:val="509255E8"/>
    <w:lvl w:ilvl="0">
      <w:start w:val="5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cs="Times New Roman" w:hint="default"/>
      </w:rPr>
    </w:lvl>
    <w:lvl w:ilvl="2">
      <w:start w:val="15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573B481D"/>
    <w:multiLevelType w:val="hybridMultilevel"/>
    <w:tmpl w:val="9C0012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AE4ADD"/>
    <w:multiLevelType w:val="multilevel"/>
    <w:tmpl w:val="3E964E62"/>
    <w:lvl w:ilvl="0">
      <w:start w:val="1"/>
      <w:numFmt w:val="decimal"/>
      <w:lvlText w:val="3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120683"/>
    <w:multiLevelType w:val="hybridMultilevel"/>
    <w:tmpl w:val="6AE2C8DC"/>
    <w:lvl w:ilvl="0" w:tplc="684A34EA">
      <w:start w:val="15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6243C8"/>
    <w:multiLevelType w:val="multilevel"/>
    <w:tmpl w:val="5F7EBA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67D63FD"/>
    <w:multiLevelType w:val="hybridMultilevel"/>
    <w:tmpl w:val="7D082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14"/>
  </w:num>
  <w:num w:numId="5">
    <w:abstractNumId w:val="9"/>
  </w:num>
  <w:num w:numId="6">
    <w:abstractNumId w:val="2"/>
  </w:num>
  <w:num w:numId="7">
    <w:abstractNumId w:val="10"/>
  </w:num>
  <w:num w:numId="8">
    <w:abstractNumId w:val="16"/>
  </w:num>
  <w:num w:numId="9">
    <w:abstractNumId w:val="7"/>
  </w:num>
  <w:num w:numId="10">
    <w:abstractNumId w:val="4"/>
  </w:num>
  <w:num w:numId="11">
    <w:abstractNumId w:val="8"/>
  </w:num>
  <w:num w:numId="12">
    <w:abstractNumId w:val="1"/>
  </w:num>
  <w:num w:numId="13">
    <w:abstractNumId w:val="6"/>
  </w:num>
  <w:num w:numId="14">
    <w:abstractNumId w:val="13"/>
  </w:num>
  <w:num w:numId="15">
    <w:abstractNumId w:val="5"/>
  </w:num>
  <w:num w:numId="16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Arial" w:hAnsi="Arial" w:hint="default"/>
        </w:rPr>
      </w:lvl>
    </w:lvlOverride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A0E"/>
    <w:rsid w:val="00024CFC"/>
    <w:rsid w:val="000B4573"/>
    <w:rsid w:val="000D0A19"/>
    <w:rsid w:val="000E1A62"/>
    <w:rsid w:val="000F4200"/>
    <w:rsid w:val="00125624"/>
    <w:rsid w:val="0019714A"/>
    <w:rsid w:val="00197A89"/>
    <w:rsid w:val="0025274A"/>
    <w:rsid w:val="002B2A9F"/>
    <w:rsid w:val="002D049A"/>
    <w:rsid w:val="003E1331"/>
    <w:rsid w:val="00404C0F"/>
    <w:rsid w:val="004350B0"/>
    <w:rsid w:val="00440167"/>
    <w:rsid w:val="004704F7"/>
    <w:rsid w:val="004853F4"/>
    <w:rsid w:val="004F561C"/>
    <w:rsid w:val="005639DC"/>
    <w:rsid w:val="005A4749"/>
    <w:rsid w:val="005B5058"/>
    <w:rsid w:val="005D10DA"/>
    <w:rsid w:val="005F4F18"/>
    <w:rsid w:val="00644771"/>
    <w:rsid w:val="00654EBD"/>
    <w:rsid w:val="006635BE"/>
    <w:rsid w:val="006E5C16"/>
    <w:rsid w:val="006E7A35"/>
    <w:rsid w:val="00722AD2"/>
    <w:rsid w:val="00806CCD"/>
    <w:rsid w:val="00817DB2"/>
    <w:rsid w:val="0083064B"/>
    <w:rsid w:val="00836792"/>
    <w:rsid w:val="0089004D"/>
    <w:rsid w:val="008E2921"/>
    <w:rsid w:val="00951A25"/>
    <w:rsid w:val="009B69C2"/>
    <w:rsid w:val="00A20741"/>
    <w:rsid w:val="00A41C69"/>
    <w:rsid w:val="00A44770"/>
    <w:rsid w:val="00A93C2A"/>
    <w:rsid w:val="00B12317"/>
    <w:rsid w:val="00B62CED"/>
    <w:rsid w:val="00B75709"/>
    <w:rsid w:val="00C16A8D"/>
    <w:rsid w:val="00C5362E"/>
    <w:rsid w:val="00CA69D4"/>
    <w:rsid w:val="00CF2A0E"/>
    <w:rsid w:val="00D3628D"/>
    <w:rsid w:val="00D60F24"/>
    <w:rsid w:val="00DE4235"/>
    <w:rsid w:val="00DF62D8"/>
    <w:rsid w:val="00E23147"/>
    <w:rsid w:val="00E23A9F"/>
    <w:rsid w:val="00E27DB1"/>
    <w:rsid w:val="00E6443E"/>
    <w:rsid w:val="00E70BC3"/>
    <w:rsid w:val="00E96B99"/>
    <w:rsid w:val="00F77E0B"/>
    <w:rsid w:val="00FA493F"/>
    <w:rsid w:val="00FB63E1"/>
    <w:rsid w:val="00FE0A8C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8F04"/>
  <w15:docId w15:val="{F4AAA20B-DC7F-4F85-8BE1-C202B956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4704F7"/>
    <w:rPr>
      <w:rFonts w:ascii="Arial" w:eastAsia="Arial" w:hAnsi="Arial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04F7"/>
    <w:pPr>
      <w:shd w:val="clear" w:color="auto" w:fill="FFFFFF"/>
      <w:spacing w:after="0" w:line="0" w:lineRule="atLeast"/>
    </w:pPr>
    <w:rPr>
      <w:rFonts w:ascii="Arial" w:eastAsia="Arial" w:hAnsi="Arial"/>
      <w:sz w:val="23"/>
      <w:szCs w:val="23"/>
    </w:rPr>
  </w:style>
  <w:style w:type="character" w:customStyle="1" w:styleId="a3">
    <w:name w:val="Основной текст_"/>
    <w:link w:val="21"/>
    <w:rsid w:val="004704F7"/>
    <w:rPr>
      <w:rFonts w:ascii="Arial" w:eastAsia="Arial" w:hAnsi="Arial"/>
      <w:shd w:val="clear" w:color="auto" w:fill="FFFFFF"/>
    </w:rPr>
  </w:style>
  <w:style w:type="character" w:customStyle="1" w:styleId="1">
    <w:name w:val="Основной текст1"/>
    <w:basedOn w:val="a3"/>
    <w:rsid w:val="004704F7"/>
    <w:rPr>
      <w:rFonts w:ascii="Arial" w:eastAsia="Arial" w:hAnsi="Arial"/>
      <w:shd w:val="clear" w:color="auto" w:fill="FFFFFF"/>
    </w:rPr>
  </w:style>
  <w:style w:type="paragraph" w:customStyle="1" w:styleId="21">
    <w:name w:val="Основной текст2"/>
    <w:basedOn w:val="a"/>
    <w:link w:val="a3"/>
    <w:rsid w:val="004704F7"/>
    <w:pPr>
      <w:shd w:val="clear" w:color="auto" w:fill="FFFFFF"/>
      <w:spacing w:after="0" w:line="230" w:lineRule="exact"/>
      <w:jc w:val="both"/>
    </w:pPr>
    <w:rPr>
      <w:rFonts w:ascii="Arial" w:eastAsia="Arial" w:hAnsi="Arial"/>
    </w:rPr>
  </w:style>
  <w:style w:type="character" w:customStyle="1" w:styleId="10">
    <w:name w:val="Оглавление 1 Знак"/>
    <w:link w:val="11"/>
    <w:rsid w:val="000F4200"/>
    <w:rPr>
      <w:rFonts w:ascii="Times New Roman" w:eastAsia="Arial" w:hAnsi="Times New Roman" w:cs="Times New Roman"/>
      <w:color w:val="000000"/>
      <w:sz w:val="28"/>
      <w:szCs w:val="28"/>
    </w:rPr>
  </w:style>
  <w:style w:type="character" w:customStyle="1" w:styleId="22">
    <w:name w:val="Заголовок №2"/>
    <w:basedOn w:val="a0"/>
    <w:rsid w:val="00A447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 + Полужирный"/>
    <w:rsid w:val="00A44770"/>
    <w:rPr>
      <w:rFonts w:ascii="Arial" w:eastAsia="Arial" w:hAnsi="Arial"/>
      <w:b/>
      <w:bCs/>
      <w:lang w:bidi="ar-SA"/>
    </w:rPr>
  </w:style>
  <w:style w:type="character" w:customStyle="1" w:styleId="3">
    <w:name w:val="Основной текст (3)_"/>
    <w:link w:val="30"/>
    <w:rsid w:val="00A44770"/>
    <w:rPr>
      <w:rFonts w:ascii="Arial" w:eastAsia="Arial" w:hAnsi="Arial"/>
      <w:sz w:val="19"/>
      <w:szCs w:val="19"/>
      <w:shd w:val="clear" w:color="auto" w:fill="FFFFFF"/>
    </w:rPr>
  </w:style>
  <w:style w:type="character" w:customStyle="1" w:styleId="211pt">
    <w:name w:val="Заголовок №2 + 11 pt;Курсив"/>
    <w:rsid w:val="00A4477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2">
    <w:name w:val="Заголовок №1_"/>
    <w:link w:val="13"/>
    <w:rsid w:val="00A44770"/>
    <w:rPr>
      <w:rFonts w:ascii="Arial" w:eastAsia="Arial" w:hAnsi="Arial"/>
      <w:sz w:val="24"/>
      <w:szCs w:val="24"/>
      <w:shd w:val="clear" w:color="auto" w:fill="FFFFFF"/>
    </w:rPr>
  </w:style>
  <w:style w:type="character" w:customStyle="1" w:styleId="1115pt">
    <w:name w:val="Заголовок №1 + 11;5 pt"/>
    <w:rsid w:val="00A44770"/>
    <w:rPr>
      <w:rFonts w:ascii="Arial" w:eastAsia="Arial" w:hAnsi="Arial"/>
      <w:sz w:val="23"/>
      <w:szCs w:val="23"/>
      <w:lang w:bidi="ar-SA"/>
    </w:rPr>
  </w:style>
  <w:style w:type="paragraph" w:styleId="11">
    <w:name w:val="toc 1"/>
    <w:basedOn w:val="a"/>
    <w:link w:val="10"/>
    <w:autoRedefine/>
    <w:rsid w:val="000F4200"/>
    <w:pPr>
      <w:tabs>
        <w:tab w:val="left" w:pos="466"/>
        <w:tab w:val="right" w:leader="dot" w:pos="9758"/>
      </w:tabs>
      <w:spacing w:after="0" w:line="240" w:lineRule="auto"/>
      <w:ind w:firstLine="709"/>
      <w:jc w:val="center"/>
    </w:pPr>
    <w:rPr>
      <w:rFonts w:ascii="Times New Roman" w:eastAsia="Arial" w:hAnsi="Times New Roman" w:cs="Times New Roman"/>
      <w:color w:val="000000"/>
      <w:sz w:val="28"/>
      <w:szCs w:val="28"/>
    </w:rPr>
  </w:style>
  <w:style w:type="paragraph" w:customStyle="1" w:styleId="30">
    <w:name w:val="Основной текст (3)"/>
    <w:basedOn w:val="a"/>
    <w:link w:val="3"/>
    <w:rsid w:val="00A44770"/>
    <w:pPr>
      <w:shd w:val="clear" w:color="auto" w:fill="FFFFFF"/>
      <w:spacing w:after="240" w:line="226" w:lineRule="exact"/>
      <w:ind w:firstLine="700"/>
      <w:jc w:val="both"/>
    </w:pPr>
    <w:rPr>
      <w:rFonts w:ascii="Arial" w:eastAsia="Arial" w:hAnsi="Arial"/>
      <w:sz w:val="19"/>
      <w:szCs w:val="19"/>
    </w:rPr>
  </w:style>
  <w:style w:type="paragraph" w:customStyle="1" w:styleId="13">
    <w:name w:val="Заголовок №1"/>
    <w:basedOn w:val="a"/>
    <w:link w:val="12"/>
    <w:rsid w:val="00A44770"/>
    <w:pPr>
      <w:shd w:val="clear" w:color="auto" w:fill="FFFFFF"/>
      <w:spacing w:before="420" w:after="0" w:line="298" w:lineRule="exact"/>
      <w:ind w:firstLine="720"/>
      <w:outlineLvl w:val="0"/>
    </w:pPr>
    <w:rPr>
      <w:rFonts w:ascii="Arial" w:eastAsia="Arial" w:hAnsi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9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14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5362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DE42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E423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E42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A4953-E8A4-4A71-9EC6-4F43127A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6950</Words>
  <Characters>39619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Cityline</cp:lastModifiedBy>
  <cp:revision>14</cp:revision>
  <cp:lastPrinted>2015-02-16T12:00:00Z</cp:lastPrinted>
  <dcterms:created xsi:type="dcterms:W3CDTF">2015-02-09T14:21:00Z</dcterms:created>
  <dcterms:modified xsi:type="dcterms:W3CDTF">2019-09-10T06:25:00Z</dcterms:modified>
</cp:coreProperties>
</file>