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2C" w:rsidRDefault="007F422C" w:rsidP="00EC68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36E28" w:rsidRDefault="00A36E28" w:rsidP="00A36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2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аукциона назначенного </w:t>
      </w:r>
    </w:p>
    <w:p w:rsidR="009A21A8" w:rsidRPr="00A36E28" w:rsidRDefault="00A36E28" w:rsidP="00A36E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21.03.2016</w:t>
      </w:r>
    </w:p>
    <w:p w:rsidR="00886059" w:rsidRDefault="00886059" w:rsidP="008860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6059" w:rsidRDefault="00886059" w:rsidP="00886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и время заседания:</w:t>
      </w:r>
      <w:r w:rsidR="00A36E28">
        <w:rPr>
          <w:rFonts w:ascii="Times New Roman" w:hAnsi="Times New Roman" w:cs="Times New Roman"/>
          <w:sz w:val="28"/>
          <w:szCs w:val="28"/>
        </w:rPr>
        <w:t xml:space="preserve"> 21</w:t>
      </w:r>
      <w:r w:rsidR="009A21A8">
        <w:rPr>
          <w:rFonts w:ascii="Times New Roman" w:hAnsi="Times New Roman" w:cs="Times New Roman"/>
          <w:sz w:val="28"/>
          <w:szCs w:val="28"/>
        </w:rPr>
        <w:t>.</w:t>
      </w:r>
      <w:r w:rsidR="00A36E2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36E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A21A8">
        <w:rPr>
          <w:rFonts w:ascii="Times New Roman" w:hAnsi="Times New Roman" w:cs="Times New Roman"/>
          <w:sz w:val="28"/>
          <w:szCs w:val="28"/>
        </w:rPr>
        <w:t>1</w:t>
      </w:r>
      <w:r w:rsidR="00A36E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886059" w:rsidRDefault="00886059" w:rsidP="00886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проведения заседания: Ростовская область, Семикаракорский район, город Семикаракорск, улица Ленина, 138</w:t>
      </w:r>
      <w:r w:rsidR="00077A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1-й этаж, </w:t>
      </w:r>
      <w:r w:rsidR="009A21A8">
        <w:rPr>
          <w:rFonts w:ascii="Times New Roman" w:hAnsi="Times New Roman" w:cs="Times New Roman"/>
          <w:sz w:val="28"/>
          <w:szCs w:val="28"/>
        </w:rPr>
        <w:t>зал заседания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1A8" w:rsidRDefault="00886059" w:rsidP="009A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1A8">
        <w:rPr>
          <w:rFonts w:ascii="Times New Roman" w:hAnsi="Times New Roman" w:cs="Times New Roman"/>
          <w:sz w:val="28"/>
          <w:szCs w:val="28"/>
        </w:rPr>
        <w:t>На аукционе присутствует аукционная комиссия в следующем составе:</w:t>
      </w:r>
    </w:p>
    <w:p w:rsidR="009A21A8" w:rsidRDefault="009A21A8" w:rsidP="009A21A8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комиссии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Семенович - заместитель Главы Администрации Семикаракорского городского поселения по городскому хозяйству;</w:t>
      </w:r>
    </w:p>
    <w:p w:rsidR="00A36E28" w:rsidRDefault="00A36E28" w:rsidP="00A36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64B0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 - заведующий отделом архитектуры, градостроительства и земельно-имущественных отношений Администрации Семикаракорского городского поселения</w:t>
      </w:r>
      <w:r w:rsidR="008A64B0">
        <w:rPr>
          <w:rFonts w:ascii="Times New Roman" w:hAnsi="Times New Roman" w:cs="Times New Roman"/>
          <w:sz w:val="28"/>
          <w:szCs w:val="28"/>
        </w:rPr>
        <w:t xml:space="preserve"> – главный архитектор;</w:t>
      </w:r>
    </w:p>
    <w:p w:rsidR="009A21A8" w:rsidRDefault="00A36E28" w:rsidP="00A36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1A8">
        <w:rPr>
          <w:rFonts w:ascii="Times New Roman" w:hAnsi="Times New Roman" w:cs="Times New Roman"/>
          <w:sz w:val="28"/>
          <w:szCs w:val="28"/>
        </w:rPr>
        <w:t>Секретарь комиссии Юрикова Светлана Александровна – ведущий специалист отдела архитектуры, градостроительства и земельно-имущественных отношений</w:t>
      </w:r>
      <w:r w:rsidR="0053477C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="009A21A8">
        <w:rPr>
          <w:rFonts w:ascii="Times New Roman" w:hAnsi="Times New Roman" w:cs="Times New Roman"/>
          <w:sz w:val="28"/>
          <w:szCs w:val="28"/>
        </w:rPr>
        <w:t>;</w:t>
      </w:r>
    </w:p>
    <w:p w:rsidR="009A21A8" w:rsidRDefault="00A36E28" w:rsidP="00A36E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1A8">
        <w:rPr>
          <w:rFonts w:ascii="Times New Roman" w:hAnsi="Times New Roman" w:cs="Times New Roman"/>
          <w:sz w:val="28"/>
          <w:szCs w:val="28"/>
        </w:rPr>
        <w:t xml:space="preserve">Аукционист - </w:t>
      </w:r>
      <w:proofErr w:type="spellStart"/>
      <w:r w:rsidR="009A21A8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="009A21A8">
        <w:rPr>
          <w:rFonts w:ascii="Times New Roman" w:hAnsi="Times New Roman" w:cs="Times New Roman"/>
          <w:sz w:val="28"/>
          <w:szCs w:val="28"/>
        </w:rPr>
        <w:t xml:space="preserve"> Марина Валериевна - главный специалист отдела архитектуры, градостроительства и земельно-имущественных отношений</w:t>
      </w:r>
      <w:r w:rsidR="0053477C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поселения.</w:t>
      </w:r>
    </w:p>
    <w:p w:rsidR="009A21A8" w:rsidRDefault="009A21A8" w:rsidP="009A2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9A21A8" w:rsidRDefault="009A21A8" w:rsidP="009A2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Инна Васильевна – заведующий сектором экономики и финансов Администрации Семикаракорского городского поселения;</w:t>
      </w:r>
    </w:p>
    <w:p w:rsidR="009A21A8" w:rsidRDefault="009A21A8" w:rsidP="009A2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Александрович – главный специалист по правовым вопросам Администрации Семикаракорского городского поселения</w:t>
      </w:r>
      <w:r w:rsidR="0053477C">
        <w:rPr>
          <w:rFonts w:ascii="Times New Roman" w:hAnsi="Times New Roman" w:cs="Times New Roman"/>
          <w:sz w:val="28"/>
          <w:szCs w:val="28"/>
        </w:rPr>
        <w:t>;</w:t>
      </w:r>
    </w:p>
    <w:p w:rsidR="009A21A8" w:rsidRDefault="009A21A8" w:rsidP="009A2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Жевагин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Евгеньевич – ведущий специалист </w:t>
      </w:r>
      <w:r w:rsidR="00676811">
        <w:rPr>
          <w:rFonts w:ascii="Times New Roman" w:hAnsi="Times New Roman" w:cs="Times New Roman"/>
          <w:sz w:val="28"/>
          <w:szCs w:val="28"/>
        </w:rPr>
        <w:t xml:space="preserve">отдела архитектуры, градостроительства и земельно-имущественных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поселения.</w:t>
      </w:r>
    </w:p>
    <w:p w:rsidR="009A21A8" w:rsidRDefault="009A21A8" w:rsidP="009A21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Кворум для проведения заседания аукционной комиссии, имеется. </w:t>
      </w:r>
    </w:p>
    <w:p w:rsidR="00886059" w:rsidRDefault="00886059" w:rsidP="009A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1A8">
        <w:rPr>
          <w:rFonts w:ascii="Times New Roman" w:hAnsi="Times New Roman" w:cs="Times New Roman"/>
          <w:sz w:val="28"/>
          <w:szCs w:val="28"/>
        </w:rPr>
        <w:t xml:space="preserve">Аукцион проводится </w:t>
      </w:r>
      <w:r w:rsidR="009A21A8" w:rsidRPr="009A21A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Семикаракорского городского поселения от </w:t>
      </w:r>
      <w:r w:rsidR="00676811">
        <w:rPr>
          <w:rFonts w:ascii="Times New Roman" w:hAnsi="Times New Roman" w:cs="Times New Roman"/>
          <w:sz w:val="28"/>
          <w:szCs w:val="28"/>
        </w:rPr>
        <w:t>10.02.2016</w:t>
      </w:r>
      <w:r w:rsidR="009A21A8" w:rsidRPr="009A21A8">
        <w:rPr>
          <w:rFonts w:ascii="Times New Roman" w:hAnsi="Times New Roman" w:cs="Times New Roman"/>
          <w:sz w:val="28"/>
          <w:szCs w:val="28"/>
        </w:rPr>
        <w:t xml:space="preserve"> № </w:t>
      </w:r>
      <w:r w:rsidR="00676811">
        <w:rPr>
          <w:rFonts w:ascii="Times New Roman" w:hAnsi="Times New Roman" w:cs="Times New Roman"/>
          <w:sz w:val="28"/>
          <w:szCs w:val="28"/>
        </w:rPr>
        <w:t>6</w:t>
      </w:r>
      <w:r w:rsidR="009A21A8" w:rsidRPr="009A21A8">
        <w:rPr>
          <w:rFonts w:ascii="Times New Roman" w:hAnsi="Times New Roman" w:cs="Times New Roman"/>
          <w:sz w:val="28"/>
          <w:szCs w:val="28"/>
        </w:rPr>
        <w:t>8 «О проведении аукциона на право заключения договоров аренды земельных участков, расположенных на территории Семикаракорского поселения»,  информационн</w:t>
      </w:r>
      <w:r w:rsidR="00CB39AE">
        <w:rPr>
          <w:rFonts w:ascii="Times New Roman" w:hAnsi="Times New Roman" w:cs="Times New Roman"/>
          <w:sz w:val="28"/>
          <w:szCs w:val="28"/>
        </w:rPr>
        <w:t>ым</w:t>
      </w:r>
      <w:r w:rsidR="009A21A8" w:rsidRPr="009A21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21A8" w:rsidRPr="009A21A8">
        <w:rPr>
          <w:rFonts w:ascii="Times New Roman" w:hAnsi="Times New Roman" w:cs="Times New Roman"/>
          <w:sz w:val="28"/>
          <w:szCs w:val="28"/>
        </w:rPr>
        <w:t>сообщ</w:t>
      </w:r>
      <w:r w:rsidR="00CB39AE">
        <w:rPr>
          <w:rFonts w:ascii="Times New Roman" w:hAnsi="Times New Roman" w:cs="Times New Roman"/>
          <w:sz w:val="28"/>
          <w:szCs w:val="28"/>
        </w:rPr>
        <w:t>ением</w:t>
      </w:r>
      <w:proofErr w:type="gramEnd"/>
      <w:r w:rsidR="009A21A8" w:rsidRPr="009A21A8">
        <w:rPr>
          <w:rFonts w:ascii="Times New Roman" w:hAnsi="Times New Roman" w:cs="Times New Roman"/>
          <w:sz w:val="28"/>
          <w:szCs w:val="28"/>
        </w:rPr>
        <w:t xml:space="preserve"> опубликованн</w:t>
      </w:r>
      <w:r w:rsidR="0053477C">
        <w:rPr>
          <w:rFonts w:ascii="Times New Roman" w:hAnsi="Times New Roman" w:cs="Times New Roman"/>
          <w:sz w:val="28"/>
          <w:szCs w:val="28"/>
        </w:rPr>
        <w:t>ым</w:t>
      </w:r>
      <w:r w:rsidR="009A21A8" w:rsidRPr="009A21A8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9A21A8" w:rsidRPr="009A21A8">
        <w:rPr>
          <w:rFonts w:ascii="Times New Roman" w:hAnsi="Times New Roman" w:cs="Times New Roman"/>
          <w:sz w:val="28"/>
          <w:szCs w:val="28"/>
        </w:rPr>
        <w:t>Семикаракорские</w:t>
      </w:r>
      <w:proofErr w:type="spellEnd"/>
      <w:r w:rsidR="009A21A8" w:rsidRPr="009A21A8">
        <w:rPr>
          <w:rFonts w:ascii="Times New Roman" w:hAnsi="Times New Roman" w:cs="Times New Roman"/>
          <w:sz w:val="28"/>
          <w:szCs w:val="28"/>
        </w:rPr>
        <w:t xml:space="preserve"> вести» от </w:t>
      </w:r>
      <w:r w:rsidR="00676811">
        <w:rPr>
          <w:rFonts w:ascii="Times New Roman" w:hAnsi="Times New Roman" w:cs="Times New Roman"/>
          <w:sz w:val="28"/>
          <w:szCs w:val="28"/>
        </w:rPr>
        <w:t xml:space="preserve">20 – 23 февраля </w:t>
      </w:r>
      <w:r w:rsidR="009A21A8" w:rsidRPr="009A21A8">
        <w:rPr>
          <w:rFonts w:ascii="Times New Roman" w:hAnsi="Times New Roman" w:cs="Times New Roman"/>
          <w:sz w:val="28"/>
          <w:szCs w:val="28"/>
        </w:rPr>
        <w:t>201</w:t>
      </w:r>
      <w:r w:rsidR="00676811">
        <w:rPr>
          <w:rFonts w:ascii="Times New Roman" w:hAnsi="Times New Roman" w:cs="Times New Roman"/>
          <w:sz w:val="28"/>
          <w:szCs w:val="28"/>
        </w:rPr>
        <w:t>6</w:t>
      </w:r>
      <w:r w:rsidR="009A21A8" w:rsidRPr="009A21A8">
        <w:rPr>
          <w:rFonts w:ascii="Times New Roman" w:hAnsi="Times New Roman" w:cs="Times New Roman"/>
          <w:sz w:val="28"/>
          <w:szCs w:val="28"/>
        </w:rPr>
        <w:t xml:space="preserve"> № </w:t>
      </w:r>
      <w:r w:rsidR="00676811">
        <w:rPr>
          <w:rFonts w:ascii="Times New Roman" w:hAnsi="Times New Roman" w:cs="Times New Roman"/>
          <w:sz w:val="28"/>
          <w:szCs w:val="28"/>
        </w:rPr>
        <w:t>21-22</w:t>
      </w:r>
      <w:r w:rsidR="009A21A8" w:rsidRPr="009A21A8">
        <w:rPr>
          <w:rFonts w:ascii="Times New Roman" w:hAnsi="Times New Roman" w:cs="Times New Roman"/>
          <w:sz w:val="28"/>
          <w:szCs w:val="28"/>
        </w:rPr>
        <w:t xml:space="preserve"> (</w:t>
      </w:r>
      <w:r w:rsidR="00676811">
        <w:rPr>
          <w:rFonts w:ascii="Times New Roman" w:hAnsi="Times New Roman" w:cs="Times New Roman"/>
          <w:sz w:val="28"/>
          <w:szCs w:val="28"/>
        </w:rPr>
        <w:t>11749-11750</w:t>
      </w:r>
      <w:r w:rsidR="009A21A8" w:rsidRPr="009A21A8">
        <w:rPr>
          <w:rFonts w:ascii="Times New Roman" w:hAnsi="Times New Roman" w:cs="Times New Roman"/>
          <w:sz w:val="28"/>
          <w:szCs w:val="28"/>
        </w:rPr>
        <w:t>), размещенн</w:t>
      </w:r>
      <w:r w:rsidR="00CB39AE">
        <w:rPr>
          <w:rFonts w:ascii="Times New Roman" w:hAnsi="Times New Roman" w:cs="Times New Roman"/>
          <w:sz w:val="28"/>
          <w:szCs w:val="28"/>
        </w:rPr>
        <w:t>ым</w:t>
      </w:r>
      <w:r w:rsidR="009A21A8" w:rsidRPr="009A21A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Семикаракорского городского поселения и на официальном сайте Российской Федерации для размещения информации о </w:t>
      </w:r>
      <w:proofErr w:type="gramStart"/>
      <w:r w:rsidR="009A21A8" w:rsidRPr="009A21A8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9A21A8" w:rsidRPr="009A21A8">
        <w:rPr>
          <w:rFonts w:ascii="Times New Roman" w:hAnsi="Times New Roman" w:cs="Times New Roman"/>
          <w:sz w:val="28"/>
          <w:szCs w:val="28"/>
        </w:rPr>
        <w:t xml:space="preserve"> торгов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1A8" w:rsidRDefault="00886059" w:rsidP="009A2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1A8">
        <w:rPr>
          <w:rFonts w:ascii="Times New Roman" w:hAnsi="Times New Roman" w:cs="Times New Roman"/>
          <w:sz w:val="28"/>
          <w:szCs w:val="28"/>
        </w:rPr>
        <w:t>Предмет аукциона – продажа отдельным</w:t>
      </w:r>
      <w:r w:rsidR="00FD4E5E">
        <w:rPr>
          <w:rFonts w:ascii="Times New Roman" w:hAnsi="Times New Roman" w:cs="Times New Roman"/>
          <w:sz w:val="28"/>
          <w:szCs w:val="28"/>
        </w:rPr>
        <w:t>и лотами</w:t>
      </w:r>
      <w:r w:rsidR="009A21A8">
        <w:rPr>
          <w:rFonts w:ascii="Times New Roman" w:hAnsi="Times New Roman" w:cs="Times New Roman"/>
          <w:sz w:val="28"/>
          <w:szCs w:val="28"/>
        </w:rPr>
        <w:t xml:space="preserve"> прав</w:t>
      </w:r>
      <w:r w:rsidR="00FD4E5E">
        <w:rPr>
          <w:rFonts w:ascii="Times New Roman" w:hAnsi="Times New Roman" w:cs="Times New Roman"/>
          <w:sz w:val="28"/>
          <w:szCs w:val="28"/>
        </w:rPr>
        <w:t>а</w:t>
      </w:r>
      <w:r w:rsidR="009A21A8">
        <w:rPr>
          <w:rFonts w:ascii="Times New Roman" w:hAnsi="Times New Roman" w:cs="Times New Roman"/>
          <w:sz w:val="28"/>
          <w:szCs w:val="28"/>
        </w:rPr>
        <w:t xml:space="preserve"> на заключение договор</w:t>
      </w:r>
      <w:r w:rsidR="00CB39AE">
        <w:rPr>
          <w:rFonts w:ascii="Times New Roman" w:hAnsi="Times New Roman" w:cs="Times New Roman"/>
          <w:sz w:val="28"/>
          <w:szCs w:val="28"/>
        </w:rPr>
        <w:t>ов</w:t>
      </w:r>
      <w:r w:rsidR="009A21A8">
        <w:rPr>
          <w:rFonts w:ascii="Times New Roman" w:hAnsi="Times New Roman" w:cs="Times New Roman"/>
          <w:sz w:val="28"/>
          <w:szCs w:val="28"/>
        </w:rPr>
        <w:t xml:space="preserve"> аренды земельных участков, по начальной цене аукциона, согласно отчету об определении рыночной стоимости: </w:t>
      </w:r>
    </w:p>
    <w:p w:rsidR="00676811" w:rsidRPr="00676811" w:rsidRDefault="00987A10" w:rsidP="00676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5DDC">
        <w:rPr>
          <w:rFonts w:ascii="Times New Roman" w:hAnsi="Times New Roman" w:cs="Times New Roman"/>
          <w:sz w:val="28"/>
          <w:szCs w:val="28"/>
        </w:rPr>
        <w:tab/>
      </w:r>
      <w:r w:rsidR="00676811" w:rsidRPr="00676811">
        <w:rPr>
          <w:rFonts w:ascii="Times New Roman" w:hAnsi="Times New Roman" w:cs="Times New Roman"/>
          <w:sz w:val="28"/>
          <w:szCs w:val="28"/>
        </w:rPr>
        <w:t xml:space="preserve">Лот № 1 - аукцион на право заключения договора аренды земельного участка сроком на 10 лет, общей площадью 24,0 квадратных метров, кадастровый номер 61:35:0110148:646, по адресу: примерно в 15 метрах по направлению на юго-восток от строения, расположенного по адресу: Ростовская область, Семикаракорский район, город </w:t>
      </w:r>
      <w:proofErr w:type="spellStart"/>
      <w:r w:rsidR="00676811" w:rsidRPr="00676811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676811" w:rsidRPr="00676811">
        <w:rPr>
          <w:rFonts w:ascii="Times New Roman" w:hAnsi="Times New Roman" w:cs="Times New Roman"/>
          <w:sz w:val="28"/>
          <w:szCs w:val="28"/>
        </w:rPr>
        <w:t xml:space="preserve">, улица А.А. </w:t>
      </w:r>
      <w:proofErr w:type="spellStart"/>
      <w:r w:rsidR="00676811" w:rsidRPr="00676811">
        <w:rPr>
          <w:rFonts w:ascii="Times New Roman" w:hAnsi="Times New Roman" w:cs="Times New Roman"/>
          <w:sz w:val="28"/>
          <w:szCs w:val="28"/>
        </w:rPr>
        <w:t>Араканцева</w:t>
      </w:r>
      <w:proofErr w:type="spellEnd"/>
      <w:r w:rsidR="00676811" w:rsidRPr="00676811">
        <w:rPr>
          <w:rFonts w:ascii="Times New Roman" w:hAnsi="Times New Roman" w:cs="Times New Roman"/>
          <w:sz w:val="28"/>
          <w:szCs w:val="28"/>
        </w:rPr>
        <w:t>, 10-а, категория земель: земли населенных пунктов, вид разрешенного использования: обслуживание автотранспорта. Начальная цена – 6415 (шесть тысяч четыреста пятнадцать) рублей 00 копеек, согласно отчету об определении рыночной стоимости земельного участка от   06.10.2015 № 91-15-03 . «Шаг аукциона» - 192 (</w:t>
      </w:r>
      <w:proofErr w:type="gramStart"/>
      <w:r w:rsidR="00676811" w:rsidRPr="00676811">
        <w:rPr>
          <w:rFonts w:ascii="Times New Roman" w:hAnsi="Times New Roman" w:cs="Times New Roman"/>
          <w:sz w:val="28"/>
          <w:szCs w:val="28"/>
        </w:rPr>
        <w:t>сто девяноста</w:t>
      </w:r>
      <w:proofErr w:type="gramEnd"/>
      <w:r w:rsidR="00676811" w:rsidRPr="00676811">
        <w:rPr>
          <w:rFonts w:ascii="Times New Roman" w:hAnsi="Times New Roman" w:cs="Times New Roman"/>
          <w:sz w:val="28"/>
          <w:szCs w:val="28"/>
        </w:rPr>
        <w:t xml:space="preserve"> два) рубля 45 копеек. Сумма задатка – 641 (шестьсот сорок один) рубль 50 копеек.</w:t>
      </w:r>
    </w:p>
    <w:p w:rsidR="0089715C" w:rsidRDefault="002C21B0" w:rsidP="008971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715C">
        <w:rPr>
          <w:rFonts w:ascii="Times New Roman" w:hAnsi="Times New Roman" w:cs="Times New Roman"/>
          <w:sz w:val="28"/>
          <w:szCs w:val="28"/>
        </w:rPr>
        <w:t>На аукционе присутствует один участник аукциона: Тищенко Евгений Александрович.</w:t>
      </w:r>
      <w:r w:rsidR="0089715C">
        <w:rPr>
          <w:rFonts w:ascii="Times New Roman" w:hAnsi="Times New Roman" w:cs="Times New Roman"/>
          <w:sz w:val="28"/>
          <w:szCs w:val="28"/>
        </w:rPr>
        <w:tab/>
      </w:r>
    </w:p>
    <w:p w:rsidR="0089715C" w:rsidRDefault="0089715C" w:rsidP="008971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Аукционная комиссия решила:</w:t>
      </w:r>
    </w:p>
    <w:p w:rsidR="0089715C" w:rsidRDefault="0089715C" w:rsidP="008971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аукцион не состоявшимся</w:t>
      </w:r>
      <w:r w:rsidR="001D17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право заключения договора аренды земельного участка сроком на 10 лет, расположенного по адресу: </w:t>
      </w:r>
      <w:r w:rsidRPr="00676811">
        <w:rPr>
          <w:rFonts w:ascii="Times New Roman" w:hAnsi="Times New Roman" w:cs="Times New Roman"/>
          <w:sz w:val="28"/>
          <w:szCs w:val="28"/>
        </w:rPr>
        <w:t xml:space="preserve">Ростовская область, Семикаракорский район, город </w:t>
      </w:r>
      <w:proofErr w:type="spellStart"/>
      <w:r w:rsidRPr="00676811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Pr="00676811">
        <w:rPr>
          <w:rFonts w:ascii="Times New Roman" w:hAnsi="Times New Roman" w:cs="Times New Roman"/>
          <w:sz w:val="28"/>
          <w:szCs w:val="28"/>
        </w:rPr>
        <w:t xml:space="preserve">, улица А.А. </w:t>
      </w:r>
      <w:proofErr w:type="spellStart"/>
      <w:r w:rsidRPr="00676811">
        <w:rPr>
          <w:rFonts w:ascii="Times New Roman" w:hAnsi="Times New Roman" w:cs="Times New Roman"/>
          <w:sz w:val="28"/>
          <w:szCs w:val="28"/>
        </w:rPr>
        <w:t>Араканцева</w:t>
      </w:r>
      <w:proofErr w:type="spellEnd"/>
      <w:r w:rsidRPr="00676811">
        <w:rPr>
          <w:rFonts w:ascii="Times New Roman" w:hAnsi="Times New Roman" w:cs="Times New Roman"/>
          <w:sz w:val="28"/>
          <w:szCs w:val="28"/>
        </w:rPr>
        <w:t>, 10-а</w:t>
      </w:r>
      <w:r>
        <w:rPr>
          <w:rFonts w:ascii="Times New Roman" w:hAnsi="Times New Roman" w:cs="Times New Roman"/>
          <w:sz w:val="28"/>
          <w:szCs w:val="28"/>
        </w:rPr>
        <w:t xml:space="preserve">, с кадастровым номером </w:t>
      </w:r>
      <w:r w:rsidRPr="00676811">
        <w:rPr>
          <w:rFonts w:ascii="Times New Roman" w:hAnsi="Times New Roman" w:cs="Times New Roman"/>
          <w:sz w:val="28"/>
          <w:szCs w:val="28"/>
        </w:rPr>
        <w:t>61:35:0110148:646</w:t>
      </w:r>
      <w:r>
        <w:rPr>
          <w:rFonts w:ascii="Times New Roman" w:hAnsi="Times New Roman" w:cs="Times New Roman"/>
          <w:sz w:val="28"/>
          <w:szCs w:val="28"/>
        </w:rPr>
        <w:t xml:space="preserve">, площадью 24,0 квадратных метров, вид разрешенного использования: </w:t>
      </w:r>
      <w:r w:rsidRPr="00676811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>
        <w:rPr>
          <w:rFonts w:ascii="Times New Roman" w:hAnsi="Times New Roman" w:cs="Times New Roman"/>
          <w:sz w:val="28"/>
          <w:szCs w:val="28"/>
        </w:rPr>
        <w:t>, категория земли: земли населенных пунктов</w:t>
      </w:r>
      <w:r w:rsidR="001D1775">
        <w:rPr>
          <w:rFonts w:ascii="Times New Roman" w:hAnsi="Times New Roman" w:cs="Times New Roman"/>
          <w:sz w:val="28"/>
          <w:szCs w:val="28"/>
        </w:rPr>
        <w:t>, приобретает</w:t>
      </w:r>
      <w:r>
        <w:rPr>
          <w:rFonts w:ascii="Times New Roman" w:hAnsi="Times New Roman" w:cs="Times New Roman"/>
          <w:sz w:val="28"/>
          <w:szCs w:val="28"/>
        </w:rPr>
        <w:t xml:space="preserve"> единственн</w:t>
      </w:r>
      <w:r w:rsidR="001D177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участник  аукциона </w:t>
      </w:r>
      <w:r w:rsidR="00482068">
        <w:rPr>
          <w:rFonts w:ascii="Times New Roman" w:hAnsi="Times New Roman" w:cs="Times New Roman"/>
          <w:sz w:val="28"/>
          <w:szCs w:val="28"/>
        </w:rPr>
        <w:t>Тищенко Евгени</w:t>
      </w:r>
      <w:r w:rsidR="001D1775">
        <w:rPr>
          <w:rFonts w:ascii="Times New Roman" w:hAnsi="Times New Roman" w:cs="Times New Roman"/>
          <w:sz w:val="28"/>
          <w:szCs w:val="28"/>
        </w:rPr>
        <w:t>й</w:t>
      </w:r>
      <w:r w:rsidR="00482068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, проживающ</w:t>
      </w:r>
      <w:r w:rsidR="001D1775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82068">
        <w:rPr>
          <w:rFonts w:ascii="Times New Roman" w:hAnsi="Times New Roman" w:cs="Times New Roman"/>
          <w:sz w:val="28"/>
          <w:szCs w:val="28"/>
        </w:rPr>
        <w:t xml:space="preserve">проживающий по адресу: Ростовская область, Семикаракорский район, город </w:t>
      </w:r>
      <w:proofErr w:type="spellStart"/>
      <w:r w:rsidR="00482068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482068">
        <w:rPr>
          <w:rFonts w:ascii="Times New Roman" w:hAnsi="Times New Roman" w:cs="Times New Roman"/>
          <w:sz w:val="28"/>
          <w:szCs w:val="28"/>
        </w:rPr>
        <w:t>, улица Королева, 33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82068" w:rsidRDefault="00482068" w:rsidP="004820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Арендная плата по Лоту № 1 составляет начальную цену аукциона в размере </w:t>
      </w:r>
      <w:r w:rsidR="00B10385">
        <w:rPr>
          <w:rFonts w:ascii="Times New Roman" w:hAnsi="Times New Roman" w:cs="Times New Roman"/>
          <w:sz w:val="28"/>
          <w:szCs w:val="28"/>
        </w:rPr>
        <w:t>6415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10385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10385">
        <w:rPr>
          <w:rFonts w:ascii="Times New Roman" w:hAnsi="Times New Roman" w:cs="Times New Roman"/>
          <w:sz w:val="28"/>
          <w:szCs w:val="28"/>
        </w:rPr>
        <w:t>четыреста пятнадцать</w:t>
      </w:r>
      <w:r>
        <w:rPr>
          <w:rFonts w:ascii="Times New Roman" w:hAnsi="Times New Roman" w:cs="Times New Roman"/>
          <w:sz w:val="28"/>
          <w:szCs w:val="28"/>
        </w:rPr>
        <w:t>) рублей 00 копеек в год.</w:t>
      </w:r>
    </w:p>
    <w:p w:rsidR="00B10385" w:rsidRPr="00B10385" w:rsidRDefault="00BB1143" w:rsidP="00B103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385">
        <w:rPr>
          <w:rFonts w:ascii="Times New Roman" w:hAnsi="Times New Roman" w:cs="Times New Roman"/>
          <w:sz w:val="28"/>
          <w:szCs w:val="28"/>
        </w:rPr>
        <w:t xml:space="preserve">Лот № 2 - </w:t>
      </w:r>
      <w:r w:rsidR="00B10385" w:rsidRPr="00B10385">
        <w:rPr>
          <w:rFonts w:ascii="Times New Roman" w:hAnsi="Times New Roman" w:cs="Times New Roman"/>
          <w:sz w:val="28"/>
          <w:szCs w:val="28"/>
        </w:rPr>
        <w:t xml:space="preserve">аукцион на право заключения договора аренды земельного участка сроком на 10 лет, общей площадью 24,0 квадратных метров, кадастровый номер 61:35:0110148:652, по адресу: примерно в 21 м по направлению на юго-восток от строения, расположенного по адресу: Ростовская область, Семикаракорский район, город </w:t>
      </w:r>
      <w:proofErr w:type="spellStart"/>
      <w:r w:rsidR="00B10385" w:rsidRPr="00B10385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B10385" w:rsidRPr="00B10385">
        <w:rPr>
          <w:rFonts w:ascii="Times New Roman" w:hAnsi="Times New Roman" w:cs="Times New Roman"/>
          <w:sz w:val="28"/>
          <w:szCs w:val="28"/>
        </w:rPr>
        <w:t xml:space="preserve">, улица А.А. </w:t>
      </w:r>
      <w:proofErr w:type="spellStart"/>
      <w:r w:rsidR="00B10385" w:rsidRPr="00B10385">
        <w:rPr>
          <w:rFonts w:ascii="Times New Roman" w:hAnsi="Times New Roman" w:cs="Times New Roman"/>
          <w:sz w:val="28"/>
          <w:szCs w:val="28"/>
        </w:rPr>
        <w:t>Араканцева</w:t>
      </w:r>
      <w:proofErr w:type="spellEnd"/>
      <w:r w:rsidR="00B10385" w:rsidRPr="00B10385">
        <w:rPr>
          <w:rFonts w:ascii="Times New Roman" w:hAnsi="Times New Roman" w:cs="Times New Roman"/>
          <w:sz w:val="28"/>
          <w:szCs w:val="28"/>
        </w:rPr>
        <w:t>, 16-в, категория земель: земли населенных пунктов, вид разрешенного использования: обслуживание автотранспорта. Начальная цена – 6316 (шесть тысяч триста шестнадцать) рублей 00 копеек, согласно отчету об определении рыночной стоимости земельного участка от   23.12.2015 № 131-15-03. «Шаг аукциона» - 189 (сто восемьдесят девять) рублей 48 копеек. Сумма задатка – 631 (шестьсот тридцать один) рубль 60 копеек.</w:t>
      </w:r>
    </w:p>
    <w:p w:rsidR="00E235A4" w:rsidRDefault="00E235A4" w:rsidP="00E235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аукционе присутствует </w:t>
      </w:r>
      <w:r w:rsidR="00D26F9F">
        <w:rPr>
          <w:rFonts w:ascii="Times New Roman" w:hAnsi="Times New Roman" w:cs="Times New Roman"/>
          <w:sz w:val="28"/>
          <w:szCs w:val="28"/>
        </w:rPr>
        <w:t>единственный</w:t>
      </w:r>
      <w:r>
        <w:rPr>
          <w:rFonts w:ascii="Times New Roman" w:hAnsi="Times New Roman" w:cs="Times New Roman"/>
          <w:sz w:val="28"/>
          <w:szCs w:val="28"/>
        </w:rPr>
        <w:t xml:space="preserve"> участник аукциона:  Тищенко Евгений Александрович.</w:t>
      </w:r>
    </w:p>
    <w:p w:rsidR="00E235A4" w:rsidRDefault="00E235A4" w:rsidP="00E235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 комиссия решила:</w:t>
      </w:r>
    </w:p>
    <w:p w:rsidR="0053477C" w:rsidRDefault="00E235A4" w:rsidP="00DD0D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аукцион не состоявшимся</w:t>
      </w:r>
      <w:r w:rsidR="00D525C1">
        <w:rPr>
          <w:rFonts w:ascii="Times New Roman" w:hAnsi="Times New Roman" w:cs="Times New Roman"/>
          <w:sz w:val="28"/>
          <w:szCs w:val="28"/>
        </w:rPr>
        <w:t xml:space="preserve">, </w:t>
      </w:r>
      <w:r w:rsidRPr="00DD0D5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D26F9F">
        <w:rPr>
          <w:rFonts w:ascii="Times New Roman" w:hAnsi="Times New Roman" w:cs="Times New Roman"/>
          <w:sz w:val="28"/>
          <w:szCs w:val="28"/>
        </w:rPr>
        <w:t xml:space="preserve">на </w:t>
      </w:r>
      <w:r w:rsidRPr="00DD0D57">
        <w:rPr>
          <w:rFonts w:ascii="Times New Roman" w:hAnsi="Times New Roman" w:cs="Times New Roman"/>
          <w:sz w:val="28"/>
          <w:szCs w:val="28"/>
        </w:rPr>
        <w:t>заключени</w:t>
      </w:r>
      <w:r w:rsidR="00D26F9F">
        <w:rPr>
          <w:rFonts w:ascii="Times New Roman" w:hAnsi="Times New Roman" w:cs="Times New Roman"/>
          <w:sz w:val="28"/>
          <w:szCs w:val="28"/>
        </w:rPr>
        <w:t>е</w:t>
      </w:r>
      <w:r w:rsidRPr="00DD0D57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 сроком на 10 лет, </w:t>
      </w:r>
      <w:r w:rsidR="00B10385" w:rsidRPr="00B10385">
        <w:rPr>
          <w:rFonts w:ascii="Times New Roman" w:hAnsi="Times New Roman" w:cs="Times New Roman"/>
          <w:sz w:val="28"/>
          <w:szCs w:val="28"/>
        </w:rPr>
        <w:t xml:space="preserve">общей площадью 24,0 квадратных метров, кадастровый номер 61:35:0110148:652, по адресу: примерно в 21 м по направлению на юго-восток от строения, расположенного по адресу: Ростовская область, Семикаракорский район, город </w:t>
      </w:r>
      <w:proofErr w:type="spellStart"/>
      <w:r w:rsidR="00B10385" w:rsidRPr="00B10385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B10385" w:rsidRPr="00B10385">
        <w:rPr>
          <w:rFonts w:ascii="Times New Roman" w:hAnsi="Times New Roman" w:cs="Times New Roman"/>
          <w:sz w:val="28"/>
          <w:szCs w:val="28"/>
        </w:rPr>
        <w:t xml:space="preserve">, улица А.А. </w:t>
      </w:r>
      <w:proofErr w:type="spellStart"/>
      <w:r w:rsidR="00B10385" w:rsidRPr="00B10385">
        <w:rPr>
          <w:rFonts w:ascii="Times New Roman" w:hAnsi="Times New Roman" w:cs="Times New Roman"/>
          <w:sz w:val="28"/>
          <w:szCs w:val="28"/>
        </w:rPr>
        <w:t>Араканцева</w:t>
      </w:r>
      <w:proofErr w:type="spellEnd"/>
      <w:r w:rsidR="00B10385" w:rsidRPr="00B10385">
        <w:rPr>
          <w:rFonts w:ascii="Times New Roman" w:hAnsi="Times New Roman" w:cs="Times New Roman"/>
          <w:sz w:val="28"/>
          <w:szCs w:val="28"/>
        </w:rPr>
        <w:t>, 16-в, категория земель: земли населенных пунктов, вид разрешенного использован</w:t>
      </w:r>
      <w:r w:rsidR="00B10385">
        <w:rPr>
          <w:rFonts w:ascii="Times New Roman" w:hAnsi="Times New Roman" w:cs="Times New Roman"/>
          <w:sz w:val="28"/>
          <w:szCs w:val="28"/>
        </w:rPr>
        <w:t>ия: обслуживание автотранспорта</w:t>
      </w:r>
      <w:r w:rsidR="00D26F9F">
        <w:rPr>
          <w:rFonts w:ascii="Times New Roman" w:hAnsi="Times New Roman" w:cs="Times New Roman"/>
          <w:sz w:val="28"/>
          <w:szCs w:val="28"/>
        </w:rPr>
        <w:t xml:space="preserve">, приобретает </w:t>
      </w:r>
      <w:r w:rsidR="00D525C1">
        <w:rPr>
          <w:rFonts w:ascii="Times New Roman" w:hAnsi="Times New Roman" w:cs="Times New Roman"/>
          <w:sz w:val="28"/>
          <w:szCs w:val="28"/>
        </w:rPr>
        <w:t xml:space="preserve"> единственн</w:t>
      </w:r>
      <w:r w:rsidR="00D26F9F">
        <w:rPr>
          <w:rFonts w:ascii="Times New Roman" w:hAnsi="Times New Roman" w:cs="Times New Roman"/>
          <w:sz w:val="28"/>
          <w:szCs w:val="28"/>
        </w:rPr>
        <w:t>ый</w:t>
      </w:r>
      <w:r w:rsidR="00D525C1">
        <w:rPr>
          <w:rFonts w:ascii="Times New Roman" w:hAnsi="Times New Roman" w:cs="Times New Roman"/>
          <w:sz w:val="28"/>
          <w:szCs w:val="28"/>
        </w:rPr>
        <w:t xml:space="preserve"> участник  аукциона</w:t>
      </w:r>
      <w:r w:rsidR="00D26F9F">
        <w:rPr>
          <w:rFonts w:ascii="Times New Roman" w:hAnsi="Times New Roman" w:cs="Times New Roman"/>
          <w:sz w:val="28"/>
          <w:szCs w:val="28"/>
        </w:rPr>
        <w:t xml:space="preserve"> Тищенко Евгений Александрович,  проживающий по</w:t>
      </w:r>
      <w:r w:rsidR="0053477C">
        <w:rPr>
          <w:rFonts w:ascii="Times New Roman" w:hAnsi="Times New Roman" w:cs="Times New Roman"/>
          <w:sz w:val="28"/>
          <w:szCs w:val="28"/>
        </w:rPr>
        <w:t xml:space="preserve"> адресу: Ростовская область, Се</w:t>
      </w:r>
      <w:r w:rsidR="00D26F9F">
        <w:rPr>
          <w:rFonts w:ascii="Times New Roman" w:hAnsi="Times New Roman" w:cs="Times New Roman"/>
          <w:sz w:val="28"/>
          <w:szCs w:val="28"/>
        </w:rPr>
        <w:t xml:space="preserve">микаракорский район, город </w:t>
      </w:r>
      <w:proofErr w:type="spellStart"/>
      <w:r w:rsidR="00D26F9F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D26F9F">
        <w:rPr>
          <w:rFonts w:ascii="Times New Roman" w:hAnsi="Times New Roman" w:cs="Times New Roman"/>
          <w:sz w:val="28"/>
          <w:szCs w:val="28"/>
        </w:rPr>
        <w:t>, улица Королева, 33</w:t>
      </w:r>
      <w:r w:rsidR="0053477C">
        <w:rPr>
          <w:rFonts w:ascii="Times New Roman" w:hAnsi="Times New Roman" w:cs="Times New Roman"/>
          <w:sz w:val="28"/>
          <w:szCs w:val="28"/>
        </w:rPr>
        <w:t>.</w:t>
      </w:r>
    </w:p>
    <w:p w:rsidR="00E235A4" w:rsidRPr="00DD0D57" w:rsidRDefault="0053477C" w:rsidP="00DD0D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26F9F">
        <w:rPr>
          <w:rFonts w:ascii="Times New Roman" w:hAnsi="Times New Roman" w:cs="Times New Roman"/>
          <w:sz w:val="28"/>
          <w:szCs w:val="28"/>
        </w:rPr>
        <w:t>рендн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26F9F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а по Лоту № 2</w:t>
      </w:r>
      <w:r w:rsidR="00D26F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26F9F">
        <w:rPr>
          <w:rFonts w:ascii="Times New Roman" w:hAnsi="Times New Roman" w:cs="Times New Roman"/>
          <w:sz w:val="28"/>
          <w:szCs w:val="28"/>
        </w:rPr>
        <w:t xml:space="preserve">по начальной цене аукциона в размере </w:t>
      </w:r>
      <w:r w:rsidR="00B10385">
        <w:rPr>
          <w:rFonts w:ascii="Times New Roman" w:hAnsi="Times New Roman" w:cs="Times New Roman"/>
          <w:sz w:val="28"/>
          <w:szCs w:val="28"/>
        </w:rPr>
        <w:t xml:space="preserve"> 6316</w:t>
      </w:r>
      <w:r w:rsidR="00D26F9F">
        <w:rPr>
          <w:rFonts w:ascii="Times New Roman" w:hAnsi="Times New Roman" w:cs="Times New Roman"/>
          <w:sz w:val="28"/>
          <w:szCs w:val="28"/>
        </w:rPr>
        <w:t xml:space="preserve"> (</w:t>
      </w:r>
      <w:r w:rsidR="00B10385">
        <w:rPr>
          <w:rFonts w:ascii="Times New Roman" w:hAnsi="Times New Roman" w:cs="Times New Roman"/>
          <w:sz w:val="28"/>
          <w:szCs w:val="28"/>
        </w:rPr>
        <w:t xml:space="preserve">шесть тысяч триста </w:t>
      </w:r>
      <w:r w:rsidR="00E414D5">
        <w:rPr>
          <w:rFonts w:ascii="Times New Roman" w:hAnsi="Times New Roman" w:cs="Times New Roman"/>
          <w:sz w:val="28"/>
          <w:szCs w:val="28"/>
        </w:rPr>
        <w:t>шестнадцать</w:t>
      </w:r>
      <w:r w:rsidR="00D26F9F">
        <w:rPr>
          <w:rFonts w:ascii="Times New Roman" w:hAnsi="Times New Roman" w:cs="Times New Roman"/>
          <w:sz w:val="28"/>
          <w:szCs w:val="28"/>
        </w:rPr>
        <w:t>) рублей 00 копеек в год.</w:t>
      </w:r>
    </w:p>
    <w:p w:rsidR="00B72EE3" w:rsidRPr="00507F5C" w:rsidRDefault="002C21B0" w:rsidP="002C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C21B0">
        <w:rPr>
          <w:rFonts w:ascii="Times New Roman" w:hAnsi="Times New Roman" w:cs="Times New Roman"/>
          <w:sz w:val="28"/>
          <w:szCs w:val="28"/>
        </w:rPr>
        <w:t xml:space="preserve">Лот № 3 - </w:t>
      </w:r>
      <w:r w:rsidR="00507F5C" w:rsidRPr="00507F5C">
        <w:rPr>
          <w:rFonts w:ascii="Times New Roman" w:hAnsi="Times New Roman" w:cs="Times New Roman"/>
          <w:sz w:val="28"/>
          <w:szCs w:val="28"/>
        </w:rPr>
        <w:t xml:space="preserve">аукцион на право заключения договора аренды земельного участка сроком на 10 лет, общей площадью 47,0 квадратных метров, кадастровый номер 61:35:0110134:426,  по адресу: 0,5 м по направлению на север от строения, расположенного по адресу: Ростовская область, Семикаракорский район, город </w:t>
      </w:r>
      <w:proofErr w:type="spellStart"/>
      <w:r w:rsidR="00507F5C" w:rsidRPr="00507F5C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507F5C" w:rsidRPr="00507F5C">
        <w:rPr>
          <w:rFonts w:ascii="Times New Roman" w:hAnsi="Times New Roman" w:cs="Times New Roman"/>
          <w:sz w:val="28"/>
          <w:szCs w:val="28"/>
        </w:rPr>
        <w:t>, улица Первомайская, 1-а, категория земель: земли населенных пунктов, разрешенное использование: земельные участки для размещения объектов розничной торговли. Начальная цена – 14100 (четырнадцать тысяч сто) рублей 00 копеек, согласно отчету об определении рыночной стоимости земельного участка от   23.01.2016 № 16-Зм-04. «Шаг аукциона» - 423 (четыреста двадцать три) рубля 00 копеек. Сумма задатка – 1410 (одна тысяча четыреста десять) рублей 00 копеек.</w:t>
      </w:r>
    </w:p>
    <w:p w:rsidR="00743855" w:rsidRDefault="00B72EE3" w:rsidP="00743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3855">
        <w:rPr>
          <w:rFonts w:ascii="Times New Roman" w:hAnsi="Times New Roman" w:cs="Times New Roman"/>
          <w:sz w:val="28"/>
          <w:szCs w:val="28"/>
        </w:rPr>
        <w:t>На аукционе присутству</w:t>
      </w:r>
      <w:r w:rsidR="00E23D51">
        <w:rPr>
          <w:rFonts w:ascii="Times New Roman" w:hAnsi="Times New Roman" w:cs="Times New Roman"/>
          <w:sz w:val="28"/>
          <w:szCs w:val="28"/>
        </w:rPr>
        <w:t>ю</w:t>
      </w:r>
      <w:r w:rsidR="00743855">
        <w:rPr>
          <w:rFonts w:ascii="Times New Roman" w:hAnsi="Times New Roman" w:cs="Times New Roman"/>
          <w:sz w:val="28"/>
          <w:szCs w:val="28"/>
        </w:rPr>
        <w:t xml:space="preserve">т следующие участники аукциона:  </w:t>
      </w:r>
      <w:r w:rsidR="00507F5C">
        <w:rPr>
          <w:rFonts w:ascii="Times New Roman" w:hAnsi="Times New Roman" w:cs="Times New Roman"/>
          <w:sz w:val="28"/>
          <w:szCs w:val="28"/>
        </w:rPr>
        <w:t>Харламова Нина Прокопьевна</w:t>
      </w:r>
      <w:r w:rsidR="00743855">
        <w:rPr>
          <w:rFonts w:ascii="Times New Roman" w:hAnsi="Times New Roman" w:cs="Times New Roman"/>
          <w:sz w:val="28"/>
          <w:szCs w:val="28"/>
        </w:rPr>
        <w:t>, Тищенко Евгений Александрович.</w:t>
      </w:r>
    </w:p>
    <w:p w:rsidR="00743855" w:rsidRDefault="00743855" w:rsidP="00743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Аукционная комиссия решила:</w:t>
      </w:r>
    </w:p>
    <w:p w:rsidR="00743855" w:rsidRDefault="00743855" w:rsidP="00743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Признать состоявшимся аукцион на право заключения договора аренды земельного участка сроком на 10 лет,  </w:t>
      </w:r>
      <w:r w:rsidRPr="004A7618">
        <w:rPr>
          <w:rFonts w:ascii="Times New Roman" w:hAnsi="Times New Roman" w:cs="Times New Roman"/>
          <w:sz w:val="28"/>
          <w:szCs w:val="28"/>
        </w:rPr>
        <w:t>общей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F5C">
        <w:rPr>
          <w:rFonts w:ascii="Times New Roman" w:hAnsi="Times New Roman" w:cs="Times New Roman"/>
          <w:sz w:val="28"/>
          <w:szCs w:val="28"/>
        </w:rPr>
        <w:t>47</w:t>
      </w:r>
      <w:r w:rsidRPr="004A7618">
        <w:rPr>
          <w:rFonts w:ascii="Times New Roman" w:hAnsi="Times New Roman" w:cs="Times New Roman"/>
          <w:sz w:val="28"/>
          <w:szCs w:val="28"/>
        </w:rPr>
        <w:t>,0 квадратных метров, кадастровый номер 61:35:01101</w:t>
      </w:r>
      <w:r w:rsidR="00507F5C">
        <w:rPr>
          <w:rFonts w:ascii="Times New Roman" w:hAnsi="Times New Roman" w:cs="Times New Roman"/>
          <w:sz w:val="28"/>
          <w:szCs w:val="28"/>
        </w:rPr>
        <w:t>34</w:t>
      </w:r>
      <w:r w:rsidRPr="004A76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7F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76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 w:rsidRPr="004A761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07F5C" w:rsidRPr="00507F5C">
        <w:rPr>
          <w:rFonts w:ascii="Times New Roman" w:hAnsi="Times New Roman" w:cs="Times New Roman"/>
          <w:sz w:val="28"/>
          <w:szCs w:val="28"/>
        </w:rPr>
        <w:t xml:space="preserve">Ростовская область, Семикаракорский район, город </w:t>
      </w:r>
      <w:proofErr w:type="spellStart"/>
      <w:r w:rsidR="00507F5C" w:rsidRPr="00507F5C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507F5C" w:rsidRPr="00507F5C">
        <w:rPr>
          <w:rFonts w:ascii="Times New Roman" w:hAnsi="Times New Roman" w:cs="Times New Roman"/>
          <w:sz w:val="28"/>
          <w:szCs w:val="28"/>
        </w:rPr>
        <w:t>, улица Первомайская, 1-а, категория земель: земли населенных пунктов, разрешенное использование: земельные участки для размещения объектов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855" w:rsidRDefault="00743855" w:rsidP="00743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Предпоследняя цена аукциона в размере </w:t>
      </w:r>
      <w:r w:rsidR="00507F5C">
        <w:rPr>
          <w:rFonts w:ascii="Times New Roman" w:hAnsi="Times New Roman" w:cs="Times New Roman"/>
          <w:sz w:val="28"/>
          <w:szCs w:val="28"/>
        </w:rPr>
        <w:t>14100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7F5C">
        <w:rPr>
          <w:rFonts w:ascii="Times New Roman" w:hAnsi="Times New Roman" w:cs="Times New Roman"/>
          <w:sz w:val="28"/>
          <w:szCs w:val="28"/>
        </w:rPr>
        <w:t>четырнадцать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07F5C">
        <w:rPr>
          <w:rFonts w:ascii="Times New Roman" w:hAnsi="Times New Roman" w:cs="Times New Roman"/>
          <w:sz w:val="28"/>
          <w:szCs w:val="28"/>
        </w:rPr>
        <w:t xml:space="preserve"> сто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507F5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00 копеек </w:t>
      </w:r>
      <w:r w:rsidR="00FD4E5E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предлож</w:t>
      </w:r>
      <w:r w:rsidR="00FD4E5E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D4E5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Тищенко Евгени</w:t>
      </w:r>
      <w:r w:rsidR="00FD4E5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FD4E5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855" w:rsidRDefault="00743855" w:rsidP="00743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Последн</w:t>
      </w:r>
      <w:r w:rsidR="00E23D51">
        <w:rPr>
          <w:rFonts w:ascii="Times New Roman" w:hAnsi="Times New Roman" w:cs="Times New Roman"/>
          <w:sz w:val="28"/>
          <w:szCs w:val="28"/>
        </w:rPr>
        <w:t>ю</w:t>
      </w:r>
      <w:r w:rsidR="00CC00CB">
        <w:rPr>
          <w:rFonts w:ascii="Times New Roman" w:hAnsi="Times New Roman" w:cs="Times New Roman"/>
          <w:sz w:val="28"/>
          <w:szCs w:val="28"/>
        </w:rPr>
        <w:t>ю</w:t>
      </w:r>
      <w:r w:rsidR="00FD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цену аукциона в размере </w:t>
      </w:r>
      <w:r w:rsidR="00796DFA">
        <w:rPr>
          <w:rFonts w:ascii="Times New Roman" w:hAnsi="Times New Roman" w:cs="Times New Roman"/>
          <w:sz w:val="28"/>
          <w:szCs w:val="28"/>
        </w:rPr>
        <w:t>14523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6DFA">
        <w:rPr>
          <w:rFonts w:ascii="Times New Roman" w:hAnsi="Times New Roman" w:cs="Times New Roman"/>
          <w:sz w:val="28"/>
          <w:szCs w:val="28"/>
        </w:rPr>
        <w:t>четырнадцать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796DFA">
        <w:rPr>
          <w:rFonts w:ascii="Times New Roman" w:hAnsi="Times New Roman" w:cs="Times New Roman"/>
          <w:sz w:val="28"/>
          <w:szCs w:val="28"/>
        </w:rPr>
        <w:t>пятьсот двадцать три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796D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00 копеек предложил</w:t>
      </w:r>
      <w:r w:rsidR="001D17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775">
        <w:rPr>
          <w:rFonts w:ascii="Times New Roman" w:hAnsi="Times New Roman" w:cs="Times New Roman"/>
          <w:sz w:val="28"/>
          <w:szCs w:val="28"/>
        </w:rPr>
        <w:t>Харламова Нина Прокопьевна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855" w:rsidRDefault="00743855" w:rsidP="00743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аукциона признать </w:t>
      </w:r>
      <w:r w:rsidR="00796DFA">
        <w:rPr>
          <w:rFonts w:ascii="Times New Roman" w:hAnsi="Times New Roman" w:cs="Times New Roman"/>
          <w:sz w:val="28"/>
          <w:szCs w:val="28"/>
        </w:rPr>
        <w:t>Харламову Нину Прокопьевну</w:t>
      </w:r>
      <w:r>
        <w:rPr>
          <w:rFonts w:ascii="Times New Roman" w:hAnsi="Times New Roman" w:cs="Times New Roman"/>
          <w:sz w:val="28"/>
          <w:szCs w:val="28"/>
        </w:rPr>
        <w:t>,  проживающ</w:t>
      </w:r>
      <w:r w:rsidR="001E77E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Семикаракорский район,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6DFA">
        <w:rPr>
          <w:rFonts w:ascii="Times New Roman" w:hAnsi="Times New Roman" w:cs="Times New Roman"/>
          <w:sz w:val="28"/>
          <w:szCs w:val="28"/>
        </w:rPr>
        <w:t>проспект Арабского, 71, квартира № 2</w:t>
      </w:r>
      <w:r>
        <w:rPr>
          <w:rFonts w:ascii="Times New Roman" w:hAnsi="Times New Roman" w:cs="Times New Roman"/>
          <w:sz w:val="28"/>
          <w:szCs w:val="28"/>
        </w:rPr>
        <w:t>, – предложивш</w:t>
      </w:r>
      <w:r w:rsidR="001D177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наиболее высокую цену аукциона. </w:t>
      </w:r>
    </w:p>
    <w:p w:rsidR="00743855" w:rsidRDefault="00743855" w:rsidP="00743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</w:t>
      </w:r>
      <w:r w:rsidR="0053477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плат</w:t>
      </w:r>
      <w:r w:rsidR="005347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77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Лот</w:t>
      </w:r>
      <w:r w:rsidR="005347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96D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77C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796DFA">
        <w:rPr>
          <w:rFonts w:ascii="Times New Roman" w:hAnsi="Times New Roman" w:cs="Times New Roman"/>
          <w:sz w:val="28"/>
          <w:szCs w:val="28"/>
        </w:rPr>
        <w:t>14523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6DFA">
        <w:rPr>
          <w:rFonts w:ascii="Times New Roman" w:hAnsi="Times New Roman" w:cs="Times New Roman"/>
          <w:sz w:val="28"/>
          <w:szCs w:val="28"/>
        </w:rPr>
        <w:t>четырнадцать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23D51">
        <w:rPr>
          <w:rFonts w:ascii="Times New Roman" w:hAnsi="Times New Roman" w:cs="Times New Roman"/>
          <w:sz w:val="28"/>
          <w:szCs w:val="28"/>
        </w:rPr>
        <w:t xml:space="preserve"> </w:t>
      </w:r>
      <w:r w:rsidR="00796DFA">
        <w:rPr>
          <w:rFonts w:ascii="Times New Roman" w:hAnsi="Times New Roman" w:cs="Times New Roman"/>
          <w:sz w:val="28"/>
          <w:szCs w:val="28"/>
        </w:rPr>
        <w:t>пятьсот двадцать три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796D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00 копеек в год. </w:t>
      </w:r>
    </w:p>
    <w:p w:rsidR="00FB16DA" w:rsidRDefault="00743855" w:rsidP="00E23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6059" w:rsidRPr="001C12E4" w:rsidRDefault="00886059" w:rsidP="001C12E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12E4"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p w:rsidR="00886059" w:rsidRDefault="00886059" w:rsidP="00886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Заместитель Главы Администрации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Семикаракорского городского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B5E09">
        <w:rPr>
          <w:rFonts w:ascii="Times New Roman" w:hAnsi="Times New Roman" w:cs="Times New Roman"/>
          <w:sz w:val="27"/>
          <w:szCs w:val="27"/>
        </w:rPr>
        <w:t>поселения по городского хозяйству</w:t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B5E09">
        <w:rPr>
          <w:rFonts w:ascii="Times New Roman" w:hAnsi="Times New Roman" w:cs="Times New Roman"/>
          <w:sz w:val="27"/>
          <w:szCs w:val="27"/>
        </w:rPr>
        <w:t xml:space="preserve">В.С. </w:t>
      </w:r>
      <w:proofErr w:type="spellStart"/>
      <w:r w:rsidRPr="001B5E09">
        <w:rPr>
          <w:rFonts w:ascii="Times New Roman" w:hAnsi="Times New Roman" w:cs="Times New Roman"/>
          <w:sz w:val="27"/>
          <w:szCs w:val="27"/>
        </w:rPr>
        <w:t>Лубашев</w:t>
      </w:r>
      <w:proofErr w:type="spellEnd"/>
      <w:proofErr w:type="gramEnd"/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414D5" w:rsidRPr="001B5E09" w:rsidRDefault="00E414D5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 xml:space="preserve">Заведующий </w:t>
      </w:r>
      <w:r>
        <w:rPr>
          <w:rFonts w:ascii="Times New Roman" w:hAnsi="Times New Roman" w:cs="Times New Roman"/>
          <w:sz w:val="27"/>
          <w:szCs w:val="27"/>
        </w:rPr>
        <w:t>отделом</w:t>
      </w:r>
      <w:r w:rsidRPr="001B5E09">
        <w:rPr>
          <w:rFonts w:ascii="Times New Roman" w:hAnsi="Times New Roman" w:cs="Times New Roman"/>
          <w:sz w:val="27"/>
          <w:szCs w:val="27"/>
        </w:rPr>
        <w:t xml:space="preserve"> архитектуры,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 xml:space="preserve">градостроительства и </w:t>
      </w:r>
      <w:proofErr w:type="gramStart"/>
      <w:r w:rsidRPr="001B5E09">
        <w:rPr>
          <w:rFonts w:ascii="Times New Roman" w:hAnsi="Times New Roman" w:cs="Times New Roman"/>
          <w:sz w:val="27"/>
          <w:szCs w:val="27"/>
        </w:rPr>
        <w:t>земельно-имущественных</w:t>
      </w:r>
      <w:proofErr w:type="gramEnd"/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отношений Администрации Семикаракорского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городского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 w:rsidRPr="001B5E09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главный архитектор  </w:t>
      </w:r>
      <w:r w:rsidRPr="001B5E09"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1B5E09">
        <w:rPr>
          <w:rFonts w:ascii="Times New Roman" w:hAnsi="Times New Roman" w:cs="Times New Roman"/>
          <w:sz w:val="27"/>
          <w:szCs w:val="27"/>
        </w:rPr>
        <w:t xml:space="preserve"> А.В. </w:t>
      </w:r>
      <w:proofErr w:type="spellStart"/>
      <w:r w:rsidRPr="001B5E09">
        <w:rPr>
          <w:rFonts w:ascii="Times New Roman" w:hAnsi="Times New Roman" w:cs="Times New Roman"/>
          <w:sz w:val="27"/>
          <w:szCs w:val="27"/>
        </w:rPr>
        <w:t>Сулименко</w:t>
      </w:r>
      <w:proofErr w:type="spellEnd"/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C74A1D" w:rsidRDefault="00C74A1D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C74A1D" w:rsidRDefault="00C74A1D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5C075A" w:rsidRPr="001B5E09" w:rsidRDefault="005C075A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 xml:space="preserve">Заведующая сектором экономики </w:t>
      </w:r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и финансов</w:t>
      </w:r>
      <w:r>
        <w:rPr>
          <w:rFonts w:ascii="Times New Roman" w:hAnsi="Times New Roman" w:cs="Times New Roman"/>
          <w:sz w:val="27"/>
          <w:szCs w:val="27"/>
        </w:rPr>
        <w:t xml:space="preserve"> Администрации Семикаракорского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городского поселения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Pr="001B5E09">
        <w:rPr>
          <w:rFonts w:ascii="Times New Roman" w:hAnsi="Times New Roman" w:cs="Times New Roman"/>
          <w:sz w:val="27"/>
          <w:szCs w:val="27"/>
        </w:rPr>
        <w:t xml:space="preserve">  И.В. Иванова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 xml:space="preserve">Главный специалист </w:t>
      </w:r>
      <w:proofErr w:type="gramStart"/>
      <w:r w:rsidRPr="001B5E09">
        <w:rPr>
          <w:rFonts w:ascii="Times New Roman" w:hAnsi="Times New Roman" w:cs="Times New Roman"/>
          <w:sz w:val="27"/>
          <w:szCs w:val="27"/>
        </w:rPr>
        <w:t>по</w:t>
      </w:r>
      <w:proofErr w:type="gramEnd"/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прав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1B5E0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вопросам Администрации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Семикаракорского городского поселения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 xml:space="preserve">И.А. </w:t>
      </w:r>
      <w:proofErr w:type="spellStart"/>
      <w:r w:rsidRPr="001B5E09">
        <w:rPr>
          <w:rFonts w:ascii="Times New Roman" w:hAnsi="Times New Roman" w:cs="Times New Roman"/>
          <w:sz w:val="27"/>
          <w:szCs w:val="27"/>
        </w:rPr>
        <w:t>Студеникин</w:t>
      </w:r>
      <w:proofErr w:type="spellEnd"/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414D5" w:rsidRPr="001B5E09" w:rsidRDefault="00E414D5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Ведущий специалист отдела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архитектуры, градостроительства</w:t>
      </w:r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proofErr w:type="gramStart"/>
      <w:r w:rsidRPr="001B5E09">
        <w:rPr>
          <w:rFonts w:ascii="Times New Roman" w:hAnsi="Times New Roman" w:cs="Times New Roman"/>
          <w:sz w:val="27"/>
          <w:szCs w:val="27"/>
        </w:rPr>
        <w:t>земельно</w:t>
      </w:r>
      <w:proofErr w:type="spellEnd"/>
      <w:r w:rsidRPr="001B5E09">
        <w:rPr>
          <w:rFonts w:ascii="Times New Roman" w:hAnsi="Times New Roman" w:cs="Times New Roman"/>
          <w:sz w:val="27"/>
          <w:szCs w:val="27"/>
        </w:rPr>
        <w:t xml:space="preserve"> – имущественных</w:t>
      </w:r>
      <w:proofErr w:type="gramEnd"/>
      <w:r w:rsidRPr="001B5E09">
        <w:rPr>
          <w:rFonts w:ascii="Times New Roman" w:hAnsi="Times New Roman" w:cs="Times New Roman"/>
          <w:sz w:val="27"/>
          <w:szCs w:val="27"/>
        </w:rPr>
        <w:t xml:space="preserve"> отношений</w:t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</w:r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Администрации Семикаракорского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1B5E09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>С.А. Юрикова</w:t>
      </w:r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414D5" w:rsidRPr="001B5E09" w:rsidRDefault="00E414D5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Главный специалист отдела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архитектуры, градостроительства</w:t>
      </w:r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proofErr w:type="gramStart"/>
      <w:r w:rsidRPr="001B5E09">
        <w:rPr>
          <w:rFonts w:ascii="Times New Roman" w:hAnsi="Times New Roman" w:cs="Times New Roman"/>
          <w:sz w:val="27"/>
          <w:szCs w:val="27"/>
        </w:rPr>
        <w:t>земельно</w:t>
      </w:r>
      <w:proofErr w:type="spellEnd"/>
      <w:r w:rsidRPr="001B5E09">
        <w:rPr>
          <w:rFonts w:ascii="Times New Roman" w:hAnsi="Times New Roman" w:cs="Times New Roman"/>
          <w:sz w:val="27"/>
          <w:szCs w:val="27"/>
        </w:rPr>
        <w:t xml:space="preserve"> – имущественных</w:t>
      </w:r>
      <w:proofErr w:type="gramEnd"/>
      <w:r w:rsidRPr="001B5E09">
        <w:rPr>
          <w:rFonts w:ascii="Times New Roman" w:hAnsi="Times New Roman" w:cs="Times New Roman"/>
          <w:sz w:val="27"/>
          <w:szCs w:val="27"/>
        </w:rPr>
        <w:t xml:space="preserve"> отношений</w:t>
      </w:r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Администрации Семикаракорского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городского поселения</w:t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 xml:space="preserve">М.В. </w:t>
      </w:r>
      <w:proofErr w:type="spellStart"/>
      <w:r w:rsidRPr="001B5E09">
        <w:rPr>
          <w:rFonts w:ascii="Times New Roman" w:hAnsi="Times New Roman" w:cs="Times New Roman"/>
          <w:sz w:val="27"/>
          <w:szCs w:val="27"/>
        </w:rPr>
        <w:t>Шеремет</w:t>
      </w:r>
      <w:proofErr w:type="spellEnd"/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414D5" w:rsidRPr="001B5E09" w:rsidRDefault="00E414D5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DD7D6F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sz w:val="27"/>
          <w:szCs w:val="27"/>
        </w:rPr>
        <w:t>отдела архитектуры,</w:t>
      </w:r>
    </w:p>
    <w:p w:rsidR="00DD7D6F" w:rsidRPr="008D29D2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градостроительства и </w:t>
      </w:r>
      <w:proofErr w:type="gramStart"/>
      <w:r>
        <w:rPr>
          <w:rFonts w:ascii="Times New Roman" w:hAnsi="Times New Roman" w:cs="Times New Roman"/>
          <w:sz w:val="27"/>
          <w:szCs w:val="27"/>
        </w:rPr>
        <w:t>земельно-имущественных</w:t>
      </w:r>
      <w:proofErr w:type="gramEnd"/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отношений </w:t>
      </w:r>
      <w:r w:rsidRPr="001B5E09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B5E09">
        <w:rPr>
          <w:rFonts w:ascii="Times New Roman" w:hAnsi="Times New Roman" w:cs="Times New Roman"/>
          <w:sz w:val="27"/>
          <w:szCs w:val="27"/>
        </w:rPr>
        <w:t>Семикаракорского городского поселения</w:t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</w:r>
      <w:r w:rsidRPr="001B5E09">
        <w:rPr>
          <w:rFonts w:ascii="Times New Roman" w:hAnsi="Times New Roman" w:cs="Times New Roman"/>
          <w:sz w:val="27"/>
          <w:szCs w:val="27"/>
        </w:rPr>
        <w:tab/>
        <w:t xml:space="preserve">  Е.Е. </w:t>
      </w:r>
      <w:proofErr w:type="spellStart"/>
      <w:r w:rsidRPr="001B5E09">
        <w:rPr>
          <w:rFonts w:ascii="Times New Roman" w:hAnsi="Times New Roman" w:cs="Times New Roman"/>
          <w:sz w:val="27"/>
          <w:szCs w:val="27"/>
        </w:rPr>
        <w:t>Жевагин</w:t>
      </w:r>
      <w:proofErr w:type="spellEnd"/>
    </w:p>
    <w:p w:rsidR="00DD7D6F" w:rsidRPr="001B5E09" w:rsidRDefault="00DD7D6F" w:rsidP="00DD7D6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EC68AA" w:rsidRDefault="00EC68AA" w:rsidP="00886059">
      <w:pPr>
        <w:pStyle w:val="a3"/>
        <w:jc w:val="right"/>
      </w:pPr>
    </w:p>
    <w:sectPr w:rsidR="00EC68AA" w:rsidSect="005C075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0448"/>
    <w:multiLevelType w:val="hybridMultilevel"/>
    <w:tmpl w:val="C6AA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58C"/>
    <w:multiLevelType w:val="hybridMultilevel"/>
    <w:tmpl w:val="C35AE12C"/>
    <w:lvl w:ilvl="0" w:tplc="B726AD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F0391"/>
    <w:multiLevelType w:val="hybridMultilevel"/>
    <w:tmpl w:val="5798EA68"/>
    <w:lvl w:ilvl="0" w:tplc="813C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F0F00"/>
    <w:multiLevelType w:val="hybridMultilevel"/>
    <w:tmpl w:val="44FCCB7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8AA"/>
    <w:rsid w:val="00000629"/>
    <w:rsid w:val="00002AA5"/>
    <w:rsid w:val="00077AB2"/>
    <w:rsid w:val="00087F2B"/>
    <w:rsid w:val="000933BD"/>
    <w:rsid w:val="000C7C04"/>
    <w:rsid w:val="00121A67"/>
    <w:rsid w:val="00184F02"/>
    <w:rsid w:val="001A5DDC"/>
    <w:rsid w:val="001C12E4"/>
    <w:rsid w:val="001D1775"/>
    <w:rsid w:val="001E77E4"/>
    <w:rsid w:val="00215949"/>
    <w:rsid w:val="00236BBD"/>
    <w:rsid w:val="00290D58"/>
    <w:rsid w:val="002C21B0"/>
    <w:rsid w:val="002C7DB9"/>
    <w:rsid w:val="003369E6"/>
    <w:rsid w:val="0034196A"/>
    <w:rsid w:val="00356323"/>
    <w:rsid w:val="003A2A03"/>
    <w:rsid w:val="003C70C6"/>
    <w:rsid w:val="003E2469"/>
    <w:rsid w:val="004052E9"/>
    <w:rsid w:val="00442C85"/>
    <w:rsid w:val="00464549"/>
    <w:rsid w:val="00482068"/>
    <w:rsid w:val="004E73D6"/>
    <w:rsid w:val="00507F5C"/>
    <w:rsid w:val="0053477C"/>
    <w:rsid w:val="00562D31"/>
    <w:rsid w:val="00572871"/>
    <w:rsid w:val="005B0351"/>
    <w:rsid w:val="005C075A"/>
    <w:rsid w:val="005E62EA"/>
    <w:rsid w:val="00624B6B"/>
    <w:rsid w:val="006715E9"/>
    <w:rsid w:val="00676811"/>
    <w:rsid w:val="006866A6"/>
    <w:rsid w:val="006C3726"/>
    <w:rsid w:val="00736125"/>
    <w:rsid w:val="00743855"/>
    <w:rsid w:val="00783E72"/>
    <w:rsid w:val="00796DFA"/>
    <w:rsid w:val="007F422C"/>
    <w:rsid w:val="00803A78"/>
    <w:rsid w:val="008233A1"/>
    <w:rsid w:val="008764FD"/>
    <w:rsid w:val="00877686"/>
    <w:rsid w:val="00886059"/>
    <w:rsid w:val="00887B28"/>
    <w:rsid w:val="0089715C"/>
    <w:rsid w:val="008A64B0"/>
    <w:rsid w:val="00947533"/>
    <w:rsid w:val="00987A10"/>
    <w:rsid w:val="00993FCA"/>
    <w:rsid w:val="009A21A8"/>
    <w:rsid w:val="009C3347"/>
    <w:rsid w:val="009D69F7"/>
    <w:rsid w:val="009D773C"/>
    <w:rsid w:val="009F2025"/>
    <w:rsid w:val="00A30986"/>
    <w:rsid w:val="00A34AE0"/>
    <w:rsid w:val="00A36E28"/>
    <w:rsid w:val="00A77832"/>
    <w:rsid w:val="00AD563A"/>
    <w:rsid w:val="00B10385"/>
    <w:rsid w:val="00B55129"/>
    <w:rsid w:val="00B72EE3"/>
    <w:rsid w:val="00B84477"/>
    <w:rsid w:val="00B939A1"/>
    <w:rsid w:val="00BA025E"/>
    <w:rsid w:val="00BA550B"/>
    <w:rsid w:val="00BB1143"/>
    <w:rsid w:val="00BF0EDB"/>
    <w:rsid w:val="00C53646"/>
    <w:rsid w:val="00C735E9"/>
    <w:rsid w:val="00C74A1D"/>
    <w:rsid w:val="00CA3D8C"/>
    <w:rsid w:val="00CB39AE"/>
    <w:rsid w:val="00CC00CB"/>
    <w:rsid w:val="00CD519F"/>
    <w:rsid w:val="00D26F9F"/>
    <w:rsid w:val="00D347DD"/>
    <w:rsid w:val="00D525C1"/>
    <w:rsid w:val="00D672E9"/>
    <w:rsid w:val="00D76731"/>
    <w:rsid w:val="00DD0D57"/>
    <w:rsid w:val="00DD4341"/>
    <w:rsid w:val="00DD7D6F"/>
    <w:rsid w:val="00DE55AF"/>
    <w:rsid w:val="00E10231"/>
    <w:rsid w:val="00E235A4"/>
    <w:rsid w:val="00E23D51"/>
    <w:rsid w:val="00E261F3"/>
    <w:rsid w:val="00E264B4"/>
    <w:rsid w:val="00E27812"/>
    <w:rsid w:val="00E34345"/>
    <w:rsid w:val="00E349D1"/>
    <w:rsid w:val="00E414D5"/>
    <w:rsid w:val="00E45E2C"/>
    <w:rsid w:val="00E92098"/>
    <w:rsid w:val="00E94C45"/>
    <w:rsid w:val="00EA424B"/>
    <w:rsid w:val="00EC68AA"/>
    <w:rsid w:val="00EF78DC"/>
    <w:rsid w:val="00F5521E"/>
    <w:rsid w:val="00F70CF1"/>
    <w:rsid w:val="00F74E46"/>
    <w:rsid w:val="00FA0CE6"/>
    <w:rsid w:val="00FB16DA"/>
    <w:rsid w:val="00FD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8AA"/>
    <w:pPr>
      <w:spacing w:after="0" w:line="240" w:lineRule="auto"/>
    </w:pPr>
  </w:style>
  <w:style w:type="paragraph" w:customStyle="1" w:styleId="ConsPlusNormal">
    <w:name w:val="ConsPlusNormal"/>
    <w:rsid w:val="00671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semiHidden/>
    <w:unhideWhenUsed/>
    <w:rsid w:val="00886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AA66-E6A6-4AE8-81B2-1B66C5D9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Admin</cp:lastModifiedBy>
  <cp:revision>22</cp:revision>
  <cp:lastPrinted>2016-03-22T08:53:00Z</cp:lastPrinted>
  <dcterms:created xsi:type="dcterms:W3CDTF">2015-08-18T04:50:00Z</dcterms:created>
  <dcterms:modified xsi:type="dcterms:W3CDTF">2016-03-22T08:58:00Z</dcterms:modified>
</cp:coreProperties>
</file>