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9C" w:rsidRPr="00767B00" w:rsidRDefault="001E359C" w:rsidP="001E3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№1</w:t>
      </w:r>
    </w:p>
    <w:p w:rsidR="001E359C" w:rsidRPr="00DA3FEA" w:rsidRDefault="001E359C" w:rsidP="001E359C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Pr="00DA3FEA">
        <w:rPr>
          <w:rFonts w:ascii="Times New Roman" w:hAnsi="Times New Roman" w:cs="Times New Roman"/>
          <w:sz w:val="28"/>
          <w:szCs w:val="28"/>
        </w:rPr>
        <w:t xml:space="preserve"> и приеме заявлений о намерении граждан участвовать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  <w:r w:rsidRPr="00CA111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356658</w:t>
      </w:r>
      <w:r w:rsidRPr="00CA1117">
        <w:rPr>
          <w:rFonts w:ascii="Times New Roman" w:hAnsi="Times New Roman" w:cs="Times New Roman"/>
          <w:sz w:val="28"/>
          <w:szCs w:val="28"/>
        </w:rPr>
        <w:t>,0 квадратных метров, кадастровый номер 61:35:0</w:t>
      </w:r>
      <w:r>
        <w:rPr>
          <w:rFonts w:ascii="Times New Roman" w:hAnsi="Times New Roman" w:cs="Times New Roman"/>
          <w:sz w:val="28"/>
          <w:szCs w:val="28"/>
        </w:rPr>
        <w:t>600012</w:t>
      </w:r>
      <w:r w:rsidRPr="00CA11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469</w:t>
      </w:r>
      <w:r w:rsidRPr="00CA1117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</w:t>
      </w:r>
      <w:r w:rsidRPr="00CA1117">
        <w:rPr>
          <w:rFonts w:ascii="Times New Roman" w:hAnsi="Times New Roman" w:cs="Times New Roman"/>
          <w:sz w:val="28"/>
          <w:szCs w:val="28"/>
        </w:rPr>
        <w:t>товская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Семикаракорский район, примерно в 3,6 км по направлению на юго-запад от п.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Саловск</w:t>
      </w:r>
      <w:proofErr w:type="spellEnd"/>
      <w:r w:rsidRPr="00CA1117">
        <w:rPr>
          <w:rFonts w:ascii="Times New Roman" w:hAnsi="Times New Roman" w:cs="Times New Roman"/>
          <w:sz w:val="28"/>
          <w:szCs w:val="28"/>
        </w:rPr>
        <w:t xml:space="preserve">, категории земель: земли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CA1117">
        <w:rPr>
          <w:rFonts w:ascii="Times New Roman" w:hAnsi="Times New Roman" w:cs="Times New Roman"/>
          <w:sz w:val="28"/>
          <w:szCs w:val="28"/>
        </w:rPr>
        <w:t>, вид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хранение и переработка сельскохозяйственной продукции</w:t>
      </w:r>
      <w:r w:rsidRPr="00DA3F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размер выкупа</w:t>
      </w:r>
      <w:r w:rsidRPr="00DA3FEA">
        <w:rPr>
          <w:rFonts w:ascii="Times New Roman" w:hAnsi="Times New Roman" w:cs="Times New Roman"/>
          <w:sz w:val="28"/>
          <w:szCs w:val="28"/>
        </w:rPr>
        <w:t xml:space="preserve"> земельного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249700</w:t>
      </w:r>
      <w:r w:rsidRPr="00CA11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сорок девять</w:t>
      </w:r>
      <w:r w:rsidRPr="00CA1117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семьсот</w:t>
      </w:r>
      <w:r w:rsidRPr="00CA1117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согласно отчету от  </w:t>
      </w:r>
      <w:r>
        <w:rPr>
          <w:rFonts w:ascii="Times New Roman" w:hAnsi="Times New Roman" w:cs="Times New Roman"/>
          <w:sz w:val="28"/>
          <w:szCs w:val="28"/>
        </w:rPr>
        <w:t>15-Зс</w:t>
      </w:r>
      <w:r w:rsidRPr="00CA11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CA11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14.12.2015</w:t>
      </w:r>
      <w:r w:rsidRPr="00DA3FEA">
        <w:rPr>
          <w:rFonts w:ascii="Times New Roman" w:hAnsi="Times New Roman" w:cs="Times New Roman"/>
          <w:sz w:val="28"/>
          <w:szCs w:val="28"/>
        </w:rPr>
        <w:t xml:space="preserve">, с целью </w:t>
      </w:r>
      <w:r>
        <w:rPr>
          <w:rFonts w:ascii="Times New Roman" w:hAnsi="Times New Roman" w:cs="Times New Roman"/>
          <w:sz w:val="28"/>
          <w:szCs w:val="28"/>
        </w:rPr>
        <w:t>хранения и переработки сельскохозяйственной продукции</w:t>
      </w:r>
      <w:r w:rsidRPr="00DA3F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359C" w:rsidRPr="00973117" w:rsidRDefault="001E359C" w:rsidP="001E359C">
      <w:pPr>
        <w:spacing w:line="0" w:lineRule="atLeast"/>
        <w:ind w:firstLine="708"/>
        <w:jc w:val="both"/>
        <w:rPr>
          <w:sz w:val="28"/>
          <w:szCs w:val="28"/>
        </w:rPr>
      </w:pPr>
      <w:r w:rsidRPr="00DA3FEA">
        <w:rPr>
          <w:rFonts w:ascii="Times New Roman" w:hAnsi="Times New Roman" w:cs="Times New Roman"/>
          <w:sz w:val="28"/>
          <w:szCs w:val="28"/>
        </w:rPr>
        <w:t xml:space="preserve">Заявления от </w:t>
      </w:r>
      <w:r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Pr="00DA3FEA"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аукционе, принимает Администрация Семикаракорского городского поселения с</w:t>
      </w:r>
      <w:r>
        <w:rPr>
          <w:rFonts w:ascii="Times New Roman" w:hAnsi="Times New Roman" w:cs="Times New Roman"/>
          <w:sz w:val="28"/>
          <w:szCs w:val="28"/>
        </w:rPr>
        <w:t xml:space="preserve"> 16.05.2016 </w:t>
      </w:r>
      <w:r w:rsidRPr="00DA3FEA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17.06.2016</w:t>
      </w:r>
      <w:r w:rsidRPr="00DA3FEA">
        <w:rPr>
          <w:rFonts w:ascii="Times New Roman" w:hAnsi="Times New Roman" w:cs="Times New Roman"/>
          <w:sz w:val="28"/>
          <w:szCs w:val="28"/>
        </w:rPr>
        <w:t>, с 14 – 00 до 16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3FEA">
        <w:rPr>
          <w:rFonts w:ascii="Times New Roman" w:hAnsi="Times New Roman" w:cs="Times New Roman"/>
          <w:sz w:val="28"/>
          <w:szCs w:val="28"/>
        </w:rPr>
        <w:t xml:space="preserve">30, в рабочие дни по адресу: Ростовская область, Семикаракорский район, город </w:t>
      </w:r>
      <w:proofErr w:type="spellStart"/>
      <w:r w:rsidRPr="00DA3FEA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DA3FEA">
        <w:rPr>
          <w:rFonts w:ascii="Times New Roman" w:hAnsi="Times New Roman" w:cs="Times New Roman"/>
          <w:sz w:val="28"/>
          <w:szCs w:val="28"/>
        </w:rPr>
        <w:t>, улица Ленина, 138, кабинет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1E35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59C"/>
    <w:rsid w:val="001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2016-05-13T12:31:00Z</dcterms:created>
  <dcterms:modified xsi:type="dcterms:W3CDTF">2016-05-13T12:31:00Z</dcterms:modified>
</cp:coreProperties>
</file>