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6" w:rsidRDefault="00E42856" w:rsidP="00E42856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емикаракорск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 2017 г.</w:t>
      </w:r>
    </w:p>
    <w:p w:rsidR="00E42856" w:rsidRDefault="00E42856" w:rsidP="00E42856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____________________________________  от ________2017 №_____ Арендодатель предоставляет, а Арендатор принимает в аренду земельный участок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_______квадратных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метров, с кадастровым номером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 кадастровым паспортом земельного участка, который прилагается к настоящему Договору и является его неотъемлемой частью.</w:t>
      </w:r>
      <w:proofErr w:type="gramEnd"/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E42856" w:rsidRDefault="00E42856" w:rsidP="00E42856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 w:rsidRPr="00163DBE">
        <w:rPr>
          <w:rFonts w:ascii="Times New Roman" w:hAnsi="Times New Roman" w:cs="Times New Roman"/>
          <w:sz w:val="26"/>
          <w:szCs w:val="26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163DB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163DBE">
        <w:rPr>
          <w:rFonts w:ascii="Times New Roman" w:hAnsi="Times New Roman" w:cs="Times New Roman"/>
          <w:sz w:val="26"/>
          <w:szCs w:val="26"/>
        </w:rPr>
        <w:t xml:space="preserve">/с </w:t>
      </w:r>
      <w:r w:rsidRPr="00E34849">
        <w:rPr>
          <w:rFonts w:ascii="Times New Roman" w:hAnsi="Times New Roman" w:cs="Times New Roman"/>
          <w:sz w:val="26"/>
          <w:szCs w:val="26"/>
        </w:rPr>
        <w:t>40101810400000010002, УФК МФ РФ по Ростовской области (</w:t>
      </w:r>
      <w:proofErr w:type="spellStart"/>
      <w:r w:rsidRPr="00E34849">
        <w:rPr>
          <w:rFonts w:ascii="Times New Roman" w:hAnsi="Times New Roman" w:cs="Times New Roman"/>
          <w:sz w:val="26"/>
          <w:szCs w:val="26"/>
        </w:rPr>
        <w:t>Минимущество</w:t>
      </w:r>
      <w:proofErr w:type="spellEnd"/>
      <w:r w:rsidRPr="00E34849">
        <w:rPr>
          <w:rFonts w:ascii="Times New Roman" w:hAnsi="Times New Roman" w:cs="Times New Roman"/>
          <w:sz w:val="26"/>
          <w:szCs w:val="26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  <w:r w:rsidRPr="00881956">
        <w:rPr>
          <w:rFonts w:ascii="Times New Roman" w:hAnsi="Times New Roman"/>
          <w:sz w:val="26"/>
          <w:szCs w:val="26"/>
        </w:rPr>
        <w:t xml:space="preserve"> 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которое является неотъемлемой частью Договора.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E42856" w:rsidRDefault="00E42856" w:rsidP="00E4285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3.7. Не использование земельного участка не может служить основанием для отказа от внесения арендной платы.</w:t>
      </w:r>
    </w:p>
    <w:p w:rsidR="00E42856" w:rsidRDefault="00E42856" w:rsidP="00E42856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E42856" w:rsidRDefault="00E42856" w:rsidP="00E42856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4.4.8. После подписания Договора и изменений к нему произвести его (их) государственную регистрацию в Управлении Федеральной службы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856" w:rsidRPr="00047EF1" w:rsidRDefault="00E42856" w:rsidP="00E42856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E42856" w:rsidRDefault="00E42856" w:rsidP="00E428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42856" w:rsidRDefault="00E42856" w:rsidP="00E4285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E42856" w:rsidRDefault="00E42856" w:rsidP="00E428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экземплярпередается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Управление Федеральной службы государственной регистрации, кадастра и картографии по Ростовской области.</w:t>
      </w:r>
    </w:p>
    <w:p w:rsidR="00E42856" w:rsidRDefault="00E42856" w:rsidP="00E42856">
      <w:pPr>
        <w:pStyle w:val="a5"/>
        <w:jc w:val="both"/>
        <w:rPr>
          <w:rStyle w:val="9"/>
          <w:rFonts w:eastAsia="Courier New"/>
          <w:sz w:val="28"/>
          <w:szCs w:val="28"/>
        </w:rPr>
      </w:pPr>
    </w:p>
    <w:p w:rsidR="00E42856" w:rsidRDefault="00E42856" w:rsidP="00E42856">
      <w:pPr>
        <w:pStyle w:val="a5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E42856" w:rsidRDefault="00E42856" w:rsidP="00E42856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на ___ листах __ экземплярах.</w:t>
      </w:r>
    </w:p>
    <w:p w:rsidR="00E42856" w:rsidRDefault="00E42856" w:rsidP="00E4285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E42856" w:rsidRDefault="00E42856" w:rsidP="00E4285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E42856" w:rsidRDefault="00E42856" w:rsidP="00E42856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E42856" w:rsidRDefault="00E42856" w:rsidP="00E42856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АдминистрацияСемикаракорского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346630,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Ростовскаяобласть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Семикаракорскийрайон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                        ____________________________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____________________________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реквизиты:                                  ___________________________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ИНН6163021632, КПП 616301001               ____________________________</w:t>
      </w:r>
    </w:p>
    <w:p w:rsidR="00E42856" w:rsidRPr="00936290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/с 40101810400000010002, УФК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E42856" w:rsidRPr="00936290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E42856" w:rsidRDefault="00E42856" w:rsidP="00E42856">
      <w:pPr>
        <w:tabs>
          <w:tab w:val="left" w:pos="6900"/>
        </w:tabs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rPr>
          <w:sz w:val="20"/>
          <w:szCs w:val="20"/>
        </w:rPr>
      </w:pPr>
    </w:p>
    <w:p w:rsidR="00E42856" w:rsidRDefault="00E42856" w:rsidP="00E428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E42856" w:rsidRDefault="00E42856" w:rsidP="00E428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E42856" w:rsidRDefault="00E42856" w:rsidP="00E428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________2017 №___</w:t>
      </w:r>
    </w:p>
    <w:p w:rsidR="00E42856" w:rsidRDefault="00E42856" w:rsidP="00E42856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E42856" w:rsidRDefault="00E42856" w:rsidP="00E428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E42856" w:rsidRDefault="00E42856" w:rsidP="00E4285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______2017</w:t>
      </w:r>
    </w:p>
    <w:p w:rsidR="00E42856" w:rsidRDefault="00E42856" w:rsidP="00E42856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Главы Семикаракорского городского поселения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 площадью ______ квадратных метров с кадастровым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____________,расположенный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категорияземель:</w:t>
      </w:r>
      <w:r>
        <w:rPr>
          <w:rFonts w:ascii="Times New Roman" w:hAnsi="Times New Roman" w:cs="Times New Roman"/>
          <w:color w:val="FF0000"/>
          <w:sz w:val="28"/>
          <w:szCs w:val="28"/>
        </w:rPr>
        <w:t>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______2017    № _____, в надлежащем состоянии, пригодном для использования по целевому назначению и разрешенному использованию.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Стороны претензий друг к другу не имеют.</w:t>
      </w:r>
    </w:p>
    <w:p w:rsidR="00E42856" w:rsidRDefault="00E42856" w:rsidP="00E4285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856" w:rsidRDefault="00E42856" w:rsidP="00E4285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E42856" w:rsidRDefault="00E42856" w:rsidP="00E4285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E42856" w:rsidRDefault="00E42856" w:rsidP="00E42856">
      <w:pPr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rPr>
          <w:rFonts w:ascii="Times New Roman" w:hAnsi="Times New Roman" w:cs="Times New Roman"/>
          <w:b/>
          <w:sz w:val="28"/>
          <w:szCs w:val="28"/>
        </w:rPr>
      </w:pPr>
    </w:p>
    <w:p w:rsidR="00E42856" w:rsidRDefault="00E42856" w:rsidP="00E428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2856" w:rsidRDefault="00E42856" w:rsidP="00E42856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E42856" w:rsidRDefault="00E42856" w:rsidP="00E428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E42856" w:rsidRDefault="00E42856" w:rsidP="00E428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______2017 № _____  </w:t>
      </w:r>
    </w:p>
    <w:p w:rsidR="00E42856" w:rsidRDefault="00E42856" w:rsidP="00E42856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E42856" w:rsidRDefault="00E42856" w:rsidP="00E42856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E42856" w:rsidRDefault="00E42856" w:rsidP="00E428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E42856" w:rsidTr="004C772A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2856" w:rsidRDefault="00E42856" w:rsidP="004C772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E42856" w:rsidRDefault="00E42856" w:rsidP="004C77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E42856" w:rsidRDefault="00E42856" w:rsidP="00E42856">
      <w:pPr>
        <w:pStyle w:val="a4"/>
        <w:ind w:right="-116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E42856" w:rsidRDefault="00E42856" w:rsidP="00E42856">
      <w:pPr>
        <w:pStyle w:val="a4"/>
        <w:rPr>
          <w:rFonts w:ascii="Times New Roman" w:hAnsi="Times New Roman"/>
          <w:sz w:val="28"/>
          <w:szCs w:val="28"/>
        </w:rPr>
      </w:pPr>
    </w:p>
    <w:p w:rsidR="00000000" w:rsidRDefault="00E4285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56"/>
    <w:rsid w:val="00E4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E42856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E428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E42856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E42856"/>
    <w:pPr>
      <w:spacing w:after="0" w:line="240" w:lineRule="auto"/>
    </w:pPr>
  </w:style>
  <w:style w:type="paragraph" w:customStyle="1" w:styleId="ConsNonformat">
    <w:name w:val="ConsNonformat"/>
    <w:rsid w:val="00E42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E42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2126</Words>
  <Characters>12120</Characters>
  <Application>Microsoft Office Word</Application>
  <DocSecurity>0</DocSecurity>
  <Lines>101</Lines>
  <Paragraphs>28</Paragraphs>
  <ScaleCrop>false</ScaleCrop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2017-04-13T05:07:00Z</dcterms:created>
  <dcterms:modified xsi:type="dcterms:W3CDTF">2017-04-13T05:10:00Z</dcterms:modified>
</cp:coreProperties>
</file>