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53C4B">
        <w:rPr>
          <w:sz w:val="28"/>
          <w:szCs w:val="28"/>
        </w:rPr>
        <w:t>20.04.2017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353C4B">
        <w:rPr>
          <w:sz w:val="28"/>
          <w:szCs w:val="28"/>
        </w:rPr>
        <w:t>295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7313B" w:rsidRPr="00F7313B" w:rsidRDefault="00F7313B" w:rsidP="00F7313B">
      <w:pPr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AE4063" w:rsidRDefault="00F7313B" w:rsidP="00F7313B">
      <w:pPr>
        <w:jc w:val="center"/>
        <w:rPr>
          <w:b/>
          <w:sz w:val="28"/>
          <w:szCs w:val="28"/>
        </w:rPr>
      </w:pPr>
      <w:r w:rsidRPr="00F7313B">
        <w:rPr>
          <w:b/>
          <w:sz w:val="28"/>
          <w:szCs w:val="28"/>
        </w:rPr>
        <w:t xml:space="preserve">Об утверждении Правил </w:t>
      </w:r>
    </w:p>
    <w:p w:rsidR="00F7313B" w:rsidRPr="00F7313B" w:rsidRDefault="00F7313B" w:rsidP="00F7313B">
      <w:pPr>
        <w:jc w:val="center"/>
        <w:rPr>
          <w:b/>
          <w:sz w:val="28"/>
          <w:szCs w:val="28"/>
        </w:rPr>
      </w:pPr>
      <w:r w:rsidRPr="00F7313B">
        <w:rPr>
          <w:b/>
          <w:sz w:val="28"/>
          <w:szCs w:val="28"/>
        </w:rPr>
        <w:t>осуществления деятельности</w:t>
      </w:r>
    </w:p>
    <w:p w:rsidR="00F7313B" w:rsidRPr="00F7313B" w:rsidRDefault="00F7313B" w:rsidP="00F7313B">
      <w:pPr>
        <w:jc w:val="center"/>
        <w:rPr>
          <w:b/>
          <w:sz w:val="28"/>
          <w:szCs w:val="28"/>
        </w:rPr>
      </w:pPr>
      <w:r w:rsidRPr="00F7313B">
        <w:rPr>
          <w:b/>
          <w:sz w:val="28"/>
          <w:szCs w:val="28"/>
        </w:rPr>
        <w:t>региональных операторов по обращению</w:t>
      </w:r>
    </w:p>
    <w:p w:rsidR="00F7313B" w:rsidRPr="00F7313B" w:rsidRDefault="00F7313B" w:rsidP="00F7313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313B">
        <w:rPr>
          <w:rFonts w:eastAsiaTheme="minorHAnsi"/>
          <w:b/>
          <w:bCs/>
          <w:sz w:val="28"/>
          <w:szCs w:val="28"/>
          <w:lang w:eastAsia="en-US"/>
        </w:rPr>
        <w:t>с твердыми коммунальными отходами</w:t>
      </w:r>
    </w:p>
    <w:p w:rsidR="00F7313B" w:rsidRPr="00F7313B" w:rsidRDefault="00F7313B" w:rsidP="00F7313B">
      <w:pPr>
        <w:tabs>
          <w:tab w:val="center" w:pos="5032"/>
          <w:tab w:val="right" w:pos="10065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313B">
        <w:rPr>
          <w:rFonts w:eastAsiaTheme="minorHAnsi"/>
          <w:b/>
          <w:bCs/>
          <w:sz w:val="28"/>
          <w:szCs w:val="28"/>
          <w:lang w:eastAsia="en-US"/>
        </w:rPr>
        <w:t>на территории Ростовской области</w:t>
      </w:r>
    </w:p>
    <w:p w:rsidR="00F7313B" w:rsidRDefault="00F7313B" w:rsidP="00F7313B">
      <w:pPr>
        <w:jc w:val="center"/>
        <w:rPr>
          <w:sz w:val="24"/>
          <w:szCs w:val="24"/>
        </w:rPr>
      </w:pPr>
    </w:p>
    <w:p w:rsidR="00063638" w:rsidRPr="00F7313B" w:rsidRDefault="00063638" w:rsidP="00F7313B">
      <w:pPr>
        <w:jc w:val="center"/>
        <w:rPr>
          <w:sz w:val="24"/>
          <w:szCs w:val="24"/>
        </w:rPr>
      </w:pPr>
    </w:p>
    <w:p w:rsidR="00F7313B" w:rsidRPr="00F7313B" w:rsidRDefault="00F7313B" w:rsidP="00F7313B">
      <w:pPr>
        <w:ind w:firstLine="709"/>
        <w:jc w:val="both"/>
        <w:rPr>
          <w:kern w:val="2"/>
          <w:sz w:val="28"/>
          <w:szCs w:val="28"/>
        </w:rPr>
      </w:pPr>
      <w:r w:rsidRPr="00F7313B">
        <w:rPr>
          <w:sz w:val="28"/>
          <w:szCs w:val="28"/>
        </w:rPr>
        <w:t xml:space="preserve">В соответствии со статьей 6 </w:t>
      </w:r>
      <w:r w:rsidRPr="00F7313B">
        <w:rPr>
          <w:color w:val="000000"/>
          <w:sz w:val="28"/>
          <w:shd w:val="clear" w:color="auto" w:fill="FFFFFF"/>
        </w:rPr>
        <w:t xml:space="preserve">Федерального закона </w:t>
      </w:r>
      <w:r w:rsidRPr="00F7313B">
        <w:rPr>
          <w:rFonts w:ascii="Times New Roman CYR" w:hAnsi="Times New Roman CYR"/>
          <w:bCs/>
          <w:sz w:val="28"/>
          <w:szCs w:val="28"/>
          <w:shd w:val="clear" w:color="auto" w:fill="FFFFFF"/>
        </w:rPr>
        <w:t xml:space="preserve">от 24.06.1998 </w:t>
      </w:r>
      <w:r w:rsidRPr="00F7313B">
        <w:rPr>
          <w:rFonts w:ascii="Times New Roman CYR" w:hAnsi="Times New Roman CYR"/>
          <w:bCs/>
          <w:sz w:val="28"/>
          <w:szCs w:val="28"/>
          <w:shd w:val="clear" w:color="auto" w:fill="FFFFFF"/>
        </w:rPr>
        <w:br/>
        <w:t>№ 89-ФЗ «Об отходах производства и потребления»</w:t>
      </w:r>
      <w:r w:rsidRPr="00F7313B">
        <w:rPr>
          <w:sz w:val="28"/>
          <w:szCs w:val="28"/>
        </w:rPr>
        <w:t xml:space="preserve"> </w:t>
      </w:r>
      <w:r w:rsidRPr="00F7313B">
        <w:rPr>
          <w:kern w:val="2"/>
          <w:sz w:val="28"/>
          <w:szCs w:val="28"/>
        </w:rPr>
        <w:t>Правительство Р</w:t>
      </w:r>
      <w:r w:rsidRPr="00F7313B">
        <w:rPr>
          <w:sz w:val="28"/>
          <w:szCs w:val="28"/>
        </w:rPr>
        <w:t xml:space="preserve">остовской области </w:t>
      </w:r>
      <w:r w:rsidRPr="00F7313B">
        <w:rPr>
          <w:b/>
          <w:spacing w:val="60"/>
          <w:kern w:val="2"/>
          <w:sz w:val="28"/>
          <w:szCs w:val="28"/>
        </w:rPr>
        <w:t>постановляет</w:t>
      </w:r>
      <w:r w:rsidRPr="00F7313B">
        <w:rPr>
          <w:kern w:val="2"/>
          <w:sz w:val="28"/>
          <w:szCs w:val="28"/>
        </w:rPr>
        <w:t>:</w:t>
      </w:r>
    </w:p>
    <w:p w:rsidR="00F7313B" w:rsidRPr="00F7313B" w:rsidRDefault="00F7313B" w:rsidP="00F7313B">
      <w:pPr>
        <w:ind w:firstLine="709"/>
        <w:jc w:val="both"/>
        <w:rPr>
          <w:sz w:val="28"/>
          <w:szCs w:val="28"/>
        </w:rPr>
      </w:pPr>
    </w:p>
    <w:p w:rsidR="00F7313B" w:rsidRPr="00F7313B" w:rsidRDefault="00F7313B" w:rsidP="00F7313B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7313B">
        <w:rPr>
          <w:sz w:val="28"/>
          <w:szCs w:val="28"/>
        </w:rPr>
        <w:t>1. </w:t>
      </w:r>
      <w:r w:rsidRPr="00F7313B">
        <w:rPr>
          <w:rFonts w:eastAsiaTheme="minorHAnsi"/>
          <w:sz w:val="28"/>
          <w:szCs w:val="28"/>
          <w:lang w:eastAsia="en-US"/>
        </w:rPr>
        <w:t xml:space="preserve">Утвердить Правила осуществления деятельности региональных операторов по обращению с твердыми коммунальными отходами на территории Ростовской области </w:t>
      </w:r>
      <w:r w:rsidRPr="00F7313B">
        <w:rPr>
          <w:rFonts w:eastAsiaTheme="minorHAnsi" w:cstheme="minorBidi"/>
          <w:sz w:val="28"/>
          <w:szCs w:val="28"/>
          <w:lang w:eastAsia="en-US"/>
        </w:rPr>
        <w:t>согласно приложению.</w:t>
      </w:r>
    </w:p>
    <w:p w:rsidR="00F7313B" w:rsidRPr="00F7313B" w:rsidRDefault="00F7313B" w:rsidP="00F7313B">
      <w:pPr>
        <w:spacing w:line="264" w:lineRule="auto"/>
        <w:ind w:firstLine="567"/>
        <w:contextualSpacing/>
        <w:jc w:val="both"/>
        <w:rPr>
          <w:sz w:val="28"/>
          <w:szCs w:val="28"/>
        </w:rPr>
      </w:pPr>
      <w:r w:rsidRPr="00F7313B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F7313B" w:rsidRPr="00F7313B" w:rsidRDefault="00F7313B" w:rsidP="00F7313B">
      <w:pPr>
        <w:tabs>
          <w:tab w:val="left" w:pos="567"/>
        </w:tabs>
        <w:spacing w:line="360" w:lineRule="atLeast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sz w:val="28"/>
          <w:szCs w:val="28"/>
        </w:rPr>
        <w:t>3. </w:t>
      </w:r>
      <w:proofErr w:type="gramStart"/>
      <w:r w:rsidRPr="00F7313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313B">
        <w:rPr>
          <w:rFonts w:eastAsiaTheme="minorHAnsi" w:cstheme="minorBidi"/>
          <w:sz w:val="28"/>
          <w:szCs w:val="28"/>
          <w:lang w:eastAsia="en-US"/>
        </w:rPr>
        <w:t xml:space="preserve"> выполнением настоя</w:t>
      </w:r>
      <w:r>
        <w:rPr>
          <w:rFonts w:eastAsiaTheme="minorHAnsi" w:cstheme="minorBidi"/>
          <w:sz w:val="28"/>
          <w:szCs w:val="28"/>
          <w:lang w:eastAsia="en-US"/>
        </w:rPr>
        <w:t>щего постановления возложить на </w:t>
      </w:r>
      <w:r w:rsidRPr="00F7313B">
        <w:rPr>
          <w:rFonts w:eastAsiaTheme="minorHAnsi" w:cstheme="minorBidi"/>
          <w:sz w:val="28"/>
          <w:szCs w:val="28"/>
          <w:lang w:eastAsia="en-US"/>
        </w:rPr>
        <w:t xml:space="preserve">заместителя Губернатора Ростовской области </w:t>
      </w:r>
      <w:proofErr w:type="spellStart"/>
      <w:r w:rsidRPr="00F7313B">
        <w:rPr>
          <w:rFonts w:eastAsiaTheme="minorHAnsi" w:cstheme="minorBidi"/>
          <w:sz w:val="28"/>
          <w:szCs w:val="28"/>
          <w:lang w:eastAsia="en-US"/>
        </w:rPr>
        <w:t>Сидаш</w:t>
      </w:r>
      <w:proofErr w:type="spellEnd"/>
      <w:r w:rsidRPr="00F7313B">
        <w:rPr>
          <w:rFonts w:eastAsiaTheme="minorHAnsi" w:cstheme="minorBidi"/>
          <w:sz w:val="28"/>
          <w:szCs w:val="28"/>
          <w:lang w:eastAsia="en-US"/>
        </w:rPr>
        <w:t xml:space="preserve"> С.Б. </w:t>
      </w:r>
    </w:p>
    <w:p w:rsidR="00F7313B" w:rsidRDefault="00F7313B" w:rsidP="00F7313B">
      <w:pPr>
        <w:ind w:firstLine="544"/>
        <w:jc w:val="both"/>
        <w:rPr>
          <w:sz w:val="28"/>
          <w:szCs w:val="28"/>
        </w:rPr>
      </w:pPr>
    </w:p>
    <w:p w:rsidR="00F7313B" w:rsidRDefault="00F7313B" w:rsidP="00F7313B">
      <w:pPr>
        <w:ind w:firstLine="544"/>
        <w:jc w:val="both"/>
        <w:rPr>
          <w:sz w:val="28"/>
          <w:szCs w:val="28"/>
        </w:rPr>
      </w:pPr>
    </w:p>
    <w:p w:rsidR="00F7313B" w:rsidRPr="00F7313B" w:rsidRDefault="00F7313B" w:rsidP="00F7313B">
      <w:pPr>
        <w:ind w:firstLine="544"/>
        <w:jc w:val="both"/>
        <w:rPr>
          <w:sz w:val="28"/>
          <w:szCs w:val="28"/>
        </w:rPr>
      </w:pPr>
    </w:p>
    <w:p w:rsidR="00F7313B" w:rsidRDefault="00F7313B" w:rsidP="00063638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7313B" w:rsidRDefault="00F7313B" w:rsidP="00063638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F7313B" w:rsidRPr="00F7313B" w:rsidRDefault="00F7313B" w:rsidP="00F7313B">
      <w:pPr>
        <w:ind w:firstLine="544"/>
        <w:jc w:val="both"/>
        <w:rPr>
          <w:sz w:val="28"/>
          <w:szCs w:val="28"/>
        </w:rPr>
      </w:pPr>
    </w:p>
    <w:p w:rsidR="00F7313B" w:rsidRPr="00F7313B" w:rsidRDefault="00F7313B" w:rsidP="00F7313B">
      <w:pPr>
        <w:ind w:firstLine="567"/>
        <w:rPr>
          <w:rFonts w:eastAsiaTheme="minorHAnsi" w:cstheme="minorBidi"/>
          <w:kern w:val="2"/>
          <w:sz w:val="28"/>
          <w:szCs w:val="28"/>
          <w:lang w:eastAsia="en-US"/>
        </w:rPr>
      </w:pPr>
    </w:p>
    <w:p w:rsidR="00F7313B" w:rsidRPr="00F7313B" w:rsidRDefault="00F7313B" w:rsidP="00F7313B">
      <w:pPr>
        <w:ind w:firstLine="567"/>
        <w:rPr>
          <w:rFonts w:eastAsiaTheme="minorHAnsi" w:cstheme="minorBidi"/>
          <w:kern w:val="2"/>
          <w:sz w:val="28"/>
          <w:szCs w:val="28"/>
          <w:lang w:eastAsia="en-US"/>
        </w:rPr>
      </w:pPr>
    </w:p>
    <w:p w:rsidR="00F7313B" w:rsidRPr="00F7313B" w:rsidRDefault="00F7313B" w:rsidP="00F7313B">
      <w:pPr>
        <w:rPr>
          <w:rFonts w:eastAsiaTheme="minorHAnsi" w:cstheme="minorBidi"/>
          <w:kern w:val="2"/>
          <w:sz w:val="28"/>
          <w:szCs w:val="28"/>
          <w:lang w:eastAsia="en-US"/>
        </w:rPr>
      </w:pPr>
      <w:r w:rsidRPr="00F7313B">
        <w:rPr>
          <w:rFonts w:eastAsiaTheme="minorHAnsi" w:cstheme="minorBidi"/>
          <w:kern w:val="2"/>
          <w:sz w:val="28"/>
          <w:szCs w:val="28"/>
          <w:lang w:eastAsia="en-US"/>
        </w:rPr>
        <w:t>Постановление вносит</w:t>
      </w:r>
      <w:r w:rsidRPr="00F7313B">
        <w:rPr>
          <w:rFonts w:eastAsiaTheme="minorHAnsi" w:cstheme="minorBidi"/>
          <w:kern w:val="2"/>
          <w:sz w:val="28"/>
          <w:szCs w:val="28"/>
          <w:lang w:eastAsia="en-US"/>
        </w:rPr>
        <w:br/>
        <w:t>министерство жилищно-</w:t>
      </w:r>
    </w:p>
    <w:p w:rsidR="00F7313B" w:rsidRPr="00F7313B" w:rsidRDefault="00F7313B" w:rsidP="00F7313B">
      <w:pPr>
        <w:rPr>
          <w:rFonts w:eastAsiaTheme="minorHAnsi" w:cstheme="minorBidi"/>
          <w:kern w:val="2"/>
          <w:sz w:val="28"/>
          <w:szCs w:val="28"/>
          <w:lang w:eastAsia="en-US"/>
        </w:rPr>
      </w:pPr>
      <w:r w:rsidRPr="00F7313B">
        <w:rPr>
          <w:rFonts w:eastAsiaTheme="minorHAnsi" w:cstheme="minorBidi"/>
          <w:kern w:val="2"/>
          <w:sz w:val="28"/>
          <w:szCs w:val="28"/>
          <w:lang w:eastAsia="en-US"/>
        </w:rPr>
        <w:t>коммунального хозяйства</w:t>
      </w:r>
    </w:p>
    <w:p w:rsidR="00F7313B" w:rsidRPr="00F7313B" w:rsidRDefault="00F7313B" w:rsidP="00F7313B">
      <w:pPr>
        <w:rPr>
          <w:rFonts w:eastAsiaTheme="minorHAnsi" w:cstheme="minorBidi"/>
          <w:kern w:val="2"/>
          <w:sz w:val="28"/>
          <w:szCs w:val="28"/>
          <w:lang w:eastAsia="en-US"/>
        </w:rPr>
      </w:pPr>
      <w:r w:rsidRPr="00F7313B">
        <w:rPr>
          <w:rFonts w:eastAsiaTheme="minorHAnsi" w:cstheme="minorBidi"/>
          <w:kern w:val="2"/>
          <w:sz w:val="28"/>
          <w:szCs w:val="28"/>
          <w:lang w:eastAsia="en-US"/>
        </w:rPr>
        <w:t>Ростовской области</w:t>
      </w:r>
    </w:p>
    <w:p w:rsidR="00F7313B" w:rsidRPr="00F7313B" w:rsidRDefault="00F7313B" w:rsidP="0004415C">
      <w:pPr>
        <w:pageBreakBefore/>
        <w:widowControl w:val="0"/>
        <w:ind w:left="623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rFonts w:eastAsiaTheme="minorHAnsi" w:cstheme="minorBidi"/>
          <w:sz w:val="28"/>
          <w:szCs w:val="28"/>
          <w:lang w:eastAsia="en-US"/>
        </w:rPr>
        <w:lastRenderedPageBreak/>
        <w:t xml:space="preserve">Приложение </w:t>
      </w:r>
    </w:p>
    <w:p w:rsidR="00F7313B" w:rsidRPr="00F7313B" w:rsidRDefault="00F7313B" w:rsidP="0004415C">
      <w:pPr>
        <w:ind w:left="623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rFonts w:eastAsiaTheme="minorHAnsi" w:cstheme="minorBidi"/>
          <w:sz w:val="28"/>
          <w:szCs w:val="28"/>
          <w:lang w:eastAsia="en-US"/>
        </w:rPr>
        <w:t xml:space="preserve">к постановлению </w:t>
      </w:r>
    </w:p>
    <w:p w:rsidR="00F7313B" w:rsidRPr="00F7313B" w:rsidRDefault="00F7313B" w:rsidP="0004415C">
      <w:pPr>
        <w:ind w:left="623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rFonts w:eastAsiaTheme="minorHAnsi" w:cstheme="minorBidi"/>
          <w:sz w:val="28"/>
          <w:szCs w:val="28"/>
          <w:lang w:eastAsia="en-US"/>
        </w:rPr>
        <w:t>Правительства</w:t>
      </w:r>
    </w:p>
    <w:p w:rsidR="00F7313B" w:rsidRPr="00F7313B" w:rsidRDefault="00F7313B" w:rsidP="0004415C">
      <w:pPr>
        <w:ind w:left="623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rFonts w:eastAsiaTheme="minorHAnsi" w:cstheme="minorBidi"/>
          <w:sz w:val="28"/>
          <w:szCs w:val="28"/>
          <w:lang w:eastAsia="en-US"/>
        </w:rPr>
        <w:t>Ростовской области</w:t>
      </w:r>
    </w:p>
    <w:p w:rsidR="00F7313B" w:rsidRPr="00F7313B" w:rsidRDefault="00F7313B" w:rsidP="0004415C">
      <w:pPr>
        <w:ind w:left="623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313B">
        <w:rPr>
          <w:rFonts w:eastAsiaTheme="minorHAnsi" w:cstheme="minorBidi"/>
          <w:sz w:val="28"/>
          <w:szCs w:val="28"/>
          <w:lang w:eastAsia="en-US"/>
        </w:rPr>
        <w:t xml:space="preserve">от </w:t>
      </w:r>
      <w:r w:rsidR="00353C4B">
        <w:rPr>
          <w:rFonts w:eastAsiaTheme="minorHAnsi" w:cstheme="minorBidi"/>
          <w:sz w:val="28"/>
          <w:szCs w:val="28"/>
          <w:lang w:eastAsia="en-US"/>
        </w:rPr>
        <w:t>20.04.2017</w:t>
      </w:r>
      <w:r w:rsidRPr="00F7313B">
        <w:rPr>
          <w:rFonts w:eastAsiaTheme="minorHAnsi" w:cstheme="minorBidi"/>
          <w:sz w:val="28"/>
          <w:szCs w:val="28"/>
          <w:lang w:eastAsia="en-US"/>
        </w:rPr>
        <w:t xml:space="preserve"> № </w:t>
      </w:r>
      <w:r w:rsidR="00353C4B">
        <w:rPr>
          <w:rFonts w:eastAsiaTheme="minorHAnsi" w:cstheme="minorBidi"/>
          <w:sz w:val="28"/>
          <w:szCs w:val="28"/>
          <w:lang w:eastAsia="en-US"/>
        </w:rPr>
        <w:t>295</w:t>
      </w:r>
    </w:p>
    <w:p w:rsidR="00F7313B" w:rsidRDefault="00F7313B" w:rsidP="00F7313B">
      <w:pPr>
        <w:ind w:left="4990"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4415C" w:rsidRDefault="0004415C" w:rsidP="00F7313B">
      <w:pPr>
        <w:ind w:left="4990"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4415C" w:rsidRPr="00F7313B" w:rsidRDefault="0004415C" w:rsidP="00F7313B">
      <w:pPr>
        <w:ind w:left="4990"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313B" w:rsidRPr="00F7313B" w:rsidRDefault="00F7313B" w:rsidP="00F7313B">
      <w:pPr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ПРАВИЛА </w:t>
      </w:r>
    </w:p>
    <w:p w:rsidR="00F7313B" w:rsidRPr="00F7313B" w:rsidRDefault="00F7313B" w:rsidP="00F7313B">
      <w:pPr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осуществления деятельности региональных операторов </w:t>
      </w:r>
    </w:p>
    <w:p w:rsidR="00F7313B" w:rsidRPr="00F7313B" w:rsidRDefault="00F7313B" w:rsidP="00F7313B">
      <w:pPr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по обращению с твердыми коммунальными отходами </w:t>
      </w:r>
    </w:p>
    <w:p w:rsidR="00F7313B" w:rsidRPr="00F7313B" w:rsidRDefault="00F7313B" w:rsidP="00F7313B">
      <w:pPr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на территории Ростовской области</w:t>
      </w:r>
    </w:p>
    <w:p w:rsidR="00F7313B" w:rsidRPr="00F7313B" w:rsidRDefault="00F7313B" w:rsidP="00F7313B">
      <w:pPr>
        <w:jc w:val="center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313B">
        <w:rPr>
          <w:rFonts w:eastAsiaTheme="minorHAnsi"/>
          <w:color w:val="000000" w:themeColor="text1"/>
          <w:sz w:val="28"/>
          <w:szCs w:val="28"/>
          <w:lang w:eastAsia="en-US"/>
        </w:rPr>
        <w:t>1. Общие положения</w:t>
      </w:r>
    </w:p>
    <w:p w:rsidR="00F7313B" w:rsidRPr="00F7313B" w:rsidRDefault="00F7313B" w:rsidP="00F7313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color w:val="000000" w:themeColor="text1"/>
          <w:sz w:val="28"/>
          <w:szCs w:val="28"/>
          <w:lang w:eastAsia="en-US"/>
        </w:rPr>
        <w:t>1.1. </w:t>
      </w:r>
      <w:proofErr w:type="gramStart"/>
      <w:r w:rsidRPr="00F7313B">
        <w:rPr>
          <w:rFonts w:eastAsiaTheme="minorHAnsi"/>
          <w:sz w:val="28"/>
          <w:szCs w:val="28"/>
          <w:lang w:eastAsia="en-US"/>
        </w:rPr>
        <w:t xml:space="preserve">Настоящие Правила осуществления деятельности региональных операторов по обращению с твердыми коммунальными отходами на территории Ростовской области (далее </w:t>
      </w:r>
      <w:r w:rsidRPr="00F7313B">
        <w:rPr>
          <w:sz w:val="28"/>
          <w:szCs w:val="28"/>
        </w:rPr>
        <w:t>–</w:t>
      </w:r>
      <w:r w:rsidRPr="00F7313B">
        <w:rPr>
          <w:rFonts w:eastAsiaTheme="minorHAnsi"/>
          <w:sz w:val="28"/>
          <w:szCs w:val="28"/>
          <w:lang w:eastAsia="en-US"/>
        </w:rPr>
        <w:t xml:space="preserve"> Правила) разработаны в соответствии</w:t>
      </w:r>
      <w:r w:rsidRPr="00F7313B">
        <w:rPr>
          <w:rFonts w:eastAsiaTheme="minorHAnsi"/>
          <w:sz w:val="28"/>
          <w:szCs w:val="28"/>
          <w:lang w:eastAsia="en-US"/>
        </w:rPr>
        <w:br/>
        <w:t>с Федеральным законом от 24.06.1998 № 89-ФЗ «Об отходах производства</w:t>
      </w:r>
      <w:r w:rsidRPr="00F7313B">
        <w:rPr>
          <w:rFonts w:eastAsiaTheme="minorHAnsi"/>
          <w:sz w:val="28"/>
          <w:szCs w:val="28"/>
          <w:lang w:eastAsia="en-US"/>
        </w:rPr>
        <w:br/>
        <w:t>и потребления», постановлением Правительства Российской Федерации</w:t>
      </w:r>
      <w:r w:rsidRPr="00F7313B">
        <w:rPr>
          <w:rFonts w:eastAsiaTheme="minorHAnsi"/>
          <w:sz w:val="28"/>
          <w:szCs w:val="28"/>
          <w:lang w:eastAsia="en-US"/>
        </w:rPr>
        <w:br/>
        <w:t>от 12.11.2016 № 1156 «Об обращении с тв</w:t>
      </w:r>
      <w:r w:rsidR="00CE1FFD">
        <w:rPr>
          <w:rFonts w:eastAsiaTheme="minorHAnsi"/>
          <w:sz w:val="28"/>
          <w:szCs w:val="28"/>
          <w:lang w:eastAsia="en-US"/>
        </w:rPr>
        <w:t>ердыми коммунальными отходами и </w:t>
      </w:r>
      <w:r w:rsidRPr="00F7313B">
        <w:rPr>
          <w:rFonts w:eastAsiaTheme="minorHAnsi"/>
          <w:sz w:val="28"/>
          <w:szCs w:val="28"/>
          <w:lang w:eastAsia="en-US"/>
        </w:rPr>
        <w:t>внесении изменения в постановление Правительства Российс</w:t>
      </w:r>
      <w:r w:rsidR="00CE1FFD">
        <w:rPr>
          <w:rFonts w:eastAsiaTheme="minorHAnsi"/>
          <w:sz w:val="28"/>
          <w:szCs w:val="28"/>
          <w:lang w:eastAsia="en-US"/>
        </w:rPr>
        <w:t>кой Федерации от </w:t>
      </w:r>
      <w:r w:rsidRPr="00F7313B">
        <w:rPr>
          <w:rFonts w:eastAsiaTheme="minorHAnsi"/>
          <w:sz w:val="28"/>
          <w:szCs w:val="28"/>
          <w:lang w:eastAsia="en-US"/>
        </w:rPr>
        <w:t xml:space="preserve">25.08.2008 № 641» (далее </w:t>
      </w:r>
      <w:r w:rsidRPr="00F7313B">
        <w:rPr>
          <w:sz w:val="28"/>
          <w:szCs w:val="28"/>
        </w:rPr>
        <w:t>–</w:t>
      </w:r>
      <w:r w:rsidRPr="00F7313B">
        <w:rPr>
          <w:rFonts w:eastAsiaTheme="minorHAnsi"/>
          <w:sz w:val="28"/>
          <w:szCs w:val="28"/>
          <w:lang w:eastAsia="en-US"/>
        </w:rPr>
        <w:t xml:space="preserve"> Правила обращения с</w:t>
      </w:r>
      <w:proofErr w:type="gramEnd"/>
      <w:r w:rsidRPr="00F7313B">
        <w:rPr>
          <w:rFonts w:eastAsiaTheme="minorHAnsi"/>
          <w:sz w:val="28"/>
          <w:szCs w:val="28"/>
          <w:lang w:eastAsia="en-US"/>
        </w:rPr>
        <w:t xml:space="preserve"> твердыми коммунальными отходами) и определяют цель, задачи деятельности, функции регионального оператора по обращению с твердыми коммунальными отходами (далее –</w:t>
      </w:r>
      <w:r w:rsidR="00CE1FFD">
        <w:rPr>
          <w:rFonts w:eastAsiaTheme="minorHAnsi"/>
          <w:sz w:val="28"/>
          <w:szCs w:val="28"/>
          <w:lang w:eastAsia="en-US"/>
        </w:rPr>
        <w:t xml:space="preserve"> </w:t>
      </w:r>
      <w:r w:rsidRPr="00F7313B">
        <w:rPr>
          <w:rFonts w:eastAsiaTheme="minorHAnsi"/>
          <w:sz w:val="28"/>
          <w:szCs w:val="28"/>
          <w:lang w:eastAsia="en-US"/>
        </w:rPr>
        <w:t>региональный оператор), а также особенности взаимодействия региональных операторов с участниками в области обращения с 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1.2. Понятия, используемые в на</w:t>
      </w:r>
      <w:r w:rsidR="00063638">
        <w:rPr>
          <w:rFonts w:eastAsiaTheme="minorHAnsi"/>
          <w:sz w:val="28"/>
          <w:szCs w:val="28"/>
          <w:lang w:eastAsia="en-US"/>
        </w:rPr>
        <w:t>стоящих Правилах, применяются в </w:t>
      </w:r>
      <w:r w:rsidRPr="00F7313B">
        <w:rPr>
          <w:rFonts w:eastAsiaTheme="minorHAnsi"/>
          <w:sz w:val="28"/>
          <w:szCs w:val="28"/>
          <w:lang w:eastAsia="en-US"/>
        </w:rPr>
        <w:t>значениях, определенных Федеральным законом</w:t>
      </w:r>
      <w:r w:rsidR="00063638">
        <w:rPr>
          <w:rFonts w:eastAsiaTheme="minorHAnsi"/>
          <w:sz w:val="28"/>
          <w:szCs w:val="28"/>
          <w:lang w:eastAsia="en-US"/>
        </w:rPr>
        <w:t xml:space="preserve"> от 24.06.1998 № 89-ФЗ «Об </w:t>
      </w:r>
      <w:r w:rsidRPr="00F7313B">
        <w:rPr>
          <w:rFonts w:eastAsiaTheme="minorHAnsi"/>
          <w:sz w:val="28"/>
          <w:szCs w:val="28"/>
          <w:lang w:eastAsia="en-US"/>
        </w:rPr>
        <w:t>отходах производства и потребления», Правилами обращения с 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1.3. Статус регионального оператора при</w:t>
      </w:r>
      <w:r w:rsidR="00063638">
        <w:rPr>
          <w:rFonts w:eastAsiaTheme="minorHAnsi"/>
          <w:sz w:val="28"/>
          <w:szCs w:val="28"/>
          <w:lang w:eastAsia="en-US"/>
        </w:rPr>
        <w:t>сваивается юридическому лицу на </w:t>
      </w:r>
      <w:r w:rsidRPr="00F7313B">
        <w:rPr>
          <w:rFonts w:eastAsiaTheme="minorHAnsi"/>
          <w:sz w:val="28"/>
          <w:szCs w:val="28"/>
          <w:lang w:eastAsia="en-US"/>
        </w:rPr>
        <w:t>основании конкурсного отбора, проводимого министерством жилищно-коммунального хозяйства Ростовской области в порядке, установленном Правительством Российской Федерации.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Юридическое лицо может быть лишено ста</w:t>
      </w:r>
      <w:r w:rsidR="00063638">
        <w:rPr>
          <w:rFonts w:eastAsiaTheme="minorHAnsi"/>
          <w:sz w:val="28"/>
          <w:szCs w:val="28"/>
          <w:lang w:eastAsia="en-US"/>
        </w:rPr>
        <w:t>туса регионального оператора по </w:t>
      </w:r>
      <w:r w:rsidRPr="00F7313B">
        <w:rPr>
          <w:rFonts w:eastAsiaTheme="minorHAnsi"/>
          <w:sz w:val="28"/>
          <w:szCs w:val="28"/>
          <w:lang w:eastAsia="en-US"/>
        </w:rPr>
        <w:t>основаниям, определенным Правилами обращения с 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1.4. Региональный оператор осуществляет свою деятельность на основании соглашения об организации деятельности по обращению с твердыми коммунальными отходами, заключаемого с министерством жилищно-коммунального хозяйства Ростовской области в соответствии с территориальной схемой обращения с отходами, в том числе с твердыми коммунальными отходами, утвержденной министерством природных ресурсов и экологии Ростовской области (далее </w:t>
      </w:r>
      <w:r w:rsidRPr="00F7313B">
        <w:rPr>
          <w:sz w:val="28"/>
          <w:szCs w:val="28"/>
        </w:rPr>
        <w:t>–</w:t>
      </w:r>
      <w:r w:rsidRPr="00F7313B">
        <w:rPr>
          <w:rFonts w:eastAsiaTheme="minorHAnsi"/>
          <w:sz w:val="28"/>
          <w:szCs w:val="28"/>
          <w:lang w:eastAsia="en-US"/>
        </w:rPr>
        <w:t xml:space="preserve"> территориальная схема). 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lastRenderedPageBreak/>
        <w:t>1.5. Региональный оператор руководствуется в своей деятельности нормативными правовыми актами Российской Федерации и Ростовской области в области обращения с 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1.6. 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</w:t>
      </w:r>
      <w:r w:rsidR="00063638">
        <w:rPr>
          <w:rFonts w:eastAsiaTheme="minorHAnsi"/>
          <w:sz w:val="28"/>
          <w:szCs w:val="28"/>
          <w:lang w:eastAsia="en-US"/>
        </w:rPr>
        <w:t>ением операторов по обращению с </w:t>
      </w:r>
      <w:r w:rsidRPr="00F7313B">
        <w:rPr>
          <w:rFonts w:eastAsiaTheme="minorHAnsi"/>
          <w:sz w:val="28"/>
          <w:szCs w:val="28"/>
          <w:lang w:eastAsia="en-US"/>
        </w:rPr>
        <w:t>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 Цель и задачи деятельности регионального оператора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2.1. Целью деятельности регионального оператора является осуществление сбора, транспортирования, обработки, утилизации, обезвреживания, захоронения твердых коммунальных отходов в границах зоны своей деятельности в соответствии с территориальной схемой.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 Задачами деятельности регионального оператора являются: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2.2.1 Обеспечение сбора, транспортирования, обработки, утилизации, обезвреживания, захоронения твердых коммунальных отходов.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2.2.2. Осуществление взаимодействия с операторами по обращению</w:t>
      </w:r>
      <w:r w:rsidRPr="00F7313B">
        <w:rPr>
          <w:rFonts w:eastAsiaTheme="minorHAnsi"/>
          <w:sz w:val="28"/>
          <w:szCs w:val="28"/>
          <w:lang w:eastAsia="en-US"/>
        </w:rPr>
        <w:br/>
        <w:t>с твердыми коммунальными отходами.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2.2.3. Осуществление взаимодействия с федеральными органами исполнительной власти, органами исполнительн</w:t>
      </w:r>
      <w:r w:rsidR="00063638">
        <w:rPr>
          <w:rFonts w:eastAsiaTheme="minorHAnsi"/>
          <w:sz w:val="28"/>
          <w:szCs w:val="28"/>
          <w:lang w:eastAsia="en-US"/>
        </w:rPr>
        <w:t>ой власти Ростовской области, с </w:t>
      </w:r>
      <w:r w:rsidRPr="00F7313B">
        <w:rPr>
          <w:rFonts w:eastAsiaTheme="minorHAnsi"/>
          <w:sz w:val="28"/>
          <w:szCs w:val="28"/>
          <w:lang w:eastAsia="en-US"/>
        </w:rPr>
        <w:t>органами местного самоуправления муниципальных образований Ростовской области для реализации указанными органами полномочий, установленных федеральными законами, нормативными правовыми актами Правительства Российской Федерации, настоящими Правилами.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2.2.4. Организация деятельности по созданию на территории Ростовской области комплексов объектов, используемых для обработки, обезвреживания, размещения твердых коммунальных отходов,</w:t>
      </w:r>
      <w:r w:rsidR="00063638" w:rsidRPr="00F7313B">
        <w:rPr>
          <w:rFonts w:eastAsiaTheme="minorHAnsi"/>
          <w:sz w:val="28"/>
          <w:szCs w:val="28"/>
          <w:lang w:eastAsia="en-US"/>
        </w:rPr>
        <w:t xml:space="preserve"> </w:t>
      </w:r>
      <w:r w:rsidR="00063638">
        <w:rPr>
          <w:rFonts w:eastAsiaTheme="minorHAnsi"/>
          <w:sz w:val="28"/>
          <w:szCs w:val="28"/>
          <w:lang w:eastAsia="en-US"/>
        </w:rPr>
        <w:t>и обеспечение их запуска на </w:t>
      </w:r>
      <w:r w:rsidRPr="00F7313B">
        <w:rPr>
          <w:rFonts w:eastAsiaTheme="minorHAnsi"/>
          <w:sz w:val="28"/>
          <w:szCs w:val="28"/>
          <w:lang w:eastAsia="en-US"/>
        </w:rPr>
        <w:t>производственную мощность.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2.2.5. Разработка и реализация инвестиционных программ (на основе концессионных соглашений, соглашений о государственно-частном партнерстве, соглашений о </w:t>
      </w:r>
      <w:proofErr w:type="spellStart"/>
      <w:r w:rsidRPr="00F7313B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F7313B">
        <w:rPr>
          <w:rFonts w:eastAsiaTheme="minorHAnsi"/>
          <w:sz w:val="28"/>
          <w:szCs w:val="28"/>
          <w:lang w:eastAsia="en-US"/>
        </w:rPr>
        <w:t>-частном партнерстве) за счет собственных</w:t>
      </w:r>
      <w:r w:rsidR="00063638">
        <w:rPr>
          <w:rFonts w:eastAsiaTheme="minorHAnsi"/>
          <w:sz w:val="28"/>
          <w:szCs w:val="28"/>
          <w:lang w:eastAsia="en-US"/>
        </w:rPr>
        <w:t xml:space="preserve"> </w:t>
      </w:r>
      <w:r w:rsidRPr="00F7313B">
        <w:rPr>
          <w:rFonts w:eastAsiaTheme="minorHAnsi"/>
          <w:sz w:val="28"/>
          <w:szCs w:val="28"/>
          <w:lang w:eastAsia="en-US"/>
        </w:rPr>
        <w:t>и привлеченных средств в области обращения с твердыми коммунальными отходами в зоне деятельности регионального оператора.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2.2.6. Внедрение системы раздельного сбора твердых коммунальных отходов на территории Ростовской области.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3. Функции регионального оператора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3.1. Региональный оператор осуществляет следующие функции:</w:t>
      </w:r>
    </w:p>
    <w:p w:rsidR="00F7313B" w:rsidRPr="00F7313B" w:rsidRDefault="00063638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3.1.1. </w:t>
      </w:r>
      <w:r w:rsidR="00F7313B" w:rsidRPr="00F7313B">
        <w:rPr>
          <w:rFonts w:eastAsiaTheme="minorHAnsi"/>
          <w:sz w:val="28"/>
          <w:szCs w:val="28"/>
          <w:lang w:eastAsia="en-US"/>
        </w:rPr>
        <w:t xml:space="preserve">Заключает договоры </w:t>
      </w:r>
      <w:proofErr w:type="gramStart"/>
      <w:r w:rsidR="00F7313B" w:rsidRPr="00F7313B">
        <w:rPr>
          <w:rFonts w:eastAsiaTheme="minorHAnsi"/>
          <w:sz w:val="28"/>
          <w:szCs w:val="28"/>
          <w:lang w:eastAsia="en-US"/>
        </w:rPr>
        <w:t>на оказание услуг по обращению с твердыми коммунальными отходами с потребителями в соответствии</w:t>
      </w:r>
      <w:proofErr w:type="gramEnd"/>
      <w:r w:rsidR="00F7313B" w:rsidRPr="00F7313B">
        <w:rPr>
          <w:rFonts w:eastAsiaTheme="minorHAnsi"/>
          <w:sz w:val="28"/>
          <w:szCs w:val="28"/>
          <w:lang w:eastAsia="en-US"/>
        </w:rPr>
        <w:t xml:space="preserve"> с формой типового договора, утвержденной Правилами обращения с твердыми коммунальными отходами.</w:t>
      </w:r>
    </w:p>
    <w:p w:rsidR="00F7313B" w:rsidRPr="00F7313B" w:rsidRDefault="00063638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3.1.2. </w:t>
      </w:r>
      <w:r w:rsidR="00F7313B" w:rsidRPr="00F7313B">
        <w:rPr>
          <w:rFonts w:eastAsiaTheme="minorHAnsi"/>
          <w:sz w:val="28"/>
          <w:szCs w:val="28"/>
          <w:lang w:eastAsia="en-US"/>
        </w:rPr>
        <w:t xml:space="preserve">Принимает твердые коммунальные отходы в объеме и в месте, определенном договором на оказание услуг по обращению с твердыми </w:t>
      </w:r>
      <w:r w:rsidR="00F7313B" w:rsidRPr="00F7313B">
        <w:rPr>
          <w:rFonts w:eastAsiaTheme="minorHAnsi"/>
          <w:sz w:val="28"/>
          <w:szCs w:val="28"/>
          <w:lang w:eastAsia="en-US"/>
        </w:rPr>
        <w:lastRenderedPageBreak/>
        <w:t>коммунальными отходами, и обеспечивает их сбор, транспортирование, обработку, утилизацию, обезвреживани</w:t>
      </w:r>
      <w:r>
        <w:rPr>
          <w:rFonts w:eastAsiaTheme="minorHAnsi"/>
          <w:sz w:val="28"/>
          <w:szCs w:val="28"/>
          <w:lang w:eastAsia="en-US"/>
        </w:rPr>
        <w:t>е, захоронение в соответствии с </w:t>
      </w:r>
      <w:r w:rsidR="00F7313B" w:rsidRPr="00F7313B">
        <w:rPr>
          <w:rFonts w:eastAsiaTheme="minorHAnsi"/>
          <w:sz w:val="28"/>
          <w:szCs w:val="28"/>
          <w:lang w:eastAsia="en-US"/>
        </w:rPr>
        <w:t>действующим законодательством Российской Федерации и Ростовской области.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3.1.3. Заключает договоры на оказание услуг по сбору, транспортированию, обработке, утилизации, обезвреживанию, захоронению твердых коммунальных отходов с операторами по обращению с твердыми коммунальными отходами, осуществляющими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F7313B" w:rsidRPr="00F7313B" w:rsidRDefault="00063638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3.1.4. </w:t>
      </w:r>
      <w:r w:rsidR="00F7313B" w:rsidRPr="00F7313B">
        <w:rPr>
          <w:rFonts w:eastAsiaTheme="minorHAnsi"/>
          <w:sz w:val="28"/>
          <w:szCs w:val="28"/>
          <w:lang w:eastAsia="en-US"/>
        </w:rPr>
        <w:t>Ликвидирует места несанкционированного размещения твердых коммунальных отходов на основании договора на оказание услуг по ликвидации выявленного места несанкционированного размещения твердых коммунальных отходов с собственником земельного участка, на котором обнаружены твердые коммунальные отходы, в порядке, установленном Правилами</w:t>
      </w:r>
      <w:r>
        <w:rPr>
          <w:rFonts w:eastAsiaTheme="minorHAnsi"/>
          <w:sz w:val="28"/>
          <w:szCs w:val="28"/>
          <w:lang w:eastAsia="en-US"/>
        </w:rPr>
        <w:t xml:space="preserve"> обращения с </w:t>
      </w:r>
      <w:r w:rsidR="00F7313B" w:rsidRPr="00F7313B">
        <w:rPr>
          <w:rFonts w:eastAsiaTheme="minorHAnsi"/>
          <w:sz w:val="28"/>
          <w:szCs w:val="28"/>
          <w:lang w:eastAsia="en-US"/>
        </w:rPr>
        <w:t>твердыми коммунальными отходами.</w:t>
      </w:r>
    </w:p>
    <w:p w:rsidR="00F7313B" w:rsidRPr="00F7313B" w:rsidRDefault="00063638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3.1.5. </w:t>
      </w:r>
      <w:r w:rsidR="00F7313B" w:rsidRPr="00F7313B">
        <w:rPr>
          <w:rFonts w:eastAsiaTheme="minorHAnsi"/>
          <w:sz w:val="28"/>
          <w:szCs w:val="28"/>
          <w:lang w:eastAsia="en-US"/>
        </w:rPr>
        <w:t>Вносит плату за негативное воздействие на окружающую среду при размещении твердых коммунальных отходов в случаях, предусмотренных законодательством Российской Федерации.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3.1.6. Рассматривает претензии, жалобы, заявления потребителей услуг</w:t>
      </w:r>
      <w:r w:rsidRPr="00F7313B">
        <w:rPr>
          <w:rFonts w:eastAsiaTheme="minorHAnsi"/>
          <w:sz w:val="28"/>
          <w:szCs w:val="28"/>
          <w:lang w:eastAsia="en-US"/>
        </w:rPr>
        <w:br/>
        <w:t>в области обращения с твердыми коммунальными отходами, принимает соответствующие решения в пределах своей компетенции.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3.1.7. Несет ответственность </w:t>
      </w:r>
      <w:proofErr w:type="gramStart"/>
      <w:r w:rsidRPr="00F7313B">
        <w:rPr>
          <w:rFonts w:eastAsiaTheme="minorHAnsi"/>
          <w:sz w:val="28"/>
          <w:szCs w:val="28"/>
          <w:lang w:eastAsia="en-US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Pr="00F7313B">
        <w:rPr>
          <w:rFonts w:eastAsiaTheme="minorHAnsi"/>
          <w:sz w:val="28"/>
          <w:szCs w:val="28"/>
          <w:lang w:eastAsia="en-US"/>
        </w:rPr>
        <w:t xml:space="preserve"> сбора</w:t>
      </w:r>
      <w:r w:rsidRPr="00F7313B">
        <w:rPr>
          <w:rFonts w:eastAsiaTheme="minorHAnsi"/>
          <w:sz w:val="28"/>
          <w:szCs w:val="28"/>
          <w:lang w:eastAsia="en-US"/>
        </w:rPr>
        <w:br/>
        <w:t>и накопления твердых коммунальных отходов.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3638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 xml:space="preserve">4. Взаимодействие регионального оператора с участниками 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в области обращения с твердыми коммунальными отходами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4.1. В рамках настоящего Положения уч</w:t>
      </w:r>
      <w:r w:rsidR="00063638">
        <w:rPr>
          <w:rFonts w:eastAsiaTheme="minorHAnsi"/>
          <w:sz w:val="28"/>
          <w:szCs w:val="28"/>
          <w:lang w:eastAsia="en-US"/>
        </w:rPr>
        <w:t>астниками в области обращения с </w:t>
      </w:r>
      <w:r w:rsidRPr="00F7313B">
        <w:rPr>
          <w:rFonts w:eastAsiaTheme="minorHAnsi"/>
          <w:sz w:val="28"/>
          <w:szCs w:val="28"/>
          <w:lang w:eastAsia="en-US"/>
        </w:rPr>
        <w:t>твердыми коммунальными отходами являются министерство жилищно-коммунального хозяйства Ростовской об</w:t>
      </w:r>
      <w:r w:rsidR="00063638">
        <w:rPr>
          <w:rFonts w:eastAsiaTheme="minorHAnsi"/>
          <w:sz w:val="28"/>
          <w:szCs w:val="28"/>
          <w:lang w:eastAsia="en-US"/>
        </w:rPr>
        <w:t>ласти, операторы по обращению с </w:t>
      </w:r>
      <w:r w:rsidRPr="00F7313B">
        <w:rPr>
          <w:rFonts w:eastAsiaTheme="minorHAnsi"/>
          <w:sz w:val="28"/>
          <w:szCs w:val="28"/>
          <w:lang w:eastAsia="en-US"/>
        </w:rPr>
        <w:t>твердыми коммунальными отходами, потребители.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4.2. Взаимодействие регионального оператора с потребителями осуществляется на основании договоров н</w:t>
      </w:r>
      <w:r w:rsidR="00063638">
        <w:rPr>
          <w:rFonts w:eastAsiaTheme="minorHAnsi"/>
          <w:sz w:val="28"/>
          <w:szCs w:val="28"/>
          <w:lang w:eastAsia="en-US"/>
        </w:rPr>
        <w:t>а оказание услуг по обращению с </w:t>
      </w:r>
      <w:r w:rsidRPr="00F7313B">
        <w:rPr>
          <w:rFonts w:eastAsiaTheme="minorHAnsi"/>
          <w:sz w:val="28"/>
          <w:szCs w:val="28"/>
          <w:lang w:eastAsia="en-US"/>
        </w:rPr>
        <w:t>твердыми коммунальными отход</w:t>
      </w:r>
      <w:r w:rsidR="00063638">
        <w:rPr>
          <w:rFonts w:eastAsiaTheme="minorHAnsi"/>
          <w:sz w:val="28"/>
          <w:szCs w:val="28"/>
          <w:lang w:eastAsia="en-US"/>
        </w:rPr>
        <w:t>ами, являющимися публичными для </w:t>
      </w:r>
      <w:r w:rsidRPr="00F7313B">
        <w:rPr>
          <w:rFonts w:eastAsiaTheme="minorHAnsi"/>
          <w:sz w:val="28"/>
          <w:szCs w:val="28"/>
          <w:lang w:eastAsia="en-US"/>
        </w:rPr>
        <w:t>регионального оператора.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4.3. Взаимодействие регионального оператора с операторами по обращению</w:t>
      </w:r>
      <w:r w:rsidRPr="00F7313B">
        <w:rPr>
          <w:rFonts w:eastAsiaTheme="minorHAnsi"/>
          <w:sz w:val="28"/>
          <w:szCs w:val="28"/>
          <w:lang w:eastAsia="en-US"/>
        </w:rPr>
        <w:br/>
        <w:t>с твердыми коммунальными отходами осуществляется на основании договоров на оказание услуг по сбору и транспортированию твердых коммунальных отходов, договоров на оказание услуг по обработке, обезвреживанию, захоронению твердых коммунальных отходов.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4.4. Взаимодействие регионального оператора с министерством жилищно-коммунального хозяйства Ростовской области осуществляется на основании соглашения</w:t>
      </w:r>
      <w:r w:rsidRPr="00F731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313B">
        <w:rPr>
          <w:rFonts w:eastAsiaTheme="minorHAnsi"/>
          <w:sz w:val="28"/>
          <w:szCs w:val="28"/>
          <w:lang w:eastAsia="en-US"/>
        </w:rPr>
        <w:t>об организации деятельности по обращению с твердыми коммунальными отходами.</w:t>
      </w:r>
    </w:p>
    <w:p w:rsidR="00F7313B" w:rsidRPr="00F7313B" w:rsidRDefault="00332A70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4.5. Региональный оператор пред</w:t>
      </w:r>
      <w:r w:rsidR="00F7313B" w:rsidRPr="00F7313B">
        <w:rPr>
          <w:rFonts w:eastAsiaTheme="minorHAnsi"/>
          <w:sz w:val="28"/>
          <w:szCs w:val="28"/>
          <w:lang w:eastAsia="en-US"/>
        </w:rPr>
        <w:t>ставляет в министерство жилищно-коммунального хозяйства Ростовской области: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ежеквартально, не позднее 15-го числа месяца</w:t>
      </w:r>
      <w:r w:rsidR="00332A70">
        <w:rPr>
          <w:rFonts w:eastAsiaTheme="minorHAnsi"/>
          <w:sz w:val="28"/>
          <w:szCs w:val="28"/>
          <w:lang w:eastAsia="en-US"/>
        </w:rPr>
        <w:t>, следующего за отчетным, отчет</w:t>
      </w:r>
      <w:r w:rsidRPr="00F7313B">
        <w:rPr>
          <w:rFonts w:eastAsiaTheme="minorHAnsi"/>
          <w:sz w:val="28"/>
          <w:szCs w:val="28"/>
          <w:lang w:eastAsia="en-US"/>
        </w:rPr>
        <w:t xml:space="preserve"> о реализации территориальной схемы по форме и способом, определенным соглашением об организа</w:t>
      </w:r>
      <w:r w:rsidR="00727E5F">
        <w:rPr>
          <w:rFonts w:eastAsiaTheme="minorHAnsi"/>
          <w:sz w:val="28"/>
          <w:szCs w:val="28"/>
          <w:lang w:eastAsia="en-US"/>
        </w:rPr>
        <w:t>ции деятельности по обращению с </w:t>
      </w:r>
      <w:r w:rsidRPr="00F7313B">
        <w:rPr>
          <w:rFonts w:eastAsiaTheme="minorHAnsi"/>
          <w:sz w:val="28"/>
          <w:szCs w:val="28"/>
          <w:lang w:eastAsia="en-US"/>
        </w:rPr>
        <w:t>твердыми коммунальными отходами;</w:t>
      </w: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информацию, относящуюся к деятельности регионального оператора, запрашиваемую министерством жилищно-коммунального хозяйства Ростовской области, в течение пяти рабочих дней со дня поступления соответствующего запроса.</w:t>
      </w:r>
    </w:p>
    <w:p w:rsidR="00F7313B" w:rsidRPr="00F7313B" w:rsidRDefault="00F7313B" w:rsidP="00F731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313B" w:rsidRPr="00F7313B" w:rsidRDefault="00F7313B" w:rsidP="00F731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F7313B" w:rsidRPr="00F7313B" w:rsidRDefault="00F7313B" w:rsidP="00F731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документационного обеспечения</w:t>
      </w:r>
    </w:p>
    <w:p w:rsidR="00F7313B" w:rsidRPr="00F7313B" w:rsidRDefault="00F7313B" w:rsidP="00F731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313B">
        <w:rPr>
          <w:rFonts w:eastAsiaTheme="minorHAnsi"/>
          <w:sz w:val="28"/>
          <w:szCs w:val="28"/>
          <w:lang w:eastAsia="en-US"/>
        </w:rPr>
        <w:t>Правительства Ростовской област</w:t>
      </w:r>
      <w:r>
        <w:rPr>
          <w:rFonts w:eastAsiaTheme="minorHAnsi"/>
          <w:sz w:val="28"/>
          <w:szCs w:val="28"/>
          <w:lang w:eastAsia="en-US"/>
        </w:rPr>
        <w:t xml:space="preserve">и                            </w:t>
      </w:r>
      <w:r w:rsidRPr="00F7313B">
        <w:rPr>
          <w:rFonts w:eastAsiaTheme="minorHAnsi"/>
          <w:sz w:val="28"/>
          <w:szCs w:val="28"/>
          <w:lang w:eastAsia="en-US"/>
        </w:rPr>
        <w:t xml:space="preserve">                    Т.А. </w:t>
      </w:r>
      <w:proofErr w:type="spellStart"/>
      <w:r w:rsidRPr="00F7313B">
        <w:rPr>
          <w:rFonts w:eastAsiaTheme="minorHAnsi"/>
          <w:sz w:val="28"/>
          <w:szCs w:val="28"/>
          <w:lang w:eastAsia="en-US"/>
        </w:rPr>
        <w:t>Родионченко</w:t>
      </w:r>
      <w:proofErr w:type="spellEnd"/>
    </w:p>
    <w:p w:rsidR="00F7313B" w:rsidRPr="00F7313B" w:rsidRDefault="00F7313B" w:rsidP="00F7313B">
      <w:pPr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313B" w:rsidRDefault="00F7313B"/>
    <w:sectPr w:rsidR="00F7313B" w:rsidSect="00051355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38" w:rsidRDefault="000E2838">
      <w:r>
        <w:separator/>
      </w:r>
    </w:p>
  </w:endnote>
  <w:endnote w:type="continuationSeparator" w:id="0">
    <w:p w:rsidR="000E2838" w:rsidRDefault="000E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38" w:rsidRDefault="0005135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36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3638" w:rsidRDefault="000636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38" w:rsidRDefault="0005135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36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E2F">
      <w:rPr>
        <w:rStyle w:val="a7"/>
        <w:noProof/>
      </w:rPr>
      <w:t>1</w:t>
    </w:r>
    <w:r>
      <w:rPr>
        <w:rStyle w:val="a7"/>
      </w:rPr>
      <w:fldChar w:fldCharType="end"/>
    </w:r>
  </w:p>
  <w:p w:rsidR="00063638" w:rsidRPr="009C0633" w:rsidRDefault="00051355" w:rsidP="005C5FF3">
    <w:pPr>
      <w:pStyle w:val="a5"/>
      <w:ind w:right="360"/>
      <w:rPr>
        <w:lang w:val="en-US"/>
      </w:rPr>
    </w:pPr>
    <w:r>
      <w:fldChar w:fldCharType="begin"/>
    </w:r>
    <w:r w:rsidR="00063638" w:rsidRPr="009C0633">
      <w:rPr>
        <w:lang w:val="en-US"/>
      </w:rPr>
      <w:instrText xml:space="preserve"> FILENAME \p </w:instrText>
    </w:r>
    <w:r>
      <w:fldChar w:fldCharType="separate"/>
    </w:r>
    <w:r w:rsidR="00560D48">
      <w:rPr>
        <w:noProof/>
        <w:lang w:val="en-US"/>
      </w:rPr>
      <w:t>Z:\ORST\Ppo\ppo113.f17.docx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38" w:rsidRDefault="000E2838">
      <w:r>
        <w:separator/>
      </w:r>
    </w:p>
  </w:footnote>
  <w:footnote w:type="continuationSeparator" w:id="0">
    <w:p w:rsidR="000E2838" w:rsidRDefault="000E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B"/>
    <w:rsid w:val="0004415C"/>
    <w:rsid w:val="00050C68"/>
    <w:rsid w:val="00051355"/>
    <w:rsid w:val="0005372C"/>
    <w:rsid w:val="00054D8B"/>
    <w:rsid w:val="000559D5"/>
    <w:rsid w:val="00060F3C"/>
    <w:rsid w:val="00063638"/>
    <w:rsid w:val="000808D6"/>
    <w:rsid w:val="000A726F"/>
    <w:rsid w:val="000B4002"/>
    <w:rsid w:val="000B66C7"/>
    <w:rsid w:val="000C430D"/>
    <w:rsid w:val="000E2838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2A70"/>
    <w:rsid w:val="00341FC1"/>
    <w:rsid w:val="00353C4B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0D48"/>
    <w:rsid w:val="00587BF6"/>
    <w:rsid w:val="005C5FF3"/>
    <w:rsid w:val="00611679"/>
    <w:rsid w:val="00613D7D"/>
    <w:rsid w:val="006564DB"/>
    <w:rsid w:val="00660EE3"/>
    <w:rsid w:val="00676B57"/>
    <w:rsid w:val="00680E2F"/>
    <w:rsid w:val="006A64C1"/>
    <w:rsid w:val="007120F8"/>
    <w:rsid w:val="007219F0"/>
    <w:rsid w:val="00727E5F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C0633"/>
    <w:rsid w:val="00A061D7"/>
    <w:rsid w:val="00A30E81"/>
    <w:rsid w:val="00A34804"/>
    <w:rsid w:val="00A67B50"/>
    <w:rsid w:val="00A941CF"/>
    <w:rsid w:val="00AE2601"/>
    <w:rsid w:val="00AE4063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12C6D"/>
    <w:rsid w:val="00C572C4"/>
    <w:rsid w:val="00C731BB"/>
    <w:rsid w:val="00CA151C"/>
    <w:rsid w:val="00CB1900"/>
    <w:rsid w:val="00CB43C1"/>
    <w:rsid w:val="00CD077D"/>
    <w:rsid w:val="00CE1FF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7313B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F7313B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F7313B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F73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user31</cp:lastModifiedBy>
  <cp:revision>2</cp:revision>
  <cp:lastPrinted>2017-04-20T07:23:00Z</cp:lastPrinted>
  <dcterms:created xsi:type="dcterms:W3CDTF">2018-10-19T13:23:00Z</dcterms:created>
  <dcterms:modified xsi:type="dcterms:W3CDTF">2018-10-19T13:23:00Z</dcterms:modified>
</cp:coreProperties>
</file>