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9E" w:rsidRDefault="00322D9E" w:rsidP="00322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практики</w:t>
      </w:r>
    </w:p>
    <w:p w:rsidR="00322D9E" w:rsidRDefault="00322D9E" w:rsidP="00322D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</w:t>
      </w:r>
    </w:p>
    <w:p w:rsidR="00322D9E" w:rsidRPr="0049386C" w:rsidRDefault="00322D9E" w:rsidP="00322D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Семикаракоского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D850F5" w:rsidRPr="00BB110E" w:rsidRDefault="00322D9E" w:rsidP="00322D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2F5A">
        <w:rPr>
          <w:rFonts w:ascii="Times New Roman" w:hAnsi="Times New Roman" w:cs="Times New Roman"/>
          <w:bCs/>
          <w:sz w:val="28"/>
          <w:szCs w:val="28"/>
        </w:rPr>
        <w:t>в 2018 году</w:t>
      </w:r>
    </w:p>
    <w:p w:rsidR="00D850F5" w:rsidRPr="00BB110E" w:rsidRDefault="00D850F5" w:rsidP="00D850F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50F5" w:rsidRPr="00BB110E" w:rsidRDefault="00D850F5" w:rsidP="00D850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10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850F5" w:rsidRPr="00BB110E" w:rsidRDefault="00D850F5" w:rsidP="00D85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D9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муниципального образования «</w:t>
      </w:r>
      <w:proofErr w:type="spellStart"/>
      <w:r w:rsidR="00322D9E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322D9E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BB110E">
        <w:rPr>
          <w:rFonts w:ascii="Times New Roman" w:hAnsi="Times New Roman" w:cs="Times New Roman"/>
          <w:sz w:val="28"/>
          <w:szCs w:val="28"/>
        </w:rPr>
        <w:t xml:space="preserve">» осуществляет </w:t>
      </w:r>
      <w:r w:rsidR="00322D9E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поселения. </w:t>
      </w: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10E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на территории Семикаракорского </w:t>
      </w:r>
      <w:r w:rsidR="00322D9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B110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Жилищным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322D9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22D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322D9E" w:rsidRPr="00322D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 Администрации Семикаракорского городского поселения 02.04.2013 № 128</w:t>
        </w:r>
      </w:hyperlink>
      <w:r w:rsidR="00322D9E" w:rsidRPr="00322D9E">
        <w:rPr>
          <w:rFonts w:ascii="Times New Roman" w:hAnsi="Times New Roman" w:cs="Times New Roman"/>
          <w:sz w:val="28"/>
          <w:szCs w:val="28"/>
        </w:rPr>
        <w:t> "Об утверждении</w:t>
      </w:r>
      <w:proofErr w:type="gramEnd"/>
      <w:r w:rsidR="00322D9E" w:rsidRPr="00322D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осуществления муниципального жилищного контроля на территории Семикаракорского городского поселения".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F5" w:rsidRPr="00BB110E" w:rsidRDefault="00D850F5" w:rsidP="00D85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0F5" w:rsidRDefault="00D850F5" w:rsidP="00D850F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b/>
          <w:color w:val="000000"/>
          <w:sz w:val="28"/>
          <w:szCs w:val="28"/>
        </w:rPr>
        <w:t>Цели муниципального жилищного контроля:</w:t>
      </w:r>
    </w:p>
    <w:p w:rsidR="00D850F5" w:rsidRPr="00BB110E" w:rsidRDefault="00D850F5" w:rsidP="00D850F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color w:val="000000"/>
          <w:sz w:val="28"/>
          <w:szCs w:val="28"/>
        </w:rPr>
        <w:t>- предупреждение, выявление и пресечение нарушений жилищного законодательства Российской Федерации;</w:t>
      </w: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color w:val="000000"/>
          <w:sz w:val="28"/>
          <w:szCs w:val="28"/>
        </w:rPr>
        <w:t>- соблюдение жилищного законодательства Российской Федерации,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D850F5" w:rsidRDefault="00D850F5" w:rsidP="00D850F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50F5" w:rsidRDefault="00D850F5" w:rsidP="00D850F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b/>
          <w:color w:val="000000"/>
          <w:sz w:val="28"/>
          <w:szCs w:val="28"/>
        </w:rPr>
        <w:t>Задачи муниципального жилищного контроля:</w:t>
      </w:r>
    </w:p>
    <w:p w:rsidR="00D850F5" w:rsidRPr="00BB110E" w:rsidRDefault="00D850F5" w:rsidP="00D850F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color w:val="000000"/>
          <w:sz w:val="28"/>
          <w:szCs w:val="28"/>
        </w:rPr>
        <w:t>-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 законом, а также муниципальными правовыми актами муниципального образования «</w:t>
      </w:r>
      <w:proofErr w:type="spellStart"/>
      <w:r w:rsidRPr="00BB110E">
        <w:rPr>
          <w:rFonts w:ascii="Times New Roman" w:hAnsi="Times New Roman" w:cs="Times New Roman"/>
          <w:color w:val="000000"/>
          <w:sz w:val="28"/>
          <w:szCs w:val="28"/>
        </w:rPr>
        <w:t>Семикаракорск</w:t>
      </w:r>
      <w:r w:rsidR="00322D9E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="00322D9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</w:t>
      </w:r>
      <w:r w:rsidRPr="00BB110E">
        <w:rPr>
          <w:rFonts w:ascii="Times New Roman" w:hAnsi="Times New Roman" w:cs="Times New Roman"/>
          <w:color w:val="000000"/>
          <w:sz w:val="28"/>
          <w:szCs w:val="28"/>
        </w:rPr>
        <w:t>» в области жилищных отношений;</w:t>
      </w: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повышение эффективности и результативности осуществления муниципального жилищного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850F5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выполнение в полном объеме проверок по соблюдению жилищного законодательства.</w:t>
      </w:r>
    </w:p>
    <w:p w:rsidR="00322D9E" w:rsidRPr="00BB110E" w:rsidRDefault="00322D9E" w:rsidP="00D85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F5" w:rsidRPr="00653DE8" w:rsidRDefault="00D850F5" w:rsidP="00D85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E8">
        <w:rPr>
          <w:rFonts w:ascii="Times New Roman" w:hAnsi="Times New Roman" w:cs="Times New Roman"/>
          <w:b/>
          <w:sz w:val="28"/>
          <w:szCs w:val="28"/>
        </w:rPr>
        <w:t>Информация о проведенных в отношении подконтрольных лиц</w:t>
      </w:r>
    </w:p>
    <w:p w:rsidR="00D850F5" w:rsidRDefault="00D850F5" w:rsidP="00D85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3DE8">
        <w:rPr>
          <w:rFonts w:ascii="Times New Roman" w:hAnsi="Times New Roman" w:cs="Times New Roman"/>
          <w:b/>
          <w:sz w:val="28"/>
          <w:szCs w:val="28"/>
        </w:rPr>
        <w:t>проверках</w:t>
      </w:r>
      <w:proofErr w:type="gramEnd"/>
      <w:r w:rsidRPr="00653DE8">
        <w:rPr>
          <w:rFonts w:ascii="Times New Roman" w:hAnsi="Times New Roman" w:cs="Times New Roman"/>
          <w:b/>
          <w:sz w:val="28"/>
          <w:szCs w:val="28"/>
        </w:rPr>
        <w:t xml:space="preserve"> и иных мероприятиях</w:t>
      </w:r>
    </w:p>
    <w:p w:rsidR="00A94B07" w:rsidRPr="00653DE8" w:rsidRDefault="00A94B07" w:rsidP="00D85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07" w:rsidRDefault="00A94B07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 не проводились</w:t>
      </w:r>
    </w:p>
    <w:p w:rsidR="00A94B07" w:rsidRDefault="00A94B07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50F5" w:rsidRPr="00BB110E" w:rsidRDefault="00A94B07" w:rsidP="00A9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плановые проверки объектов</w:t>
      </w:r>
      <w:r w:rsidR="00D850F5" w:rsidRPr="00BB110E">
        <w:rPr>
          <w:rFonts w:ascii="Times New Roman" w:hAnsi="Times New Roman" w:cs="Times New Roman"/>
          <w:sz w:val="28"/>
          <w:szCs w:val="28"/>
        </w:rPr>
        <w:t xml:space="preserve"> </w:t>
      </w:r>
      <w:r w:rsidRPr="00BB110E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0F5" w:rsidRPr="00BB110E">
        <w:rPr>
          <w:rFonts w:ascii="Times New Roman" w:hAnsi="Times New Roman" w:cs="Times New Roman"/>
          <w:sz w:val="28"/>
          <w:szCs w:val="28"/>
        </w:rPr>
        <w:t>свою деятельность по управлению многоквартирными домами,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оснований.</w:t>
      </w:r>
      <w:r w:rsidR="00D850F5" w:rsidRPr="00BB1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F5" w:rsidRPr="00653DE8" w:rsidRDefault="00D850F5" w:rsidP="00D85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0F5" w:rsidRDefault="00D850F5" w:rsidP="00D850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10E">
        <w:rPr>
          <w:rFonts w:ascii="Times New Roman" w:hAnsi="Times New Roman" w:cs="Times New Roman"/>
          <w:b/>
          <w:bCs/>
          <w:sz w:val="28"/>
          <w:szCs w:val="28"/>
        </w:rPr>
        <w:t>Нормативно- правовые акты, являющиеся основанием для исполнения муниципального жилищного контроля на территории Семикарако</w:t>
      </w:r>
      <w:r w:rsidR="00322D9E">
        <w:rPr>
          <w:rFonts w:ascii="Times New Roman" w:hAnsi="Times New Roman" w:cs="Times New Roman"/>
          <w:b/>
          <w:bCs/>
          <w:sz w:val="28"/>
          <w:szCs w:val="28"/>
        </w:rPr>
        <w:t>рского городского поселения</w:t>
      </w:r>
    </w:p>
    <w:p w:rsidR="00D850F5" w:rsidRPr="00BB110E" w:rsidRDefault="00D850F5" w:rsidP="00D850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Жилищный кодекс Российской Федерации от 29.12.2004 № 188-ФЗ;</w:t>
      </w: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Федеральный закон от 06.10.2003 года № 131-ФЗ «Об общих принципах организации местного самоуправления Российской Федерации»;</w:t>
      </w: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D850F5" w:rsidRPr="00BB110E" w:rsidRDefault="00322D9E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22D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 Администрации Семикаракорского городского поселения 02.04.2013 № 128</w:t>
        </w:r>
      </w:hyperlink>
      <w:r w:rsidRPr="00322D9E">
        <w:rPr>
          <w:rFonts w:ascii="Times New Roman" w:hAnsi="Times New Roman" w:cs="Times New Roman"/>
          <w:sz w:val="28"/>
          <w:szCs w:val="28"/>
        </w:rPr>
        <w:t> "Об утверждении Административного регламента осуществления муниципального жилищного контроля на территории Семикаракорского городского поселения"</w:t>
      </w:r>
      <w:r w:rsidR="00A94B07">
        <w:rPr>
          <w:rFonts w:ascii="Times New Roman" w:hAnsi="Times New Roman" w:cs="Times New Roman"/>
          <w:sz w:val="28"/>
          <w:szCs w:val="28"/>
        </w:rPr>
        <w:t>.</w:t>
      </w:r>
    </w:p>
    <w:p w:rsidR="00652A02" w:rsidRDefault="00CD6020"/>
    <w:sectPr w:rsidR="00652A02" w:rsidSect="00A94B07">
      <w:headerReference w:type="default" r:id="rId8"/>
      <w:footerReference w:type="default" r:id="rId9"/>
      <w:pgSz w:w="11906" w:h="16838"/>
      <w:pgMar w:top="426" w:right="567" w:bottom="426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20" w:rsidRDefault="00CD6020" w:rsidP="001F6DFF">
      <w:pPr>
        <w:spacing w:after="0" w:line="240" w:lineRule="auto"/>
      </w:pPr>
      <w:r>
        <w:separator/>
      </w:r>
    </w:p>
  </w:endnote>
  <w:endnote w:type="continuationSeparator" w:id="0">
    <w:p w:rsidR="00CD6020" w:rsidRDefault="00CD6020" w:rsidP="001F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84" w:rsidRDefault="00CD602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20" w:rsidRDefault="00CD6020" w:rsidP="001F6DFF">
      <w:pPr>
        <w:spacing w:after="0" w:line="240" w:lineRule="auto"/>
      </w:pPr>
      <w:r>
        <w:separator/>
      </w:r>
    </w:p>
  </w:footnote>
  <w:footnote w:type="continuationSeparator" w:id="0">
    <w:p w:rsidR="00CD6020" w:rsidRDefault="00CD6020" w:rsidP="001F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84" w:rsidRDefault="00CD602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0F5"/>
    <w:rsid w:val="00131667"/>
    <w:rsid w:val="00133C8A"/>
    <w:rsid w:val="001C2570"/>
    <w:rsid w:val="001F6DFF"/>
    <w:rsid w:val="002C71A8"/>
    <w:rsid w:val="00322D9E"/>
    <w:rsid w:val="00831B29"/>
    <w:rsid w:val="009B7840"/>
    <w:rsid w:val="00A94B07"/>
    <w:rsid w:val="00BF0211"/>
    <w:rsid w:val="00CD6020"/>
    <w:rsid w:val="00D27471"/>
    <w:rsid w:val="00D8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F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850F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22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emikarakorsk-adm.ru/files/npb/2013/post-128-0204201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karakorsk-adm.ru/files/npb/2013/post-128-02042013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2019-01-18T08:03:00Z</dcterms:created>
  <dcterms:modified xsi:type="dcterms:W3CDTF">2019-01-18T08:22:00Z</dcterms:modified>
</cp:coreProperties>
</file>