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B55" w:rsidRPr="006C67C1" w:rsidRDefault="00512B55" w:rsidP="00512B55">
      <w:pPr>
        <w:ind w:right="-31"/>
        <w:jc w:val="right"/>
        <w:rPr>
          <w:sz w:val="20"/>
          <w:szCs w:val="20"/>
        </w:rPr>
      </w:pPr>
      <w:bookmarkStart w:id="0" w:name="_GoBack"/>
      <w:bookmarkEnd w:id="0"/>
      <w:r w:rsidRPr="006C67C1">
        <w:rPr>
          <w:sz w:val="20"/>
          <w:szCs w:val="20"/>
        </w:rPr>
        <w:t>ПРОЕКТ</w:t>
      </w:r>
    </w:p>
    <w:p w:rsidR="00512B55" w:rsidRPr="009B7414" w:rsidRDefault="00512B55" w:rsidP="00512B55">
      <w:pPr>
        <w:ind w:right="-31"/>
        <w:jc w:val="center"/>
        <w:rPr>
          <w:sz w:val="28"/>
          <w:szCs w:val="28"/>
        </w:rPr>
      </w:pPr>
      <w:r w:rsidRPr="009B7414">
        <w:rPr>
          <w:sz w:val="28"/>
          <w:szCs w:val="28"/>
        </w:rPr>
        <w:t>Российская Федерация</w:t>
      </w:r>
    </w:p>
    <w:p w:rsidR="00512B55" w:rsidRPr="009B7414" w:rsidRDefault="00512B55" w:rsidP="00512B55">
      <w:pPr>
        <w:ind w:left="540" w:right="475"/>
        <w:jc w:val="center"/>
        <w:rPr>
          <w:sz w:val="28"/>
          <w:szCs w:val="28"/>
        </w:rPr>
      </w:pPr>
      <w:r w:rsidRPr="009B7414">
        <w:rPr>
          <w:sz w:val="28"/>
          <w:szCs w:val="28"/>
        </w:rPr>
        <w:t>Ростовская область</w:t>
      </w:r>
    </w:p>
    <w:p w:rsidR="00512B55" w:rsidRPr="009B7414" w:rsidRDefault="00512B55" w:rsidP="00512B55">
      <w:pPr>
        <w:ind w:left="540" w:right="475"/>
        <w:jc w:val="center"/>
        <w:rPr>
          <w:sz w:val="28"/>
          <w:szCs w:val="28"/>
        </w:rPr>
      </w:pPr>
      <w:r w:rsidRPr="009B7414">
        <w:rPr>
          <w:sz w:val="28"/>
          <w:szCs w:val="28"/>
        </w:rPr>
        <w:t xml:space="preserve"> Администрация Семикаракорского городского поселения</w:t>
      </w:r>
    </w:p>
    <w:p w:rsidR="00512B55" w:rsidRPr="0021129F" w:rsidRDefault="00512B55" w:rsidP="00512B55">
      <w:pPr>
        <w:ind w:left="540" w:right="475"/>
        <w:jc w:val="center"/>
        <w:rPr>
          <w:sz w:val="26"/>
          <w:szCs w:val="26"/>
        </w:rPr>
      </w:pPr>
    </w:p>
    <w:p w:rsidR="00512B55" w:rsidRPr="009B7414" w:rsidRDefault="00D71EB1" w:rsidP="00512B55">
      <w:pPr>
        <w:ind w:left="540" w:right="47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12B55" w:rsidRPr="009B7414">
        <w:rPr>
          <w:sz w:val="28"/>
          <w:szCs w:val="28"/>
        </w:rPr>
        <w:t>ПОСТАНОВЛЕНИЕ</w:t>
      </w:r>
    </w:p>
    <w:p w:rsidR="00512B55" w:rsidRPr="0021129F" w:rsidRDefault="00512B55" w:rsidP="00512B55">
      <w:pPr>
        <w:rPr>
          <w:sz w:val="26"/>
          <w:szCs w:val="26"/>
        </w:rPr>
      </w:pPr>
    </w:p>
    <w:p w:rsidR="00512B55" w:rsidRDefault="00512B55" w:rsidP="00512B55">
      <w:pPr>
        <w:rPr>
          <w:sz w:val="28"/>
          <w:szCs w:val="28"/>
        </w:rPr>
      </w:pPr>
      <w:r>
        <w:rPr>
          <w:sz w:val="28"/>
          <w:szCs w:val="28"/>
        </w:rPr>
        <w:t xml:space="preserve">    __.__.2019</w:t>
      </w:r>
      <w:r w:rsidRPr="009B7414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           </w:t>
      </w:r>
      <w:r w:rsidR="006C67C1">
        <w:rPr>
          <w:sz w:val="28"/>
          <w:szCs w:val="28"/>
        </w:rPr>
        <w:t xml:space="preserve">   </w:t>
      </w:r>
      <w:r w:rsidRPr="009B7414">
        <w:rPr>
          <w:sz w:val="28"/>
          <w:szCs w:val="28"/>
        </w:rPr>
        <w:t xml:space="preserve">г. Семикаракорск    </w:t>
      </w:r>
      <w:r>
        <w:rPr>
          <w:sz w:val="28"/>
          <w:szCs w:val="28"/>
        </w:rPr>
        <w:t xml:space="preserve">                                    </w:t>
      </w:r>
      <w:r w:rsidR="00D71EB1">
        <w:rPr>
          <w:sz w:val="28"/>
          <w:szCs w:val="28"/>
        </w:rPr>
        <w:t xml:space="preserve"> </w:t>
      </w:r>
      <w:r w:rsidRPr="009B7414">
        <w:rPr>
          <w:sz w:val="28"/>
          <w:szCs w:val="28"/>
        </w:rPr>
        <w:t>№</w:t>
      </w:r>
      <w:r>
        <w:rPr>
          <w:sz w:val="28"/>
          <w:szCs w:val="28"/>
        </w:rPr>
        <w:t xml:space="preserve"> ___    </w:t>
      </w:r>
    </w:p>
    <w:p w:rsidR="00512B55" w:rsidRPr="009B7414" w:rsidRDefault="00512B55" w:rsidP="00512B55">
      <w:pPr>
        <w:rPr>
          <w:sz w:val="28"/>
          <w:szCs w:val="28"/>
        </w:rPr>
      </w:pPr>
    </w:p>
    <w:p w:rsidR="00912382" w:rsidRDefault="00912382" w:rsidP="00512B55">
      <w:pPr>
        <w:jc w:val="center"/>
        <w:rPr>
          <w:rFonts w:eastAsia="Times New Roman"/>
          <w:bCs/>
          <w:sz w:val="28"/>
          <w:szCs w:val="28"/>
        </w:rPr>
      </w:pPr>
    </w:p>
    <w:p w:rsidR="00512B55" w:rsidRPr="00512B55" w:rsidRDefault="00512B55" w:rsidP="00512B55">
      <w:pPr>
        <w:jc w:val="center"/>
        <w:rPr>
          <w:sz w:val="28"/>
          <w:szCs w:val="28"/>
        </w:rPr>
      </w:pPr>
      <w:r w:rsidRPr="00512B55">
        <w:rPr>
          <w:rFonts w:eastAsia="Times New Roman"/>
          <w:bCs/>
          <w:sz w:val="28"/>
          <w:szCs w:val="28"/>
        </w:rPr>
        <w:t>Об утверждении Положения</w:t>
      </w:r>
      <w:r>
        <w:rPr>
          <w:sz w:val="28"/>
          <w:szCs w:val="28"/>
        </w:rPr>
        <w:t xml:space="preserve"> </w:t>
      </w:r>
      <w:r w:rsidRPr="00512B55">
        <w:rPr>
          <w:rFonts w:eastAsia="Times New Roman"/>
          <w:bCs/>
          <w:sz w:val="28"/>
          <w:szCs w:val="28"/>
        </w:rPr>
        <w:t>об организации выездной торговли</w:t>
      </w:r>
    </w:p>
    <w:p w:rsidR="00A85CE6" w:rsidRDefault="00512B55" w:rsidP="00512B55">
      <w:pPr>
        <w:ind w:left="540"/>
        <w:jc w:val="center"/>
        <w:rPr>
          <w:rFonts w:eastAsia="Times New Roman"/>
          <w:bCs/>
          <w:sz w:val="28"/>
          <w:szCs w:val="28"/>
        </w:rPr>
      </w:pPr>
      <w:r w:rsidRPr="00512B55">
        <w:rPr>
          <w:rFonts w:eastAsia="Times New Roman"/>
          <w:bCs/>
          <w:sz w:val="28"/>
          <w:szCs w:val="28"/>
        </w:rPr>
        <w:t>при проведении праздничных и иных</w:t>
      </w:r>
      <w:r>
        <w:rPr>
          <w:sz w:val="28"/>
          <w:szCs w:val="28"/>
        </w:rPr>
        <w:t xml:space="preserve"> </w:t>
      </w:r>
      <w:r w:rsidRPr="00512B55">
        <w:rPr>
          <w:rFonts w:eastAsia="Times New Roman"/>
          <w:bCs/>
          <w:sz w:val="28"/>
          <w:szCs w:val="28"/>
        </w:rPr>
        <w:t xml:space="preserve">культурно-массовых мероприятий </w:t>
      </w:r>
    </w:p>
    <w:p w:rsidR="00512B55" w:rsidRPr="00512B55" w:rsidRDefault="00512B55" w:rsidP="00512B55">
      <w:pPr>
        <w:ind w:left="540"/>
        <w:jc w:val="center"/>
        <w:rPr>
          <w:sz w:val="28"/>
          <w:szCs w:val="28"/>
        </w:rPr>
      </w:pPr>
      <w:r w:rsidRPr="00512B55">
        <w:rPr>
          <w:rFonts w:eastAsia="Times New Roman"/>
          <w:bCs/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512B55">
        <w:rPr>
          <w:rFonts w:eastAsia="Times New Roman"/>
          <w:bCs/>
          <w:sz w:val="28"/>
          <w:szCs w:val="28"/>
        </w:rPr>
        <w:t xml:space="preserve">территории </w:t>
      </w:r>
      <w:r>
        <w:rPr>
          <w:rFonts w:eastAsia="Times New Roman"/>
          <w:bCs/>
          <w:sz w:val="28"/>
          <w:szCs w:val="28"/>
        </w:rPr>
        <w:t>Семикаракорского городского поселения</w:t>
      </w:r>
    </w:p>
    <w:p w:rsidR="00512B55" w:rsidRDefault="00512B55" w:rsidP="00512B55">
      <w:pPr>
        <w:ind w:left="142"/>
        <w:jc w:val="both"/>
        <w:rPr>
          <w:sz w:val="28"/>
          <w:szCs w:val="28"/>
        </w:rPr>
      </w:pPr>
    </w:p>
    <w:p w:rsidR="00EF5671" w:rsidRDefault="00912382" w:rsidP="00EF5671">
      <w:pPr>
        <w:tabs>
          <w:tab w:val="left" w:pos="1548"/>
        </w:tabs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rFonts w:eastAsia="Times New Roman"/>
          <w:sz w:val="28"/>
          <w:szCs w:val="28"/>
        </w:rPr>
        <w:t xml:space="preserve">В </w:t>
      </w:r>
      <w:r w:rsidR="00512B55" w:rsidRPr="00912382">
        <w:rPr>
          <w:rFonts w:eastAsia="Times New Roman"/>
          <w:sz w:val="28"/>
          <w:szCs w:val="28"/>
        </w:rPr>
        <w:t>соответствии с Федеральными з</w:t>
      </w:r>
      <w:r>
        <w:rPr>
          <w:rFonts w:eastAsia="Times New Roman"/>
          <w:sz w:val="28"/>
          <w:szCs w:val="28"/>
        </w:rPr>
        <w:t>аконами от 06.10.2003 № 131-ФЗ «</w:t>
      </w:r>
      <w:r w:rsidR="00512B55" w:rsidRPr="00912382">
        <w:rPr>
          <w:rFonts w:eastAsia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eastAsia="Times New Roman"/>
          <w:sz w:val="28"/>
          <w:szCs w:val="28"/>
        </w:rPr>
        <w:t>»</w:t>
      </w:r>
      <w:r w:rsidR="00512B55" w:rsidRPr="00912382">
        <w:rPr>
          <w:rFonts w:eastAsia="Times New Roman"/>
          <w:sz w:val="28"/>
          <w:szCs w:val="28"/>
        </w:rPr>
        <w:t>, от 28.12.2009 № 381-ФЗ «Об основах государственного регулирования торговой деятельности в Российской Федерации», Уставом муниципального образования</w:t>
      </w:r>
      <w:r>
        <w:rPr>
          <w:rFonts w:eastAsia="Times New Roman"/>
          <w:sz w:val="28"/>
          <w:szCs w:val="28"/>
        </w:rPr>
        <w:t xml:space="preserve"> «Семикаракорское городское поселение»</w:t>
      </w:r>
      <w:r w:rsidR="00512B55" w:rsidRPr="00912382">
        <w:rPr>
          <w:rFonts w:eastAsia="Times New Roman"/>
          <w:sz w:val="28"/>
          <w:szCs w:val="28"/>
        </w:rPr>
        <w:t>, в целях упорядочения размещения и функционирования нестационарных объектов выездной торговли во время проведения праздничных и иных культурно-массовых мероприят</w:t>
      </w:r>
      <w:r>
        <w:rPr>
          <w:rFonts w:eastAsia="Times New Roman"/>
          <w:sz w:val="28"/>
          <w:szCs w:val="28"/>
        </w:rPr>
        <w:t>ий на территории Семикаракорского городского поселения</w:t>
      </w:r>
    </w:p>
    <w:p w:rsidR="00EF5671" w:rsidRDefault="00EF5671" w:rsidP="00EF5671">
      <w:pPr>
        <w:tabs>
          <w:tab w:val="left" w:pos="1548"/>
        </w:tabs>
        <w:jc w:val="both"/>
        <w:rPr>
          <w:rFonts w:eastAsia="Times New Roman"/>
          <w:sz w:val="28"/>
          <w:szCs w:val="28"/>
        </w:rPr>
      </w:pPr>
    </w:p>
    <w:p w:rsidR="00EF5671" w:rsidRDefault="00EF5671" w:rsidP="00EF5671">
      <w:pPr>
        <w:tabs>
          <w:tab w:val="left" w:pos="1548"/>
        </w:tabs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ПОСТАНОВЛЯЮ:</w:t>
      </w:r>
    </w:p>
    <w:p w:rsidR="00EF5671" w:rsidRDefault="00EF5671" w:rsidP="00EF5671">
      <w:pPr>
        <w:tabs>
          <w:tab w:val="left" w:pos="1548"/>
        </w:tabs>
        <w:jc w:val="center"/>
        <w:rPr>
          <w:rFonts w:eastAsia="Times New Roman"/>
          <w:sz w:val="28"/>
          <w:szCs w:val="28"/>
        </w:rPr>
      </w:pPr>
    </w:p>
    <w:p w:rsidR="00512B55" w:rsidRDefault="00EF5671" w:rsidP="00EF5671">
      <w:pPr>
        <w:tabs>
          <w:tab w:val="left" w:pos="1548"/>
        </w:tabs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1. </w:t>
      </w:r>
      <w:r w:rsidR="00512B55" w:rsidRPr="00EF5671">
        <w:rPr>
          <w:rFonts w:eastAsia="Times New Roman"/>
          <w:sz w:val="28"/>
          <w:szCs w:val="28"/>
        </w:rPr>
        <w:t xml:space="preserve">Утвердить </w:t>
      </w:r>
      <w:r w:rsidRPr="00EF5671">
        <w:rPr>
          <w:rFonts w:eastAsia="Times New Roman"/>
          <w:sz w:val="28"/>
          <w:szCs w:val="28"/>
        </w:rPr>
        <w:t xml:space="preserve"> Положение об организации </w:t>
      </w:r>
      <w:r w:rsidR="00512B55" w:rsidRPr="00EF5671">
        <w:rPr>
          <w:rFonts w:eastAsia="Times New Roman"/>
          <w:sz w:val="28"/>
          <w:szCs w:val="28"/>
        </w:rPr>
        <w:t>выездной торговли при проведении праздничных и иных культурно-массовых мероприятий на территории</w:t>
      </w:r>
      <w:r>
        <w:rPr>
          <w:rFonts w:eastAsia="Times New Roman"/>
          <w:sz w:val="28"/>
          <w:szCs w:val="28"/>
        </w:rPr>
        <w:t xml:space="preserve"> Семикаракорского городского поселения согласно приложению к настоящему постановлению.</w:t>
      </w:r>
    </w:p>
    <w:p w:rsidR="006C67C1" w:rsidRPr="00EF5671" w:rsidRDefault="006C67C1" w:rsidP="00EF5671">
      <w:pPr>
        <w:tabs>
          <w:tab w:val="left" w:pos="1548"/>
        </w:tabs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2. Признать утратившим силу постановление Администрации Семикаракорского городского поселения от 24.05.2011 № 103 «Об организации выездной торговли (оказания услуг) на территории Семикаракорского городского поселения».</w:t>
      </w:r>
    </w:p>
    <w:p w:rsidR="00EF5671" w:rsidRPr="00EF5671" w:rsidRDefault="00EF5671" w:rsidP="00EF5671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</w:t>
      </w:r>
      <w:r w:rsidR="006C67C1">
        <w:rPr>
          <w:rFonts w:ascii="Times New Roman" w:hAnsi="Times New Roman" w:cs="Times New Roman"/>
          <w:b w:val="0"/>
          <w:sz w:val="28"/>
          <w:szCs w:val="28"/>
        </w:rPr>
        <w:t>3</w:t>
      </w:r>
      <w:r w:rsidRPr="00EF5671">
        <w:rPr>
          <w:rFonts w:ascii="Times New Roman" w:hAnsi="Times New Roman" w:cs="Times New Roman"/>
          <w:b w:val="0"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kern w:val="2"/>
          <w:sz w:val="28"/>
          <w:szCs w:val="28"/>
        </w:rPr>
        <w:t xml:space="preserve">Постановление вступает в силу после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его официального </w:t>
      </w:r>
      <w:r w:rsidRPr="00EF567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обнародования на информационном стенде в здании Администрации Семикаракорского городского поселения и </w:t>
      </w:r>
      <w:r w:rsidRPr="00EF5671">
        <w:rPr>
          <w:rFonts w:ascii="Times New Roman" w:hAnsi="Times New Roman" w:cs="Times New Roman"/>
          <w:b w:val="0"/>
          <w:sz w:val="28"/>
          <w:szCs w:val="28"/>
        </w:rPr>
        <w:t xml:space="preserve">в библиотеке </w:t>
      </w:r>
      <w:r w:rsidRPr="00EF5671">
        <w:rPr>
          <w:rFonts w:ascii="Times New Roman" w:hAnsi="Times New Roman" w:cs="Times New Roman"/>
          <w:b w:val="0"/>
          <w:color w:val="000000"/>
          <w:sz w:val="28"/>
          <w:szCs w:val="28"/>
        </w:rPr>
        <w:t>муниципального бюджетного учреждения «Городской</w:t>
      </w:r>
      <w:r w:rsidRPr="00EF5671">
        <w:rPr>
          <w:rFonts w:ascii="Times New Roman" w:hAnsi="Times New Roman" w:cs="Times New Roman"/>
          <w:b w:val="0"/>
          <w:color w:val="000000"/>
          <w:spacing w:val="-1"/>
          <w:sz w:val="28"/>
          <w:szCs w:val="28"/>
        </w:rPr>
        <w:t xml:space="preserve"> культурно-досуговый центр». </w:t>
      </w:r>
    </w:p>
    <w:p w:rsidR="00EF5671" w:rsidRPr="00EF5671" w:rsidRDefault="00EF5671" w:rsidP="00EF5671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6C67C1">
        <w:rPr>
          <w:sz w:val="28"/>
          <w:szCs w:val="28"/>
        </w:rPr>
        <w:t>4</w:t>
      </w:r>
      <w:r w:rsidRPr="00EF5671">
        <w:rPr>
          <w:sz w:val="28"/>
          <w:szCs w:val="28"/>
        </w:rPr>
        <w:t>. Контроль за исполнением настоящего постановления возложить на заместителя главы Администрации Семикаракорского городского поселения по социальному развитию и организационной работе Юсину Г.В.</w:t>
      </w:r>
    </w:p>
    <w:p w:rsidR="00512B55" w:rsidRPr="00EF5671" w:rsidRDefault="00512B55" w:rsidP="00EF5671">
      <w:pPr>
        <w:jc w:val="both"/>
        <w:rPr>
          <w:sz w:val="28"/>
          <w:szCs w:val="28"/>
        </w:rPr>
      </w:pPr>
    </w:p>
    <w:p w:rsidR="00512B55" w:rsidRDefault="00512B55" w:rsidP="00EF5671">
      <w:pPr>
        <w:jc w:val="both"/>
        <w:rPr>
          <w:sz w:val="28"/>
          <w:szCs w:val="28"/>
        </w:rPr>
      </w:pPr>
    </w:p>
    <w:p w:rsidR="00512B55" w:rsidRDefault="00512B55" w:rsidP="00EF5671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9B7414">
        <w:rPr>
          <w:sz w:val="28"/>
          <w:szCs w:val="28"/>
        </w:rPr>
        <w:t>лав</w:t>
      </w:r>
      <w:r>
        <w:rPr>
          <w:sz w:val="28"/>
          <w:szCs w:val="28"/>
        </w:rPr>
        <w:t>а Администрации</w:t>
      </w:r>
    </w:p>
    <w:p w:rsidR="00512B55" w:rsidRDefault="00512B55" w:rsidP="00EF5671">
      <w:pPr>
        <w:tabs>
          <w:tab w:val="right" w:pos="9637"/>
        </w:tabs>
        <w:rPr>
          <w:sz w:val="28"/>
          <w:szCs w:val="28"/>
        </w:rPr>
      </w:pPr>
      <w:r>
        <w:rPr>
          <w:sz w:val="28"/>
          <w:szCs w:val="28"/>
        </w:rPr>
        <w:t xml:space="preserve">Семикаракорского </w:t>
      </w:r>
    </w:p>
    <w:p w:rsidR="00512B55" w:rsidRPr="009B7414" w:rsidRDefault="00512B55" w:rsidP="00EF5671">
      <w:pPr>
        <w:tabs>
          <w:tab w:val="right" w:pos="9637"/>
        </w:tabs>
        <w:rPr>
          <w:sz w:val="28"/>
          <w:szCs w:val="28"/>
        </w:rPr>
      </w:pPr>
      <w:r w:rsidRPr="009B7414">
        <w:rPr>
          <w:sz w:val="28"/>
          <w:szCs w:val="28"/>
        </w:rPr>
        <w:t xml:space="preserve">городского поселения                   </w:t>
      </w:r>
      <w:r>
        <w:rPr>
          <w:sz w:val="28"/>
          <w:szCs w:val="28"/>
        </w:rPr>
        <w:t xml:space="preserve">                                                  А.Н. Черненко</w:t>
      </w:r>
    </w:p>
    <w:p w:rsidR="00512B55" w:rsidRDefault="00512B55" w:rsidP="00EF5671"/>
    <w:p w:rsidR="00512B55" w:rsidRPr="006C67C1" w:rsidRDefault="00512B55" w:rsidP="00EF5671">
      <w:pPr>
        <w:rPr>
          <w:sz w:val="20"/>
          <w:szCs w:val="20"/>
        </w:rPr>
      </w:pPr>
      <w:r w:rsidRPr="006C67C1">
        <w:rPr>
          <w:sz w:val="20"/>
          <w:szCs w:val="20"/>
        </w:rPr>
        <w:t>постановление вносит</w:t>
      </w:r>
    </w:p>
    <w:p w:rsidR="007E4825" w:rsidRDefault="007E4825">
      <w:pPr>
        <w:rPr>
          <w:sz w:val="20"/>
          <w:szCs w:val="20"/>
        </w:rPr>
      </w:pPr>
      <w:r>
        <w:rPr>
          <w:sz w:val="20"/>
          <w:szCs w:val="20"/>
        </w:rPr>
        <w:t>сектор социально-экономического прогнозирования</w:t>
      </w:r>
    </w:p>
    <w:p w:rsidR="007E4825" w:rsidRDefault="007E4825">
      <w:pPr>
        <w:rPr>
          <w:sz w:val="20"/>
          <w:szCs w:val="20"/>
        </w:rPr>
      </w:pPr>
      <w:r>
        <w:rPr>
          <w:sz w:val="20"/>
          <w:szCs w:val="20"/>
        </w:rPr>
        <w:t>и развития предпринимательства</w:t>
      </w:r>
    </w:p>
    <w:p w:rsidR="000A1909" w:rsidRPr="0083298D" w:rsidRDefault="00512B55">
      <w:pPr>
        <w:rPr>
          <w:sz w:val="20"/>
          <w:szCs w:val="20"/>
        </w:rPr>
        <w:sectPr w:rsidR="000A1909" w:rsidRPr="0083298D" w:rsidSect="006C67C1">
          <w:footerReference w:type="default" r:id="rId8"/>
          <w:pgSz w:w="11900" w:h="16838"/>
          <w:pgMar w:top="568" w:right="1126" w:bottom="284" w:left="1134" w:header="0" w:footer="0" w:gutter="0"/>
          <w:cols w:space="720" w:equalWidth="0">
            <w:col w:w="9646"/>
          </w:cols>
        </w:sectPr>
      </w:pPr>
      <w:r w:rsidRPr="006C67C1">
        <w:rPr>
          <w:sz w:val="20"/>
          <w:szCs w:val="20"/>
        </w:rPr>
        <w:t>исполнитель Чайкина О.Ю.</w:t>
      </w:r>
    </w:p>
    <w:tbl>
      <w:tblPr>
        <w:tblStyle w:val="a5"/>
        <w:tblW w:w="0" w:type="auto"/>
        <w:tblInd w:w="5070" w:type="dxa"/>
        <w:tblLook w:val="04A0" w:firstRow="1" w:lastRow="0" w:firstColumn="1" w:lastColumn="0" w:noHBand="0" w:noVBand="1"/>
      </w:tblPr>
      <w:tblGrid>
        <w:gridCol w:w="4480"/>
      </w:tblGrid>
      <w:tr w:rsidR="006C67C1" w:rsidTr="006C67C1"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</w:tcPr>
          <w:p w:rsidR="006C67C1" w:rsidRDefault="006C67C1" w:rsidP="006C67C1">
            <w:pPr>
              <w:rPr>
                <w:sz w:val="28"/>
                <w:szCs w:val="28"/>
              </w:rPr>
            </w:pPr>
            <w:r w:rsidRPr="006C67C1">
              <w:rPr>
                <w:sz w:val="28"/>
                <w:szCs w:val="28"/>
              </w:rPr>
              <w:lastRenderedPageBreak/>
              <w:t xml:space="preserve">Приложение </w:t>
            </w:r>
          </w:p>
          <w:p w:rsidR="006C67C1" w:rsidRPr="006C67C1" w:rsidRDefault="006C67C1" w:rsidP="006C67C1">
            <w:pPr>
              <w:rPr>
                <w:sz w:val="28"/>
                <w:szCs w:val="28"/>
              </w:rPr>
            </w:pPr>
            <w:r w:rsidRPr="006C67C1">
              <w:rPr>
                <w:sz w:val="28"/>
                <w:szCs w:val="28"/>
              </w:rPr>
              <w:t>к постановлению Администрации Семикаракорского городского поселения</w:t>
            </w:r>
            <w:r>
              <w:rPr>
                <w:sz w:val="28"/>
                <w:szCs w:val="28"/>
              </w:rPr>
              <w:t xml:space="preserve"> от_____2019 №______</w:t>
            </w:r>
          </w:p>
        </w:tc>
      </w:tr>
    </w:tbl>
    <w:p w:rsidR="000A1909" w:rsidRDefault="000A1909">
      <w:pPr>
        <w:spacing w:line="357" w:lineRule="exact"/>
        <w:rPr>
          <w:sz w:val="20"/>
          <w:szCs w:val="20"/>
        </w:rPr>
      </w:pPr>
    </w:p>
    <w:p w:rsidR="006C67C1" w:rsidRDefault="006C67C1">
      <w:pPr>
        <w:ind w:right="-539"/>
        <w:jc w:val="center"/>
        <w:rPr>
          <w:rFonts w:eastAsia="Times New Roman"/>
          <w:b/>
          <w:bCs/>
          <w:sz w:val="24"/>
          <w:szCs w:val="24"/>
        </w:rPr>
      </w:pPr>
    </w:p>
    <w:p w:rsidR="006C67C1" w:rsidRDefault="006C67C1">
      <w:pPr>
        <w:ind w:right="-539"/>
        <w:jc w:val="center"/>
        <w:rPr>
          <w:rFonts w:eastAsia="Times New Roman"/>
          <w:b/>
          <w:bCs/>
          <w:sz w:val="24"/>
          <w:szCs w:val="24"/>
        </w:rPr>
      </w:pPr>
    </w:p>
    <w:p w:rsidR="000A1909" w:rsidRPr="006C67C1" w:rsidRDefault="00170FA3" w:rsidP="0083298D">
      <w:pPr>
        <w:ind w:right="-539"/>
        <w:jc w:val="center"/>
        <w:rPr>
          <w:b/>
          <w:sz w:val="28"/>
          <w:szCs w:val="28"/>
        </w:rPr>
      </w:pPr>
      <w:r w:rsidRPr="006C67C1">
        <w:rPr>
          <w:rFonts w:eastAsia="Times New Roman"/>
          <w:b/>
          <w:bCs/>
          <w:sz w:val="28"/>
          <w:szCs w:val="28"/>
        </w:rPr>
        <w:t>ПОЛОЖЕНИЕ</w:t>
      </w:r>
    </w:p>
    <w:p w:rsidR="00EC058D" w:rsidRDefault="00170FA3">
      <w:pPr>
        <w:ind w:right="-539"/>
        <w:jc w:val="center"/>
        <w:rPr>
          <w:rFonts w:eastAsia="Times New Roman"/>
          <w:b/>
          <w:bCs/>
          <w:sz w:val="28"/>
          <w:szCs w:val="28"/>
        </w:rPr>
      </w:pPr>
      <w:r w:rsidRPr="006C67C1">
        <w:rPr>
          <w:rFonts w:eastAsia="Times New Roman"/>
          <w:b/>
          <w:bCs/>
          <w:sz w:val="28"/>
          <w:szCs w:val="28"/>
        </w:rPr>
        <w:t>об организации выездной торговли при проведении</w:t>
      </w:r>
    </w:p>
    <w:p w:rsidR="000A1909" w:rsidRPr="00EC058D" w:rsidRDefault="00170FA3" w:rsidP="00EC058D">
      <w:pPr>
        <w:ind w:right="-539"/>
        <w:jc w:val="center"/>
        <w:rPr>
          <w:rFonts w:eastAsia="Times New Roman"/>
          <w:b/>
          <w:bCs/>
          <w:sz w:val="28"/>
          <w:szCs w:val="28"/>
        </w:rPr>
      </w:pPr>
      <w:r w:rsidRPr="006C67C1">
        <w:rPr>
          <w:rFonts w:eastAsia="Times New Roman"/>
          <w:b/>
          <w:bCs/>
          <w:sz w:val="28"/>
          <w:szCs w:val="28"/>
        </w:rPr>
        <w:t xml:space="preserve"> праздничных</w:t>
      </w:r>
      <w:r w:rsidR="00EC058D">
        <w:rPr>
          <w:rFonts w:eastAsia="Times New Roman"/>
          <w:b/>
          <w:bCs/>
          <w:sz w:val="28"/>
          <w:szCs w:val="28"/>
        </w:rPr>
        <w:t xml:space="preserve"> </w:t>
      </w:r>
      <w:r w:rsidRPr="006C67C1">
        <w:rPr>
          <w:rFonts w:eastAsia="Times New Roman"/>
          <w:b/>
          <w:bCs/>
          <w:sz w:val="28"/>
          <w:szCs w:val="28"/>
        </w:rPr>
        <w:t>и иных</w:t>
      </w:r>
      <w:r w:rsidR="006C67C1" w:rsidRPr="006C67C1">
        <w:rPr>
          <w:b/>
          <w:sz w:val="28"/>
          <w:szCs w:val="28"/>
        </w:rPr>
        <w:t xml:space="preserve"> </w:t>
      </w:r>
      <w:r w:rsidRPr="006C67C1">
        <w:rPr>
          <w:rFonts w:eastAsia="Times New Roman"/>
          <w:b/>
          <w:bCs/>
          <w:sz w:val="28"/>
          <w:szCs w:val="28"/>
        </w:rPr>
        <w:t xml:space="preserve">культурно-массовых мероприятий на территории </w:t>
      </w:r>
      <w:r w:rsidR="00EC058D">
        <w:rPr>
          <w:rFonts w:eastAsia="Times New Roman"/>
          <w:b/>
          <w:bCs/>
          <w:sz w:val="28"/>
          <w:szCs w:val="28"/>
        </w:rPr>
        <w:t xml:space="preserve"> Семикаракорского</w:t>
      </w:r>
      <w:r w:rsidR="006C67C1" w:rsidRPr="006C67C1">
        <w:rPr>
          <w:rFonts w:eastAsia="Times New Roman"/>
          <w:b/>
          <w:bCs/>
          <w:sz w:val="28"/>
          <w:szCs w:val="28"/>
        </w:rPr>
        <w:t xml:space="preserve"> городско</w:t>
      </w:r>
      <w:r w:rsidR="00EC058D">
        <w:rPr>
          <w:rFonts w:eastAsia="Times New Roman"/>
          <w:b/>
          <w:bCs/>
          <w:sz w:val="28"/>
          <w:szCs w:val="28"/>
        </w:rPr>
        <w:t>го</w:t>
      </w:r>
      <w:r w:rsidR="006C67C1" w:rsidRPr="006C67C1">
        <w:rPr>
          <w:rFonts w:eastAsia="Times New Roman"/>
          <w:b/>
          <w:bCs/>
          <w:sz w:val="28"/>
          <w:szCs w:val="28"/>
        </w:rPr>
        <w:t xml:space="preserve"> поселени</w:t>
      </w:r>
      <w:r w:rsidR="00EC058D">
        <w:rPr>
          <w:rFonts w:eastAsia="Times New Roman"/>
          <w:b/>
          <w:bCs/>
          <w:sz w:val="28"/>
          <w:szCs w:val="28"/>
        </w:rPr>
        <w:t>я</w:t>
      </w:r>
      <w:r w:rsidR="006C67C1">
        <w:rPr>
          <w:rFonts w:eastAsia="Times New Roman"/>
          <w:b/>
          <w:bCs/>
          <w:sz w:val="28"/>
          <w:szCs w:val="28"/>
        </w:rPr>
        <w:t xml:space="preserve"> (далее</w:t>
      </w:r>
      <w:r w:rsidR="000B2C12">
        <w:rPr>
          <w:rFonts w:eastAsia="Times New Roman"/>
          <w:b/>
          <w:bCs/>
          <w:sz w:val="28"/>
          <w:szCs w:val="28"/>
        </w:rPr>
        <w:t xml:space="preserve"> </w:t>
      </w:r>
      <w:r w:rsidR="006C67C1">
        <w:rPr>
          <w:rFonts w:eastAsia="Times New Roman"/>
          <w:b/>
          <w:bCs/>
          <w:sz w:val="28"/>
          <w:szCs w:val="28"/>
        </w:rPr>
        <w:t>- Положение)</w:t>
      </w:r>
    </w:p>
    <w:p w:rsidR="000A1909" w:rsidRPr="006C67C1" w:rsidRDefault="000A1909">
      <w:pPr>
        <w:spacing w:line="276" w:lineRule="exact"/>
        <w:rPr>
          <w:sz w:val="20"/>
          <w:szCs w:val="20"/>
        </w:rPr>
      </w:pPr>
    </w:p>
    <w:p w:rsidR="000A1909" w:rsidRPr="008D2709" w:rsidRDefault="00170FA3" w:rsidP="006C67C1">
      <w:pPr>
        <w:pStyle w:val="a4"/>
        <w:numPr>
          <w:ilvl w:val="0"/>
          <w:numId w:val="21"/>
        </w:numPr>
        <w:tabs>
          <w:tab w:val="left" w:pos="3828"/>
        </w:tabs>
        <w:jc w:val="center"/>
        <w:rPr>
          <w:rFonts w:eastAsia="Times New Roman"/>
          <w:bCs/>
          <w:sz w:val="28"/>
          <w:szCs w:val="28"/>
        </w:rPr>
      </w:pPr>
      <w:r w:rsidRPr="008D2709">
        <w:rPr>
          <w:rFonts w:eastAsia="Times New Roman"/>
          <w:bCs/>
          <w:sz w:val="28"/>
          <w:szCs w:val="28"/>
        </w:rPr>
        <w:t>Общие положения</w:t>
      </w:r>
    </w:p>
    <w:p w:rsidR="000A1909" w:rsidRDefault="000A1909">
      <w:pPr>
        <w:spacing w:line="284" w:lineRule="exact"/>
        <w:rPr>
          <w:sz w:val="20"/>
          <w:szCs w:val="20"/>
        </w:rPr>
      </w:pPr>
    </w:p>
    <w:p w:rsidR="000A1909" w:rsidRPr="006C67C1" w:rsidRDefault="006C67C1" w:rsidP="00D71EB1">
      <w:pPr>
        <w:spacing w:line="234" w:lineRule="auto"/>
        <w:ind w:left="-142" w:right="-305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</w:t>
      </w:r>
      <w:r w:rsidR="00170FA3" w:rsidRPr="006C67C1">
        <w:rPr>
          <w:rFonts w:eastAsia="Times New Roman"/>
          <w:sz w:val="28"/>
          <w:szCs w:val="28"/>
        </w:rPr>
        <w:t>1.1. Настоящее Положение определяет правила выездной торговли в дни проведения праздничных и иных культурно-массовых мероприятий.</w:t>
      </w:r>
    </w:p>
    <w:p w:rsidR="000A1909" w:rsidRPr="006C67C1" w:rsidRDefault="000A1909" w:rsidP="00D71EB1">
      <w:pPr>
        <w:spacing w:line="14" w:lineRule="exact"/>
        <w:ind w:left="-142" w:right="-305"/>
        <w:rPr>
          <w:sz w:val="28"/>
          <w:szCs w:val="28"/>
        </w:rPr>
      </w:pPr>
    </w:p>
    <w:p w:rsidR="000A1909" w:rsidRPr="006C67C1" w:rsidRDefault="006C67C1" w:rsidP="00D71EB1">
      <w:pPr>
        <w:spacing w:line="239" w:lineRule="auto"/>
        <w:ind w:left="-142" w:right="-305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</w:t>
      </w:r>
      <w:r w:rsidR="00170FA3" w:rsidRPr="006C67C1">
        <w:rPr>
          <w:rFonts w:eastAsia="Times New Roman"/>
          <w:sz w:val="28"/>
          <w:szCs w:val="28"/>
        </w:rPr>
        <w:t xml:space="preserve">1.2. Организация выездной торговли при проведении праздничных и иных культурно-массовых мероприятий на территории </w:t>
      </w:r>
      <w:r>
        <w:rPr>
          <w:rFonts w:eastAsia="Times New Roman"/>
          <w:sz w:val="28"/>
          <w:szCs w:val="28"/>
        </w:rPr>
        <w:t>Семикаракорско</w:t>
      </w:r>
      <w:r w:rsidR="00EC058D">
        <w:rPr>
          <w:rFonts w:eastAsia="Times New Roman"/>
          <w:sz w:val="28"/>
          <w:szCs w:val="28"/>
        </w:rPr>
        <w:t>го</w:t>
      </w:r>
      <w:r>
        <w:rPr>
          <w:rFonts w:eastAsia="Times New Roman"/>
          <w:sz w:val="28"/>
          <w:szCs w:val="28"/>
        </w:rPr>
        <w:t xml:space="preserve"> городско</w:t>
      </w:r>
      <w:r w:rsidR="00EC058D">
        <w:rPr>
          <w:rFonts w:eastAsia="Times New Roman"/>
          <w:sz w:val="28"/>
          <w:szCs w:val="28"/>
        </w:rPr>
        <w:t>го</w:t>
      </w:r>
      <w:r>
        <w:rPr>
          <w:rFonts w:eastAsia="Times New Roman"/>
          <w:sz w:val="28"/>
          <w:szCs w:val="28"/>
        </w:rPr>
        <w:t xml:space="preserve"> поселени</w:t>
      </w:r>
      <w:r w:rsidR="00EC058D">
        <w:rPr>
          <w:rFonts w:eastAsia="Times New Roman"/>
          <w:sz w:val="28"/>
          <w:szCs w:val="28"/>
        </w:rPr>
        <w:t>я</w:t>
      </w:r>
      <w:r w:rsidR="00170FA3" w:rsidRPr="006C67C1">
        <w:rPr>
          <w:rFonts w:eastAsia="Times New Roman"/>
          <w:sz w:val="28"/>
          <w:szCs w:val="28"/>
        </w:rPr>
        <w:t xml:space="preserve"> осуществляется 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28.12.2009 № 381-ФЗ «Об основах государственного регулирования торговой деятельности в Российской Федерации», Законом Российской Федерации от 07.02.1992 № 2300-1 «О защите прав потребителей», Правилами продажи отдельных видов товаров, утвержденными Постановлением Правительства Российской Федерации от 19.01.1998 № 55, санитарно-эпидемиологическими требованиями к организациям торговли и обороту в них продовольственного сырья и пищевых продуктов (СП 2.3.6.1066-01), иными нормативными правовыми актами.</w:t>
      </w:r>
    </w:p>
    <w:p w:rsidR="000A1909" w:rsidRPr="006C67C1" w:rsidRDefault="000A1909" w:rsidP="00D71EB1">
      <w:pPr>
        <w:spacing w:line="3" w:lineRule="exact"/>
        <w:ind w:left="-142" w:right="-305"/>
        <w:rPr>
          <w:sz w:val="28"/>
          <w:szCs w:val="28"/>
        </w:rPr>
      </w:pPr>
    </w:p>
    <w:p w:rsidR="000A1909" w:rsidRPr="006C67C1" w:rsidRDefault="006C67C1" w:rsidP="00D71EB1">
      <w:pPr>
        <w:tabs>
          <w:tab w:val="left" w:pos="1940"/>
        </w:tabs>
        <w:ind w:left="-142" w:right="-305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</w:t>
      </w:r>
      <w:r w:rsidR="00170FA3" w:rsidRPr="006C67C1">
        <w:rPr>
          <w:rFonts w:eastAsia="Times New Roman"/>
          <w:sz w:val="28"/>
          <w:szCs w:val="28"/>
        </w:rPr>
        <w:t>1.3.</w:t>
      </w:r>
      <w:r>
        <w:rPr>
          <w:sz w:val="28"/>
          <w:szCs w:val="28"/>
        </w:rPr>
        <w:t xml:space="preserve"> </w:t>
      </w:r>
      <w:r w:rsidR="00170FA3" w:rsidRPr="006C67C1">
        <w:rPr>
          <w:rFonts w:eastAsia="Times New Roman"/>
          <w:sz w:val="28"/>
          <w:szCs w:val="28"/>
        </w:rPr>
        <w:t>Под праздничной торговлей понимается разовая (в течение одного дня)</w:t>
      </w:r>
      <w:r>
        <w:rPr>
          <w:sz w:val="28"/>
          <w:szCs w:val="28"/>
        </w:rPr>
        <w:t xml:space="preserve"> </w:t>
      </w:r>
      <w:r w:rsidR="00170FA3" w:rsidRPr="006C67C1">
        <w:rPr>
          <w:rFonts w:eastAsia="Times New Roman"/>
          <w:sz w:val="28"/>
          <w:szCs w:val="28"/>
        </w:rPr>
        <w:t xml:space="preserve">организация торговой деятельности хозяйствующими субъектами, предусматривающая продажу товаров через нестационарные торговые объекты и оказание населению услуг в порядке выездной торговли при проведении праздничных и иных культурно-массовых мероприятий, организуемых на территории </w:t>
      </w:r>
      <w:r>
        <w:rPr>
          <w:rFonts w:eastAsia="Times New Roman"/>
          <w:sz w:val="28"/>
          <w:szCs w:val="28"/>
        </w:rPr>
        <w:t>Семикаракорско</w:t>
      </w:r>
      <w:r w:rsidR="0083298D">
        <w:rPr>
          <w:rFonts w:eastAsia="Times New Roman"/>
          <w:sz w:val="28"/>
          <w:szCs w:val="28"/>
        </w:rPr>
        <w:t>го</w:t>
      </w:r>
      <w:r>
        <w:rPr>
          <w:rFonts w:eastAsia="Times New Roman"/>
          <w:sz w:val="28"/>
          <w:szCs w:val="28"/>
        </w:rPr>
        <w:t xml:space="preserve"> городско</w:t>
      </w:r>
      <w:r w:rsidR="0083298D">
        <w:rPr>
          <w:rFonts w:eastAsia="Times New Roman"/>
          <w:sz w:val="28"/>
          <w:szCs w:val="28"/>
        </w:rPr>
        <w:t>го</w:t>
      </w:r>
      <w:r>
        <w:rPr>
          <w:rFonts w:eastAsia="Times New Roman"/>
          <w:sz w:val="28"/>
          <w:szCs w:val="28"/>
        </w:rPr>
        <w:t xml:space="preserve"> поселени</w:t>
      </w:r>
      <w:r w:rsidR="0083298D">
        <w:rPr>
          <w:rFonts w:eastAsia="Times New Roman"/>
          <w:sz w:val="28"/>
          <w:szCs w:val="28"/>
        </w:rPr>
        <w:t>я</w:t>
      </w:r>
      <w:r>
        <w:rPr>
          <w:rFonts w:eastAsia="Times New Roman"/>
          <w:sz w:val="28"/>
          <w:szCs w:val="28"/>
        </w:rPr>
        <w:t>.</w:t>
      </w:r>
    </w:p>
    <w:p w:rsidR="000A1909" w:rsidRPr="006C67C1" w:rsidRDefault="000A1909" w:rsidP="00D71EB1">
      <w:pPr>
        <w:spacing w:line="2" w:lineRule="exact"/>
        <w:ind w:right="-305"/>
        <w:rPr>
          <w:sz w:val="28"/>
          <w:szCs w:val="28"/>
        </w:rPr>
      </w:pPr>
    </w:p>
    <w:p w:rsidR="006C67C1" w:rsidRDefault="00170FA3" w:rsidP="00D71EB1">
      <w:pPr>
        <w:tabs>
          <w:tab w:val="left" w:pos="1940"/>
        </w:tabs>
        <w:ind w:right="-305"/>
        <w:rPr>
          <w:sz w:val="28"/>
          <w:szCs w:val="28"/>
        </w:rPr>
      </w:pPr>
      <w:r w:rsidRPr="006C67C1">
        <w:rPr>
          <w:rFonts w:eastAsia="Times New Roman"/>
          <w:sz w:val="28"/>
          <w:szCs w:val="28"/>
        </w:rPr>
        <w:t>1.4.</w:t>
      </w:r>
      <w:r w:rsidR="008D2709">
        <w:rPr>
          <w:rFonts w:eastAsia="Times New Roman"/>
          <w:sz w:val="28"/>
          <w:szCs w:val="28"/>
        </w:rPr>
        <w:t xml:space="preserve"> </w:t>
      </w:r>
      <w:r w:rsidRPr="006C67C1">
        <w:rPr>
          <w:rFonts w:eastAsia="Times New Roman"/>
          <w:sz w:val="28"/>
          <w:szCs w:val="28"/>
        </w:rPr>
        <w:t>Настоящее Положение:</w:t>
      </w:r>
    </w:p>
    <w:p w:rsidR="008D2709" w:rsidRDefault="006C67C1" w:rsidP="00D71EB1">
      <w:pPr>
        <w:tabs>
          <w:tab w:val="left" w:pos="1940"/>
        </w:tabs>
        <w:ind w:left="-142" w:right="-305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- </w:t>
      </w:r>
      <w:r w:rsidR="00170FA3" w:rsidRPr="006C67C1">
        <w:rPr>
          <w:rFonts w:eastAsia="Times New Roman"/>
          <w:sz w:val="28"/>
          <w:szCs w:val="28"/>
        </w:rPr>
        <w:t xml:space="preserve">регулирует отношения, возникающие между органами местного самоуправления </w:t>
      </w:r>
      <w:r w:rsidR="008D2709">
        <w:rPr>
          <w:rFonts w:eastAsia="Times New Roman"/>
          <w:sz w:val="28"/>
          <w:szCs w:val="28"/>
        </w:rPr>
        <w:t xml:space="preserve">Семикаракорского городского поселения </w:t>
      </w:r>
      <w:r w:rsidR="00170FA3" w:rsidRPr="006C67C1">
        <w:rPr>
          <w:rFonts w:eastAsia="Times New Roman"/>
          <w:sz w:val="28"/>
          <w:szCs w:val="28"/>
        </w:rPr>
        <w:t>и хозяйствующими субъектами (юридическими</w:t>
      </w:r>
      <w:r w:rsidR="008D2709">
        <w:rPr>
          <w:sz w:val="28"/>
          <w:szCs w:val="28"/>
        </w:rPr>
        <w:t xml:space="preserve"> </w:t>
      </w:r>
      <w:r w:rsidR="00170FA3" w:rsidRPr="006C67C1">
        <w:rPr>
          <w:rFonts w:eastAsia="Times New Roman"/>
          <w:sz w:val="28"/>
          <w:szCs w:val="28"/>
        </w:rPr>
        <w:t>лицами, индивидуальными предпринимателями) при осуществлении нестационарной торговли и оказании населению услуг при проведении праздничных</w:t>
      </w:r>
      <w:r w:rsidR="008D2709">
        <w:rPr>
          <w:sz w:val="28"/>
          <w:szCs w:val="28"/>
        </w:rPr>
        <w:t xml:space="preserve"> </w:t>
      </w:r>
      <w:r w:rsidR="0083298D">
        <w:rPr>
          <w:sz w:val="28"/>
          <w:szCs w:val="28"/>
        </w:rPr>
        <w:t xml:space="preserve">и </w:t>
      </w:r>
      <w:r w:rsidR="00170FA3" w:rsidRPr="006C67C1">
        <w:rPr>
          <w:rFonts w:eastAsia="Times New Roman"/>
          <w:sz w:val="28"/>
          <w:szCs w:val="28"/>
        </w:rPr>
        <w:t xml:space="preserve">иных культурно-массовых мероприятий, организуемых на территории </w:t>
      </w:r>
      <w:r w:rsidR="008D2709">
        <w:rPr>
          <w:rFonts w:eastAsia="Times New Roman"/>
          <w:sz w:val="28"/>
          <w:szCs w:val="28"/>
        </w:rPr>
        <w:t>Семикаракорского городского поселения</w:t>
      </w:r>
      <w:r w:rsidR="00170FA3" w:rsidRPr="006C67C1">
        <w:rPr>
          <w:rFonts w:eastAsia="Times New Roman"/>
          <w:sz w:val="28"/>
          <w:szCs w:val="28"/>
        </w:rPr>
        <w:t>;</w:t>
      </w:r>
    </w:p>
    <w:p w:rsidR="008D2709" w:rsidRDefault="008D2709" w:rsidP="00D71EB1">
      <w:pPr>
        <w:tabs>
          <w:tab w:val="left" w:pos="1940"/>
        </w:tabs>
        <w:ind w:left="-142" w:right="-3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</w:t>
      </w:r>
      <w:r w:rsidR="00170FA3" w:rsidRPr="006C67C1">
        <w:rPr>
          <w:rFonts w:eastAsia="Times New Roman"/>
          <w:sz w:val="28"/>
          <w:szCs w:val="28"/>
        </w:rPr>
        <w:t>регламентирует порядок раз</w:t>
      </w:r>
      <w:r>
        <w:rPr>
          <w:rFonts w:eastAsia="Times New Roman"/>
          <w:sz w:val="28"/>
          <w:szCs w:val="28"/>
        </w:rPr>
        <w:t xml:space="preserve">мещения нестационарных объектов </w:t>
      </w:r>
      <w:r w:rsidR="00170FA3" w:rsidRPr="006C67C1">
        <w:rPr>
          <w:rFonts w:eastAsia="Times New Roman"/>
          <w:sz w:val="28"/>
          <w:szCs w:val="28"/>
        </w:rPr>
        <w:t>торговли и услуг, а также условия и требования, предъявляемые к хозяйствующим субъектам, при осуществлении ими праздничной торговли.</w:t>
      </w:r>
    </w:p>
    <w:p w:rsidR="000A1909" w:rsidRDefault="008D2709" w:rsidP="00D71EB1">
      <w:pPr>
        <w:tabs>
          <w:tab w:val="left" w:pos="1940"/>
        </w:tabs>
        <w:ind w:left="-142" w:right="-3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1.5. </w:t>
      </w:r>
      <w:r w:rsidR="00170FA3" w:rsidRPr="006C67C1">
        <w:rPr>
          <w:rFonts w:eastAsia="Times New Roman"/>
          <w:sz w:val="28"/>
          <w:szCs w:val="28"/>
        </w:rPr>
        <w:t xml:space="preserve">Отношения между органами местного самоуправления </w:t>
      </w:r>
      <w:r>
        <w:rPr>
          <w:rFonts w:eastAsia="Times New Roman"/>
          <w:sz w:val="28"/>
          <w:szCs w:val="28"/>
        </w:rPr>
        <w:t xml:space="preserve">Семикаракорского городского поселения и </w:t>
      </w:r>
      <w:r w:rsidR="00170FA3" w:rsidRPr="006C67C1">
        <w:rPr>
          <w:rFonts w:eastAsia="Times New Roman"/>
          <w:sz w:val="28"/>
          <w:szCs w:val="28"/>
        </w:rPr>
        <w:t xml:space="preserve">хозяйствующими субъектами по </w:t>
      </w:r>
      <w:r w:rsidR="00170FA3" w:rsidRPr="006C67C1">
        <w:rPr>
          <w:rFonts w:eastAsia="Times New Roman"/>
          <w:sz w:val="28"/>
          <w:szCs w:val="28"/>
        </w:rPr>
        <w:lastRenderedPageBreak/>
        <w:t>организации праздничной выездной торговли регулируются действующим законодательством Российской Федерации и настоящим Положением.</w:t>
      </w:r>
    </w:p>
    <w:p w:rsidR="008D2709" w:rsidRDefault="008D2709" w:rsidP="00D71EB1">
      <w:pPr>
        <w:tabs>
          <w:tab w:val="left" w:pos="1940"/>
        </w:tabs>
        <w:ind w:left="-142" w:right="-305"/>
        <w:jc w:val="both"/>
        <w:rPr>
          <w:sz w:val="28"/>
          <w:szCs w:val="28"/>
        </w:rPr>
      </w:pPr>
    </w:p>
    <w:p w:rsidR="008D2709" w:rsidRDefault="008D2709" w:rsidP="00D71EB1">
      <w:pPr>
        <w:tabs>
          <w:tab w:val="left" w:pos="1940"/>
        </w:tabs>
        <w:ind w:left="-142" w:right="-305"/>
        <w:jc w:val="both"/>
        <w:rPr>
          <w:sz w:val="28"/>
          <w:szCs w:val="28"/>
        </w:rPr>
      </w:pPr>
    </w:p>
    <w:p w:rsidR="008D2709" w:rsidRPr="00B2271C" w:rsidRDefault="008D2709" w:rsidP="00D71EB1">
      <w:pPr>
        <w:pStyle w:val="a4"/>
        <w:numPr>
          <w:ilvl w:val="0"/>
          <w:numId w:val="21"/>
        </w:numPr>
        <w:tabs>
          <w:tab w:val="left" w:pos="2780"/>
        </w:tabs>
        <w:ind w:right="-305"/>
        <w:jc w:val="center"/>
        <w:rPr>
          <w:rFonts w:eastAsia="Times New Roman"/>
          <w:b/>
          <w:bCs/>
          <w:sz w:val="28"/>
          <w:szCs w:val="28"/>
        </w:rPr>
      </w:pPr>
      <w:r w:rsidRPr="00B2271C">
        <w:rPr>
          <w:rFonts w:eastAsia="Times New Roman"/>
          <w:b/>
          <w:bCs/>
          <w:sz w:val="28"/>
          <w:szCs w:val="28"/>
        </w:rPr>
        <w:t>Понятия, используемые в настоящем Положении</w:t>
      </w:r>
    </w:p>
    <w:p w:rsidR="008D2709" w:rsidRPr="008D2709" w:rsidRDefault="008D2709" w:rsidP="00D71EB1">
      <w:pPr>
        <w:spacing w:line="193" w:lineRule="exact"/>
        <w:ind w:right="-305"/>
        <w:jc w:val="both"/>
        <w:rPr>
          <w:sz w:val="28"/>
          <w:szCs w:val="28"/>
        </w:rPr>
      </w:pPr>
    </w:p>
    <w:p w:rsidR="008D2709" w:rsidRPr="008D2709" w:rsidRDefault="008D2709" w:rsidP="00D71EB1">
      <w:pPr>
        <w:spacing w:line="237" w:lineRule="auto"/>
        <w:ind w:right="-305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</w:t>
      </w:r>
      <w:r w:rsidRPr="008D2709">
        <w:rPr>
          <w:rFonts w:eastAsia="Times New Roman"/>
          <w:sz w:val="28"/>
          <w:szCs w:val="28"/>
        </w:rPr>
        <w:t>Выездная торговля - оказание юридическими лицами и индивидуальными предпринимателями услуг розничной торговли, общественного питания и иных услуг вне стационарного места расположения юридического лица и индивидуального предпринимателя на предоставленных торговых местах на территории проведения праздничных и иных культурно-массовых мероприятий.</w:t>
      </w:r>
    </w:p>
    <w:p w:rsidR="008D2709" w:rsidRPr="008D2709" w:rsidRDefault="008D2709" w:rsidP="00D71EB1">
      <w:pPr>
        <w:spacing w:line="17" w:lineRule="exact"/>
        <w:ind w:right="-305"/>
        <w:jc w:val="both"/>
        <w:rPr>
          <w:sz w:val="28"/>
          <w:szCs w:val="28"/>
        </w:rPr>
      </w:pPr>
    </w:p>
    <w:p w:rsidR="008D2709" w:rsidRPr="008D2709" w:rsidRDefault="008D2709" w:rsidP="00D71EB1">
      <w:pPr>
        <w:spacing w:line="237" w:lineRule="auto"/>
        <w:ind w:right="-305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</w:t>
      </w:r>
      <w:r w:rsidRPr="008D2709">
        <w:rPr>
          <w:rFonts w:eastAsia="Times New Roman"/>
          <w:sz w:val="28"/>
          <w:szCs w:val="28"/>
        </w:rPr>
        <w:t>Нестационарные объекты – объекты розничной торговли, общественного питания и иных услуг: палатки, лотки, столы, холодильные установки, тележки, зонты, автолавки, тентовые сборно-разборные конструкции, аттракционы, иное специальное оборудование, предназначенное для нестационарной выездной торговли и (или) предоставления услуг.</w:t>
      </w:r>
    </w:p>
    <w:p w:rsidR="008D2709" w:rsidRPr="008D2709" w:rsidRDefault="008D2709" w:rsidP="00D71EB1">
      <w:pPr>
        <w:spacing w:line="17" w:lineRule="exact"/>
        <w:ind w:right="-305"/>
        <w:jc w:val="both"/>
        <w:rPr>
          <w:sz w:val="28"/>
          <w:szCs w:val="28"/>
        </w:rPr>
      </w:pPr>
    </w:p>
    <w:p w:rsidR="008D2709" w:rsidRPr="008D2709" w:rsidRDefault="008D2709" w:rsidP="00D71EB1">
      <w:pPr>
        <w:spacing w:line="236" w:lineRule="auto"/>
        <w:ind w:right="-305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</w:t>
      </w:r>
      <w:r w:rsidRPr="008D2709">
        <w:rPr>
          <w:rFonts w:eastAsia="Times New Roman"/>
          <w:sz w:val="28"/>
          <w:szCs w:val="28"/>
        </w:rPr>
        <w:t>Зоны торговли – локальные территории, на которых организуется выездная торговля и (или) предоставление услуг при проведении праздничных и иных культурно-массовых мероприятий.</w:t>
      </w:r>
    </w:p>
    <w:p w:rsidR="008D2709" w:rsidRPr="008D2709" w:rsidRDefault="008D2709" w:rsidP="00D71EB1">
      <w:pPr>
        <w:spacing w:line="295" w:lineRule="exact"/>
        <w:ind w:right="-305"/>
        <w:jc w:val="both"/>
        <w:rPr>
          <w:sz w:val="28"/>
          <w:szCs w:val="28"/>
        </w:rPr>
      </w:pPr>
    </w:p>
    <w:p w:rsidR="008D2709" w:rsidRDefault="008D2709" w:rsidP="00D71EB1">
      <w:pPr>
        <w:tabs>
          <w:tab w:val="left" w:pos="1940"/>
        </w:tabs>
        <w:ind w:left="-142" w:right="-305"/>
        <w:jc w:val="both"/>
        <w:rPr>
          <w:sz w:val="28"/>
          <w:szCs w:val="28"/>
        </w:rPr>
      </w:pPr>
    </w:p>
    <w:p w:rsidR="0083298D" w:rsidRPr="00B2271C" w:rsidRDefault="008D2709" w:rsidP="0083298D">
      <w:pPr>
        <w:numPr>
          <w:ilvl w:val="0"/>
          <w:numId w:val="6"/>
        </w:numPr>
        <w:tabs>
          <w:tab w:val="left" w:pos="1028"/>
        </w:tabs>
        <w:spacing w:line="249" w:lineRule="auto"/>
        <w:ind w:left="680" w:right="-305" w:firstLine="105"/>
        <w:jc w:val="center"/>
        <w:rPr>
          <w:rFonts w:eastAsia="Times New Roman"/>
          <w:b/>
          <w:bCs/>
          <w:sz w:val="28"/>
          <w:szCs w:val="28"/>
        </w:rPr>
      </w:pPr>
      <w:r w:rsidRPr="00B2271C">
        <w:rPr>
          <w:rFonts w:eastAsia="Times New Roman"/>
          <w:b/>
          <w:bCs/>
          <w:sz w:val="28"/>
          <w:szCs w:val="28"/>
        </w:rPr>
        <w:t>Порядок размещения и организации работы объектов</w:t>
      </w:r>
    </w:p>
    <w:p w:rsidR="008D2709" w:rsidRDefault="008D2709" w:rsidP="0083298D">
      <w:pPr>
        <w:tabs>
          <w:tab w:val="left" w:pos="1028"/>
        </w:tabs>
        <w:spacing w:line="249" w:lineRule="auto"/>
        <w:ind w:left="785" w:right="-305"/>
        <w:jc w:val="center"/>
        <w:rPr>
          <w:rFonts w:eastAsia="Times New Roman"/>
          <w:b/>
          <w:bCs/>
          <w:sz w:val="28"/>
          <w:szCs w:val="28"/>
        </w:rPr>
      </w:pPr>
      <w:r w:rsidRPr="00B2271C">
        <w:rPr>
          <w:rFonts w:eastAsia="Times New Roman"/>
          <w:b/>
          <w:bCs/>
          <w:sz w:val="28"/>
          <w:szCs w:val="28"/>
        </w:rPr>
        <w:t xml:space="preserve">выездной торговли во время проведения праздничных и иных </w:t>
      </w:r>
      <w:r w:rsidR="0083298D" w:rsidRPr="00B2271C">
        <w:rPr>
          <w:rFonts w:eastAsia="Times New Roman"/>
          <w:b/>
          <w:bCs/>
          <w:sz w:val="28"/>
          <w:szCs w:val="28"/>
        </w:rPr>
        <w:t xml:space="preserve">            </w:t>
      </w:r>
      <w:r w:rsidRPr="00B2271C">
        <w:rPr>
          <w:rFonts w:eastAsia="Times New Roman"/>
          <w:b/>
          <w:bCs/>
          <w:sz w:val="28"/>
          <w:szCs w:val="28"/>
        </w:rPr>
        <w:t>культурно-массовых мероприятий</w:t>
      </w:r>
    </w:p>
    <w:p w:rsidR="002525CA" w:rsidRPr="00B2271C" w:rsidRDefault="002525CA" w:rsidP="0083298D">
      <w:pPr>
        <w:tabs>
          <w:tab w:val="left" w:pos="1028"/>
        </w:tabs>
        <w:spacing w:line="249" w:lineRule="auto"/>
        <w:ind w:left="785" w:right="-305"/>
        <w:jc w:val="center"/>
        <w:rPr>
          <w:rFonts w:eastAsia="Times New Roman"/>
          <w:b/>
          <w:bCs/>
          <w:sz w:val="28"/>
          <w:szCs w:val="28"/>
        </w:rPr>
      </w:pPr>
    </w:p>
    <w:p w:rsidR="008D2709" w:rsidRPr="00B2271C" w:rsidRDefault="008D2709" w:rsidP="00D71EB1">
      <w:pPr>
        <w:spacing w:line="183" w:lineRule="exact"/>
        <w:ind w:right="-305"/>
        <w:rPr>
          <w:b/>
          <w:sz w:val="20"/>
          <w:szCs w:val="20"/>
        </w:rPr>
      </w:pPr>
    </w:p>
    <w:p w:rsidR="008D2709" w:rsidRPr="008D2709" w:rsidRDefault="008D2709" w:rsidP="00D71EB1">
      <w:pPr>
        <w:spacing w:line="237" w:lineRule="auto"/>
        <w:ind w:right="-305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</w:t>
      </w:r>
      <w:r w:rsidRPr="008D2709">
        <w:rPr>
          <w:rFonts w:eastAsia="Times New Roman"/>
          <w:sz w:val="28"/>
          <w:szCs w:val="28"/>
        </w:rPr>
        <w:t>3.1. Настоящий порядок разработан с целью установления мест для размещения объектов выездной праздничной нестационарной торговли и предоставления услуг (далее – выездная торговля) на территории Семикаракорского городского поселения на время проведения праздничных и иных культурно-массовых мероприятий (далее</w:t>
      </w:r>
      <w:r>
        <w:rPr>
          <w:rFonts w:eastAsia="Times New Roman"/>
          <w:sz w:val="28"/>
          <w:szCs w:val="28"/>
        </w:rPr>
        <w:t xml:space="preserve"> </w:t>
      </w:r>
      <w:r w:rsidRPr="008D2709">
        <w:rPr>
          <w:rFonts w:eastAsia="Times New Roman"/>
          <w:sz w:val="28"/>
          <w:szCs w:val="28"/>
        </w:rPr>
        <w:t>– массовое мероприятие).</w:t>
      </w:r>
    </w:p>
    <w:p w:rsidR="008D2709" w:rsidRPr="008D2709" w:rsidRDefault="008D2709" w:rsidP="00D71EB1">
      <w:pPr>
        <w:spacing w:line="12" w:lineRule="exact"/>
        <w:ind w:right="-305"/>
        <w:rPr>
          <w:sz w:val="28"/>
          <w:szCs w:val="28"/>
        </w:rPr>
      </w:pPr>
    </w:p>
    <w:p w:rsidR="008D2709" w:rsidRPr="008D2709" w:rsidRDefault="008D2709" w:rsidP="00D71EB1">
      <w:pPr>
        <w:spacing w:line="237" w:lineRule="auto"/>
        <w:ind w:right="-305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</w:t>
      </w:r>
      <w:r w:rsidRPr="008D2709">
        <w:rPr>
          <w:rFonts w:eastAsia="Times New Roman"/>
          <w:sz w:val="28"/>
          <w:szCs w:val="28"/>
        </w:rPr>
        <w:t xml:space="preserve">3.2. Организация выездной торговли осуществляется в соответствии с постановлением Администрации </w:t>
      </w:r>
      <w:r>
        <w:rPr>
          <w:rFonts w:eastAsia="Times New Roman"/>
          <w:sz w:val="28"/>
          <w:szCs w:val="28"/>
        </w:rPr>
        <w:t>Семикаракорского городского поселения</w:t>
      </w:r>
      <w:r w:rsidRPr="008D2709">
        <w:rPr>
          <w:rFonts w:eastAsia="Times New Roman"/>
          <w:sz w:val="28"/>
          <w:szCs w:val="28"/>
        </w:rPr>
        <w:t xml:space="preserve"> об организации и проведении массового мероприятия, планом (программой) проведения массового мероприятия, на основании постановления Администрации </w:t>
      </w:r>
      <w:r>
        <w:rPr>
          <w:rFonts w:eastAsia="Times New Roman"/>
          <w:sz w:val="28"/>
          <w:szCs w:val="28"/>
        </w:rPr>
        <w:t xml:space="preserve">Семикаракорского городского поселения </w:t>
      </w:r>
      <w:r w:rsidRPr="008D2709">
        <w:rPr>
          <w:rFonts w:eastAsia="Times New Roman"/>
          <w:sz w:val="28"/>
          <w:szCs w:val="28"/>
        </w:rPr>
        <w:t xml:space="preserve"> о торговом обслуживании.</w:t>
      </w:r>
    </w:p>
    <w:p w:rsidR="008D2709" w:rsidRPr="008D2709" w:rsidRDefault="008D2709" w:rsidP="00D71EB1">
      <w:pPr>
        <w:spacing w:line="18" w:lineRule="exact"/>
        <w:ind w:right="-305"/>
        <w:rPr>
          <w:sz w:val="28"/>
          <w:szCs w:val="28"/>
        </w:rPr>
      </w:pPr>
    </w:p>
    <w:p w:rsidR="008D2709" w:rsidRPr="008D2709" w:rsidRDefault="008D2709" w:rsidP="00D71EB1">
      <w:pPr>
        <w:spacing w:line="237" w:lineRule="auto"/>
        <w:ind w:right="-305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</w:t>
      </w:r>
      <w:r w:rsidRPr="0098042F">
        <w:rPr>
          <w:rFonts w:eastAsia="Times New Roman"/>
          <w:sz w:val="28"/>
          <w:szCs w:val="28"/>
        </w:rPr>
        <w:t xml:space="preserve">Постановление Администрации Семикаракорского городского поселения о торговом обслуживании направляется в отдел МВД России </w:t>
      </w:r>
      <w:r w:rsidR="00C93314" w:rsidRPr="0098042F">
        <w:rPr>
          <w:rFonts w:eastAsia="Times New Roman"/>
          <w:sz w:val="28"/>
          <w:szCs w:val="28"/>
        </w:rPr>
        <w:t>по Семикаракорскому району</w:t>
      </w:r>
      <w:r w:rsidRPr="0098042F">
        <w:rPr>
          <w:rFonts w:eastAsia="Times New Roman"/>
          <w:sz w:val="28"/>
          <w:szCs w:val="28"/>
        </w:rPr>
        <w:t xml:space="preserve"> и в </w:t>
      </w:r>
      <w:r w:rsidR="0098042F" w:rsidRPr="0098042F">
        <w:rPr>
          <w:sz w:val="28"/>
          <w:szCs w:val="28"/>
        </w:rPr>
        <w:t>территориальный отдел Роспотребнадзора  по Рос</w:t>
      </w:r>
      <w:r w:rsidR="0078568A">
        <w:rPr>
          <w:sz w:val="28"/>
          <w:szCs w:val="28"/>
        </w:rPr>
        <w:t xml:space="preserve">товской области в Цимлянском, </w:t>
      </w:r>
      <w:r w:rsidR="0098042F" w:rsidRPr="0098042F">
        <w:rPr>
          <w:sz w:val="28"/>
          <w:szCs w:val="28"/>
        </w:rPr>
        <w:t>Волгодонском, Семикаракорском, Констаниновском районах</w:t>
      </w:r>
      <w:r w:rsidR="0098042F">
        <w:rPr>
          <w:sz w:val="28"/>
          <w:szCs w:val="28"/>
        </w:rPr>
        <w:t>.</w:t>
      </w:r>
      <w:r w:rsidR="0098042F" w:rsidRPr="0098042F">
        <w:rPr>
          <w:rFonts w:eastAsia="Times New Roman"/>
          <w:sz w:val="28"/>
          <w:szCs w:val="28"/>
        </w:rPr>
        <w:t xml:space="preserve"> </w:t>
      </w:r>
    </w:p>
    <w:p w:rsidR="008D2709" w:rsidRPr="008D2709" w:rsidRDefault="008D2709" w:rsidP="00D71EB1">
      <w:pPr>
        <w:spacing w:line="17" w:lineRule="exact"/>
        <w:ind w:right="-305"/>
        <w:rPr>
          <w:sz w:val="28"/>
          <w:szCs w:val="28"/>
        </w:rPr>
      </w:pPr>
    </w:p>
    <w:p w:rsidR="008D2709" w:rsidRPr="00C93314" w:rsidRDefault="00C93314" w:rsidP="00D71EB1">
      <w:pPr>
        <w:spacing w:line="235" w:lineRule="auto"/>
        <w:ind w:right="-305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</w:t>
      </w:r>
      <w:r w:rsidR="008D2709" w:rsidRPr="00C93314">
        <w:rPr>
          <w:rFonts w:eastAsia="Times New Roman"/>
          <w:sz w:val="28"/>
          <w:szCs w:val="28"/>
        </w:rPr>
        <w:t xml:space="preserve">3.3. Организатором выездной торговли является сектор </w:t>
      </w:r>
      <w:r w:rsidRPr="00C93314">
        <w:rPr>
          <w:rFonts w:eastAsia="Times New Roman"/>
          <w:sz w:val="28"/>
          <w:szCs w:val="28"/>
        </w:rPr>
        <w:t xml:space="preserve">социально-экономического  прогнозирования и </w:t>
      </w:r>
      <w:r w:rsidR="008D2709" w:rsidRPr="00C93314">
        <w:rPr>
          <w:rFonts w:eastAsia="Times New Roman"/>
          <w:sz w:val="28"/>
          <w:szCs w:val="28"/>
        </w:rPr>
        <w:t xml:space="preserve">развития предпринимательства отдела </w:t>
      </w:r>
      <w:r>
        <w:rPr>
          <w:rFonts w:eastAsia="Times New Roman"/>
          <w:sz w:val="28"/>
          <w:szCs w:val="28"/>
        </w:rPr>
        <w:lastRenderedPageBreak/>
        <w:t xml:space="preserve">финансово-экономического и бухгалтерского учета Администрации Семикаракорского городского поселения </w:t>
      </w:r>
      <w:r w:rsidR="008D2709" w:rsidRPr="00C93314">
        <w:rPr>
          <w:rFonts w:eastAsia="Times New Roman"/>
          <w:sz w:val="28"/>
          <w:szCs w:val="28"/>
        </w:rPr>
        <w:t>(далее – Сектор).</w:t>
      </w:r>
    </w:p>
    <w:p w:rsidR="008D2709" w:rsidRDefault="008D2709" w:rsidP="00D71EB1">
      <w:pPr>
        <w:spacing w:line="16" w:lineRule="exact"/>
        <w:ind w:right="-305"/>
        <w:rPr>
          <w:sz w:val="20"/>
          <w:szCs w:val="20"/>
        </w:rPr>
      </w:pPr>
    </w:p>
    <w:p w:rsidR="008D2709" w:rsidRPr="0098042F" w:rsidRDefault="0098042F" w:rsidP="00D71EB1">
      <w:pPr>
        <w:spacing w:line="238" w:lineRule="auto"/>
        <w:ind w:right="-305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</w:t>
      </w:r>
      <w:r w:rsidR="008D2709" w:rsidRPr="0098042F">
        <w:rPr>
          <w:rFonts w:eastAsia="Times New Roman"/>
          <w:sz w:val="28"/>
          <w:szCs w:val="28"/>
        </w:rPr>
        <w:t xml:space="preserve">3.4. Место для осуществления выездной торговли на территории </w:t>
      </w:r>
      <w:r>
        <w:rPr>
          <w:rFonts w:eastAsia="Times New Roman"/>
          <w:sz w:val="28"/>
          <w:szCs w:val="28"/>
        </w:rPr>
        <w:t xml:space="preserve">Семикаракорского городского поселения </w:t>
      </w:r>
      <w:r w:rsidR="008D2709" w:rsidRPr="0098042F">
        <w:rPr>
          <w:rFonts w:eastAsia="Times New Roman"/>
          <w:sz w:val="28"/>
          <w:szCs w:val="28"/>
        </w:rPr>
        <w:t xml:space="preserve">на время проведения массового мероприятия хозяйствующим субъектам предоставляется на основании Разрешения на размещение объекта выездной торговли и (или) предоставления услуг на время проведения праздничного и (или) иного культурно-массового мероприятия на территории </w:t>
      </w:r>
      <w:r>
        <w:rPr>
          <w:rFonts w:eastAsia="Times New Roman"/>
          <w:sz w:val="28"/>
          <w:szCs w:val="28"/>
        </w:rPr>
        <w:t xml:space="preserve">Семикаракорского городского поселения </w:t>
      </w:r>
      <w:r w:rsidR="008D2709" w:rsidRPr="0098042F">
        <w:rPr>
          <w:rFonts w:eastAsia="Times New Roman"/>
          <w:sz w:val="28"/>
          <w:szCs w:val="28"/>
        </w:rPr>
        <w:t>(документ установленного образца, Приложение 2 к Положению, далее - Разрешение), в соответствии со схемой размещения объектов выездной торговли.</w:t>
      </w:r>
    </w:p>
    <w:p w:rsidR="008D2709" w:rsidRDefault="008D2709" w:rsidP="00D71EB1">
      <w:pPr>
        <w:spacing w:line="19" w:lineRule="exact"/>
        <w:ind w:right="-305"/>
        <w:rPr>
          <w:sz w:val="20"/>
          <w:szCs w:val="20"/>
        </w:rPr>
      </w:pPr>
    </w:p>
    <w:p w:rsidR="008D2709" w:rsidRPr="0098042F" w:rsidRDefault="0098042F" w:rsidP="00D71EB1">
      <w:pPr>
        <w:spacing w:line="237" w:lineRule="auto"/>
        <w:ind w:right="-305"/>
        <w:jc w:val="both"/>
        <w:rPr>
          <w:sz w:val="28"/>
          <w:szCs w:val="28"/>
        </w:rPr>
      </w:pPr>
      <w:r>
        <w:rPr>
          <w:rFonts w:eastAsia="Times New Roman"/>
          <w:sz w:val="24"/>
          <w:szCs w:val="24"/>
        </w:rPr>
        <w:t xml:space="preserve">      </w:t>
      </w:r>
      <w:r w:rsidR="008D2709" w:rsidRPr="0098042F">
        <w:rPr>
          <w:rFonts w:eastAsia="Times New Roman"/>
          <w:sz w:val="28"/>
          <w:szCs w:val="28"/>
        </w:rPr>
        <w:t xml:space="preserve">3.5. Схема размещения объектов выездной торговли разрабатывается Сектором не позднее, чем за 5 (пять) дней до дня проведения массового мероприятия, согласовывается с организатором мероприятия и утверждается </w:t>
      </w:r>
      <w:r w:rsidR="007F68A1">
        <w:rPr>
          <w:rFonts w:eastAsia="Times New Roman"/>
          <w:sz w:val="28"/>
          <w:szCs w:val="28"/>
        </w:rPr>
        <w:t>з</w:t>
      </w:r>
      <w:r w:rsidR="008D2709" w:rsidRPr="0098042F">
        <w:rPr>
          <w:rFonts w:eastAsia="Times New Roman"/>
          <w:sz w:val="28"/>
          <w:szCs w:val="28"/>
        </w:rPr>
        <w:t xml:space="preserve">аместителем </w:t>
      </w:r>
      <w:r>
        <w:rPr>
          <w:rFonts w:eastAsia="Times New Roman"/>
          <w:sz w:val="28"/>
          <w:szCs w:val="28"/>
        </w:rPr>
        <w:t>г</w:t>
      </w:r>
      <w:r w:rsidR="008D2709" w:rsidRPr="0098042F">
        <w:rPr>
          <w:rFonts w:eastAsia="Times New Roman"/>
          <w:sz w:val="28"/>
          <w:szCs w:val="28"/>
        </w:rPr>
        <w:t xml:space="preserve">лавы администрации </w:t>
      </w:r>
      <w:r>
        <w:rPr>
          <w:rFonts w:eastAsia="Times New Roman"/>
          <w:sz w:val="28"/>
          <w:szCs w:val="28"/>
        </w:rPr>
        <w:t>Семикаракорского городского поселения по социальному развитию и организационной работе.</w:t>
      </w:r>
    </w:p>
    <w:p w:rsidR="008D2709" w:rsidRDefault="008D2709" w:rsidP="00D71EB1">
      <w:pPr>
        <w:spacing w:line="18" w:lineRule="exact"/>
        <w:ind w:right="-305"/>
        <w:rPr>
          <w:sz w:val="20"/>
          <w:szCs w:val="20"/>
        </w:rPr>
      </w:pPr>
    </w:p>
    <w:p w:rsidR="0098042F" w:rsidRDefault="0098042F" w:rsidP="00D71EB1">
      <w:pPr>
        <w:spacing w:line="236" w:lineRule="auto"/>
        <w:ind w:right="-305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</w:t>
      </w:r>
      <w:r w:rsidR="008D2709" w:rsidRPr="0098042F">
        <w:rPr>
          <w:rFonts w:eastAsia="Times New Roman"/>
          <w:sz w:val="28"/>
          <w:szCs w:val="28"/>
        </w:rPr>
        <w:t>Сектор вправе при разработке Схемы комплектовать зоны торговли различными видами хозяйственной деятельности в соответствии с установленным на данное массовое мероприятие ассортиментным перечнем.</w:t>
      </w:r>
    </w:p>
    <w:p w:rsidR="0098042F" w:rsidRPr="0098042F" w:rsidRDefault="0098042F" w:rsidP="00D71EB1">
      <w:pPr>
        <w:spacing w:line="236" w:lineRule="auto"/>
        <w:ind w:right="-3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98042F">
        <w:rPr>
          <w:rFonts w:eastAsia="Times New Roman"/>
          <w:sz w:val="28"/>
          <w:szCs w:val="28"/>
        </w:rPr>
        <w:t>3.6. Количество торговых мест устанавливается с учетом масштаба массового мероприятия, размеров территории, на которой проводится массовое мероприятие и мест, согласованных оргкомитетом массового мероприятия для осуществления выездной торговли.</w:t>
      </w:r>
    </w:p>
    <w:p w:rsidR="0098042F" w:rsidRPr="0098042F" w:rsidRDefault="0098042F" w:rsidP="00D71EB1">
      <w:pPr>
        <w:spacing w:line="14" w:lineRule="exact"/>
        <w:ind w:right="-305"/>
        <w:rPr>
          <w:sz w:val="28"/>
          <w:szCs w:val="28"/>
        </w:rPr>
      </w:pPr>
    </w:p>
    <w:p w:rsidR="0098042F" w:rsidRDefault="000953E4" w:rsidP="00D71EB1">
      <w:pPr>
        <w:spacing w:line="234" w:lineRule="auto"/>
        <w:ind w:right="-305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</w:t>
      </w:r>
      <w:r w:rsidR="0098042F" w:rsidRPr="0098042F">
        <w:rPr>
          <w:rFonts w:eastAsia="Times New Roman"/>
          <w:sz w:val="28"/>
          <w:szCs w:val="28"/>
        </w:rPr>
        <w:t>Торговые места распределяются Сектором между участниками выездной торговли на основании их заявок.</w:t>
      </w:r>
      <w:r w:rsidR="0098042F">
        <w:rPr>
          <w:sz w:val="28"/>
          <w:szCs w:val="28"/>
        </w:rPr>
        <w:t xml:space="preserve"> </w:t>
      </w:r>
    </w:p>
    <w:p w:rsidR="0098042F" w:rsidRPr="0098042F" w:rsidRDefault="0098042F" w:rsidP="00D71EB1">
      <w:pPr>
        <w:spacing w:line="234" w:lineRule="auto"/>
        <w:ind w:right="-3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 </w:t>
      </w:r>
      <w:r w:rsidRPr="0098042F">
        <w:rPr>
          <w:rFonts w:eastAsia="Times New Roman"/>
          <w:sz w:val="28"/>
          <w:szCs w:val="28"/>
        </w:rPr>
        <w:t>случае, когда количество заявок превышает количество мест, установленных на данное массовое мероприятие для выездной торговли, места распределяются путем жеребьевки, которая проводится не позднее</w:t>
      </w:r>
      <w:r>
        <w:rPr>
          <w:rFonts w:eastAsia="Times New Roman"/>
          <w:sz w:val="28"/>
          <w:szCs w:val="28"/>
        </w:rPr>
        <w:t>,</w:t>
      </w:r>
      <w:r w:rsidRPr="0098042F">
        <w:rPr>
          <w:rFonts w:eastAsia="Times New Roman"/>
          <w:sz w:val="28"/>
          <w:szCs w:val="28"/>
        </w:rPr>
        <w:t xml:space="preserve"> чем за 5 (пять) дней до мероприятия.</w:t>
      </w:r>
    </w:p>
    <w:p w:rsidR="0098042F" w:rsidRPr="0098042F" w:rsidRDefault="0098042F" w:rsidP="00D71EB1">
      <w:pPr>
        <w:spacing w:line="13" w:lineRule="exact"/>
        <w:ind w:right="-305"/>
        <w:rPr>
          <w:rFonts w:eastAsia="Times New Roman"/>
          <w:sz w:val="28"/>
          <w:szCs w:val="28"/>
        </w:rPr>
      </w:pPr>
    </w:p>
    <w:p w:rsidR="0098042F" w:rsidRPr="0098042F" w:rsidRDefault="0098042F" w:rsidP="00D71EB1">
      <w:pPr>
        <w:spacing w:line="237" w:lineRule="auto"/>
        <w:ind w:right="-305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</w:t>
      </w:r>
      <w:r w:rsidRPr="0098042F">
        <w:rPr>
          <w:rFonts w:eastAsia="Times New Roman"/>
          <w:sz w:val="28"/>
          <w:szCs w:val="28"/>
        </w:rPr>
        <w:t xml:space="preserve">3.7. Ассортиментный перечень продукции и (или) услуг, рекомендованный к реализации в рамках массового мероприятия, устанавливается в соответствии с предложениями (предпочтениями) организатора массового мероприятия, согласованием оргкомитета массового мероприятия, утверждается постановлением Администрации </w:t>
      </w:r>
      <w:r>
        <w:rPr>
          <w:rFonts w:eastAsia="Times New Roman"/>
          <w:sz w:val="28"/>
          <w:szCs w:val="28"/>
        </w:rPr>
        <w:t xml:space="preserve">Семикаракорского городского поселения </w:t>
      </w:r>
      <w:r w:rsidRPr="0098042F">
        <w:rPr>
          <w:rFonts w:eastAsia="Times New Roman"/>
          <w:sz w:val="28"/>
          <w:szCs w:val="28"/>
        </w:rPr>
        <w:t>о торговом обслуживании.</w:t>
      </w:r>
    </w:p>
    <w:p w:rsidR="0098042F" w:rsidRPr="0098042F" w:rsidRDefault="0098042F" w:rsidP="00D71EB1">
      <w:pPr>
        <w:spacing w:line="17" w:lineRule="exact"/>
        <w:ind w:right="-305"/>
        <w:rPr>
          <w:rFonts w:eastAsia="Times New Roman"/>
          <w:sz w:val="28"/>
          <w:szCs w:val="28"/>
        </w:rPr>
      </w:pPr>
    </w:p>
    <w:p w:rsidR="0098042F" w:rsidRPr="0098042F" w:rsidRDefault="0098042F" w:rsidP="00D71EB1">
      <w:pPr>
        <w:spacing w:line="237" w:lineRule="auto"/>
        <w:ind w:right="-305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</w:t>
      </w:r>
      <w:r w:rsidRPr="0098042F">
        <w:rPr>
          <w:rFonts w:eastAsia="Times New Roman"/>
          <w:sz w:val="28"/>
          <w:szCs w:val="28"/>
        </w:rPr>
        <w:t>3.8.</w:t>
      </w:r>
      <w:r w:rsidR="00367294">
        <w:rPr>
          <w:rFonts w:eastAsia="Times New Roman"/>
          <w:sz w:val="28"/>
          <w:szCs w:val="28"/>
        </w:rPr>
        <w:t xml:space="preserve"> </w:t>
      </w:r>
      <w:r w:rsidRPr="0098042F">
        <w:rPr>
          <w:rFonts w:eastAsia="Times New Roman"/>
          <w:sz w:val="28"/>
          <w:szCs w:val="28"/>
        </w:rPr>
        <w:t xml:space="preserve">Организации и индивидуальные предприниматели, зарегистрированные в установленном законом порядке (далее - Заявители), желающие принять участие в выездной торговле во время проведения массового мероприятия на территории </w:t>
      </w:r>
      <w:r w:rsidR="00367294">
        <w:rPr>
          <w:rFonts w:eastAsia="Times New Roman"/>
          <w:sz w:val="28"/>
          <w:szCs w:val="28"/>
        </w:rPr>
        <w:t>Семикаракорского городского поселения</w:t>
      </w:r>
      <w:r w:rsidRPr="0098042F">
        <w:rPr>
          <w:rFonts w:eastAsia="Times New Roman"/>
          <w:sz w:val="28"/>
          <w:szCs w:val="28"/>
        </w:rPr>
        <w:t xml:space="preserve">, направляют в Администрацию </w:t>
      </w:r>
      <w:r w:rsidR="00367294">
        <w:rPr>
          <w:rFonts w:eastAsia="Times New Roman"/>
          <w:sz w:val="28"/>
          <w:szCs w:val="28"/>
        </w:rPr>
        <w:t>Семикаракорского городского поселения</w:t>
      </w:r>
      <w:r w:rsidRPr="0098042F">
        <w:rPr>
          <w:rFonts w:eastAsia="Times New Roman"/>
          <w:sz w:val="28"/>
          <w:szCs w:val="28"/>
        </w:rPr>
        <w:t xml:space="preserve"> письменную заявку (Приложение 1 к Положению, далее - Заявка).</w:t>
      </w:r>
    </w:p>
    <w:p w:rsidR="0098042F" w:rsidRPr="0098042F" w:rsidRDefault="0098042F" w:rsidP="00D71EB1">
      <w:pPr>
        <w:spacing w:line="5" w:lineRule="exact"/>
        <w:ind w:right="-305"/>
        <w:rPr>
          <w:rFonts w:eastAsia="Times New Roman"/>
          <w:sz w:val="28"/>
          <w:szCs w:val="28"/>
        </w:rPr>
      </w:pPr>
    </w:p>
    <w:p w:rsidR="0098042F" w:rsidRPr="0098042F" w:rsidRDefault="00367294" w:rsidP="00D71EB1">
      <w:pPr>
        <w:ind w:right="-305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</w:t>
      </w:r>
      <w:r w:rsidR="000953E4">
        <w:rPr>
          <w:rFonts w:eastAsia="Times New Roman"/>
          <w:sz w:val="28"/>
          <w:szCs w:val="28"/>
        </w:rPr>
        <w:t xml:space="preserve">  </w:t>
      </w:r>
      <w:r w:rsidR="0098042F" w:rsidRPr="0098042F">
        <w:rPr>
          <w:rFonts w:eastAsia="Times New Roman"/>
          <w:sz w:val="28"/>
          <w:szCs w:val="28"/>
        </w:rPr>
        <w:t>К заявке прилагаются:</w:t>
      </w:r>
    </w:p>
    <w:p w:rsidR="0098042F" w:rsidRPr="0098042F" w:rsidRDefault="0098042F" w:rsidP="00D71EB1">
      <w:pPr>
        <w:spacing w:line="12" w:lineRule="exact"/>
        <w:ind w:right="-305"/>
        <w:rPr>
          <w:rFonts w:eastAsia="Times New Roman"/>
          <w:sz w:val="28"/>
          <w:szCs w:val="28"/>
        </w:rPr>
      </w:pPr>
    </w:p>
    <w:p w:rsidR="00367294" w:rsidRDefault="0078568A" w:rsidP="00D71EB1">
      <w:pPr>
        <w:spacing w:line="234" w:lineRule="auto"/>
        <w:ind w:right="-305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</w:t>
      </w:r>
      <w:r w:rsidR="0098042F" w:rsidRPr="0098042F">
        <w:rPr>
          <w:rFonts w:eastAsia="Times New Roman"/>
          <w:sz w:val="28"/>
          <w:szCs w:val="28"/>
        </w:rPr>
        <w:t xml:space="preserve">- копия документа о постановке на учет в налоговом органе; </w:t>
      </w:r>
    </w:p>
    <w:p w:rsidR="0098042F" w:rsidRPr="0098042F" w:rsidRDefault="0078568A" w:rsidP="00D71EB1">
      <w:pPr>
        <w:spacing w:line="234" w:lineRule="auto"/>
        <w:ind w:right="-305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</w:t>
      </w:r>
      <w:r w:rsidR="0098042F" w:rsidRPr="0098042F">
        <w:rPr>
          <w:rFonts w:eastAsia="Times New Roman"/>
          <w:sz w:val="28"/>
          <w:szCs w:val="28"/>
        </w:rPr>
        <w:t>- выписка из ЕГРЮЛ (для юридических лиц);</w:t>
      </w:r>
    </w:p>
    <w:p w:rsidR="0098042F" w:rsidRPr="0098042F" w:rsidRDefault="0098042F" w:rsidP="00D71EB1">
      <w:pPr>
        <w:spacing w:line="1" w:lineRule="exact"/>
        <w:ind w:right="-305"/>
        <w:rPr>
          <w:rFonts w:eastAsia="Times New Roman"/>
          <w:sz w:val="28"/>
          <w:szCs w:val="28"/>
        </w:rPr>
      </w:pPr>
    </w:p>
    <w:p w:rsidR="0098042F" w:rsidRPr="00367294" w:rsidRDefault="0078568A" w:rsidP="00D71EB1">
      <w:pPr>
        <w:ind w:right="-305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</w:t>
      </w:r>
      <w:r w:rsidR="0098042F" w:rsidRPr="00367294">
        <w:rPr>
          <w:rFonts w:eastAsia="Times New Roman"/>
          <w:sz w:val="28"/>
          <w:szCs w:val="28"/>
        </w:rPr>
        <w:t>- выписка из ЕГРИП (для индивидуальных предпринимателей);</w:t>
      </w:r>
    </w:p>
    <w:p w:rsidR="0098042F" w:rsidRPr="00367294" w:rsidRDefault="0098042F" w:rsidP="00D71EB1">
      <w:pPr>
        <w:spacing w:line="12" w:lineRule="exact"/>
        <w:ind w:right="-305"/>
        <w:rPr>
          <w:rFonts w:eastAsia="Times New Roman"/>
          <w:sz w:val="28"/>
          <w:szCs w:val="28"/>
        </w:rPr>
      </w:pPr>
    </w:p>
    <w:p w:rsidR="0098042F" w:rsidRPr="00367294" w:rsidRDefault="0078568A" w:rsidP="00D71EB1">
      <w:pPr>
        <w:spacing w:line="234" w:lineRule="auto"/>
        <w:ind w:right="-305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 xml:space="preserve">    </w:t>
      </w:r>
      <w:r w:rsidR="0098042F" w:rsidRPr="00367294">
        <w:rPr>
          <w:rFonts w:eastAsia="Times New Roman"/>
          <w:sz w:val="28"/>
          <w:szCs w:val="28"/>
        </w:rPr>
        <w:t>- копия документа (паспорт, стр. 2,3,5), удостоверяющего личность Заявителя (уполномоченного представителя);</w:t>
      </w:r>
    </w:p>
    <w:p w:rsidR="00367294" w:rsidRPr="00367294" w:rsidRDefault="00367294" w:rsidP="00D71EB1">
      <w:pPr>
        <w:spacing w:line="237" w:lineRule="auto"/>
        <w:ind w:right="-305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367294">
        <w:rPr>
          <w:rFonts w:eastAsia="Times New Roman"/>
          <w:sz w:val="28"/>
          <w:szCs w:val="28"/>
        </w:rPr>
        <w:t xml:space="preserve">3.9. Прием Заявок на участие в выездной торговле начинается с момента размещения информации о проведении массового мероприятии на сайте </w:t>
      </w:r>
      <w:r>
        <w:rPr>
          <w:rFonts w:eastAsia="Times New Roman"/>
          <w:sz w:val="28"/>
          <w:szCs w:val="28"/>
        </w:rPr>
        <w:t xml:space="preserve">Администрации Семикаракорского городского поселения в </w:t>
      </w:r>
      <w:r w:rsidRPr="00367294">
        <w:rPr>
          <w:rFonts w:eastAsia="Times New Roman"/>
          <w:sz w:val="28"/>
          <w:szCs w:val="28"/>
        </w:rPr>
        <w:t>телекоммуникационной сети «Интернет» и заканчивается не позднее чем за 7 дней до даты проведения массового мероприятия.</w:t>
      </w:r>
    </w:p>
    <w:p w:rsidR="00367294" w:rsidRPr="00367294" w:rsidRDefault="00367294" w:rsidP="00D71EB1">
      <w:pPr>
        <w:spacing w:line="13" w:lineRule="exact"/>
        <w:ind w:right="-305"/>
        <w:rPr>
          <w:rFonts w:eastAsia="Times New Roman"/>
          <w:sz w:val="28"/>
          <w:szCs w:val="28"/>
        </w:rPr>
      </w:pPr>
    </w:p>
    <w:p w:rsidR="00367294" w:rsidRPr="00367294" w:rsidRDefault="00367294" w:rsidP="00D71EB1">
      <w:pPr>
        <w:ind w:right="-305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</w:t>
      </w:r>
      <w:r w:rsidRPr="00367294">
        <w:rPr>
          <w:rFonts w:eastAsia="Times New Roman"/>
          <w:sz w:val="28"/>
          <w:szCs w:val="28"/>
        </w:rPr>
        <w:t>3.10. Соответствие Заявки требованиям настоящего Положения рассматривает Сектор. По итогам рассмотрения Заявки Заявителю выдается Разрешение.</w:t>
      </w:r>
    </w:p>
    <w:p w:rsidR="00367294" w:rsidRDefault="00367294" w:rsidP="00D71EB1">
      <w:pPr>
        <w:spacing w:line="234" w:lineRule="auto"/>
        <w:ind w:right="-305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</w:t>
      </w:r>
      <w:r w:rsidRPr="00367294">
        <w:rPr>
          <w:rFonts w:eastAsia="Times New Roman"/>
          <w:sz w:val="28"/>
          <w:szCs w:val="28"/>
        </w:rPr>
        <w:t>3.11. Основанием</w:t>
      </w:r>
      <w:r>
        <w:rPr>
          <w:rFonts w:eastAsia="Times New Roman"/>
          <w:sz w:val="28"/>
          <w:szCs w:val="28"/>
        </w:rPr>
        <w:t xml:space="preserve"> для отказа в выдаче Разрешения </w:t>
      </w:r>
      <w:r w:rsidRPr="00367294">
        <w:rPr>
          <w:rFonts w:eastAsia="Times New Roman"/>
          <w:sz w:val="28"/>
          <w:szCs w:val="28"/>
        </w:rPr>
        <w:t xml:space="preserve">являются: </w:t>
      </w:r>
    </w:p>
    <w:p w:rsidR="00367294" w:rsidRPr="00367294" w:rsidRDefault="000953E4" w:rsidP="00D71EB1">
      <w:pPr>
        <w:spacing w:line="234" w:lineRule="auto"/>
        <w:ind w:right="-305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</w:t>
      </w:r>
      <w:r w:rsidR="00367294" w:rsidRPr="00367294">
        <w:rPr>
          <w:rFonts w:eastAsia="Times New Roman"/>
          <w:sz w:val="28"/>
          <w:szCs w:val="28"/>
        </w:rPr>
        <w:t xml:space="preserve">- </w:t>
      </w:r>
      <w:r>
        <w:rPr>
          <w:rFonts w:eastAsia="Times New Roman"/>
          <w:sz w:val="28"/>
          <w:szCs w:val="28"/>
        </w:rPr>
        <w:t xml:space="preserve">   </w:t>
      </w:r>
      <w:r w:rsidR="00367294" w:rsidRPr="00367294">
        <w:rPr>
          <w:rFonts w:eastAsia="Times New Roman"/>
          <w:sz w:val="28"/>
          <w:szCs w:val="28"/>
        </w:rPr>
        <w:t>нарушение сроков подачи заявки;</w:t>
      </w:r>
    </w:p>
    <w:p w:rsidR="00367294" w:rsidRPr="00367294" w:rsidRDefault="00367294" w:rsidP="00D71EB1">
      <w:pPr>
        <w:spacing w:line="13" w:lineRule="exact"/>
        <w:ind w:right="-305"/>
        <w:jc w:val="both"/>
        <w:rPr>
          <w:rFonts w:eastAsia="Times New Roman"/>
          <w:sz w:val="28"/>
          <w:szCs w:val="28"/>
        </w:rPr>
      </w:pPr>
    </w:p>
    <w:p w:rsidR="00367294" w:rsidRPr="00367294" w:rsidRDefault="000953E4" w:rsidP="00D71EB1">
      <w:pPr>
        <w:spacing w:line="234" w:lineRule="auto"/>
        <w:ind w:right="-305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</w:t>
      </w:r>
      <w:r w:rsidR="00367294" w:rsidRPr="00367294">
        <w:rPr>
          <w:rFonts w:eastAsia="Times New Roman"/>
          <w:sz w:val="28"/>
          <w:szCs w:val="28"/>
        </w:rPr>
        <w:t>- отсутствие полного пакета документов, указанных в пункте 3.8. настоящего Положения;</w:t>
      </w:r>
    </w:p>
    <w:p w:rsidR="00367294" w:rsidRPr="00367294" w:rsidRDefault="00367294" w:rsidP="00D71EB1">
      <w:pPr>
        <w:spacing w:line="2" w:lineRule="exact"/>
        <w:ind w:right="-305"/>
        <w:jc w:val="both"/>
        <w:rPr>
          <w:rFonts w:eastAsia="Times New Roman"/>
          <w:sz w:val="28"/>
          <w:szCs w:val="28"/>
        </w:rPr>
      </w:pPr>
    </w:p>
    <w:p w:rsidR="00367294" w:rsidRPr="00367294" w:rsidRDefault="000953E4" w:rsidP="00D71EB1">
      <w:pPr>
        <w:ind w:right="-305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</w:t>
      </w:r>
      <w:r w:rsidR="00367294" w:rsidRPr="00367294">
        <w:rPr>
          <w:rFonts w:eastAsia="Times New Roman"/>
          <w:sz w:val="28"/>
          <w:szCs w:val="28"/>
        </w:rPr>
        <w:t xml:space="preserve">- </w:t>
      </w:r>
      <w:r>
        <w:rPr>
          <w:rFonts w:eastAsia="Times New Roman"/>
          <w:sz w:val="28"/>
          <w:szCs w:val="28"/>
        </w:rPr>
        <w:t xml:space="preserve">  </w:t>
      </w:r>
      <w:r w:rsidR="00367294" w:rsidRPr="00367294">
        <w:rPr>
          <w:rFonts w:eastAsia="Times New Roman"/>
          <w:sz w:val="28"/>
          <w:szCs w:val="28"/>
        </w:rPr>
        <w:t>недостоверная информация, предоставленная Заявителем;</w:t>
      </w:r>
    </w:p>
    <w:p w:rsidR="00367294" w:rsidRPr="00367294" w:rsidRDefault="00367294" w:rsidP="00D71EB1">
      <w:pPr>
        <w:spacing w:line="12" w:lineRule="exact"/>
        <w:ind w:right="-305"/>
        <w:jc w:val="both"/>
        <w:rPr>
          <w:rFonts w:eastAsia="Times New Roman"/>
          <w:sz w:val="28"/>
          <w:szCs w:val="28"/>
        </w:rPr>
      </w:pPr>
    </w:p>
    <w:p w:rsidR="00367294" w:rsidRPr="00367294" w:rsidRDefault="000953E4" w:rsidP="00D71EB1">
      <w:pPr>
        <w:spacing w:line="236" w:lineRule="auto"/>
        <w:ind w:right="-305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</w:t>
      </w:r>
      <w:r w:rsidR="00367294" w:rsidRPr="00367294">
        <w:rPr>
          <w:rFonts w:eastAsia="Times New Roman"/>
          <w:sz w:val="28"/>
          <w:szCs w:val="28"/>
        </w:rPr>
        <w:t xml:space="preserve">- </w:t>
      </w:r>
      <w:r>
        <w:rPr>
          <w:rFonts w:eastAsia="Times New Roman"/>
          <w:sz w:val="28"/>
          <w:szCs w:val="28"/>
        </w:rPr>
        <w:t xml:space="preserve"> </w:t>
      </w:r>
      <w:r w:rsidR="00367294" w:rsidRPr="00367294">
        <w:rPr>
          <w:rFonts w:eastAsia="Times New Roman"/>
          <w:sz w:val="28"/>
          <w:szCs w:val="28"/>
        </w:rPr>
        <w:t>указанный в заявке ассортиментный перечень продукции или услуг не предусмотрен к осуществлению (реализации) в рамках проведения данного массового мероприятия;</w:t>
      </w:r>
    </w:p>
    <w:p w:rsidR="00367294" w:rsidRPr="00367294" w:rsidRDefault="00367294" w:rsidP="00D71EB1">
      <w:pPr>
        <w:spacing w:line="13" w:lineRule="exact"/>
        <w:ind w:right="-305"/>
        <w:jc w:val="both"/>
        <w:rPr>
          <w:rFonts w:eastAsia="Times New Roman"/>
          <w:sz w:val="28"/>
          <w:szCs w:val="28"/>
        </w:rPr>
      </w:pPr>
    </w:p>
    <w:p w:rsidR="00367294" w:rsidRPr="00367294" w:rsidRDefault="000953E4" w:rsidP="00D71EB1">
      <w:pPr>
        <w:spacing w:line="234" w:lineRule="auto"/>
        <w:ind w:right="-305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</w:t>
      </w:r>
      <w:r w:rsidR="00367294" w:rsidRPr="00367294">
        <w:rPr>
          <w:rFonts w:eastAsia="Times New Roman"/>
          <w:sz w:val="28"/>
          <w:szCs w:val="28"/>
        </w:rPr>
        <w:t>- отсутствие условий для выполнения соответствующих требований, указанных в разделе 4 настоящего Положения;</w:t>
      </w:r>
    </w:p>
    <w:p w:rsidR="00367294" w:rsidRPr="00367294" w:rsidRDefault="00367294" w:rsidP="00D71EB1">
      <w:pPr>
        <w:spacing w:line="13" w:lineRule="exact"/>
        <w:ind w:right="-305"/>
        <w:jc w:val="both"/>
        <w:rPr>
          <w:rFonts w:eastAsia="Times New Roman"/>
          <w:sz w:val="28"/>
          <w:szCs w:val="28"/>
        </w:rPr>
      </w:pPr>
    </w:p>
    <w:p w:rsidR="00367294" w:rsidRPr="00367294" w:rsidRDefault="000953E4" w:rsidP="00D71EB1">
      <w:pPr>
        <w:spacing w:line="236" w:lineRule="auto"/>
        <w:ind w:right="-305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</w:t>
      </w:r>
      <w:r w:rsidR="00367294" w:rsidRPr="00367294">
        <w:rPr>
          <w:rFonts w:eastAsia="Times New Roman"/>
          <w:sz w:val="28"/>
          <w:szCs w:val="28"/>
        </w:rPr>
        <w:t>- ранее при проведении массовых мероприятий хозяйствующий субъект допускал нарушения действующего законодательства и (или) требований настоящего Положения;</w:t>
      </w:r>
    </w:p>
    <w:p w:rsidR="00367294" w:rsidRPr="00367294" w:rsidRDefault="00367294" w:rsidP="00D71EB1">
      <w:pPr>
        <w:spacing w:line="13" w:lineRule="exact"/>
        <w:ind w:right="-305"/>
        <w:jc w:val="both"/>
        <w:rPr>
          <w:rFonts w:eastAsia="Times New Roman"/>
          <w:sz w:val="28"/>
          <w:szCs w:val="28"/>
        </w:rPr>
      </w:pPr>
    </w:p>
    <w:p w:rsidR="00367294" w:rsidRPr="00367294" w:rsidRDefault="000953E4" w:rsidP="00D71EB1">
      <w:pPr>
        <w:spacing w:line="234" w:lineRule="auto"/>
        <w:ind w:right="-305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</w:t>
      </w:r>
      <w:r w:rsidR="00367294" w:rsidRPr="00367294">
        <w:rPr>
          <w:rFonts w:eastAsia="Times New Roman"/>
          <w:sz w:val="28"/>
          <w:szCs w:val="28"/>
        </w:rPr>
        <w:t>- отсутствие свободных торговых мест, предусмотренных для выездной торговли в рамках данного массового мероприятия.</w:t>
      </w:r>
    </w:p>
    <w:p w:rsidR="00367294" w:rsidRPr="00367294" w:rsidRDefault="00367294" w:rsidP="00D71EB1">
      <w:pPr>
        <w:spacing w:line="14" w:lineRule="exact"/>
        <w:ind w:right="-305"/>
        <w:jc w:val="both"/>
        <w:rPr>
          <w:rFonts w:eastAsia="Times New Roman"/>
          <w:sz w:val="28"/>
          <w:szCs w:val="28"/>
        </w:rPr>
      </w:pPr>
    </w:p>
    <w:p w:rsidR="00367294" w:rsidRPr="00367294" w:rsidRDefault="00367294" w:rsidP="00D71EB1">
      <w:pPr>
        <w:spacing w:line="237" w:lineRule="auto"/>
        <w:ind w:right="-305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</w:t>
      </w:r>
      <w:r w:rsidRPr="00367294">
        <w:rPr>
          <w:rFonts w:eastAsia="Times New Roman"/>
          <w:sz w:val="28"/>
          <w:szCs w:val="28"/>
        </w:rPr>
        <w:t>3.12. При наличии замечаний, нарушений, в том числе обоснованных жалоб потребителей, связанных с размещением объекта выездной торговли, владельцем нестационарного объекта принимаются меры по их устранению, в противном случае объект подлежит закрытию.</w:t>
      </w:r>
    </w:p>
    <w:p w:rsidR="00367294" w:rsidRPr="00367294" w:rsidRDefault="00367294" w:rsidP="00D71EB1">
      <w:pPr>
        <w:ind w:right="-3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367294">
        <w:rPr>
          <w:rFonts w:eastAsia="Times New Roman"/>
          <w:sz w:val="28"/>
          <w:szCs w:val="28"/>
        </w:rPr>
        <w:t>3.13. Самовольно установленные (перемещенные, увеличенные по площади)</w:t>
      </w:r>
      <w:r>
        <w:rPr>
          <w:sz w:val="28"/>
          <w:szCs w:val="28"/>
        </w:rPr>
        <w:t xml:space="preserve"> и </w:t>
      </w:r>
      <w:r w:rsidRPr="00367294">
        <w:rPr>
          <w:rFonts w:eastAsia="Times New Roman"/>
          <w:sz w:val="28"/>
          <w:szCs w:val="28"/>
        </w:rPr>
        <w:t>несоответствующие Схеме объекты выездной торговли, подлежат демонтажу силами владельца.</w:t>
      </w:r>
    </w:p>
    <w:p w:rsidR="00367294" w:rsidRPr="00367294" w:rsidRDefault="00367294" w:rsidP="00D71EB1">
      <w:pPr>
        <w:spacing w:line="13" w:lineRule="exact"/>
        <w:ind w:right="-305"/>
        <w:jc w:val="both"/>
        <w:rPr>
          <w:rFonts w:eastAsia="Times New Roman"/>
          <w:sz w:val="28"/>
          <w:szCs w:val="28"/>
        </w:rPr>
      </w:pPr>
    </w:p>
    <w:p w:rsidR="00367294" w:rsidRPr="00367294" w:rsidRDefault="00367294" w:rsidP="00D71EB1">
      <w:pPr>
        <w:spacing w:line="237" w:lineRule="auto"/>
        <w:ind w:right="-305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</w:t>
      </w:r>
      <w:r w:rsidRPr="00367294">
        <w:rPr>
          <w:rFonts w:eastAsia="Times New Roman"/>
          <w:sz w:val="28"/>
          <w:szCs w:val="28"/>
        </w:rPr>
        <w:t>3.14. Ответственность за выполнение правил эксплуатации, порядка организации работы объекта выездной торговли возлагается на руководителя организации или индивидуального предпринимателя в соответствии с действующим законодательством и настоящим Положением.</w:t>
      </w:r>
    </w:p>
    <w:p w:rsidR="00367294" w:rsidRDefault="00367294" w:rsidP="00367294">
      <w:pPr>
        <w:tabs>
          <w:tab w:val="left" w:pos="1940"/>
        </w:tabs>
        <w:ind w:left="-142"/>
        <w:jc w:val="both"/>
        <w:rPr>
          <w:sz w:val="28"/>
          <w:szCs w:val="28"/>
        </w:rPr>
      </w:pPr>
    </w:p>
    <w:p w:rsidR="00B2271C" w:rsidRDefault="004E21C0" w:rsidP="00B2271C">
      <w:pPr>
        <w:pStyle w:val="a4"/>
        <w:numPr>
          <w:ilvl w:val="0"/>
          <w:numId w:val="6"/>
        </w:numPr>
        <w:tabs>
          <w:tab w:val="left" w:pos="1116"/>
        </w:tabs>
        <w:spacing w:line="249" w:lineRule="auto"/>
        <w:ind w:right="400"/>
        <w:jc w:val="center"/>
        <w:rPr>
          <w:rFonts w:eastAsia="Times New Roman"/>
          <w:b/>
          <w:bCs/>
          <w:sz w:val="28"/>
          <w:szCs w:val="28"/>
        </w:rPr>
      </w:pPr>
      <w:r w:rsidRPr="00B2271C">
        <w:rPr>
          <w:rFonts w:eastAsia="Times New Roman"/>
          <w:b/>
          <w:bCs/>
          <w:sz w:val="28"/>
          <w:szCs w:val="28"/>
        </w:rPr>
        <w:t xml:space="preserve">Требования к работе объектов выездной торговли </w:t>
      </w:r>
    </w:p>
    <w:p w:rsidR="004E21C0" w:rsidRPr="00B2271C" w:rsidRDefault="004E21C0" w:rsidP="00B2271C">
      <w:pPr>
        <w:pStyle w:val="a4"/>
        <w:tabs>
          <w:tab w:val="left" w:pos="1116"/>
        </w:tabs>
        <w:spacing w:line="249" w:lineRule="auto"/>
        <w:ind w:right="400"/>
        <w:jc w:val="center"/>
        <w:rPr>
          <w:rFonts w:eastAsia="Times New Roman"/>
          <w:b/>
          <w:bCs/>
          <w:sz w:val="28"/>
          <w:szCs w:val="28"/>
        </w:rPr>
      </w:pPr>
      <w:r w:rsidRPr="00B2271C">
        <w:rPr>
          <w:rFonts w:eastAsia="Times New Roman"/>
          <w:b/>
          <w:bCs/>
          <w:sz w:val="28"/>
          <w:szCs w:val="28"/>
        </w:rPr>
        <w:t>во время    проведения праздничных и иных культурно-массовых мероприятий</w:t>
      </w:r>
    </w:p>
    <w:p w:rsidR="004E21C0" w:rsidRPr="0078568A" w:rsidRDefault="004E21C0" w:rsidP="004E21C0">
      <w:pPr>
        <w:spacing w:line="274" w:lineRule="exact"/>
        <w:rPr>
          <w:sz w:val="28"/>
          <w:szCs w:val="28"/>
        </w:rPr>
      </w:pPr>
    </w:p>
    <w:p w:rsidR="004E21C0" w:rsidRDefault="004E21C0" w:rsidP="00C229F1">
      <w:pPr>
        <w:tabs>
          <w:tab w:val="left" w:pos="142"/>
        </w:tabs>
        <w:spacing w:line="237" w:lineRule="auto"/>
        <w:ind w:left="142" w:right="-305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</w:t>
      </w:r>
      <w:r w:rsidRPr="009D34C9">
        <w:rPr>
          <w:rFonts w:eastAsia="Times New Roman"/>
          <w:sz w:val="28"/>
          <w:szCs w:val="28"/>
        </w:rPr>
        <w:t xml:space="preserve">Данный раздел содержит основные требования, предъявляемые к индивидуальным предпринимателям и юридическим лицам, осуществляющим выездную торговлю в дни проведения массовых мероприятий на территории </w:t>
      </w:r>
      <w:r>
        <w:rPr>
          <w:rFonts w:eastAsia="Times New Roman"/>
          <w:sz w:val="28"/>
          <w:szCs w:val="28"/>
        </w:rPr>
        <w:t>Семикаракорского городского поселения</w:t>
      </w:r>
      <w:r w:rsidRPr="009D34C9">
        <w:rPr>
          <w:rFonts w:eastAsia="Times New Roman"/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4E21C0" w:rsidRPr="009D34C9" w:rsidRDefault="004E21C0" w:rsidP="00C53CE1">
      <w:pPr>
        <w:tabs>
          <w:tab w:val="left" w:pos="142"/>
        </w:tabs>
        <w:spacing w:line="237" w:lineRule="auto"/>
        <w:ind w:left="142" w:right="-30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В </w:t>
      </w:r>
      <w:r w:rsidRPr="009D34C9">
        <w:rPr>
          <w:rFonts w:eastAsia="Times New Roman"/>
          <w:sz w:val="28"/>
          <w:szCs w:val="28"/>
        </w:rPr>
        <w:t>целях создания единой эстетической композиции выездной торговли во время проведения массового мероприятия при условии осуществления</w:t>
      </w:r>
      <w:r>
        <w:rPr>
          <w:rFonts w:eastAsia="Times New Roman"/>
          <w:sz w:val="28"/>
          <w:szCs w:val="28"/>
        </w:rPr>
        <w:t xml:space="preserve"> </w:t>
      </w:r>
      <w:r w:rsidRPr="00CE386C">
        <w:rPr>
          <w:rFonts w:eastAsia="Times New Roman"/>
          <w:sz w:val="28"/>
          <w:szCs w:val="28"/>
        </w:rPr>
        <w:t>хозяйствующим субъектом торговой деятельности и (или) предоставление услуг с</w:t>
      </w:r>
      <w:r>
        <w:rPr>
          <w:sz w:val="28"/>
          <w:szCs w:val="28"/>
        </w:rPr>
        <w:t xml:space="preserve"> </w:t>
      </w:r>
      <w:r w:rsidRPr="009D34C9">
        <w:rPr>
          <w:rFonts w:eastAsia="Times New Roman"/>
          <w:sz w:val="28"/>
          <w:szCs w:val="28"/>
        </w:rPr>
        <w:t>применением легких, быстровозводимых конструкций – палаток, основным рекомендованным параметром устанавливается цвет: синий/белый, сочетание данных цветов.</w:t>
      </w:r>
    </w:p>
    <w:p w:rsidR="004E21C0" w:rsidRPr="009D34C9" w:rsidRDefault="004E21C0" w:rsidP="00C53CE1">
      <w:pPr>
        <w:tabs>
          <w:tab w:val="left" w:pos="142"/>
        </w:tabs>
        <w:spacing w:line="236" w:lineRule="auto"/>
        <w:ind w:right="-3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9D34C9">
        <w:rPr>
          <w:rFonts w:eastAsia="Times New Roman"/>
          <w:sz w:val="28"/>
          <w:szCs w:val="28"/>
        </w:rPr>
        <w:t>4.1. Размещение объектов выездной торговли производится только в местах, указанных в Разрешении. Самовольное установление объектов выездной торговли не допускается.</w:t>
      </w:r>
    </w:p>
    <w:p w:rsidR="004E21C0" w:rsidRPr="009D34C9" w:rsidRDefault="004E21C0" w:rsidP="00C53CE1">
      <w:pPr>
        <w:tabs>
          <w:tab w:val="left" w:pos="142"/>
        </w:tabs>
        <w:spacing w:line="14" w:lineRule="exact"/>
        <w:ind w:left="142" w:right="-305"/>
        <w:rPr>
          <w:sz w:val="28"/>
          <w:szCs w:val="28"/>
        </w:rPr>
      </w:pPr>
    </w:p>
    <w:p w:rsidR="004E21C0" w:rsidRDefault="004E21C0" w:rsidP="00C53CE1">
      <w:pPr>
        <w:tabs>
          <w:tab w:val="left" w:pos="142"/>
        </w:tabs>
        <w:spacing w:line="234" w:lineRule="auto"/>
        <w:ind w:left="142" w:right="-305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</w:t>
      </w:r>
      <w:r w:rsidRPr="009D34C9">
        <w:rPr>
          <w:rFonts w:eastAsia="Times New Roman"/>
          <w:sz w:val="28"/>
          <w:szCs w:val="28"/>
        </w:rPr>
        <w:t>4.2. Объекты выездной торговли должны отвечать требованиям нормативных документов в сфере санитарии, охраны труда, техники безопасности.</w:t>
      </w:r>
      <w:r>
        <w:rPr>
          <w:sz w:val="28"/>
          <w:szCs w:val="28"/>
        </w:rPr>
        <w:t xml:space="preserve"> </w:t>
      </w:r>
    </w:p>
    <w:p w:rsidR="004E21C0" w:rsidRDefault="004E21C0" w:rsidP="00C53CE1">
      <w:pPr>
        <w:tabs>
          <w:tab w:val="left" w:pos="142"/>
        </w:tabs>
        <w:spacing w:line="234" w:lineRule="auto"/>
        <w:ind w:left="142" w:right="-3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9D34C9">
        <w:rPr>
          <w:rFonts w:eastAsia="Times New Roman"/>
          <w:sz w:val="28"/>
          <w:szCs w:val="28"/>
        </w:rPr>
        <w:t>4.3. Объекты выездной торговли должны отвечать современным требованиям эстетической привлекательности.</w:t>
      </w:r>
    </w:p>
    <w:p w:rsidR="004E21C0" w:rsidRPr="009D34C9" w:rsidRDefault="004E21C0" w:rsidP="00C53CE1">
      <w:pPr>
        <w:tabs>
          <w:tab w:val="left" w:pos="142"/>
        </w:tabs>
        <w:spacing w:line="234" w:lineRule="auto"/>
        <w:ind w:left="142" w:right="-3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9D34C9">
        <w:rPr>
          <w:rFonts w:eastAsia="Times New Roman"/>
          <w:sz w:val="28"/>
          <w:szCs w:val="28"/>
        </w:rPr>
        <w:t>4.4. Участники выездной торговли обязаны:</w:t>
      </w:r>
    </w:p>
    <w:p w:rsidR="004E21C0" w:rsidRDefault="004E21C0" w:rsidP="00C53CE1">
      <w:pPr>
        <w:tabs>
          <w:tab w:val="left" w:pos="142"/>
        </w:tabs>
        <w:ind w:left="142" w:right="-305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</w:t>
      </w:r>
      <w:r w:rsidRPr="009D34C9">
        <w:rPr>
          <w:rFonts w:eastAsia="Times New Roman"/>
          <w:sz w:val="28"/>
          <w:szCs w:val="28"/>
        </w:rPr>
        <w:t>4.4.1. Общие требования:</w:t>
      </w:r>
    </w:p>
    <w:p w:rsidR="004E21C0" w:rsidRDefault="004E21C0" w:rsidP="00C53CE1">
      <w:pPr>
        <w:tabs>
          <w:tab w:val="left" w:pos="142"/>
        </w:tabs>
        <w:ind w:left="142" w:right="-3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</w:t>
      </w:r>
      <w:r w:rsidRPr="009D34C9">
        <w:rPr>
          <w:rFonts w:eastAsia="Times New Roman"/>
          <w:sz w:val="28"/>
          <w:szCs w:val="28"/>
        </w:rPr>
        <w:t>обеспечить соблюдение</w:t>
      </w:r>
      <w:r w:rsidR="00C229F1">
        <w:rPr>
          <w:rFonts w:eastAsia="Times New Roman"/>
          <w:sz w:val="28"/>
          <w:szCs w:val="28"/>
        </w:rPr>
        <w:t xml:space="preserve"> установленных правил торговли, </w:t>
      </w:r>
      <w:r w:rsidRPr="009D34C9">
        <w:rPr>
          <w:rFonts w:eastAsia="Times New Roman"/>
          <w:sz w:val="28"/>
          <w:szCs w:val="28"/>
        </w:rPr>
        <w:t>противопожарной безопасности, техники безопасности и санитарно-эпидемиологических норм;</w:t>
      </w:r>
    </w:p>
    <w:p w:rsidR="004E21C0" w:rsidRDefault="004E21C0" w:rsidP="00C53CE1">
      <w:pPr>
        <w:tabs>
          <w:tab w:val="left" w:pos="142"/>
        </w:tabs>
        <w:ind w:left="142" w:right="-3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</w:t>
      </w:r>
      <w:r w:rsidRPr="009D34C9">
        <w:rPr>
          <w:rFonts w:eastAsia="Times New Roman"/>
          <w:sz w:val="28"/>
          <w:szCs w:val="28"/>
        </w:rPr>
        <w:t>обеспечить специально оборудованное торговое место из легких, быстровозводимых конструкций (палатка</w:t>
      </w:r>
      <w:r w:rsidRPr="009D34C9">
        <w:rPr>
          <w:rFonts w:eastAsia="Times New Roman"/>
          <w:b/>
          <w:bCs/>
          <w:sz w:val="28"/>
          <w:szCs w:val="28"/>
        </w:rPr>
        <w:t>*</w:t>
      </w:r>
      <w:r w:rsidRPr="009D34C9">
        <w:rPr>
          <w:rFonts w:eastAsia="Times New Roman"/>
          <w:sz w:val="28"/>
          <w:szCs w:val="28"/>
        </w:rPr>
        <w:t>см. абз. 2 настоящего раздела), имеющих рабочее место, оснащенное необходимым торговым инвентарем, оборудованием и другими предметами материально-технического обеспечения, необходимого для выездной торговли;</w:t>
      </w:r>
      <w:r>
        <w:rPr>
          <w:sz w:val="28"/>
          <w:szCs w:val="28"/>
        </w:rPr>
        <w:t xml:space="preserve"> </w:t>
      </w:r>
    </w:p>
    <w:p w:rsidR="004E21C0" w:rsidRPr="00CE386C" w:rsidRDefault="004E21C0" w:rsidP="00C53CE1">
      <w:pPr>
        <w:tabs>
          <w:tab w:val="left" w:pos="142"/>
        </w:tabs>
        <w:ind w:left="142" w:right="-3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</w:t>
      </w:r>
      <w:r w:rsidRPr="009D34C9">
        <w:rPr>
          <w:rFonts w:eastAsia="Times New Roman"/>
          <w:sz w:val="28"/>
          <w:szCs w:val="28"/>
        </w:rPr>
        <w:t>обеспечить наличие вывески о своем наименовании, информацию о государственной регистрации и наименование зарегистрировавшего его органа;</w:t>
      </w:r>
    </w:p>
    <w:p w:rsidR="004E21C0" w:rsidRDefault="004E21C0" w:rsidP="00C53CE1">
      <w:pPr>
        <w:tabs>
          <w:tab w:val="left" w:pos="142"/>
          <w:tab w:val="left" w:pos="1510"/>
        </w:tabs>
        <w:spacing w:line="234" w:lineRule="auto"/>
        <w:ind w:right="-305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- </w:t>
      </w:r>
      <w:r w:rsidRPr="009D34C9">
        <w:rPr>
          <w:rFonts w:eastAsia="Times New Roman"/>
          <w:sz w:val="28"/>
          <w:szCs w:val="28"/>
        </w:rPr>
        <w:t>обеспечить наличие четко и пра</w:t>
      </w:r>
      <w:r>
        <w:rPr>
          <w:rFonts w:eastAsia="Times New Roman"/>
          <w:sz w:val="28"/>
          <w:szCs w:val="28"/>
        </w:rPr>
        <w:t xml:space="preserve">вильно оформленных ценников или </w:t>
      </w:r>
      <w:r w:rsidRPr="009D34C9">
        <w:rPr>
          <w:rFonts w:eastAsia="Times New Roman"/>
          <w:sz w:val="28"/>
          <w:szCs w:val="28"/>
        </w:rPr>
        <w:t>прейскурантов;</w:t>
      </w:r>
      <w:r>
        <w:rPr>
          <w:rFonts w:eastAsia="Times New Roman"/>
          <w:sz w:val="28"/>
          <w:szCs w:val="28"/>
        </w:rPr>
        <w:t xml:space="preserve"> </w:t>
      </w:r>
    </w:p>
    <w:p w:rsidR="004E21C0" w:rsidRDefault="004E21C0" w:rsidP="00C53CE1">
      <w:pPr>
        <w:tabs>
          <w:tab w:val="left" w:pos="142"/>
          <w:tab w:val="left" w:pos="1510"/>
        </w:tabs>
        <w:spacing w:line="234" w:lineRule="auto"/>
        <w:ind w:right="-305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- </w:t>
      </w:r>
      <w:r w:rsidRPr="009D34C9">
        <w:rPr>
          <w:rFonts w:eastAsia="Times New Roman"/>
          <w:sz w:val="28"/>
          <w:szCs w:val="28"/>
        </w:rPr>
        <w:t>обеспечить обслуживающий персонал чистой униформой, фирменными нагрудными знаками (бейджами);</w:t>
      </w:r>
      <w:r>
        <w:rPr>
          <w:rFonts w:eastAsia="Times New Roman"/>
          <w:sz w:val="28"/>
          <w:szCs w:val="28"/>
        </w:rPr>
        <w:t xml:space="preserve"> </w:t>
      </w:r>
    </w:p>
    <w:p w:rsidR="004E21C0" w:rsidRDefault="004E21C0" w:rsidP="00C53CE1">
      <w:pPr>
        <w:tabs>
          <w:tab w:val="left" w:pos="142"/>
          <w:tab w:val="left" w:pos="1510"/>
        </w:tabs>
        <w:spacing w:line="234" w:lineRule="auto"/>
        <w:ind w:right="-305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-   </w:t>
      </w:r>
      <w:r w:rsidRPr="009D34C9">
        <w:rPr>
          <w:rFonts w:eastAsia="Times New Roman"/>
          <w:sz w:val="28"/>
          <w:szCs w:val="28"/>
        </w:rPr>
        <w:t>обеспечить доступ контролирующих органов;</w:t>
      </w:r>
      <w:r>
        <w:rPr>
          <w:rFonts w:eastAsia="Times New Roman"/>
          <w:sz w:val="28"/>
          <w:szCs w:val="28"/>
        </w:rPr>
        <w:t xml:space="preserve"> </w:t>
      </w:r>
    </w:p>
    <w:p w:rsidR="004E21C0" w:rsidRDefault="004E21C0" w:rsidP="00C53CE1">
      <w:pPr>
        <w:tabs>
          <w:tab w:val="left" w:pos="142"/>
          <w:tab w:val="left" w:pos="1510"/>
        </w:tabs>
        <w:spacing w:line="234" w:lineRule="auto"/>
        <w:ind w:right="-305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-   </w:t>
      </w:r>
      <w:r w:rsidRPr="009D34C9">
        <w:rPr>
          <w:rFonts w:eastAsia="Times New Roman"/>
          <w:sz w:val="28"/>
          <w:szCs w:val="28"/>
        </w:rPr>
        <w:t>обеспечить праздничное оформление торгового объекта</w:t>
      </w:r>
      <w:r w:rsidR="00D30DB0">
        <w:rPr>
          <w:rFonts w:eastAsia="Times New Roman"/>
          <w:sz w:val="28"/>
          <w:szCs w:val="28"/>
        </w:rPr>
        <w:t xml:space="preserve"> согласно тематике мероприятия</w:t>
      </w:r>
      <w:r w:rsidRPr="009D34C9">
        <w:rPr>
          <w:rFonts w:eastAsia="Times New Roman"/>
          <w:sz w:val="28"/>
          <w:szCs w:val="28"/>
        </w:rPr>
        <w:t>;</w:t>
      </w:r>
      <w:r>
        <w:rPr>
          <w:rFonts w:eastAsia="Times New Roman"/>
          <w:sz w:val="28"/>
          <w:szCs w:val="28"/>
        </w:rPr>
        <w:t xml:space="preserve"> </w:t>
      </w:r>
    </w:p>
    <w:p w:rsidR="004E21C0" w:rsidRPr="009D34C9" w:rsidRDefault="004E21C0" w:rsidP="00C53CE1">
      <w:pPr>
        <w:tabs>
          <w:tab w:val="left" w:pos="142"/>
          <w:tab w:val="left" w:pos="1510"/>
        </w:tabs>
        <w:spacing w:line="234" w:lineRule="auto"/>
        <w:ind w:right="-305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- </w:t>
      </w:r>
      <w:r w:rsidRPr="009D34C9">
        <w:rPr>
          <w:rFonts w:eastAsia="Times New Roman"/>
          <w:sz w:val="28"/>
          <w:szCs w:val="28"/>
        </w:rPr>
        <w:t>обеспечить постоянный уход за внешним видом и содержанием нестационарного объекта в течение всего времени работы;</w:t>
      </w:r>
    </w:p>
    <w:p w:rsidR="004E21C0" w:rsidRPr="009D34C9" w:rsidRDefault="004E21C0" w:rsidP="00C53CE1">
      <w:pPr>
        <w:tabs>
          <w:tab w:val="left" w:pos="142"/>
        </w:tabs>
        <w:spacing w:line="13" w:lineRule="exact"/>
        <w:ind w:left="142" w:right="-305"/>
        <w:jc w:val="both"/>
        <w:rPr>
          <w:rFonts w:eastAsia="Times New Roman"/>
          <w:sz w:val="28"/>
          <w:szCs w:val="28"/>
        </w:rPr>
      </w:pPr>
    </w:p>
    <w:p w:rsidR="004E21C0" w:rsidRPr="009D34C9" w:rsidRDefault="004E21C0" w:rsidP="00C53CE1">
      <w:pPr>
        <w:tabs>
          <w:tab w:val="left" w:pos="1397"/>
        </w:tabs>
        <w:spacing w:line="234" w:lineRule="auto"/>
        <w:ind w:right="-305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- </w:t>
      </w:r>
      <w:r w:rsidRPr="009D34C9">
        <w:rPr>
          <w:rFonts w:eastAsia="Times New Roman"/>
          <w:sz w:val="28"/>
          <w:szCs w:val="28"/>
        </w:rPr>
        <w:t xml:space="preserve">производить уборку прилегающей к нестационарному объекту территории в радиусе </w:t>
      </w:r>
      <w:r>
        <w:rPr>
          <w:rFonts w:eastAsia="Times New Roman"/>
          <w:sz w:val="28"/>
          <w:szCs w:val="28"/>
        </w:rPr>
        <w:t xml:space="preserve"> </w:t>
      </w:r>
      <w:r w:rsidRPr="009D34C9">
        <w:rPr>
          <w:rFonts w:eastAsia="Times New Roman"/>
          <w:sz w:val="28"/>
          <w:szCs w:val="28"/>
        </w:rPr>
        <w:t>5 м</w:t>
      </w:r>
      <w:r>
        <w:rPr>
          <w:rFonts w:eastAsia="Times New Roman"/>
          <w:sz w:val="28"/>
          <w:szCs w:val="28"/>
        </w:rPr>
        <w:t>етров</w:t>
      </w:r>
      <w:r w:rsidRPr="009D34C9">
        <w:rPr>
          <w:rFonts w:eastAsia="Times New Roman"/>
          <w:sz w:val="28"/>
          <w:szCs w:val="28"/>
        </w:rPr>
        <w:t xml:space="preserve"> 1 раз в час и по окончании работы;</w:t>
      </w:r>
    </w:p>
    <w:p w:rsidR="004E21C0" w:rsidRPr="009D34C9" w:rsidRDefault="004E21C0" w:rsidP="00C53CE1">
      <w:pPr>
        <w:spacing w:line="2" w:lineRule="exact"/>
        <w:ind w:right="-305"/>
        <w:jc w:val="both"/>
        <w:rPr>
          <w:rFonts w:eastAsia="Times New Roman"/>
          <w:sz w:val="28"/>
          <w:szCs w:val="28"/>
        </w:rPr>
      </w:pPr>
    </w:p>
    <w:p w:rsidR="004E21C0" w:rsidRPr="009D34C9" w:rsidRDefault="004E21C0" w:rsidP="00C53CE1">
      <w:pPr>
        <w:tabs>
          <w:tab w:val="left" w:pos="1400"/>
        </w:tabs>
        <w:ind w:right="-305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-  </w:t>
      </w:r>
      <w:r w:rsidRPr="009D34C9">
        <w:rPr>
          <w:rFonts w:eastAsia="Times New Roman"/>
          <w:sz w:val="28"/>
          <w:szCs w:val="28"/>
        </w:rPr>
        <w:t>обеспечить емкости для сбора мусора с одноразовыми пакетами;</w:t>
      </w:r>
    </w:p>
    <w:p w:rsidR="004E21C0" w:rsidRPr="009D34C9" w:rsidRDefault="004E21C0" w:rsidP="00C53CE1">
      <w:pPr>
        <w:tabs>
          <w:tab w:val="left" w:pos="1400"/>
        </w:tabs>
        <w:ind w:right="-305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-   </w:t>
      </w:r>
      <w:r w:rsidRPr="009D34C9">
        <w:rPr>
          <w:rFonts w:eastAsia="Times New Roman"/>
          <w:sz w:val="28"/>
          <w:szCs w:val="28"/>
        </w:rPr>
        <w:t>обеспечить вывоз мусора после завершения работы.</w:t>
      </w:r>
    </w:p>
    <w:p w:rsidR="004E21C0" w:rsidRDefault="004E21C0" w:rsidP="00C53CE1">
      <w:pPr>
        <w:spacing w:line="234" w:lineRule="auto"/>
        <w:ind w:right="-3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9D34C9">
        <w:rPr>
          <w:rFonts w:eastAsia="Times New Roman"/>
          <w:sz w:val="28"/>
          <w:szCs w:val="28"/>
        </w:rPr>
        <w:t>4.4.2. Дополнительные требования к объектам общественного питания и реализующим продовольственные товары:</w:t>
      </w:r>
    </w:p>
    <w:p w:rsidR="004E21C0" w:rsidRDefault="004E21C0" w:rsidP="00C53CE1">
      <w:pPr>
        <w:spacing w:line="234" w:lineRule="auto"/>
        <w:ind w:right="-3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</w:t>
      </w:r>
      <w:r w:rsidRPr="009D34C9">
        <w:rPr>
          <w:rFonts w:eastAsia="Times New Roman"/>
          <w:sz w:val="28"/>
          <w:szCs w:val="28"/>
        </w:rPr>
        <w:t>обеспечить в достаточном количестве лотки для выкладки товаров, посуду одноразового использования, упаковочный материал, салфетки, скатерти;</w:t>
      </w:r>
    </w:p>
    <w:p w:rsidR="004E21C0" w:rsidRPr="00CE386C" w:rsidRDefault="004E21C0" w:rsidP="00C53CE1">
      <w:pPr>
        <w:spacing w:line="234" w:lineRule="auto"/>
        <w:ind w:right="-30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- </w:t>
      </w:r>
      <w:r w:rsidRPr="009D34C9">
        <w:rPr>
          <w:rFonts w:eastAsia="Times New Roman"/>
          <w:sz w:val="28"/>
          <w:szCs w:val="28"/>
        </w:rPr>
        <w:t>обеспечить обслуживающий персонал чистой униформой (фартук, халат, перчатки и т.п.), головными уборами, иметь в наличии медицинские книжки с отметкой о прохождении медосмотра;</w:t>
      </w:r>
    </w:p>
    <w:p w:rsidR="004E21C0" w:rsidRPr="009D34C9" w:rsidRDefault="004E21C0" w:rsidP="00C53CE1">
      <w:pPr>
        <w:spacing w:line="1" w:lineRule="exact"/>
        <w:ind w:right="-305"/>
        <w:rPr>
          <w:rFonts w:eastAsia="Times New Roman"/>
          <w:sz w:val="28"/>
          <w:szCs w:val="28"/>
        </w:rPr>
      </w:pPr>
    </w:p>
    <w:p w:rsidR="004E21C0" w:rsidRDefault="00D23A61" w:rsidP="00C53CE1">
      <w:pPr>
        <w:ind w:right="-305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</w:t>
      </w:r>
      <w:r w:rsidR="004E21C0" w:rsidRPr="009D34C9">
        <w:rPr>
          <w:rFonts w:eastAsia="Times New Roman"/>
          <w:sz w:val="28"/>
          <w:szCs w:val="28"/>
        </w:rPr>
        <w:t>4.5. При проведении массовых мероприятий запрещается реализация:</w:t>
      </w:r>
      <w:r w:rsidR="004E21C0">
        <w:rPr>
          <w:rFonts w:eastAsia="Times New Roman"/>
          <w:sz w:val="28"/>
          <w:szCs w:val="28"/>
        </w:rPr>
        <w:t xml:space="preserve"> </w:t>
      </w:r>
    </w:p>
    <w:p w:rsidR="004E21C0" w:rsidRPr="009D34C9" w:rsidRDefault="004E21C0" w:rsidP="00C53CE1">
      <w:pPr>
        <w:ind w:right="-305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- </w:t>
      </w:r>
      <w:r w:rsidRPr="009D34C9">
        <w:rPr>
          <w:rFonts w:eastAsia="Times New Roman"/>
          <w:sz w:val="28"/>
          <w:szCs w:val="28"/>
        </w:rPr>
        <w:t>продовольственных товаров, если отсутствуют условия для соблюдения санитарных норм и правил, температурных режимов, условий хранения и реализации этих товаров;</w:t>
      </w:r>
    </w:p>
    <w:p w:rsidR="004E21C0" w:rsidRPr="009D34C9" w:rsidRDefault="004E21C0" w:rsidP="00C53CE1">
      <w:pPr>
        <w:spacing w:line="13" w:lineRule="exact"/>
        <w:ind w:right="-305"/>
        <w:jc w:val="both"/>
        <w:rPr>
          <w:rFonts w:eastAsia="Times New Roman"/>
          <w:sz w:val="28"/>
          <w:szCs w:val="28"/>
        </w:rPr>
      </w:pPr>
    </w:p>
    <w:p w:rsidR="004E21C0" w:rsidRDefault="004E21C0" w:rsidP="00C53CE1">
      <w:pPr>
        <w:spacing w:line="237" w:lineRule="auto"/>
        <w:ind w:right="-305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</w:t>
      </w:r>
      <w:r w:rsidRPr="009D34C9">
        <w:rPr>
          <w:rFonts w:eastAsia="Times New Roman"/>
          <w:sz w:val="28"/>
          <w:szCs w:val="28"/>
        </w:rPr>
        <w:t>-</w:t>
      </w:r>
      <w:r>
        <w:rPr>
          <w:rFonts w:eastAsia="Times New Roman"/>
          <w:sz w:val="28"/>
          <w:szCs w:val="28"/>
        </w:rPr>
        <w:t xml:space="preserve"> </w:t>
      </w:r>
      <w:r w:rsidRPr="009D34C9">
        <w:rPr>
          <w:rFonts w:eastAsia="Times New Roman"/>
          <w:sz w:val="28"/>
          <w:szCs w:val="28"/>
        </w:rPr>
        <w:t>товаров, реализация которых запрещена законодательными актами, а также товаров, которые не имеют сопроводительных документов (товаротранспортная накладная, документов, которые удостоверяют качество и безопасность товара и др.), наличие которых обусловлено нормативными документами и актами;</w:t>
      </w:r>
    </w:p>
    <w:p w:rsidR="004E21C0" w:rsidRDefault="004E21C0" w:rsidP="00C53CE1">
      <w:pPr>
        <w:spacing w:line="237" w:lineRule="auto"/>
        <w:ind w:right="-305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- </w:t>
      </w:r>
      <w:r w:rsidRPr="009D34C9">
        <w:rPr>
          <w:rFonts w:eastAsia="Times New Roman"/>
          <w:sz w:val="28"/>
          <w:szCs w:val="28"/>
        </w:rPr>
        <w:t>драгоценных металлов, камней и изделий из них;</w:t>
      </w:r>
    </w:p>
    <w:p w:rsidR="004E21C0" w:rsidRDefault="004E21C0" w:rsidP="00C53CE1">
      <w:pPr>
        <w:spacing w:line="237" w:lineRule="auto"/>
        <w:ind w:right="-305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- </w:t>
      </w:r>
      <w:r w:rsidRPr="009D34C9">
        <w:rPr>
          <w:rFonts w:eastAsia="Times New Roman"/>
          <w:sz w:val="28"/>
          <w:szCs w:val="28"/>
        </w:rPr>
        <w:t>технически сложных и габаритных товаров;</w:t>
      </w:r>
    </w:p>
    <w:p w:rsidR="004E21C0" w:rsidRDefault="004E21C0" w:rsidP="00C53CE1">
      <w:pPr>
        <w:spacing w:line="237" w:lineRule="auto"/>
        <w:ind w:right="-305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- </w:t>
      </w:r>
      <w:r w:rsidRPr="009D34C9">
        <w:rPr>
          <w:rFonts w:eastAsia="Times New Roman"/>
          <w:sz w:val="28"/>
          <w:szCs w:val="28"/>
        </w:rPr>
        <w:t>пиротехнических изделий;</w:t>
      </w:r>
    </w:p>
    <w:p w:rsidR="004E21C0" w:rsidRPr="009D34C9" w:rsidRDefault="004E21C0" w:rsidP="00C53CE1">
      <w:pPr>
        <w:spacing w:line="237" w:lineRule="auto"/>
        <w:ind w:right="-305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- </w:t>
      </w:r>
      <w:r w:rsidRPr="009D34C9">
        <w:rPr>
          <w:rFonts w:eastAsia="Times New Roman"/>
          <w:sz w:val="28"/>
          <w:szCs w:val="28"/>
        </w:rPr>
        <w:t>взрывоопасных товаров бытовой химии.</w:t>
      </w:r>
    </w:p>
    <w:p w:rsidR="004E21C0" w:rsidRPr="009D34C9" w:rsidRDefault="004E21C0" w:rsidP="00C53CE1">
      <w:pPr>
        <w:spacing w:line="12" w:lineRule="exact"/>
        <w:ind w:right="-305"/>
        <w:rPr>
          <w:sz w:val="28"/>
          <w:szCs w:val="28"/>
        </w:rPr>
      </w:pPr>
    </w:p>
    <w:p w:rsidR="004E21C0" w:rsidRDefault="004E21C0" w:rsidP="00C53CE1">
      <w:pPr>
        <w:spacing w:line="236" w:lineRule="auto"/>
        <w:ind w:left="142" w:right="-305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</w:t>
      </w:r>
      <w:r w:rsidRPr="009D34C9">
        <w:rPr>
          <w:rFonts w:eastAsia="Times New Roman"/>
          <w:sz w:val="28"/>
          <w:szCs w:val="28"/>
        </w:rPr>
        <w:t>4.6. Юридические лица и индивидуальные предприниматели, осуществляющие выездную торговлю, обязаны иметь и предъявлять уполномоченным органам следующие документы:</w:t>
      </w:r>
    </w:p>
    <w:p w:rsidR="004E21C0" w:rsidRDefault="004E21C0" w:rsidP="00C53CE1">
      <w:pPr>
        <w:spacing w:line="236" w:lineRule="auto"/>
        <w:ind w:left="142" w:right="-3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Pr="009D34C9">
        <w:rPr>
          <w:rFonts w:eastAsia="Times New Roman"/>
          <w:sz w:val="28"/>
          <w:szCs w:val="28"/>
        </w:rPr>
        <w:t>учредительные документы;</w:t>
      </w:r>
    </w:p>
    <w:p w:rsidR="004E21C0" w:rsidRPr="002177F1" w:rsidRDefault="004E21C0" w:rsidP="00C53CE1">
      <w:pPr>
        <w:spacing w:line="236" w:lineRule="auto"/>
        <w:ind w:left="142" w:right="-3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D34C9">
        <w:rPr>
          <w:rFonts w:eastAsia="Times New Roman"/>
          <w:sz w:val="28"/>
          <w:szCs w:val="28"/>
        </w:rPr>
        <w:t>разрешение на размещение нестационарных объектов розничной торговли и (или) предоставления услуг.</w:t>
      </w:r>
    </w:p>
    <w:p w:rsidR="004E21C0" w:rsidRPr="009D34C9" w:rsidRDefault="004E21C0" w:rsidP="00C53CE1">
      <w:pPr>
        <w:spacing w:line="14" w:lineRule="exact"/>
        <w:ind w:right="-305"/>
        <w:rPr>
          <w:rFonts w:eastAsia="Times New Roman"/>
          <w:sz w:val="28"/>
          <w:szCs w:val="28"/>
        </w:rPr>
      </w:pPr>
    </w:p>
    <w:p w:rsidR="004E21C0" w:rsidRPr="009D34C9" w:rsidRDefault="004E21C0" w:rsidP="00C53CE1">
      <w:pPr>
        <w:spacing w:line="236" w:lineRule="auto"/>
        <w:ind w:right="-305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</w:t>
      </w:r>
      <w:r w:rsidRPr="009D34C9">
        <w:rPr>
          <w:rFonts w:eastAsia="Times New Roman"/>
          <w:sz w:val="28"/>
          <w:szCs w:val="28"/>
        </w:rPr>
        <w:t>4.7. Хозяйствующие субъекты, осуществляющие торговлю или оказание услуг в нарушение настоящего Положения, несут ответственность в соответствии с действующим законодательством.</w:t>
      </w:r>
    </w:p>
    <w:p w:rsidR="004E21C0" w:rsidRPr="009D34C9" w:rsidRDefault="004E21C0" w:rsidP="00C53CE1">
      <w:pPr>
        <w:spacing w:line="13" w:lineRule="exact"/>
        <w:ind w:right="-305"/>
        <w:rPr>
          <w:rFonts w:eastAsia="Times New Roman"/>
          <w:sz w:val="28"/>
          <w:szCs w:val="28"/>
        </w:rPr>
      </w:pPr>
    </w:p>
    <w:p w:rsidR="004E21C0" w:rsidRPr="009D34C9" w:rsidRDefault="004E21C0" w:rsidP="00C53CE1">
      <w:pPr>
        <w:spacing w:line="236" w:lineRule="auto"/>
        <w:ind w:right="-305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</w:t>
      </w:r>
      <w:r w:rsidRPr="009D34C9">
        <w:rPr>
          <w:rFonts w:eastAsia="Times New Roman"/>
          <w:sz w:val="28"/>
          <w:szCs w:val="28"/>
        </w:rPr>
        <w:t xml:space="preserve">4.8. Наблюдение за соблюдением требований настоящего Положения осуществляют: </w:t>
      </w:r>
      <w:r>
        <w:rPr>
          <w:rFonts w:eastAsia="Times New Roman"/>
          <w:sz w:val="28"/>
          <w:szCs w:val="28"/>
        </w:rPr>
        <w:t>заместитель главы Администрации Семикаракорского городского поселения по социальному развитию и организационной работе</w:t>
      </w:r>
      <w:r w:rsidRPr="009D34C9">
        <w:rPr>
          <w:rFonts w:eastAsia="Times New Roman"/>
          <w:sz w:val="28"/>
          <w:szCs w:val="28"/>
        </w:rPr>
        <w:t>, Сектор.</w:t>
      </w:r>
    </w:p>
    <w:p w:rsidR="004E21C0" w:rsidRPr="009D34C9" w:rsidRDefault="004E21C0" w:rsidP="00C53CE1">
      <w:pPr>
        <w:spacing w:line="13" w:lineRule="exact"/>
        <w:ind w:right="-305"/>
        <w:rPr>
          <w:rFonts w:eastAsia="Times New Roman"/>
          <w:sz w:val="28"/>
          <w:szCs w:val="28"/>
        </w:rPr>
      </w:pPr>
    </w:p>
    <w:p w:rsidR="004E21C0" w:rsidRPr="009D34C9" w:rsidRDefault="004E21C0" w:rsidP="00C53CE1">
      <w:pPr>
        <w:spacing w:line="236" w:lineRule="auto"/>
        <w:ind w:right="-305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</w:t>
      </w:r>
      <w:r w:rsidR="004E1CC7">
        <w:rPr>
          <w:rFonts w:eastAsia="Times New Roman"/>
          <w:sz w:val="28"/>
          <w:szCs w:val="28"/>
        </w:rPr>
        <w:t xml:space="preserve"> </w:t>
      </w:r>
      <w:r w:rsidRPr="009D34C9">
        <w:rPr>
          <w:rFonts w:eastAsia="Times New Roman"/>
          <w:sz w:val="28"/>
          <w:szCs w:val="28"/>
        </w:rPr>
        <w:t>4.</w:t>
      </w:r>
      <w:r>
        <w:rPr>
          <w:rFonts w:eastAsia="Times New Roman"/>
          <w:sz w:val="28"/>
          <w:szCs w:val="28"/>
        </w:rPr>
        <w:t>9</w:t>
      </w:r>
      <w:r w:rsidRPr="009D34C9">
        <w:rPr>
          <w:rFonts w:eastAsia="Times New Roman"/>
          <w:sz w:val="28"/>
          <w:szCs w:val="28"/>
        </w:rPr>
        <w:t>. Контроль в соответствии с действующим законодательством Российской Федерации осуществляют контролирующие органы и службы в пределах своих полномочий.</w:t>
      </w:r>
    </w:p>
    <w:p w:rsidR="004E21C0" w:rsidRDefault="004E21C0" w:rsidP="00C53CE1">
      <w:pPr>
        <w:tabs>
          <w:tab w:val="left" w:pos="1940"/>
        </w:tabs>
        <w:ind w:right="-305"/>
        <w:jc w:val="both"/>
        <w:rPr>
          <w:sz w:val="28"/>
          <w:szCs w:val="28"/>
        </w:rPr>
      </w:pPr>
    </w:p>
    <w:p w:rsidR="00D30DB0" w:rsidRDefault="00D30DB0" w:rsidP="00C53CE1">
      <w:pPr>
        <w:tabs>
          <w:tab w:val="left" w:pos="1940"/>
        </w:tabs>
        <w:ind w:right="-305"/>
        <w:jc w:val="both"/>
        <w:rPr>
          <w:sz w:val="28"/>
          <w:szCs w:val="28"/>
        </w:rPr>
      </w:pPr>
    </w:p>
    <w:p w:rsidR="00D30DB0" w:rsidRDefault="00D30DB0" w:rsidP="00C53CE1">
      <w:pPr>
        <w:tabs>
          <w:tab w:val="left" w:pos="1940"/>
        </w:tabs>
        <w:ind w:right="-305"/>
        <w:jc w:val="both"/>
        <w:rPr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4"/>
        <w:gridCol w:w="3346"/>
      </w:tblGrid>
      <w:tr w:rsidR="00D30DB0" w:rsidTr="00D30DB0">
        <w:tc>
          <w:tcPr>
            <w:tcW w:w="6204" w:type="dxa"/>
          </w:tcPr>
          <w:p w:rsidR="00D30DB0" w:rsidRDefault="00D30DB0" w:rsidP="00C53CE1">
            <w:pPr>
              <w:tabs>
                <w:tab w:val="left" w:pos="1940"/>
              </w:tabs>
              <w:ind w:right="-3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Администрации Семикаракорского поселения по социальному развитию и организационной работе</w:t>
            </w:r>
          </w:p>
        </w:tc>
        <w:tc>
          <w:tcPr>
            <w:tcW w:w="3346" w:type="dxa"/>
          </w:tcPr>
          <w:p w:rsidR="00D30DB0" w:rsidRDefault="00D30DB0" w:rsidP="00C53CE1">
            <w:pPr>
              <w:tabs>
                <w:tab w:val="left" w:pos="1940"/>
              </w:tabs>
              <w:ind w:right="-305"/>
              <w:jc w:val="both"/>
              <w:rPr>
                <w:sz w:val="28"/>
                <w:szCs w:val="28"/>
              </w:rPr>
            </w:pPr>
          </w:p>
          <w:p w:rsidR="00D30DB0" w:rsidRDefault="00D30DB0" w:rsidP="00C53CE1">
            <w:pPr>
              <w:tabs>
                <w:tab w:val="left" w:pos="1940"/>
              </w:tabs>
              <w:ind w:right="-305"/>
              <w:jc w:val="both"/>
              <w:rPr>
                <w:sz w:val="28"/>
                <w:szCs w:val="28"/>
              </w:rPr>
            </w:pPr>
          </w:p>
          <w:p w:rsidR="00D30DB0" w:rsidRDefault="00C53CE1" w:rsidP="00C53CE1">
            <w:pPr>
              <w:tabs>
                <w:tab w:val="left" w:pos="1940"/>
              </w:tabs>
              <w:ind w:right="-30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</w:t>
            </w:r>
            <w:r w:rsidR="00D30DB0">
              <w:rPr>
                <w:sz w:val="28"/>
                <w:szCs w:val="28"/>
              </w:rPr>
              <w:t>Г.В. Юсина</w:t>
            </w:r>
          </w:p>
        </w:tc>
      </w:tr>
    </w:tbl>
    <w:p w:rsidR="00D30DB0" w:rsidRPr="008D2709" w:rsidRDefault="00D30DB0" w:rsidP="00C53CE1">
      <w:pPr>
        <w:tabs>
          <w:tab w:val="left" w:pos="1940"/>
        </w:tabs>
        <w:ind w:right="-305"/>
        <w:jc w:val="both"/>
        <w:rPr>
          <w:sz w:val="28"/>
          <w:szCs w:val="28"/>
        </w:rPr>
        <w:sectPr w:rsidR="00D30DB0" w:rsidRPr="008D2709" w:rsidSect="0083298D">
          <w:pgSz w:w="11900" w:h="16838"/>
          <w:pgMar w:top="1134" w:right="1126" w:bottom="993" w:left="1440" w:header="0" w:footer="0" w:gutter="0"/>
          <w:cols w:space="720" w:equalWidth="0">
            <w:col w:w="9340"/>
          </w:cols>
        </w:sectPr>
      </w:pPr>
    </w:p>
    <w:p w:rsidR="004E21C0" w:rsidRDefault="004E21C0" w:rsidP="004E21C0">
      <w:pPr>
        <w:ind w:right="100"/>
        <w:jc w:val="right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 xml:space="preserve">Приложение 1 </w:t>
      </w:r>
    </w:p>
    <w:p w:rsidR="004E21C0" w:rsidRDefault="004E21C0" w:rsidP="004E21C0">
      <w:pPr>
        <w:ind w:right="100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                                                                                                                                  к Положению</w:t>
      </w:r>
    </w:p>
    <w:p w:rsidR="004E21C0" w:rsidRDefault="004E21C0" w:rsidP="004E21C0">
      <w:pPr>
        <w:spacing w:line="276" w:lineRule="exact"/>
        <w:rPr>
          <w:sz w:val="20"/>
          <w:szCs w:val="20"/>
        </w:rPr>
      </w:pPr>
    </w:p>
    <w:p w:rsidR="004E21C0" w:rsidRDefault="004E21C0" w:rsidP="004E21C0">
      <w:pPr>
        <w:ind w:right="100"/>
        <w:jc w:val="right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Главе Администрации </w:t>
      </w:r>
    </w:p>
    <w:p w:rsidR="004E21C0" w:rsidRDefault="004E21C0" w:rsidP="004E21C0">
      <w:pPr>
        <w:ind w:right="100"/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Семикаракорского городского поселения</w:t>
      </w:r>
    </w:p>
    <w:p w:rsidR="004E21C0" w:rsidRDefault="004E21C0" w:rsidP="004E21C0">
      <w:pPr>
        <w:ind w:right="100"/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</w:t>
      </w:r>
    </w:p>
    <w:p w:rsidR="004E21C0" w:rsidRDefault="004E21C0" w:rsidP="004E21C0">
      <w:pPr>
        <w:spacing w:line="200" w:lineRule="exact"/>
        <w:rPr>
          <w:sz w:val="20"/>
          <w:szCs w:val="20"/>
        </w:rPr>
      </w:pPr>
    </w:p>
    <w:p w:rsidR="004E21C0" w:rsidRDefault="004E21C0" w:rsidP="004E21C0">
      <w:pPr>
        <w:spacing w:line="200" w:lineRule="exact"/>
        <w:rPr>
          <w:sz w:val="20"/>
          <w:szCs w:val="20"/>
        </w:rPr>
      </w:pPr>
    </w:p>
    <w:p w:rsidR="004E21C0" w:rsidRDefault="004E21C0" w:rsidP="004E21C0">
      <w:pPr>
        <w:spacing w:line="200" w:lineRule="exact"/>
        <w:rPr>
          <w:sz w:val="20"/>
          <w:szCs w:val="20"/>
        </w:rPr>
      </w:pPr>
    </w:p>
    <w:p w:rsidR="004E21C0" w:rsidRDefault="004E21C0" w:rsidP="004E21C0">
      <w:pPr>
        <w:spacing w:line="233" w:lineRule="exact"/>
        <w:rPr>
          <w:sz w:val="20"/>
          <w:szCs w:val="20"/>
        </w:rPr>
      </w:pPr>
    </w:p>
    <w:p w:rsidR="004E21C0" w:rsidRDefault="004E21C0" w:rsidP="004E21C0">
      <w:pPr>
        <w:ind w:right="-71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Заяв</w:t>
      </w:r>
      <w:r w:rsidR="00523DDD">
        <w:rPr>
          <w:rFonts w:eastAsia="Times New Roman"/>
          <w:b/>
          <w:bCs/>
          <w:sz w:val="24"/>
          <w:szCs w:val="24"/>
        </w:rPr>
        <w:t>ка</w:t>
      </w:r>
    </w:p>
    <w:p w:rsidR="004E21C0" w:rsidRDefault="004E21C0" w:rsidP="004E21C0">
      <w:pPr>
        <w:spacing w:line="235" w:lineRule="auto"/>
        <w:ind w:right="-43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 выдаче разрешения на размещение нестационарных объектов розничной торговли</w:t>
      </w:r>
    </w:p>
    <w:p w:rsidR="004E21C0" w:rsidRDefault="004E21C0" w:rsidP="004E21C0">
      <w:pPr>
        <w:spacing w:line="1" w:lineRule="exact"/>
        <w:rPr>
          <w:sz w:val="20"/>
          <w:szCs w:val="20"/>
        </w:rPr>
      </w:pPr>
    </w:p>
    <w:p w:rsidR="004E21C0" w:rsidRDefault="004E21C0" w:rsidP="004E21C0">
      <w:pPr>
        <w:ind w:right="-43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 (или) оказания услуг</w:t>
      </w:r>
    </w:p>
    <w:p w:rsidR="004E21C0" w:rsidRDefault="004E21C0" w:rsidP="004E21C0">
      <w:pPr>
        <w:spacing w:line="288" w:lineRule="exact"/>
        <w:rPr>
          <w:sz w:val="20"/>
          <w:szCs w:val="20"/>
        </w:rPr>
      </w:pPr>
    </w:p>
    <w:p w:rsidR="004E21C0" w:rsidRDefault="004E21C0" w:rsidP="004E21C0">
      <w:pPr>
        <w:spacing w:line="234" w:lineRule="auto"/>
        <w:ind w:left="540" w:right="100" w:firstLine="70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 Полное наименование и организационно-правовая форма, юридический адрес (для юридических лиц) ____________________________________________</w:t>
      </w:r>
    </w:p>
    <w:p w:rsidR="004E21C0" w:rsidRDefault="004E21C0" w:rsidP="004E21C0">
      <w:pPr>
        <w:spacing w:line="2" w:lineRule="exact"/>
        <w:rPr>
          <w:sz w:val="20"/>
          <w:szCs w:val="20"/>
        </w:rPr>
      </w:pPr>
    </w:p>
    <w:p w:rsidR="004E21C0" w:rsidRDefault="004E21C0" w:rsidP="004E21C0">
      <w:pPr>
        <w:ind w:left="5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____________________________________________________________________</w:t>
      </w:r>
    </w:p>
    <w:p w:rsidR="004E21C0" w:rsidRDefault="004E21C0" w:rsidP="004E21C0">
      <w:pPr>
        <w:spacing w:line="12" w:lineRule="exact"/>
        <w:rPr>
          <w:sz w:val="20"/>
          <w:szCs w:val="20"/>
        </w:rPr>
      </w:pPr>
    </w:p>
    <w:p w:rsidR="004E21C0" w:rsidRDefault="004E21C0" w:rsidP="004E21C0">
      <w:pPr>
        <w:spacing w:line="234" w:lineRule="auto"/>
        <w:ind w:left="540" w:right="580" w:firstLine="70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 Фамилия, имя, отчество, паспортные данные (серия, номер, когда и кем выдан, место регистрации), (для индивидуальных предпринимателей), ИНН</w:t>
      </w:r>
    </w:p>
    <w:p w:rsidR="004E21C0" w:rsidRDefault="004E21C0" w:rsidP="004E21C0">
      <w:pPr>
        <w:spacing w:line="2" w:lineRule="exact"/>
        <w:rPr>
          <w:sz w:val="20"/>
          <w:szCs w:val="20"/>
        </w:rPr>
      </w:pPr>
    </w:p>
    <w:p w:rsidR="004E21C0" w:rsidRDefault="004E21C0" w:rsidP="004E21C0">
      <w:pPr>
        <w:ind w:left="5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_________________________________________________________________________</w:t>
      </w:r>
    </w:p>
    <w:p w:rsidR="004E21C0" w:rsidRDefault="004E21C0" w:rsidP="004E21C0">
      <w:pPr>
        <w:ind w:left="5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_______________________________________________________________________</w:t>
      </w:r>
    </w:p>
    <w:p w:rsidR="004E21C0" w:rsidRDefault="004E21C0" w:rsidP="004E21C0">
      <w:pPr>
        <w:ind w:left="1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 Дата и место постановки на учет в налоговом органе ___________________</w:t>
      </w:r>
    </w:p>
    <w:p w:rsidR="004E21C0" w:rsidRDefault="004E21C0" w:rsidP="004E21C0">
      <w:pPr>
        <w:ind w:left="5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________________________________________________________________________</w:t>
      </w:r>
    </w:p>
    <w:p w:rsidR="004E21C0" w:rsidRDefault="004E21C0" w:rsidP="004E21C0">
      <w:pPr>
        <w:spacing w:line="12" w:lineRule="exact"/>
        <w:rPr>
          <w:sz w:val="20"/>
          <w:szCs w:val="20"/>
        </w:rPr>
      </w:pPr>
    </w:p>
    <w:p w:rsidR="004E21C0" w:rsidRDefault="004E21C0" w:rsidP="004E21C0">
      <w:pPr>
        <w:spacing w:line="234" w:lineRule="auto"/>
        <w:ind w:left="540" w:right="120" w:firstLine="70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 Дата государственной регистрации, наименование зарегистрировавшего органа___________________________________________________________________</w:t>
      </w:r>
    </w:p>
    <w:p w:rsidR="004E21C0" w:rsidRDefault="004E21C0" w:rsidP="004E21C0">
      <w:pPr>
        <w:spacing w:line="2" w:lineRule="exact"/>
        <w:rPr>
          <w:sz w:val="20"/>
          <w:szCs w:val="20"/>
        </w:rPr>
      </w:pPr>
    </w:p>
    <w:p w:rsidR="004E21C0" w:rsidRDefault="004E21C0" w:rsidP="004E21C0">
      <w:pPr>
        <w:ind w:left="5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_____________________________________________________________________</w:t>
      </w:r>
    </w:p>
    <w:tbl>
      <w:tblPr>
        <w:tblW w:w="0" w:type="auto"/>
        <w:tblInd w:w="4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0"/>
        <w:gridCol w:w="360"/>
        <w:gridCol w:w="2500"/>
        <w:gridCol w:w="180"/>
        <w:gridCol w:w="1200"/>
        <w:gridCol w:w="4120"/>
      </w:tblGrid>
      <w:tr w:rsidR="004E21C0" w:rsidTr="00791848">
        <w:trPr>
          <w:trHeight w:val="281"/>
        </w:trPr>
        <w:tc>
          <w:tcPr>
            <w:tcW w:w="1020" w:type="dxa"/>
            <w:gridSpan w:val="2"/>
            <w:tcBorders>
              <w:bottom w:val="single" w:sz="8" w:space="0" w:color="auto"/>
            </w:tcBorders>
            <w:vAlign w:val="bottom"/>
          </w:tcPr>
          <w:p w:rsidR="004E21C0" w:rsidRDefault="004E21C0" w:rsidP="00791848">
            <w:pPr>
              <w:ind w:left="82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5.</w:t>
            </w:r>
          </w:p>
        </w:tc>
        <w:tc>
          <w:tcPr>
            <w:tcW w:w="2680" w:type="dxa"/>
            <w:gridSpan w:val="2"/>
            <w:tcBorders>
              <w:bottom w:val="single" w:sz="8" w:space="0" w:color="auto"/>
            </w:tcBorders>
            <w:vAlign w:val="bottom"/>
          </w:tcPr>
          <w:p w:rsidR="004E21C0" w:rsidRDefault="004E21C0" w:rsidP="00791848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Нестационарный объект:</w:t>
            </w:r>
          </w:p>
        </w:tc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:rsidR="004E21C0" w:rsidRDefault="004E21C0" w:rsidP="00791848">
            <w:pPr>
              <w:rPr>
                <w:sz w:val="24"/>
                <w:szCs w:val="24"/>
              </w:rPr>
            </w:pPr>
          </w:p>
        </w:tc>
        <w:tc>
          <w:tcPr>
            <w:tcW w:w="4120" w:type="dxa"/>
            <w:tcBorders>
              <w:bottom w:val="single" w:sz="8" w:space="0" w:color="auto"/>
            </w:tcBorders>
            <w:vAlign w:val="bottom"/>
          </w:tcPr>
          <w:p w:rsidR="004E21C0" w:rsidRDefault="004E21C0" w:rsidP="00791848">
            <w:pPr>
              <w:rPr>
                <w:sz w:val="24"/>
                <w:szCs w:val="24"/>
              </w:rPr>
            </w:pPr>
          </w:p>
        </w:tc>
      </w:tr>
      <w:tr w:rsidR="004E21C0" w:rsidTr="00791848">
        <w:trPr>
          <w:trHeight w:val="261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E21C0" w:rsidRPr="007A56DB" w:rsidRDefault="004E21C0" w:rsidP="00791848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7A56DB">
              <w:rPr>
                <w:rFonts w:eastAsia="Times New Roman"/>
                <w:sz w:val="24"/>
                <w:szCs w:val="24"/>
              </w:rPr>
              <w:t>№</w:t>
            </w:r>
          </w:p>
        </w:tc>
        <w:tc>
          <w:tcPr>
            <w:tcW w:w="360" w:type="dxa"/>
            <w:vAlign w:val="bottom"/>
          </w:tcPr>
          <w:p w:rsidR="004E21C0" w:rsidRPr="007A56DB" w:rsidRDefault="004E21C0" w:rsidP="00791848"/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4E21C0" w:rsidRPr="007A56DB" w:rsidRDefault="004E21C0" w:rsidP="00791848">
            <w:pPr>
              <w:spacing w:line="260" w:lineRule="exact"/>
              <w:ind w:right="280"/>
              <w:jc w:val="center"/>
              <w:rPr>
                <w:sz w:val="20"/>
                <w:szCs w:val="20"/>
              </w:rPr>
            </w:pPr>
            <w:r w:rsidRPr="007A56DB">
              <w:rPr>
                <w:rFonts w:eastAsia="Times New Roman"/>
                <w:sz w:val="24"/>
                <w:szCs w:val="24"/>
              </w:rPr>
              <w:t>Наименование</w:t>
            </w:r>
          </w:p>
        </w:tc>
        <w:tc>
          <w:tcPr>
            <w:tcW w:w="180" w:type="dxa"/>
            <w:vAlign w:val="bottom"/>
          </w:tcPr>
          <w:p w:rsidR="004E21C0" w:rsidRPr="007A56DB" w:rsidRDefault="004E21C0" w:rsidP="00791848"/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4E21C0" w:rsidRPr="007A56DB" w:rsidRDefault="004E21C0" w:rsidP="00791848">
            <w:pPr>
              <w:spacing w:line="260" w:lineRule="exact"/>
              <w:ind w:left="60"/>
              <w:rPr>
                <w:sz w:val="20"/>
                <w:szCs w:val="20"/>
              </w:rPr>
            </w:pPr>
            <w:r w:rsidRPr="007A56DB">
              <w:rPr>
                <w:rFonts w:eastAsia="Times New Roman"/>
                <w:sz w:val="24"/>
                <w:szCs w:val="24"/>
              </w:rPr>
              <w:t>Размеры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4E21C0" w:rsidRPr="007A56DB" w:rsidRDefault="004E21C0" w:rsidP="00791848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7A56DB">
              <w:rPr>
                <w:rFonts w:eastAsia="Times New Roman"/>
                <w:sz w:val="24"/>
                <w:szCs w:val="24"/>
              </w:rPr>
              <w:t>Перечень реализуемых товаров и или</w:t>
            </w:r>
          </w:p>
        </w:tc>
      </w:tr>
      <w:tr w:rsidR="004E21C0" w:rsidTr="00791848">
        <w:trPr>
          <w:trHeight w:val="281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E21C0" w:rsidRPr="007A56DB" w:rsidRDefault="004E21C0" w:rsidP="00791848">
            <w:pPr>
              <w:jc w:val="center"/>
              <w:rPr>
                <w:sz w:val="20"/>
                <w:szCs w:val="20"/>
              </w:rPr>
            </w:pPr>
            <w:r w:rsidRPr="007A56DB">
              <w:rPr>
                <w:rFonts w:eastAsia="Times New Roman"/>
                <w:w w:val="98"/>
                <w:sz w:val="24"/>
                <w:szCs w:val="24"/>
              </w:rPr>
              <w:t>п/п</w:t>
            </w:r>
          </w:p>
        </w:tc>
        <w:tc>
          <w:tcPr>
            <w:tcW w:w="28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21C0" w:rsidRPr="007A56DB" w:rsidRDefault="004E21C0" w:rsidP="00791848">
            <w:pPr>
              <w:jc w:val="center"/>
              <w:rPr>
                <w:sz w:val="20"/>
                <w:szCs w:val="20"/>
              </w:rPr>
            </w:pPr>
            <w:r w:rsidRPr="007A56DB">
              <w:rPr>
                <w:rFonts w:eastAsia="Times New Roman"/>
                <w:sz w:val="24"/>
                <w:szCs w:val="24"/>
              </w:rPr>
              <w:t>нестационарного объекта</w:t>
            </w: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4E21C0" w:rsidRPr="007A56DB" w:rsidRDefault="004E21C0" w:rsidP="00791848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21C0" w:rsidRPr="007A56DB" w:rsidRDefault="004E21C0" w:rsidP="00791848">
            <w:pPr>
              <w:rPr>
                <w:sz w:val="24"/>
                <w:szCs w:val="24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21C0" w:rsidRPr="007A56DB" w:rsidRDefault="004E21C0" w:rsidP="00791848">
            <w:pPr>
              <w:jc w:val="center"/>
              <w:rPr>
                <w:sz w:val="20"/>
                <w:szCs w:val="20"/>
              </w:rPr>
            </w:pPr>
            <w:r w:rsidRPr="007A56DB">
              <w:rPr>
                <w:rFonts w:eastAsia="Times New Roman"/>
                <w:w w:val="99"/>
                <w:sz w:val="24"/>
                <w:szCs w:val="24"/>
              </w:rPr>
              <w:t>предоставления услуг</w:t>
            </w:r>
          </w:p>
        </w:tc>
      </w:tr>
      <w:tr w:rsidR="004E21C0" w:rsidTr="00791848">
        <w:trPr>
          <w:trHeight w:val="268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E21C0" w:rsidRDefault="004E21C0" w:rsidP="00791848">
            <w:pPr>
              <w:spacing w:line="264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4E21C0" w:rsidRDefault="004E21C0" w:rsidP="00791848">
            <w:pPr>
              <w:rPr>
                <w:sz w:val="23"/>
                <w:szCs w:val="23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21C0" w:rsidRDefault="004E21C0" w:rsidP="00791848">
            <w:pPr>
              <w:rPr>
                <w:sz w:val="23"/>
                <w:szCs w:val="23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4E21C0" w:rsidRDefault="004E21C0" w:rsidP="00791848">
            <w:pPr>
              <w:rPr>
                <w:sz w:val="23"/>
                <w:szCs w:val="23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21C0" w:rsidRDefault="004E21C0" w:rsidP="00791848">
            <w:pPr>
              <w:rPr>
                <w:sz w:val="23"/>
                <w:szCs w:val="23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21C0" w:rsidRDefault="004E21C0" w:rsidP="00791848">
            <w:pPr>
              <w:rPr>
                <w:sz w:val="23"/>
                <w:szCs w:val="23"/>
              </w:rPr>
            </w:pPr>
          </w:p>
        </w:tc>
      </w:tr>
      <w:tr w:rsidR="004E21C0" w:rsidTr="00791848">
        <w:trPr>
          <w:trHeight w:val="266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E21C0" w:rsidRDefault="004E21C0" w:rsidP="00791848">
            <w:pPr>
              <w:spacing w:line="264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4E21C0" w:rsidRDefault="004E21C0" w:rsidP="00791848">
            <w:pPr>
              <w:rPr>
                <w:sz w:val="23"/>
                <w:szCs w:val="23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21C0" w:rsidRDefault="004E21C0" w:rsidP="00791848">
            <w:pPr>
              <w:rPr>
                <w:sz w:val="23"/>
                <w:szCs w:val="23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4E21C0" w:rsidRDefault="004E21C0" w:rsidP="00791848">
            <w:pPr>
              <w:rPr>
                <w:sz w:val="23"/>
                <w:szCs w:val="23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21C0" w:rsidRDefault="004E21C0" w:rsidP="00791848">
            <w:pPr>
              <w:rPr>
                <w:sz w:val="23"/>
                <w:szCs w:val="23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21C0" w:rsidRDefault="004E21C0" w:rsidP="00791848">
            <w:pPr>
              <w:rPr>
                <w:sz w:val="23"/>
                <w:szCs w:val="23"/>
              </w:rPr>
            </w:pPr>
          </w:p>
        </w:tc>
      </w:tr>
      <w:tr w:rsidR="004E21C0" w:rsidTr="00791848">
        <w:trPr>
          <w:trHeight w:val="271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E21C0" w:rsidRDefault="004E21C0" w:rsidP="00791848">
            <w:pPr>
              <w:rPr>
                <w:sz w:val="23"/>
                <w:szCs w:val="23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4E21C0" w:rsidRDefault="004E21C0" w:rsidP="00791848">
            <w:pPr>
              <w:rPr>
                <w:sz w:val="23"/>
                <w:szCs w:val="23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21C0" w:rsidRDefault="004E21C0" w:rsidP="00791848">
            <w:pPr>
              <w:rPr>
                <w:sz w:val="23"/>
                <w:szCs w:val="23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4E21C0" w:rsidRDefault="004E21C0" w:rsidP="00791848">
            <w:pPr>
              <w:rPr>
                <w:sz w:val="23"/>
                <w:szCs w:val="23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21C0" w:rsidRDefault="004E21C0" w:rsidP="00791848">
            <w:pPr>
              <w:rPr>
                <w:sz w:val="23"/>
                <w:szCs w:val="23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21C0" w:rsidRDefault="004E21C0" w:rsidP="00791848">
            <w:pPr>
              <w:rPr>
                <w:sz w:val="23"/>
                <w:szCs w:val="23"/>
              </w:rPr>
            </w:pPr>
          </w:p>
        </w:tc>
      </w:tr>
      <w:tr w:rsidR="004E21C0" w:rsidTr="00791848">
        <w:trPr>
          <w:trHeight w:val="532"/>
        </w:trPr>
        <w:tc>
          <w:tcPr>
            <w:tcW w:w="1020" w:type="dxa"/>
            <w:gridSpan w:val="2"/>
            <w:vAlign w:val="bottom"/>
          </w:tcPr>
          <w:p w:rsidR="004E21C0" w:rsidRDefault="004E21C0" w:rsidP="00791848">
            <w:pPr>
              <w:ind w:left="82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6.</w:t>
            </w:r>
          </w:p>
        </w:tc>
        <w:tc>
          <w:tcPr>
            <w:tcW w:w="8000" w:type="dxa"/>
            <w:gridSpan w:val="4"/>
            <w:vAlign w:val="bottom"/>
          </w:tcPr>
          <w:p w:rsidR="004E21C0" w:rsidRDefault="004E21C0" w:rsidP="00791848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Наименование массового мероприятия: _______________________________</w:t>
            </w:r>
          </w:p>
        </w:tc>
      </w:tr>
      <w:tr w:rsidR="004E21C0" w:rsidTr="00791848">
        <w:trPr>
          <w:trHeight w:val="276"/>
        </w:trPr>
        <w:tc>
          <w:tcPr>
            <w:tcW w:w="1020" w:type="dxa"/>
            <w:gridSpan w:val="2"/>
            <w:vAlign w:val="bottom"/>
          </w:tcPr>
          <w:p w:rsidR="004E21C0" w:rsidRDefault="004E21C0" w:rsidP="00791848">
            <w:pPr>
              <w:ind w:left="82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7.</w:t>
            </w:r>
          </w:p>
        </w:tc>
        <w:tc>
          <w:tcPr>
            <w:tcW w:w="8000" w:type="dxa"/>
            <w:gridSpan w:val="4"/>
            <w:vAlign w:val="bottom"/>
          </w:tcPr>
          <w:p w:rsidR="004E21C0" w:rsidRDefault="004E21C0" w:rsidP="00791848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Дата проведения массового мероприятия ____________________________</w:t>
            </w:r>
          </w:p>
        </w:tc>
      </w:tr>
      <w:tr w:rsidR="004E21C0" w:rsidTr="00791848">
        <w:trPr>
          <w:trHeight w:val="1104"/>
        </w:trPr>
        <w:tc>
          <w:tcPr>
            <w:tcW w:w="660" w:type="dxa"/>
            <w:vAlign w:val="bottom"/>
          </w:tcPr>
          <w:p w:rsidR="004E21C0" w:rsidRDefault="004E21C0" w:rsidP="00791848">
            <w:pPr>
              <w:rPr>
                <w:sz w:val="24"/>
                <w:szCs w:val="24"/>
              </w:rPr>
            </w:pPr>
          </w:p>
        </w:tc>
        <w:tc>
          <w:tcPr>
            <w:tcW w:w="3040" w:type="dxa"/>
            <w:gridSpan w:val="3"/>
            <w:vAlign w:val="bottom"/>
          </w:tcPr>
          <w:p w:rsidR="004E21C0" w:rsidRDefault="004E21C0" w:rsidP="00791848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М.П.</w:t>
            </w:r>
          </w:p>
        </w:tc>
        <w:tc>
          <w:tcPr>
            <w:tcW w:w="1200" w:type="dxa"/>
            <w:vAlign w:val="bottom"/>
          </w:tcPr>
          <w:p w:rsidR="004E21C0" w:rsidRDefault="004E21C0" w:rsidP="00791848">
            <w:pPr>
              <w:rPr>
                <w:sz w:val="24"/>
                <w:szCs w:val="24"/>
              </w:rPr>
            </w:pPr>
          </w:p>
        </w:tc>
        <w:tc>
          <w:tcPr>
            <w:tcW w:w="4120" w:type="dxa"/>
            <w:vAlign w:val="bottom"/>
          </w:tcPr>
          <w:p w:rsidR="004E21C0" w:rsidRDefault="004E21C0" w:rsidP="00791848">
            <w:pPr>
              <w:rPr>
                <w:sz w:val="24"/>
                <w:szCs w:val="24"/>
              </w:rPr>
            </w:pPr>
          </w:p>
        </w:tc>
      </w:tr>
      <w:tr w:rsidR="004E21C0" w:rsidTr="00791848">
        <w:trPr>
          <w:trHeight w:val="553"/>
        </w:trPr>
        <w:tc>
          <w:tcPr>
            <w:tcW w:w="660" w:type="dxa"/>
            <w:vAlign w:val="bottom"/>
          </w:tcPr>
          <w:p w:rsidR="004E21C0" w:rsidRDefault="004E21C0" w:rsidP="00791848">
            <w:pPr>
              <w:rPr>
                <w:sz w:val="24"/>
                <w:szCs w:val="24"/>
              </w:rPr>
            </w:pPr>
          </w:p>
        </w:tc>
        <w:tc>
          <w:tcPr>
            <w:tcW w:w="4240" w:type="dxa"/>
            <w:gridSpan w:val="4"/>
            <w:vAlign w:val="bottom"/>
          </w:tcPr>
          <w:p w:rsidR="004E21C0" w:rsidRDefault="004E21C0" w:rsidP="00791848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Подпись  ___________________</w:t>
            </w:r>
          </w:p>
        </w:tc>
        <w:tc>
          <w:tcPr>
            <w:tcW w:w="4120" w:type="dxa"/>
            <w:vAlign w:val="bottom"/>
          </w:tcPr>
          <w:p w:rsidR="004E21C0" w:rsidRDefault="004E21C0" w:rsidP="0079184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Дата ___________________201____г.</w:t>
            </w:r>
          </w:p>
        </w:tc>
      </w:tr>
    </w:tbl>
    <w:p w:rsidR="004E21C0" w:rsidRDefault="004E21C0" w:rsidP="004E21C0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45EB90E4" wp14:editId="792260CD">
                <wp:simplePos x="0" y="0"/>
                <wp:positionH relativeFrom="column">
                  <wp:posOffset>5988685</wp:posOffset>
                </wp:positionH>
                <wp:positionV relativeFrom="paragraph">
                  <wp:posOffset>-1580515</wp:posOffset>
                </wp:positionV>
                <wp:extent cx="12065" cy="12700"/>
                <wp:effectExtent l="0" t="0" r="0" b="0"/>
                <wp:wrapNone/>
                <wp:docPr id="2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" o:spid="_x0000_s1026" style="position:absolute;margin-left:471.55pt;margin-top:-124.45pt;width:.95pt;height:1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" o:allowincell="f" fillcolor="black" stroked="f">
                <v:path arrowok="t"/>
              </v:rect>
            </w:pict>
          </mc:Fallback>
        </mc:AlternateContent>
      </w:r>
    </w:p>
    <w:p w:rsidR="004E21C0" w:rsidRDefault="004E21C0" w:rsidP="004E21C0">
      <w:pPr>
        <w:sectPr w:rsidR="004E21C0">
          <w:pgSz w:w="11900" w:h="16838"/>
          <w:pgMar w:top="1122" w:right="1026" w:bottom="1440" w:left="1440" w:header="0" w:footer="0" w:gutter="0"/>
          <w:cols w:space="720" w:equalWidth="0">
            <w:col w:w="9440"/>
          </w:cols>
        </w:sectPr>
      </w:pPr>
    </w:p>
    <w:p w:rsidR="004E21C0" w:rsidRDefault="004E21C0" w:rsidP="004E21C0">
      <w:pPr>
        <w:ind w:left="75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Приложение  2</w:t>
      </w:r>
    </w:p>
    <w:p w:rsidR="004E21C0" w:rsidRDefault="004E21C0" w:rsidP="004E21C0">
      <w:pPr>
        <w:ind w:left="75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 Положению</w:t>
      </w:r>
    </w:p>
    <w:p w:rsidR="004E21C0" w:rsidRDefault="004E21C0" w:rsidP="004E21C0">
      <w:pPr>
        <w:spacing w:line="20" w:lineRule="exact"/>
        <w:rPr>
          <w:sz w:val="20"/>
          <w:szCs w:val="20"/>
        </w:rPr>
      </w:pPr>
    </w:p>
    <w:p w:rsidR="004E21C0" w:rsidRDefault="004E21C0" w:rsidP="004E21C0">
      <w:pPr>
        <w:spacing w:line="200" w:lineRule="exact"/>
        <w:rPr>
          <w:sz w:val="20"/>
          <w:szCs w:val="20"/>
        </w:rPr>
      </w:pPr>
    </w:p>
    <w:p w:rsidR="004E21C0" w:rsidRDefault="004E21C0" w:rsidP="004E21C0">
      <w:pPr>
        <w:spacing w:line="200" w:lineRule="exact"/>
        <w:rPr>
          <w:sz w:val="20"/>
          <w:szCs w:val="20"/>
        </w:rPr>
      </w:pPr>
    </w:p>
    <w:p w:rsidR="004E21C0" w:rsidRDefault="004E21C0" w:rsidP="004E21C0">
      <w:pPr>
        <w:spacing w:line="200" w:lineRule="exact"/>
        <w:rPr>
          <w:sz w:val="20"/>
          <w:szCs w:val="20"/>
        </w:rPr>
      </w:pPr>
    </w:p>
    <w:p w:rsidR="004E21C0" w:rsidRDefault="004E21C0" w:rsidP="004E21C0">
      <w:pPr>
        <w:spacing w:line="200" w:lineRule="exact"/>
        <w:rPr>
          <w:sz w:val="20"/>
          <w:szCs w:val="20"/>
        </w:rPr>
      </w:pPr>
    </w:p>
    <w:p w:rsidR="004E21C0" w:rsidRDefault="004E21C0" w:rsidP="004E21C0">
      <w:pPr>
        <w:spacing w:line="200" w:lineRule="exact"/>
        <w:rPr>
          <w:sz w:val="20"/>
          <w:szCs w:val="20"/>
        </w:rPr>
      </w:pPr>
    </w:p>
    <w:p w:rsidR="004E21C0" w:rsidRDefault="004E21C0" w:rsidP="004E21C0">
      <w:pPr>
        <w:spacing w:line="373" w:lineRule="exact"/>
        <w:rPr>
          <w:sz w:val="20"/>
          <w:szCs w:val="20"/>
        </w:rPr>
      </w:pPr>
    </w:p>
    <w:p w:rsidR="004E21C0" w:rsidRDefault="004E21C0" w:rsidP="004E21C0">
      <w:pPr>
        <w:spacing w:line="236" w:lineRule="auto"/>
        <w:ind w:right="-67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АДМИНИСТРАЦИЯ СЕМИКАРАКОРСКОГО ГОРОДСКОГО ПОСЕЛЕНИЯ</w:t>
      </w:r>
    </w:p>
    <w:p w:rsidR="004E21C0" w:rsidRDefault="004E21C0" w:rsidP="004E21C0">
      <w:pPr>
        <w:spacing w:line="278" w:lineRule="exact"/>
        <w:rPr>
          <w:sz w:val="20"/>
          <w:szCs w:val="20"/>
        </w:rPr>
      </w:pPr>
    </w:p>
    <w:p w:rsidR="004E21C0" w:rsidRDefault="004E21C0" w:rsidP="004E21C0">
      <w:pPr>
        <w:ind w:right="-67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РАЗРЕШЕНИЕ</w:t>
      </w:r>
    </w:p>
    <w:p w:rsidR="004E21C0" w:rsidRDefault="004E21C0" w:rsidP="004E21C0">
      <w:pPr>
        <w:spacing w:line="12" w:lineRule="exact"/>
        <w:rPr>
          <w:sz w:val="20"/>
          <w:szCs w:val="20"/>
        </w:rPr>
      </w:pPr>
    </w:p>
    <w:p w:rsidR="004E21C0" w:rsidRDefault="004E21C0" w:rsidP="004E21C0">
      <w:pPr>
        <w:spacing w:line="237" w:lineRule="auto"/>
        <w:ind w:right="-399"/>
        <w:jc w:val="center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на размещение объекта выездной торговли и (или) предоставления услуг на время </w:t>
      </w:r>
    </w:p>
    <w:p w:rsidR="004E21C0" w:rsidRDefault="004E21C0" w:rsidP="004E21C0">
      <w:pPr>
        <w:spacing w:line="237" w:lineRule="auto"/>
        <w:ind w:right="-399"/>
        <w:jc w:val="center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проведения  праздничного и (или) иного культурно-массового мероприятия </w:t>
      </w:r>
    </w:p>
    <w:p w:rsidR="004E21C0" w:rsidRDefault="004E21C0" w:rsidP="004E21C0">
      <w:pPr>
        <w:spacing w:line="237" w:lineRule="auto"/>
        <w:ind w:right="-399"/>
        <w:jc w:val="center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на территории Семикаракорского городского поселения</w:t>
      </w:r>
    </w:p>
    <w:p w:rsidR="004E21C0" w:rsidRDefault="004E21C0" w:rsidP="004E21C0">
      <w:pPr>
        <w:spacing w:line="237" w:lineRule="auto"/>
        <w:ind w:right="-399"/>
        <w:jc w:val="center"/>
        <w:rPr>
          <w:sz w:val="20"/>
          <w:szCs w:val="20"/>
        </w:rPr>
      </w:pPr>
    </w:p>
    <w:p w:rsidR="004E21C0" w:rsidRPr="00B934CC" w:rsidRDefault="004E21C0" w:rsidP="004E21C0">
      <w:pPr>
        <w:tabs>
          <w:tab w:val="left" w:pos="1840"/>
          <w:tab w:val="left" w:pos="6560"/>
        </w:tabs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                                     №_______________</w:t>
      </w:r>
      <w:r>
        <w:rPr>
          <w:sz w:val="20"/>
          <w:szCs w:val="20"/>
        </w:rPr>
        <w:t xml:space="preserve">               </w:t>
      </w:r>
      <w:r>
        <w:rPr>
          <w:rFonts w:eastAsia="Times New Roman"/>
          <w:sz w:val="24"/>
          <w:szCs w:val="24"/>
        </w:rPr>
        <w:t>от___ _____________ 20__г.</w:t>
      </w:r>
    </w:p>
    <w:p w:rsidR="004E21C0" w:rsidRDefault="004E21C0" w:rsidP="004E21C0">
      <w:pPr>
        <w:ind w:left="540"/>
        <w:rPr>
          <w:rFonts w:eastAsia="Times New Roman"/>
          <w:sz w:val="24"/>
          <w:szCs w:val="24"/>
        </w:rPr>
      </w:pPr>
    </w:p>
    <w:p w:rsidR="004E21C0" w:rsidRDefault="004E21C0" w:rsidP="004E21C0">
      <w:pPr>
        <w:ind w:left="540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Настоящее разрешение выдано______________________________________ ____________________________________________________________________</w:t>
      </w:r>
    </w:p>
    <w:p w:rsidR="004E21C0" w:rsidRDefault="004E21C0" w:rsidP="004E21C0">
      <w:pPr>
        <w:spacing w:line="1" w:lineRule="exact"/>
        <w:rPr>
          <w:sz w:val="20"/>
          <w:szCs w:val="20"/>
        </w:rPr>
      </w:pPr>
    </w:p>
    <w:p w:rsidR="004E21C0" w:rsidRDefault="004E21C0" w:rsidP="004E21C0">
      <w:pPr>
        <w:spacing w:line="342" w:lineRule="auto"/>
        <w:ind w:right="-399"/>
        <w:jc w:val="center"/>
        <w:rPr>
          <w:sz w:val="20"/>
          <w:szCs w:val="20"/>
        </w:rPr>
      </w:pPr>
      <w:r>
        <w:rPr>
          <w:rFonts w:eastAsia="Times New Roman"/>
          <w:sz w:val="16"/>
          <w:szCs w:val="16"/>
        </w:rPr>
        <w:t>(указывается полное наименование и организационно-правовая форма юридического лица или Ф.И.О. индивидуального предпринимателя, его паспортные данные и место регистрации)</w:t>
      </w:r>
    </w:p>
    <w:p w:rsidR="004E21C0" w:rsidRDefault="004E21C0" w:rsidP="004E21C0">
      <w:pPr>
        <w:spacing w:line="28" w:lineRule="exact"/>
        <w:rPr>
          <w:sz w:val="20"/>
          <w:szCs w:val="20"/>
        </w:rPr>
      </w:pPr>
    </w:p>
    <w:p w:rsidR="004E21C0" w:rsidRDefault="004E21C0" w:rsidP="004E21C0">
      <w:pPr>
        <w:ind w:right="-1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______________________________________________________________________</w:t>
      </w:r>
    </w:p>
    <w:p w:rsidR="004E21C0" w:rsidRDefault="004E21C0" w:rsidP="004E21C0">
      <w:pPr>
        <w:tabs>
          <w:tab w:val="left" w:pos="6740"/>
        </w:tabs>
        <w:spacing w:line="222" w:lineRule="auto"/>
        <w:ind w:left="1800"/>
        <w:rPr>
          <w:sz w:val="20"/>
          <w:szCs w:val="20"/>
        </w:rPr>
      </w:pPr>
      <w:r>
        <w:rPr>
          <w:rFonts w:eastAsia="Times New Roman"/>
          <w:sz w:val="16"/>
          <w:szCs w:val="16"/>
        </w:rPr>
        <w:t>(N, дата свидетельства о государственной регистрации, наименование</w:t>
      </w:r>
      <w:r>
        <w:rPr>
          <w:sz w:val="20"/>
          <w:szCs w:val="20"/>
        </w:rPr>
        <w:tab/>
      </w:r>
      <w:r>
        <w:rPr>
          <w:rFonts w:eastAsia="Times New Roman"/>
          <w:sz w:val="16"/>
          <w:szCs w:val="16"/>
        </w:rPr>
        <w:t>зарегистрировавшего органа)</w:t>
      </w:r>
    </w:p>
    <w:p w:rsidR="004E21C0" w:rsidRDefault="004E21C0" w:rsidP="004E21C0">
      <w:pPr>
        <w:spacing w:line="139" w:lineRule="exact"/>
        <w:rPr>
          <w:sz w:val="20"/>
          <w:szCs w:val="20"/>
        </w:rPr>
      </w:pPr>
    </w:p>
    <w:p w:rsidR="004E21C0" w:rsidRDefault="004E21C0" w:rsidP="004E21C0">
      <w:pPr>
        <w:spacing w:line="234" w:lineRule="auto"/>
        <w:ind w:left="540" w:right="14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на размещение нестационарных объектов розничной торговли, предоставления услуг:</w:t>
      </w:r>
    </w:p>
    <w:p w:rsidR="004E21C0" w:rsidRDefault="004E21C0" w:rsidP="004E21C0">
      <w:pPr>
        <w:spacing w:line="2" w:lineRule="exact"/>
        <w:rPr>
          <w:sz w:val="20"/>
          <w:szCs w:val="20"/>
        </w:rPr>
      </w:pPr>
    </w:p>
    <w:tbl>
      <w:tblPr>
        <w:tblW w:w="0" w:type="auto"/>
        <w:tblInd w:w="5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0"/>
        <w:gridCol w:w="2620"/>
        <w:gridCol w:w="2040"/>
        <w:gridCol w:w="3600"/>
      </w:tblGrid>
      <w:tr w:rsidR="004E21C0" w:rsidTr="00791848">
        <w:trPr>
          <w:trHeight w:val="266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E21C0" w:rsidRDefault="004E21C0" w:rsidP="00791848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№</w:t>
            </w:r>
          </w:p>
        </w:tc>
        <w:tc>
          <w:tcPr>
            <w:tcW w:w="26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E21C0" w:rsidRDefault="004E21C0" w:rsidP="00791848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Наименование</w:t>
            </w:r>
          </w:p>
        </w:tc>
        <w:tc>
          <w:tcPr>
            <w:tcW w:w="20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E21C0" w:rsidRDefault="004E21C0" w:rsidP="00791848">
            <w:pPr>
              <w:spacing w:line="265" w:lineRule="exact"/>
              <w:ind w:left="5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Размеры</w:t>
            </w:r>
          </w:p>
        </w:tc>
        <w:tc>
          <w:tcPr>
            <w:tcW w:w="36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E21C0" w:rsidRDefault="004E21C0" w:rsidP="00791848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Перечень реализуемых товаров,</w:t>
            </w:r>
          </w:p>
        </w:tc>
      </w:tr>
      <w:tr w:rsidR="004E21C0" w:rsidTr="00791848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E21C0" w:rsidRDefault="004E21C0" w:rsidP="0079184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п/п</w:t>
            </w: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4E21C0" w:rsidRDefault="004E21C0" w:rsidP="0079184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нестационарного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4E21C0" w:rsidRDefault="004E21C0" w:rsidP="00791848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tcBorders>
              <w:right w:val="single" w:sz="8" w:space="0" w:color="auto"/>
            </w:tcBorders>
            <w:vAlign w:val="bottom"/>
          </w:tcPr>
          <w:p w:rsidR="004E21C0" w:rsidRDefault="004E21C0" w:rsidP="0079184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оказания услуг</w:t>
            </w:r>
          </w:p>
        </w:tc>
      </w:tr>
      <w:tr w:rsidR="004E21C0" w:rsidTr="00791848">
        <w:trPr>
          <w:trHeight w:val="28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E21C0" w:rsidRDefault="004E21C0" w:rsidP="00791848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21C0" w:rsidRDefault="004E21C0" w:rsidP="0079184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объекта</w:t>
            </w: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21C0" w:rsidRDefault="004E21C0" w:rsidP="00791848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21C0" w:rsidRDefault="004E21C0" w:rsidP="00791848">
            <w:pPr>
              <w:rPr>
                <w:sz w:val="24"/>
                <w:szCs w:val="24"/>
              </w:rPr>
            </w:pPr>
          </w:p>
        </w:tc>
      </w:tr>
      <w:tr w:rsidR="004E21C0" w:rsidTr="00791848">
        <w:trPr>
          <w:trHeight w:val="263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E21C0" w:rsidRDefault="004E21C0" w:rsidP="00791848">
            <w:pPr>
              <w:spacing w:line="263" w:lineRule="exact"/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4E21C0" w:rsidRDefault="004E21C0" w:rsidP="00791848"/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4E21C0" w:rsidRDefault="004E21C0" w:rsidP="00791848"/>
        </w:tc>
        <w:tc>
          <w:tcPr>
            <w:tcW w:w="3600" w:type="dxa"/>
            <w:tcBorders>
              <w:right w:val="single" w:sz="8" w:space="0" w:color="auto"/>
            </w:tcBorders>
            <w:vAlign w:val="bottom"/>
          </w:tcPr>
          <w:p w:rsidR="004E21C0" w:rsidRDefault="004E21C0" w:rsidP="00791848"/>
        </w:tc>
      </w:tr>
      <w:tr w:rsidR="004E21C0" w:rsidTr="00791848">
        <w:trPr>
          <w:trHeight w:val="286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E21C0" w:rsidRDefault="004E21C0" w:rsidP="00791848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21C0" w:rsidRDefault="004E21C0" w:rsidP="00791848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21C0" w:rsidRDefault="004E21C0" w:rsidP="00791848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21C0" w:rsidRDefault="004E21C0" w:rsidP="00791848">
            <w:pPr>
              <w:rPr>
                <w:sz w:val="24"/>
                <w:szCs w:val="24"/>
              </w:rPr>
            </w:pPr>
          </w:p>
        </w:tc>
      </w:tr>
      <w:tr w:rsidR="004E21C0" w:rsidTr="00791848">
        <w:trPr>
          <w:trHeight w:val="25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E21C0" w:rsidRDefault="004E21C0" w:rsidP="00791848">
            <w:pPr>
              <w:spacing w:line="256" w:lineRule="exact"/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4E21C0" w:rsidRDefault="004E21C0" w:rsidP="00791848"/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4E21C0" w:rsidRDefault="004E21C0" w:rsidP="00791848"/>
        </w:tc>
        <w:tc>
          <w:tcPr>
            <w:tcW w:w="3600" w:type="dxa"/>
            <w:tcBorders>
              <w:right w:val="single" w:sz="8" w:space="0" w:color="auto"/>
            </w:tcBorders>
            <w:vAlign w:val="bottom"/>
          </w:tcPr>
          <w:p w:rsidR="004E21C0" w:rsidRDefault="004E21C0" w:rsidP="00791848"/>
        </w:tc>
      </w:tr>
      <w:tr w:rsidR="004E21C0" w:rsidTr="00791848">
        <w:trPr>
          <w:trHeight w:val="286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E21C0" w:rsidRDefault="004E21C0" w:rsidP="00791848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21C0" w:rsidRDefault="004E21C0" w:rsidP="00791848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21C0" w:rsidRDefault="004E21C0" w:rsidP="00791848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21C0" w:rsidRDefault="004E21C0" w:rsidP="00791848">
            <w:pPr>
              <w:rPr>
                <w:sz w:val="24"/>
                <w:szCs w:val="24"/>
              </w:rPr>
            </w:pPr>
          </w:p>
        </w:tc>
      </w:tr>
      <w:tr w:rsidR="004E21C0" w:rsidTr="00791848">
        <w:trPr>
          <w:trHeight w:val="542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E21C0" w:rsidRDefault="004E21C0" w:rsidP="00791848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21C0" w:rsidRDefault="004E21C0" w:rsidP="00791848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21C0" w:rsidRDefault="004E21C0" w:rsidP="00791848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21C0" w:rsidRDefault="004E21C0" w:rsidP="00791848">
            <w:pPr>
              <w:rPr>
                <w:sz w:val="24"/>
                <w:szCs w:val="24"/>
              </w:rPr>
            </w:pPr>
          </w:p>
        </w:tc>
      </w:tr>
    </w:tbl>
    <w:p w:rsidR="004E21C0" w:rsidRDefault="004E21C0" w:rsidP="004E21C0">
      <w:pPr>
        <w:spacing w:line="267" w:lineRule="exact"/>
        <w:rPr>
          <w:sz w:val="20"/>
          <w:szCs w:val="20"/>
        </w:rPr>
      </w:pPr>
    </w:p>
    <w:p w:rsidR="004E21C0" w:rsidRDefault="004E21C0" w:rsidP="004E21C0">
      <w:pPr>
        <w:ind w:left="1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Место размещения __________________________________________________</w:t>
      </w:r>
    </w:p>
    <w:p w:rsidR="004E21C0" w:rsidRDefault="004E21C0" w:rsidP="004E21C0">
      <w:pPr>
        <w:spacing w:line="276" w:lineRule="exact"/>
        <w:rPr>
          <w:sz w:val="20"/>
          <w:szCs w:val="20"/>
        </w:rPr>
      </w:pPr>
    </w:p>
    <w:p w:rsidR="004E21C0" w:rsidRDefault="004E21C0" w:rsidP="004E21C0">
      <w:pPr>
        <w:ind w:left="1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Дата и время размещения____________________________________________</w:t>
      </w:r>
    </w:p>
    <w:p w:rsidR="004E21C0" w:rsidRDefault="004E21C0" w:rsidP="004E21C0">
      <w:pPr>
        <w:spacing w:line="255" w:lineRule="exact"/>
        <w:rPr>
          <w:sz w:val="20"/>
          <w:szCs w:val="20"/>
        </w:rPr>
      </w:pPr>
    </w:p>
    <w:p w:rsidR="004E21C0" w:rsidRDefault="004E21C0" w:rsidP="004E21C0">
      <w:pPr>
        <w:tabs>
          <w:tab w:val="left" w:pos="4600"/>
          <w:tab w:val="left" w:pos="7300"/>
        </w:tabs>
        <w:ind w:left="5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____________________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_________________</w:t>
      </w:r>
    </w:p>
    <w:p w:rsidR="004E21C0" w:rsidRDefault="004E21C0" w:rsidP="004E21C0">
      <w:pPr>
        <w:tabs>
          <w:tab w:val="left" w:pos="5500"/>
          <w:tab w:val="left" w:pos="7360"/>
        </w:tabs>
        <w:spacing w:line="237" w:lineRule="auto"/>
        <w:ind w:left="1140"/>
        <w:rPr>
          <w:sz w:val="20"/>
          <w:szCs w:val="20"/>
        </w:rPr>
      </w:pPr>
      <w:r>
        <w:rPr>
          <w:rFonts w:eastAsia="Times New Roman"/>
          <w:sz w:val="16"/>
          <w:szCs w:val="16"/>
        </w:rPr>
        <w:t>(должность уполномоченного лица)</w:t>
      </w:r>
      <w:r>
        <w:rPr>
          <w:sz w:val="20"/>
          <w:szCs w:val="20"/>
        </w:rPr>
        <w:tab/>
      </w:r>
      <w:r>
        <w:rPr>
          <w:rFonts w:eastAsia="Times New Roman"/>
          <w:sz w:val="16"/>
          <w:szCs w:val="16"/>
        </w:rPr>
        <w:t>подпись)</w:t>
      </w:r>
      <w:r>
        <w:rPr>
          <w:sz w:val="20"/>
          <w:szCs w:val="20"/>
        </w:rPr>
        <w:tab/>
      </w:r>
      <w:r>
        <w:rPr>
          <w:rFonts w:eastAsia="Times New Roman"/>
          <w:sz w:val="15"/>
          <w:szCs w:val="15"/>
        </w:rPr>
        <w:t>(расшифровка подписи)</w:t>
      </w:r>
    </w:p>
    <w:p w:rsidR="004E21C0" w:rsidRDefault="004E21C0" w:rsidP="004E21C0">
      <w:pPr>
        <w:spacing w:line="200" w:lineRule="exact"/>
        <w:rPr>
          <w:sz w:val="20"/>
          <w:szCs w:val="20"/>
        </w:rPr>
      </w:pPr>
    </w:p>
    <w:p w:rsidR="004E21C0" w:rsidRDefault="004E21C0" w:rsidP="004E21C0">
      <w:pPr>
        <w:spacing w:line="203" w:lineRule="exact"/>
        <w:rPr>
          <w:sz w:val="20"/>
          <w:szCs w:val="20"/>
        </w:rPr>
      </w:pPr>
    </w:p>
    <w:p w:rsidR="004E21C0" w:rsidRDefault="004E21C0" w:rsidP="004E21C0">
      <w:pPr>
        <w:ind w:left="1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м.п.</w:t>
      </w:r>
    </w:p>
    <w:p w:rsidR="004E21C0" w:rsidRDefault="004E21C0" w:rsidP="004E21C0">
      <w:pPr>
        <w:spacing w:line="288" w:lineRule="exact"/>
        <w:rPr>
          <w:sz w:val="20"/>
          <w:szCs w:val="20"/>
        </w:rPr>
      </w:pPr>
    </w:p>
    <w:p w:rsidR="004E21C0" w:rsidRDefault="004E21C0" w:rsidP="004E21C0">
      <w:pPr>
        <w:spacing w:line="236" w:lineRule="auto"/>
        <w:ind w:left="540" w:right="14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 требованиями к юридическим лицам и индивидуальным предпринимателям, осуществляющим выездную торговлю, а также к работе нестационарных объектов (на оборотной стороне данного разрешения) ознакомлен</w:t>
      </w:r>
    </w:p>
    <w:p w:rsidR="004E21C0" w:rsidRDefault="004E21C0" w:rsidP="004E21C0">
      <w:pPr>
        <w:spacing w:line="257" w:lineRule="exact"/>
        <w:rPr>
          <w:sz w:val="20"/>
          <w:szCs w:val="20"/>
        </w:rPr>
      </w:pPr>
    </w:p>
    <w:p w:rsidR="004E21C0" w:rsidRDefault="004E21C0" w:rsidP="004E21C0">
      <w:pPr>
        <w:tabs>
          <w:tab w:val="left" w:pos="3760"/>
        </w:tabs>
        <w:ind w:left="1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__________________________________</w:t>
      </w:r>
    </w:p>
    <w:p w:rsidR="004E21C0" w:rsidRDefault="004E21C0" w:rsidP="004E21C0">
      <w:pPr>
        <w:sectPr w:rsidR="004E21C0">
          <w:pgSz w:w="11900" w:h="16838"/>
          <w:pgMar w:top="1122" w:right="986" w:bottom="873" w:left="1440" w:header="0" w:footer="0" w:gutter="0"/>
          <w:cols w:space="720" w:equalWidth="0">
            <w:col w:w="9480"/>
          </w:cols>
        </w:sectPr>
      </w:pPr>
    </w:p>
    <w:p w:rsidR="004E21C0" w:rsidRPr="00B934CC" w:rsidRDefault="004E21C0" w:rsidP="004E21C0">
      <w:pPr>
        <w:tabs>
          <w:tab w:val="left" w:pos="5160"/>
        </w:tabs>
        <w:spacing w:line="237" w:lineRule="auto"/>
        <w:ind w:left="1700"/>
        <w:jc w:val="center"/>
        <w:rPr>
          <w:sz w:val="20"/>
          <w:szCs w:val="20"/>
        </w:rPr>
        <w:sectPr w:rsidR="004E21C0" w:rsidRPr="00B934CC">
          <w:type w:val="continuous"/>
          <w:pgSz w:w="11900" w:h="16838"/>
          <w:pgMar w:top="1122" w:right="986" w:bottom="873" w:left="1440" w:header="0" w:footer="0" w:gutter="0"/>
          <w:cols w:space="720" w:equalWidth="0">
            <w:col w:w="9480"/>
          </w:cols>
        </w:sectPr>
      </w:pPr>
      <w:r>
        <w:rPr>
          <w:rFonts w:eastAsia="Times New Roman"/>
          <w:sz w:val="16"/>
          <w:szCs w:val="16"/>
        </w:rPr>
        <w:lastRenderedPageBreak/>
        <w:t>(дата)</w:t>
      </w:r>
      <w:r>
        <w:rPr>
          <w:sz w:val="20"/>
          <w:szCs w:val="20"/>
        </w:rPr>
        <w:tab/>
      </w:r>
      <w:r>
        <w:rPr>
          <w:rFonts w:eastAsia="Times New Roman"/>
          <w:sz w:val="15"/>
          <w:szCs w:val="15"/>
        </w:rPr>
        <w:t>(подпись, Ф.И.О.)</w:t>
      </w:r>
    </w:p>
    <w:p w:rsidR="004E21C0" w:rsidRDefault="004E21C0" w:rsidP="004E21C0">
      <w:pPr>
        <w:spacing w:line="234" w:lineRule="auto"/>
        <w:ind w:right="160"/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lastRenderedPageBreak/>
        <w:t xml:space="preserve">           </w:t>
      </w:r>
      <w:r w:rsidRPr="00B934CC">
        <w:rPr>
          <w:rFonts w:eastAsia="Times New Roman"/>
          <w:b/>
          <w:bCs/>
          <w:sz w:val="24"/>
          <w:szCs w:val="24"/>
        </w:rPr>
        <w:t>Требования к хозяйствующим субъектам, осуществляющим выездную торговлю и (или) оказание услуг, а также к работе нестационарных объектов</w:t>
      </w:r>
    </w:p>
    <w:p w:rsidR="004E21C0" w:rsidRPr="00B934CC" w:rsidRDefault="004E21C0" w:rsidP="004E21C0">
      <w:pPr>
        <w:spacing w:line="234" w:lineRule="auto"/>
        <w:ind w:right="160"/>
        <w:jc w:val="center"/>
        <w:rPr>
          <w:sz w:val="24"/>
          <w:szCs w:val="24"/>
        </w:rPr>
      </w:pPr>
    </w:p>
    <w:p w:rsidR="004E21C0" w:rsidRPr="00B934CC" w:rsidRDefault="004E21C0" w:rsidP="004E21C0">
      <w:pPr>
        <w:spacing w:line="9" w:lineRule="exact"/>
        <w:rPr>
          <w:sz w:val="24"/>
          <w:szCs w:val="24"/>
        </w:rPr>
      </w:pPr>
    </w:p>
    <w:p w:rsidR="004E21C0" w:rsidRPr="00B934CC" w:rsidRDefault="004E21C0" w:rsidP="004E21C0">
      <w:pPr>
        <w:numPr>
          <w:ilvl w:val="1"/>
          <w:numId w:val="15"/>
        </w:numPr>
        <w:tabs>
          <w:tab w:val="left" w:pos="1582"/>
        </w:tabs>
        <w:spacing w:line="234" w:lineRule="auto"/>
        <w:ind w:left="540" w:right="-164" w:firstLine="713"/>
        <w:rPr>
          <w:rFonts w:eastAsia="Times New Roman"/>
          <w:sz w:val="24"/>
          <w:szCs w:val="24"/>
        </w:rPr>
      </w:pPr>
      <w:r w:rsidRPr="00B934CC">
        <w:rPr>
          <w:rFonts w:eastAsia="Times New Roman"/>
          <w:sz w:val="24"/>
          <w:szCs w:val="24"/>
        </w:rPr>
        <w:t>Размещение нестационарных объектов производится только в местах, указанных в Разрешении.</w:t>
      </w:r>
    </w:p>
    <w:p w:rsidR="004E21C0" w:rsidRPr="00B934CC" w:rsidRDefault="004E21C0" w:rsidP="004E21C0">
      <w:pPr>
        <w:spacing w:line="13" w:lineRule="exact"/>
        <w:ind w:right="-164"/>
        <w:rPr>
          <w:rFonts w:eastAsia="Times New Roman"/>
          <w:sz w:val="24"/>
          <w:szCs w:val="24"/>
        </w:rPr>
      </w:pPr>
    </w:p>
    <w:p w:rsidR="004E21C0" w:rsidRPr="00B934CC" w:rsidRDefault="004E21C0" w:rsidP="004E21C0">
      <w:pPr>
        <w:numPr>
          <w:ilvl w:val="1"/>
          <w:numId w:val="15"/>
        </w:numPr>
        <w:tabs>
          <w:tab w:val="left" w:pos="1526"/>
        </w:tabs>
        <w:spacing w:line="236" w:lineRule="auto"/>
        <w:ind w:left="540" w:right="-164" w:firstLine="713"/>
        <w:jc w:val="both"/>
        <w:rPr>
          <w:rFonts w:eastAsia="Times New Roman"/>
          <w:sz w:val="24"/>
          <w:szCs w:val="24"/>
        </w:rPr>
      </w:pPr>
      <w:r w:rsidRPr="00B934CC">
        <w:rPr>
          <w:rFonts w:eastAsia="Times New Roman"/>
          <w:sz w:val="24"/>
          <w:szCs w:val="24"/>
        </w:rPr>
        <w:t>Объекты выездной торговли должны отвечать требованиям нормативных документов в сфере санитарии, охраны труда, техники безопасности, отвечать эстетическим требованиям.</w:t>
      </w:r>
    </w:p>
    <w:p w:rsidR="004E21C0" w:rsidRPr="00B934CC" w:rsidRDefault="004E21C0" w:rsidP="004E21C0">
      <w:pPr>
        <w:spacing w:line="13" w:lineRule="exact"/>
        <w:ind w:right="-164"/>
        <w:rPr>
          <w:rFonts w:eastAsia="Times New Roman"/>
          <w:sz w:val="24"/>
          <w:szCs w:val="24"/>
        </w:rPr>
      </w:pPr>
    </w:p>
    <w:p w:rsidR="00714C65" w:rsidRDefault="004E21C0" w:rsidP="004E21C0">
      <w:pPr>
        <w:numPr>
          <w:ilvl w:val="1"/>
          <w:numId w:val="15"/>
        </w:numPr>
        <w:tabs>
          <w:tab w:val="left" w:pos="1500"/>
        </w:tabs>
        <w:spacing w:line="236" w:lineRule="auto"/>
        <w:ind w:left="1260" w:right="-164" w:hanging="7"/>
        <w:rPr>
          <w:rFonts w:eastAsia="Times New Roman"/>
          <w:sz w:val="24"/>
          <w:szCs w:val="24"/>
        </w:rPr>
      </w:pPr>
      <w:r w:rsidRPr="00B934CC">
        <w:rPr>
          <w:rFonts w:eastAsia="Times New Roman"/>
          <w:sz w:val="24"/>
          <w:szCs w:val="24"/>
        </w:rPr>
        <w:t>Хозяйствующие субъекты, осуществляющие выездную торговлю, обязаны:</w:t>
      </w:r>
    </w:p>
    <w:p w:rsidR="00714C65" w:rsidRDefault="004E21C0" w:rsidP="00714C65">
      <w:pPr>
        <w:tabs>
          <w:tab w:val="left" w:pos="1500"/>
        </w:tabs>
        <w:spacing w:line="236" w:lineRule="auto"/>
        <w:ind w:right="-164"/>
        <w:rPr>
          <w:rFonts w:eastAsia="Times New Roman"/>
          <w:sz w:val="24"/>
          <w:szCs w:val="24"/>
        </w:rPr>
      </w:pPr>
      <w:r w:rsidRPr="00B934CC">
        <w:rPr>
          <w:rFonts w:eastAsia="Times New Roman"/>
          <w:sz w:val="24"/>
          <w:szCs w:val="24"/>
        </w:rPr>
        <w:t xml:space="preserve"> </w:t>
      </w:r>
      <w:r w:rsidR="00714C65">
        <w:rPr>
          <w:rFonts w:eastAsia="Times New Roman"/>
          <w:sz w:val="24"/>
          <w:szCs w:val="24"/>
        </w:rPr>
        <w:t xml:space="preserve">        </w:t>
      </w:r>
      <w:r w:rsidRPr="00B934CC">
        <w:rPr>
          <w:rFonts w:eastAsia="Times New Roman"/>
          <w:sz w:val="24"/>
          <w:szCs w:val="24"/>
        </w:rPr>
        <w:t xml:space="preserve">- соблюдать правила торговли, санитарных норм и пожарной безопасности; </w:t>
      </w:r>
    </w:p>
    <w:p w:rsidR="004E21C0" w:rsidRPr="00B934CC" w:rsidRDefault="00714C65" w:rsidP="00714C65">
      <w:pPr>
        <w:tabs>
          <w:tab w:val="left" w:pos="1500"/>
        </w:tabs>
        <w:spacing w:line="236" w:lineRule="auto"/>
        <w:ind w:right="-16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  </w:t>
      </w:r>
      <w:r w:rsidR="004E21C0" w:rsidRPr="00B934CC">
        <w:rPr>
          <w:rFonts w:eastAsia="Times New Roman"/>
          <w:sz w:val="24"/>
          <w:szCs w:val="24"/>
        </w:rPr>
        <w:t>- обеспечить наличие вывески с информацией о государственной регистрации</w:t>
      </w:r>
    </w:p>
    <w:p w:rsidR="004E21C0" w:rsidRPr="00B934CC" w:rsidRDefault="004E21C0" w:rsidP="004E21C0">
      <w:pPr>
        <w:spacing w:line="1" w:lineRule="exact"/>
        <w:ind w:right="-164"/>
        <w:rPr>
          <w:rFonts w:eastAsia="Times New Roman"/>
          <w:sz w:val="24"/>
          <w:szCs w:val="24"/>
        </w:rPr>
      </w:pPr>
    </w:p>
    <w:p w:rsidR="004E21C0" w:rsidRPr="00B934CC" w:rsidRDefault="004E21C0" w:rsidP="004E21C0">
      <w:pPr>
        <w:numPr>
          <w:ilvl w:val="0"/>
          <w:numId w:val="15"/>
        </w:numPr>
        <w:tabs>
          <w:tab w:val="left" w:pos="740"/>
        </w:tabs>
        <w:ind w:left="740" w:right="-164" w:hanging="195"/>
        <w:rPr>
          <w:rFonts w:eastAsia="Times New Roman"/>
          <w:sz w:val="24"/>
          <w:szCs w:val="24"/>
        </w:rPr>
      </w:pPr>
      <w:r w:rsidRPr="00B934CC">
        <w:rPr>
          <w:rFonts w:eastAsia="Times New Roman"/>
          <w:sz w:val="24"/>
          <w:szCs w:val="24"/>
        </w:rPr>
        <w:t>наименование зарегистрировавшего его органа;</w:t>
      </w:r>
    </w:p>
    <w:p w:rsidR="004E21C0" w:rsidRPr="00B934CC" w:rsidRDefault="004E21C0" w:rsidP="004E21C0">
      <w:pPr>
        <w:spacing w:line="12" w:lineRule="exact"/>
        <w:ind w:right="-164"/>
        <w:rPr>
          <w:sz w:val="24"/>
          <w:szCs w:val="24"/>
        </w:rPr>
      </w:pPr>
    </w:p>
    <w:p w:rsidR="004E21C0" w:rsidRPr="00B934CC" w:rsidRDefault="004E21C0" w:rsidP="004E21C0">
      <w:pPr>
        <w:numPr>
          <w:ilvl w:val="0"/>
          <w:numId w:val="16"/>
        </w:numPr>
        <w:tabs>
          <w:tab w:val="left" w:pos="1404"/>
        </w:tabs>
        <w:spacing w:line="234" w:lineRule="auto"/>
        <w:ind w:left="540" w:right="-164" w:firstLine="713"/>
        <w:rPr>
          <w:rFonts w:eastAsia="Times New Roman"/>
          <w:sz w:val="24"/>
          <w:szCs w:val="24"/>
        </w:rPr>
      </w:pPr>
      <w:r w:rsidRPr="00B934CC">
        <w:rPr>
          <w:rFonts w:eastAsia="Times New Roman"/>
          <w:sz w:val="24"/>
          <w:szCs w:val="24"/>
        </w:rPr>
        <w:t>обеспечить наличие документов, подтверждающих качество и безопасность продукции, на реализуемые товары;</w:t>
      </w:r>
    </w:p>
    <w:p w:rsidR="004E21C0" w:rsidRPr="00B934CC" w:rsidRDefault="004E21C0" w:rsidP="004E21C0">
      <w:pPr>
        <w:spacing w:line="14" w:lineRule="exact"/>
        <w:ind w:right="-164"/>
        <w:rPr>
          <w:rFonts w:eastAsia="Times New Roman"/>
          <w:sz w:val="24"/>
          <w:szCs w:val="24"/>
        </w:rPr>
      </w:pPr>
    </w:p>
    <w:p w:rsidR="004E21C0" w:rsidRPr="00B934CC" w:rsidRDefault="004E21C0" w:rsidP="004E21C0">
      <w:pPr>
        <w:numPr>
          <w:ilvl w:val="0"/>
          <w:numId w:val="16"/>
        </w:numPr>
        <w:tabs>
          <w:tab w:val="left" w:pos="1404"/>
        </w:tabs>
        <w:spacing w:line="236" w:lineRule="auto"/>
        <w:ind w:left="540" w:right="-164" w:firstLine="713"/>
        <w:jc w:val="both"/>
        <w:rPr>
          <w:rFonts w:eastAsia="Times New Roman"/>
          <w:sz w:val="24"/>
          <w:szCs w:val="24"/>
        </w:rPr>
      </w:pPr>
      <w:r w:rsidRPr="00B934CC">
        <w:rPr>
          <w:rFonts w:eastAsia="Times New Roman"/>
          <w:sz w:val="24"/>
          <w:szCs w:val="24"/>
        </w:rPr>
        <w:t>использовать для выездной торговли быстро возводимые сборно-разборные конструкции (палатки, стеллажи, легкую мебель для посетителей (столы, стулья), столы для выкладки товаров и расчета с покупателем);</w:t>
      </w:r>
    </w:p>
    <w:p w:rsidR="004E21C0" w:rsidRPr="00B934CC" w:rsidRDefault="004E21C0" w:rsidP="004E21C0">
      <w:pPr>
        <w:spacing w:line="13" w:lineRule="exact"/>
        <w:ind w:right="-164"/>
        <w:rPr>
          <w:rFonts w:eastAsia="Times New Roman"/>
          <w:sz w:val="24"/>
          <w:szCs w:val="24"/>
        </w:rPr>
      </w:pPr>
    </w:p>
    <w:p w:rsidR="004E21C0" w:rsidRDefault="004E21C0" w:rsidP="004E21C0">
      <w:pPr>
        <w:numPr>
          <w:ilvl w:val="0"/>
          <w:numId w:val="16"/>
        </w:numPr>
        <w:tabs>
          <w:tab w:val="left" w:pos="1486"/>
        </w:tabs>
        <w:spacing w:line="237" w:lineRule="auto"/>
        <w:ind w:left="540" w:right="-164" w:firstLine="713"/>
        <w:jc w:val="both"/>
        <w:rPr>
          <w:rFonts w:eastAsia="Times New Roman"/>
          <w:sz w:val="24"/>
          <w:szCs w:val="24"/>
        </w:rPr>
      </w:pPr>
      <w:r w:rsidRPr="00B934CC">
        <w:rPr>
          <w:rFonts w:eastAsia="Times New Roman"/>
          <w:sz w:val="24"/>
          <w:szCs w:val="24"/>
        </w:rPr>
        <w:t>обеспечить в достаточном количестве торговый инвентарь, лотки для выкладки товаров, посуду одноразового использования, упаковочный материал, салфетки, скатерти, емкости для сбора мусора с одноразовыми пакетами, другие предметы материально-технического оснащения, необходимые для выездной торговли;</w:t>
      </w:r>
    </w:p>
    <w:p w:rsidR="00714C65" w:rsidRPr="00B934CC" w:rsidRDefault="00714C65" w:rsidP="00714C65">
      <w:pPr>
        <w:tabs>
          <w:tab w:val="left" w:pos="1486"/>
        </w:tabs>
        <w:spacing w:line="237" w:lineRule="auto"/>
        <w:ind w:right="-164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           - обеспечить праздничное оформление торгового объекта согласно тематике мероприятия;</w:t>
      </w:r>
    </w:p>
    <w:p w:rsidR="004E21C0" w:rsidRPr="00B934CC" w:rsidRDefault="004E21C0" w:rsidP="004E21C0">
      <w:pPr>
        <w:spacing w:line="17" w:lineRule="exact"/>
        <w:ind w:right="-164"/>
        <w:rPr>
          <w:rFonts w:eastAsia="Times New Roman"/>
          <w:sz w:val="24"/>
          <w:szCs w:val="24"/>
        </w:rPr>
      </w:pPr>
    </w:p>
    <w:p w:rsidR="004E21C0" w:rsidRPr="00B934CC" w:rsidRDefault="004E21C0" w:rsidP="004E21C0">
      <w:pPr>
        <w:numPr>
          <w:ilvl w:val="0"/>
          <w:numId w:val="16"/>
        </w:numPr>
        <w:tabs>
          <w:tab w:val="left" w:pos="1512"/>
        </w:tabs>
        <w:spacing w:line="236" w:lineRule="auto"/>
        <w:ind w:left="540" w:right="-164" w:firstLine="713"/>
        <w:jc w:val="both"/>
        <w:rPr>
          <w:rFonts w:eastAsia="Times New Roman"/>
          <w:sz w:val="24"/>
          <w:szCs w:val="24"/>
        </w:rPr>
      </w:pPr>
      <w:r w:rsidRPr="00B934CC">
        <w:rPr>
          <w:rFonts w:eastAsia="Times New Roman"/>
          <w:sz w:val="24"/>
          <w:szCs w:val="24"/>
        </w:rPr>
        <w:t>обеспечить обслуживающий персонал чистой униформой, головными уборами, фирменными нагрудными знаками (бейджами), медицинскими книжками с отметкой о прохождении медосмотра;</w:t>
      </w:r>
    </w:p>
    <w:p w:rsidR="004E21C0" w:rsidRPr="00B934CC" w:rsidRDefault="004E21C0" w:rsidP="004E21C0">
      <w:pPr>
        <w:spacing w:line="1" w:lineRule="exact"/>
        <w:ind w:right="-164"/>
        <w:rPr>
          <w:rFonts w:eastAsia="Times New Roman"/>
          <w:sz w:val="24"/>
          <w:szCs w:val="24"/>
        </w:rPr>
      </w:pPr>
    </w:p>
    <w:p w:rsidR="004E21C0" w:rsidRPr="00B934CC" w:rsidRDefault="004E21C0" w:rsidP="004E21C0">
      <w:pPr>
        <w:numPr>
          <w:ilvl w:val="0"/>
          <w:numId w:val="16"/>
        </w:numPr>
        <w:tabs>
          <w:tab w:val="left" w:pos="1400"/>
        </w:tabs>
        <w:ind w:left="1400" w:right="-164" w:hanging="147"/>
        <w:rPr>
          <w:rFonts w:eastAsia="Times New Roman"/>
          <w:sz w:val="24"/>
          <w:szCs w:val="24"/>
        </w:rPr>
      </w:pPr>
      <w:r w:rsidRPr="00B934CC">
        <w:rPr>
          <w:rFonts w:eastAsia="Times New Roman"/>
          <w:sz w:val="24"/>
          <w:szCs w:val="24"/>
        </w:rPr>
        <w:t>обеспечить доступ контролирующих органов;</w:t>
      </w:r>
    </w:p>
    <w:p w:rsidR="004E21C0" w:rsidRPr="00B934CC" w:rsidRDefault="004E21C0" w:rsidP="004E21C0">
      <w:pPr>
        <w:spacing w:line="12" w:lineRule="exact"/>
        <w:ind w:right="-164"/>
        <w:rPr>
          <w:rFonts w:eastAsia="Times New Roman"/>
          <w:sz w:val="24"/>
          <w:szCs w:val="24"/>
        </w:rPr>
      </w:pPr>
    </w:p>
    <w:p w:rsidR="004E21C0" w:rsidRPr="00B934CC" w:rsidRDefault="004E21C0" w:rsidP="004E21C0">
      <w:pPr>
        <w:numPr>
          <w:ilvl w:val="0"/>
          <w:numId w:val="16"/>
        </w:numPr>
        <w:tabs>
          <w:tab w:val="left" w:pos="1409"/>
        </w:tabs>
        <w:spacing w:line="234" w:lineRule="auto"/>
        <w:ind w:left="540" w:right="-164" w:firstLine="713"/>
        <w:rPr>
          <w:rFonts w:eastAsia="Times New Roman"/>
          <w:sz w:val="24"/>
          <w:szCs w:val="24"/>
        </w:rPr>
      </w:pPr>
      <w:r w:rsidRPr="00B934CC">
        <w:rPr>
          <w:rFonts w:eastAsia="Times New Roman"/>
          <w:sz w:val="24"/>
          <w:szCs w:val="24"/>
        </w:rPr>
        <w:t>не допускать реализацию напитков в стеклянной таре и использования при обслуживании бьющейся столовой посуды и приборов;</w:t>
      </w:r>
    </w:p>
    <w:p w:rsidR="004E21C0" w:rsidRPr="00B934CC" w:rsidRDefault="004E21C0" w:rsidP="004E21C0">
      <w:pPr>
        <w:spacing w:line="13" w:lineRule="exact"/>
        <w:ind w:right="-164"/>
        <w:rPr>
          <w:rFonts w:eastAsia="Times New Roman"/>
          <w:sz w:val="24"/>
          <w:szCs w:val="24"/>
        </w:rPr>
      </w:pPr>
    </w:p>
    <w:p w:rsidR="004E21C0" w:rsidRPr="00B934CC" w:rsidRDefault="004E21C0" w:rsidP="004E21C0">
      <w:pPr>
        <w:numPr>
          <w:ilvl w:val="0"/>
          <w:numId w:val="16"/>
        </w:numPr>
        <w:tabs>
          <w:tab w:val="left" w:pos="1560"/>
        </w:tabs>
        <w:spacing w:line="234" w:lineRule="auto"/>
        <w:ind w:left="284" w:right="-164" w:firstLine="969"/>
        <w:rPr>
          <w:rFonts w:eastAsia="Times New Roman"/>
          <w:sz w:val="24"/>
          <w:szCs w:val="24"/>
        </w:rPr>
      </w:pPr>
      <w:r w:rsidRPr="00B934CC">
        <w:rPr>
          <w:rFonts w:eastAsia="Times New Roman"/>
          <w:sz w:val="24"/>
          <w:szCs w:val="24"/>
        </w:rPr>
        <w:t>обеспечить постоянный уход за внешним видом и содержанием нестационарного объекта в течение всего времени работы;</w:t>
      </w:r>
    </w:p>
    <w:p w:rsidR="004E21C0" w:rsidRPr="00B934CC" w:rsidRDefault="004E21C0" w:rsidP="004E21C0">
      <w:pPr>
        <w:spacing w:line="13" w:lineRule="exact"/>
        <w:ind w:right="-164"/>
        <w:rPr>
          <w:rFonts w:eastAsia="Times New Roman"/>
          <w:sz w:val="24"/>
          <w:szCs w:val="24"/>
        </w:rPr>
      </w:pPr>
    </w:p>
    <w:p w:rsidR="004E21C0" w:rsidRPr="00D71EB1" w:rsidRDefault="004E21C0" w:rsidP="004E21C0">
      <w:pPr>
        <w:numPr>
          <w:ilvl w:val="0"/>
          <w:numId w:val="16"/>
        </w:numPr>
        <w:tabs>
          <w:tab w:val="left" w:pos="1577"/>
        </w:tabs>
        <w:spacing w:line="236" w:lineRule="auto"/>
        <w:ind w:left="540" w:right="-164" w:firstLine="713"/>
        <w:jc w:val="both"/>
        <w:rPr>
          <w:rFonts w:eastAsia="Times New Roman"/>
          <w:sz w:val="24"/>
          <w:szCs w:val="24"/>
        </w:rPr>
      </w:pPr>
      <w:r w:rsidRPr="00B934CC">
        <w:rPr>
          <w:rFonts w:eastAsia="Times New Roman"/>
          <w:sz w:val="24"/>
          <w:szCs w:val="24"/>
        </w:rPr>
        <w:t>производить уборку прилегающей к объекту выездной торговли (предоставления услуг) территории в радиусе 5 м</w:t>
      </w:r>
      <w:r>
        <w:rPr>
          <w:rFonts w:eastAsia="Times New Roman"/>
          <w:sz w:val="24"/>
          <w:szCs w:val="24"/>
        </w:rPr>
        <w:t>етров</w:t>
      </w:r>
      <w:r w:rsidRPr="00B934CC">
        <w:rPr>
          <w:rFonts w:eastAsia="Times New Roman"/>
          <w:sz w:val="24"/>
          <w:szCs w:val="24"/>
        </w:rPr>
        <w:t xml:space="preserve"> кажд</w:t>
      </w:r>
      <w:r>
        <w:rPr>
          <w:rFonts w:eastAsia="Times New Roman"/>
          <w:sz w:val="24"/>
          <w:szCs w:val="24"/>
        </w:rPr>
        <w:t xml:space="preserve">ый час работы и по окончании ее, </w:t>
      </w:r>
      <w:r w:rsidRPr="00D71EB1">
        <w:rPr>
          <w:rFonts w:eastAsia="Times New Roman"/>
          <w:sz w:val="24"/>
          <w:szCs w:val="24"/>
        </w:rPr>
        <w:t>обеспечить вывоз мусора после завершения работы.</w:t>
      </w:r>
    </w:p>
    <w:p w:rsidR="004E21C0" w:rsidRPr="00B934CC" w:rsidRDefault="004E21C0" w:rsidP="004E21C0">
      <w:pPr>
        <w:numPr>
          <w:ilvl w:val="0"/>
          <w:numId w:val="17"/>
        </w:numPr>
        <w:tabs>
          <w:tab w:val="left" w:pos="1500"/>
        </w:tabs>
        <w:ind w:left="1500" w:right="-164" w:hanging="247"/>
        <w:rPr>
          <w:rFonts w:eastAsia="Times New Roman"/>
          <w:sz w:val="24"/>
          <w:szCs w:val="24"/>
        </w:rPr>
      </w:pPr>
      <w:r w:rsidRPr="00B934CC">
        <w:rPr>
          <w:rFonts w:eastAsia="Times New Roman"/>
          <w:sz w:val="24"/>
          <w:szCs w:val="24"/>
        </w:rPr>
        <w:t>При проведении массовых мероприятий запрещается реализация:</w:t>
      </w:r>
    </w:p>
    <w:p w:rsidR="004E21C0" w:rsidRPr="00B934CC" w:rsidRDefault="004E21C0" w:rsidP="004E21C0">
      <w:pPr>
        <w:spacing w:line="12" w:lineRule="exact"/>
        <w:ind w:right="-164"/>
        <w:rPr>
          <w:sz w:val="24"/>
          <w:szCs w:val="24"/>
        </w:rPr>
      </w:pPr>
    </w:p>
    <w:p w:rsidR="004E21C0" w:rsidRPr="00B934CC" w:rsidRDefault="004E21C0" w:rsidP="004E21C0">
      <w:pPr>
        <w:numPr>
          <w:ilvl w:val="0"/>
          <w:numId w:val="18"/>
        </w:numPr>
        <w:tabs>
          <w:tab w:val="left" w:pos="1462"/>
        </w:tabs>
        <w:spacing w:line="236" w:lineRule="auto"/>
        <w:ind w:left="540" w:right="-164" w:firstLine="713"/>
        <w:jc w:val="both"/>
        <w:rPr>
          <w:rFonts w:eastAsia="Times New Roman"/>
          <w:sz w:val="24"/>
          <w:szCs w:val="24"/>
        </w:rPr>
      </w:pPr>
      <w:r w:rsidRPr="00B934CC">
        <w:rPr>
          <w:rFonts w:eastAsia="Times New Roman"/>
          <w:sz w:val="24"/>
          <w:szCs w:val="24"/>
        </w:rPr>
        <w:t>продовольственных товаров, если отсутствуют условия для соблюдения санитарных норм и правил, температурных режимов, условий хранения и реализации этих товаров;</w:t>
      </w:r>
    </w:p>
    <w:p w:rsidR="004E21C0" w:rsidRPr="00B934CC" w:rsidRDefault="004E21C0" w:rsidP="004E21C0">
      <w:pPr>
        <w:spacing w:line="16" w:lineRule="exact"/>
        <w:ind w:right="-164"/>
        <w:rPr>
          <w:rFonts w:eastAsia="Times New Roman"/>
          <w:sz w:val="24"/>
          <w:szCs w:val="24"/>
        </w:rPr>
      </w:pPr>
    </w:p>
    <w:p w:rsidR="004E21C0" w:rsidRPr="00B934CC" w:rsidRDefault="004E21C0" w:rsidP="004E21C0">
      <w:pPr>
        <w:spacing w:line="237" w:lineRule="auto"/>
        <w:ind w:left="540" w:right="-164" w:firstLine="708"/>
        <w:jc w:val="both"/>
        <w:rPr>
          <w:rFonts w:eastAsia="Times New Roman"/>
          <w:sz w:val="24"/>
          <w:szCs w:val="24"/>
        </w:rPr>
      </w:pPr>
      <w:r w:rsidRPr="00B934CC">
        <w:rPr>
          <w:rFonts w:eastAsia="Times New Roman"/>
          <w:sz w:val="24"/>
          <w:szCs w:val="24"/>
        </w:rPr>
        <w:t>-товаров, реализация которых запрещена законодательными актами, а также товаров, которые не имеют сопроводительных документов (товаротранспортная накладная, документов, которые удостоверяют качество и безопасность товара и др.), наличие которых обусловлено нормативными документами и актами;</w:t>
      </w:r>
    </w:p>
    <w:p w:rsidR="004E21C0" w:rsidRPr="00B934CC" w:rsidRDefault="004E21C0" w:rsidP="004E21C0">
      <w:pPr>
        <w:spacing w:line="1" w:lineRule="exact"/>
        <w:ind w:right="-164"/>
        <w:rPr>
          <w:rFonts w:eastAsia="Times New Roman"/>
          <w:sz w:val="24"/>
          <w:szCs w:val="24"/>
        </w:rPr>
      </w:pPr>
    </w:p>
    <w:p w:rsidR="004E21C0" w:rsidRPr="00B934CC" w:rsidRDefault="004E21C0" w:rsidP="004E21C0">
      <w:pPr>
        <w:numPr>
          <w:ilvl w:val="1"/>
          <w:numId w:val="18"/>
        </w:numPr>
        <w:tabs>
          <w:tab w:val="left" w:pos="1420"/>
        </w:tabs>
        <w:ind w:left="1420" w:right="-164" w:hanging="155"/>
        <w:rPr>
          <w:rFonts w:eastAsia="Times New Roman"/>
          <w:sz w:val="24"/>
          <w:szCs w:val="24"/>
        </w:rPr>
      </w:pPr>
      <w:r w:rsidRPr="00B934CC">
        <w:rPr>
          <w:rFonts w:eastAsia="Times New Roman"/>
          <w:sz w:val="24"/>
          <w:szCs w:val="24"/>
        </w:rPr>
        <w:t>технически сложных и габаритных товаров;</w:t>
      </w:r>
    </w:p>
    <w:p w:rsidR="004E21C0" w:rsidRPr="00B934CC" w:rsidRDefault="004E21C0" w:rsidP="004E21C0">
      <w:pPr>
        <w:numPr>
          <w:ilvl w:val="1"/>
          <w:numId w:val="18"/>
        </w:numPr>
        <w:tabs>
          <w:tab w:val="left" w:pos="1420"/>
        </w:tabs>
        <w:ind w:left="1420" w:right="-164" w:hanging="155"/>
        <w:rPr>
          <w:rFonts w:eastAsia="Times New Roman"/>
          <w:sz w:val="24"/>
          <w:szCs w:val="24"/>
        </w:rPr>
      </w:pPr>
      <w:r w:rsidRPr="00B934CC">
        <w:rPr>
          <w:rFonts w:eastAsia="Times New Roman"/>
          <w:sz w:val="24"/>
          <w:szCs w:val="24"/>
        </w:rPr>
        <w:t>пиротехнических изделий;</w:t>
      </w:r>
    </w:p>
    <w:p w:rsidR="004E21C0" w:rsidRPr="00B934CC" w:rsidRDefault="004E21C0" w:rsidP="004E21C0">
      <w:pPr>
        <w:numPr>
          <w:ilvl w:val="0"/>
          <w:numId w:val="18"/>
        </w:numPr>
        <w:tabs>
          <w:tab w:val="left" w:pos="1400"/>
        </w:tabs>
        <w:ind w:left="1400" w:right="-164" w:hanging="14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</w:t>
      </w:r>
      <w:r w:rsidRPr="00B934CC">
        <w:rPr>
          <w:rFonts w:eastAsia="Times New Roman"/>
          <w:sz w:val="24"/>
          <w:szCs w:val="24"/>
        </w:rPr>
        <w:t>взрывоопасных товаров бытовой химии.</w:t>
      </w:r>
    </w:p>
    <w:p w:rsidR="004E21C0" w:rsidRPr="00B934CC" w:rsidRDefault="004E21C0" w:rsidP="004E21C0">
      <w:pPr>
        <w:spacing w:line="12" w:lineRule="exact"/>
        <w:ind w:right="-164"/>
        <w:rPr>
          <w:sz w:val="24"/>
          <w:szCs w:val="24"/>
        </w:rPr>
      </w:pPr>
    </w:p>
    <w:p w:rsidR="004E21C0" w:rsidRPr="00B934CC" w:rsidRDefault="004E21C0" w:rsidP="004E21C0">
      <w:pPr>
        <w:numPr>
          <w:ilvl w:val="0"/>
          <w:numId w:val="19"/>
        </w:numPr>
        <w:tabs>
          <w:tab w:val="left" w:pos="1534"/>
        </w:tabs>
        <w:spacing w:line="236" w:lineRule="auto"/>
        <w:ind w:left="540" w:right="-164" w:firstLine="713"/>
        <w:jc w:val="both"/>
        <w:rPr>
          <w:rFonts w:eastAsia="Times New Roman"/>
          <w:sz w:val="24"/>
          <w:szCs w:val="24"/>
        </w:rPr>
      </w:pPr>
      <w:r w:rsidRPr="00B934CC">
        <w:rPr>
          <w:rFonts w:eastAsia="Times New Roman"/>
          <w:sz w:val="24"/>
          <w:szCs w:val="24"/>
        </w:rPr>
        <w:t>Хозяйствующие субъекты, осуществляющие выездную торговлю и (или) предоставление услуг, обязаны иметь и предъявлять уполномоченным органам следующие документы:</w:t>
      </w:r>
    </w:p>
    <w:p w:rsidR="004E21C0" w:rsidRPr="00B934CC" w:rsidRDefault="004E21C0" w:rsidP="004E21C0">
      <w:pPr>
        <w:spacing w:line="1" w:lineRule="exact"/>
        <w:ind w:right="-164"/>
        <w:rPr>
          <w:rFonts w:eastAsia="Times New Roman"/>
          <w:sz w:val="24"/>
          <w:szCs w:val="24"/>
        </w:rPr>
      </w:pPr>
    </w:p>
    <w:p w:rsidR="004E21C0" w:rsidRPr="00B934CC" w:rsidRDefault="004E21C0" w:rsidP="004E21C0">
      <w:pPr>
        <w:ind w:left="1260" w:right="-164"/>
        <w:rPr>
          <w:rFonts w:eastAsia="Times New Roman"/>
          <w:sz w:val="24"/>
          <w:szCs w:val="24"/>
        </w:rPr>
      </w:pPr>
      <w:r w:rsidRPr="00B934CC">
        <w:rPr>
          <w:rFonts w:eastAsia="Times New Roman"/>
          <w:sz w:val="24"/>
          <w:szCs w:val="24"/>
        </w:rPr>
        <w:t>- учредительные документы (для юридических лиц);</w:t>
      </w:r>
    </w:p>
    <w:p w:rsidR="004E21C0" w:rsidRPr="00B934CC" w:rsidRDefault="004E21C0" w:rsidP="004E21C0">
      <w:pPr>
        <w:spacing w:line="12" w:lineRule="exact"/>
        <w:ind w:right="-164"/>
        <w:rPr>
          <w:rFonts w:eastAsia="Times New Roman"/>
          <w:sz w:val="24"/>
          <w:szCs w:val="24"/>
        </w:rPr>
      </w:pPr>
    </w:p>
    <w:p w:rsidR="004E21C0" w:rsidRPr="00B934CC" w:rsidRDefault="004E21C0" w:rsidP="004E21C0">
      <w:pPr>
        <w:spacing w:line="234" w:lineRule="auto"/>
        <w:ind w:left="540" w:right="-164" w:firstLine="708"/>
        <w:rPr>
          <w:rFonts w:eastAsia="Times New Roman"/>
          <w:sz w:val="24"/>
          <w:szCs w:val="24"/>
        </w:rPr>
      </w:pPr>
      <w:r w:rsidRPr="00B934CC">
        <w:rPr>
          <w:rFonts w:eastAsia="Times New Roman"/>
          <w:sz w:val="24"/>
          <w:szCs w:val="24"/>
        </w:rPr>
        <w:t>- разрешение на размещение нестационарных объектов розничной торговли, общественного питания и иных сопутствующих услуг;</w:t>
      </w:r>
    </w:p>
    <w:p w:rsidR="004E21C0" w:rsidRPr="00B934CC" w:rsidRDefault="004E21C0" w:rsidP="004E21C0">
      <w:pPr>
        <w:spacing w:line="1" w:lineRule="exact"/>
        <w:ind w:right="-164"/>
        <w:rPr>
          <w:rFonts w:eastAsia="Times New Roman"/>
          <w:sz w:val="24"/>
          <w:szCs w:val="24"/>
        </w:rPr>
      </w:pPr>
    </w:p>
    <w:p w:rsidR="004E21C0" w:rsidRPr="00B934CC" w:rsidRDefault="004E21C0" w:rsidP="004E21C0">
      <w:pPr>
        <w:ind w:left="1260" w:right="-164"/>
        <w:rPr>
          <w:rFonts w:eastAsia="Times New Roman"/>
          <w:sz w:val="24"/>
          <w:szCs w:val="24"/>
        </w:rPr>
      </w:pPr>
      <w:r w:rsidRPr="00B934CC">
        <w:rPr>
          <w:rFonts w:eastAsia="Times New Roman"/>
          <w:sz w:val="24"/>
          <w:szCs w:val="24"/>
        </w:rPr>
        <w:t>- документ, удостоверяющий личность (паспорт).</w:t>
      </w:r>
    </w:p>
    <w:p w:rsidR="004E21C0" w:rsidRPr="00E458F7" w:rsidRDefault="004E21C0" w:rsidP="004E21C0">
      <w:pPr>
        <w:tabs>
          <w:tab w:val="left" w:pos="1880"/>
          <w:tab w:val="left" w:pos="2940"/>
          <w:tab w:val="left" w:pos="4260"/>
          <w:tab w:val="left" w:pos="6480"/>
          <w:tab w:val="left" w:pos="8420"/>
        </w:tabs>
        <w:ind w:right="-164" w:firstLine="1260"/>
        <w:jc w:val="both"/>
        <w:rPr>
          <w:rFonts w:eastAsia="Times New Roman"/>
          <w:sz w:val="24"/>
          <w:szCs w:val="24"/>
        </w:rPr>
      </w:pPr>
      <w:r w:rsidRPr="00B934CC">
        <w:rPr>
          <w:rFonts w:eastAsia="Times New Roman"/>
          <w:sz w:val="24"/>
          <w:szCs w:val="24"/>
        </w:rPr>
        <w:t>6.</w:t>
      </w:r>
      <w:r w:rsidRPr="00B934CC">
        <w:rPr>
          <w:sz w:val="24"/>
          <w:szCs w:val="24"/>
        </w:rPr>
        <w:tab/>
      </w:r>
      <w:r w:rsidRPr="00B934CC">
        <w:rPr>
          <w:rFonts w:eastAsia="Times New Roman"/>
          <w:sz w:val="24"/>
          <w:szCs w:val="24"/>
        </w:rPr>
        <w:t>Лица,</w:t>
      </w:r>
      <w:r w:rsidRPr="00B934CC">
        <w:rPr>
          <w:sz w:val="24"/>
          <w:szCs w:val="24"/>
        </w:rPr>
        <w:tab/>
      </w:r>
      <w:r w:rsidRPr="00B934CC">
        <w:rPr>
          <w:rFonts w:eastAsia="Times New Roman"/>
          <w:sz w:val="24"/>
          <w:szCs w:val="24"/>
        </w:rPr>
        <w:t>которые</w:t>
      </w:r>
      <w:r w:rsidRPr="00B934CC">
        <w:rPr>
          <w:sz w:val="24"/>
          <w:szCs w:val="24"/>
        </w:rPr>
        <w:tab/>
      </w:r>
      <w:r w:rsidRPr="00B934CC">
        <w:rPr>
          <w:rFonts w:eastAsia="Times New Roman"/>
          <w:sz w:val="24"/>
          <w:szCs w:val="24"/>
        </w:rPr>
        <w:t>непосредственно</w:t>
      </w:r>
      <w:r w:rsidRPr="00B934CC">
        <w:rPr>
          <w:sz w:val="24"/>
          <w:szCs w:val="24"/>
        </w:rPr>
        <w:tab/>
      </w:r>
      <w:r w:rsidRPr="00B934CC">
        <w:rPr>
          <w:rFonts w:eastAsia="Times New Roman"/>
          <w:sz w:val="24"/>
          <w:szCs w:val="24"/>
        </w:rPr>
        <w:t>осуществляют</w:t>
      </w:r>
      <w:r w:rsidRPr="00B934CC">
        <w:rPr>
          <w:sz w:val="24"/>
          <w:szCs w:val="24"/>
        </w:rPr>
        <w:tab/>
      </w:r>
      <w:r>
        <w:rPr>
          <w:rFonts w:eastAsia="Times New Roman"/>
          <w:sz w:val="24"/>
          <w:szCs w:val="24"/>
        </w:rPr>
        <w:t xml:space="preserve">продажу </w:t>
      </w:r>
      <w:r w:rsidRPr="00B934CC">
        <w:rPr>
          <w:rFonts w:eastAsia="Times New Roman"/>
          <w:sz w:val="24"/>
          <w:szCs w:val="24"/>
        </w:rPr>
        <w:t>продовольственных товаров или оказывают услуги общественного питания, должны иметь медицинскую книжку с отметкой о своевременном прохождении медицинского обследования.</w:t>
      </w:r>
    </w:p>
    <w:p w:rsidR="004E21C0" w:rsidRPr="00472A74" w:rsidRDefault="004E21C0" w:rsidP="004E21C0">
      <w:pPr>
        <w:tabs>
          <w:tab w:val="left" w:pos="1880"/>
          <w:tab w:val="left" w:pos="2940"/>
          <w:tab w:val="left" w:pos="4260"/>
          <w:tab w:val="left" w:pos="6480"/>
          <w:tab w:val="left" w:pos="8420"/>
        </w:tabs>
        <w:ind w:left="1260" w:right="-164"/>
        <w:rPr>
          <w:sz w:val="24"/>
          <w:szCs w:val="24"/>
        </w:rPr>
        <w:sectPr w:rsidR="004E21C0" w:rsidRPr="00472A74" w:rsidSect="003B110E">
          <w:pgSz w:w="11900" w:h="16838"/>
          <w:pgMar w:top="709" w:right="985" w:bottom="426" w:left="1440" w:header="0" w:footer="0" w:gutter="0"/>
          <w:cols w:space="720" w:equalWidth="0">
            <w:col w:w="9475"/>
          </w:cols>
        </w:sectPr>
      </w:pPr>
    </w:p>
    <w:p w:rsidR="004E21C0" w:rsidRPr="00B934CC" w:rsidRDefault="004E21C0" w:rsidP="004E21C0">
      <w:pPr>
        <w:spacing w:line="200" w:lineRule="exact"/>
        <w:ind w:left="284" w:right="-164"/>
        <w:rPr>
          <w:sz w:val="24"/>
          <w:szCs w:val="24"/>
        </w:rPr>
      </w:pPr>
    </w:p>
    <w:p w:rsidR="009D34C9" w:rsidRPr="009D34C9" w:rsidRDefault="009D34C9" w:rsidP="009D34C9">
      <w:pPr>
        <w:rPr>
          <w:sz w:val="28"/>
          <w:szCs w:val="28"/>
        </w:rPr>
        <w:sectPr w:rsidR="009D34C9" w:rsidRPr="009D34C9" w:rsidSect="00CE386C">
          <w:pgSz w:w="11900" w:h="16838"/>
          <w:pgMar w:top="1122" w:right="843" w:bottom="1073" w:left="1440" w:header="0" w:footer="0" w:gutter="0"/>
          <w:cols w:space="720" w:equalWidth="0">
            <w:col w:w="9617"/>
          </w:cols>
        </w:sectPr>
      </w:pPr>
    </w:p>
    <w:p w:rsidR="000A1909" w:rsidRDefault="000A1909">
      <w:pPr>
        <w:sectPr w:rsidR="000A1909">
          <w:pgSz w:w="11900" w:h="16838"/>
          <w:pgMar w:top="1135" w:right="1126" w:bottom="798" w:left="1440" w:header="0" w:footer="0" w:gutter="0"/>
          <w:cols w:space="720" w:equalWidth="0">
            <w:col w:w="9340"/>
          </w:cols>
        </w:sectPr>
      </w:pPr>
    </w:p>
    <w:p w:rsidR="000A1909" w:rsidRDefault="000A1909">
      <w:pPr>
        <w:spacing w:line="295" w:lineRule="exact"/>
        <w:rPr>
          <w:sz w:val="20"/>
          <w:szCs w:val="20"/>
        </w:rPr>
      </w:pPr>
    </w:p>
    <w:p w:rsidR="000A1909" w:rsidRPr="00B934CC" w:rsidRDefault="000A1909">
      <w:pPr>
        <w:spacing w:line="354" w:lineRule="exact"/>
        <w:rPr>
          <w:sz w:val="24"/>
          <w:szCs w:val="24"/>
        </w:rPr>
      </w:pPr>
    </w:p>
    <w:sectPr w:rsidR="000A1909" w:rsidRPr="00B934CC" w:rsidSect="00472A74">
      <w:pgSz w:w="11900" w:h="16838"/>
      <w:pgMar w:top="1135" w:right="985" w:bottom="1440" w:left="1440" w:header="0" w:footer="0" w:gutter="0"/>
      <w:cols w:space="720" w:equalWidth="0">
        <w:col w:w="9475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3ABD" w:rsidRDefault="00B53ABD" w:rsidP="0083298D">
      <w:r>
        <w:separator/>
      </w:r>
    </w:p>
  </w:endnote>
  <w:endnote w:type="continuationSeparator" w:id="0">
    <w:p w:rsidR="00B53ABD" w:rsidRDefault="00B53ABD" w:rsidP="008329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90663875"/>
      <w:docPartObj>
        <w:docPartGallery w:val="Page Numbers (Bottom of Page)"/>
        <w:docPartUnique/>
      </w:docPartObj>
    </w:sdtPr>
    <w:sdtEndPr/>
    <w:sdtContent>
      <w:p w:rsidR="0083298D" w:rsidRDefault="0083298D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7154">
          <w:rPr>
            <w:noProof/>
          </w:rPr>
          <w:t>1</w:t>
        </w:r>
        <w:r>
          <w:fldChar w:fldCharType="end"/>
        </w:r>
      </w:p>
    </w:sdtContent>
  </w:sdt>
  <w:p w:rsidR="0083298D" w:rsidRDefault="0083298D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3ABD" w:rsidRDefault="00B53ABD" w:rsidP="0083298D">
      <w:r>
        <w:separator/>
      </w:r>
    </w:p>
  </w:footnote>
  <w:footnote w:type="continuationSeparator" w:id="0">
    <w:p w:rsidR="00B53ABD" w:rsidRDefault="00B53ABD" w:rsidP="008329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99"/>
    <w:multiLevelType w:val="hybridMultilevel"/>
    <w:tmpl w:val="17208716"/>
    <w:lvl w:ilvl="0" w:tplc="D06C5EF0">
      <w:start w:val="2"/>
      <w:numFmt w:val="decimal"/>
      <w:lvlText w:val="%1."/>
      <w:lvlJc w:val="left"/>
    </w:lvl>
    <w:lvl w:ilvl="1" w:tplc="BB960826">
      <w:numFmt w:val="decimal"/>
      <w:lvlText w:val=""/>
      <w:lvlJc w:val="left"/>
    </w:lvl>
    <w:lvl w:ilvl="2" w:tplc="07663012">
      <w:numFmt w:val="decimal"/>
      <w:lvlText w:val=""/>
      <w:lvlJc w:val="left"/>
    </w:lvl>
    <w:lvl w:ilvl="3" w:tplc="6CFC7118">
      <w:numFmt w:val="decimal"/>
      <w:lvlText w:val=""/>
      <w:lvlJc w:val="left"/>
    </w:lvl>
    <w:lvl w:ilvl="4" w:tplc="17F21162">
      <w:numFmt w:val="decimal"/>
      <w:lvlText w:val=""/>
      <w:lvlJc w:val="left"/>
    </w:lvl>
    <w:lvl w:ilvl="5" w:tplc="4BD81B6C">
      <w:numFmt w:val="decimal"/>
      <w:lvlText w:val=""/>
      <w:lvlJc w:val="left"/>
    </w:lvl>
    <w:lvl w:ilvl="6" w:tplc="5FD02092">
      <w:numFmt w:val="decimal"/>
      <w:lvlText w:val=""/>
      <w:lvlJc w:val="left"/>
    </w:lvl>
    <w:lvl w:ilvl="7" w:tplc="D21614F0">
      <w:numFmt w:val="decimal"/>
      <w:lvlText w:val=""/>
      <w:lvlJc w:val="left"/>
    </w:lvl>
    <w:lvl w:ilvl="8" w:tplc="BF40945C">
      <w:numFmt w:val="decimal"/>
      <w:lvlText w:val=""/>
      <w:lvlJc w:val="left"/>
    </w:lvl>
  </w:abstractNum>
  <w:abstractNum w:abstractNumId="1">
    <w:nsid w:val="00000124"/>
    <w:multiLevelType w:val="hybridMultilevel"/>
    <w:tmpl w:val="2F5EB34E"/>
    <w:lvl w:ilvl="0" w:tplc="66D8F10E">
      <w:start w:val="3"/>
      <w:numFmt w:val="decimal"/>
      <w:lvlText w:val="%1."/>
      <w:lvlJc w:val="left"/>
    </w:lvl>
    <w:lvl w:ilvl="1" w:tplc="32E04CAC">
      <w:numFmt w:val="decimal"/>
      <w:lvlText w:val=""/>
      <w:lvlJc w:val="left"/>
    </w:lvl>
    <w:lvl w:ilvl="2" w:tplc="DEFA9E90">
      <w:numFmt w:val="decimal"/>
      <w:lvlText w:val=""/>
      <w:lvlJc w:val="left"/>
    </w:lvl>
    <w:lvl w:ilvl="3" w:tplc="6F326FEA">
      <w:numFmt w:val="decimal"/>
      <w:lvlText w:val=""/>
      <w:lvlJc w:val="left"/>
    </w:lvl>
    <w:lvl w:ilvl="4" w:tplc="DFF0B372">
      <w:numFmt w:val="decimal"/>
      <w:lvlText w:val=""/>
      <w:lvlJc w:val="left"/>
    </w:lvl>
    <w:lvl w:ilvl="5" w:tplc="AFD071BA">
      <w:numFmt w:val="decimal"/>
      <w:lvlText w:val=""/>
      <w:lvlJc w:val="left"/>
    </w:lvl>
    <w:lvl w:ilvl="6" w:tplc="6C94E07A">
      <w:numFmt w:val="decimal"/>
      <w:lvlText w:val=""/>
      <w:lvlJc w:val="left"/>
    </w:lvl>
    <w:lvl w:ilvl="7" w:tplc="2AA8BB80">
      <w:numFmt w:val="decimal"/>
      <w:lvlText w:val=""/>
      <w:lvlJc w:val="left"/>
    </w:lvl>
    <w:lvl w:ilvl="8" w:tplc="BAFCC626">
      <w:numFmt w:val="decimal"/>
      <w:lvlText w:val=""/>
      <w:lvlJc w:val="left"/>
    </w:lvl>
  </w:abstractNum>
  <w:abstractNum w:abstractNumId="2">
    <w:nsid w:val="0000074D"/>
    <w:multiLevelType w:val="hybridMultilevel"/>
    <w:tmpl w:val="FA006FCE"/>
    <w:lvl w:ilvl="0" w:tplc="937CA6E0">
      <w:start w:val="1"/>
      <w:numFmt w:val="bullet"/>
      <w:lvlText w:val="-"/>
      <w:lvlJc w:val="left"/>
    </w:lvl>
    <w:lvl w:ilvl="1" w:tplc="8B8CE866">
      <w:numFmt w:val="decimal"/>
      <w:lvlText w:val=""/>
      <w:lvlJc w:val="left"/>
    </w:lvl>
    <w:lvl w:ilvl="2" w:tplc="30B84DE2">
      <w:numFmt w:val="decimal"/>
      <w:lvlText w:val=""/>
      <w:lvlJc w:val="left"/>
    </w:lvl>
    <w:lvl w:ilvl="3" w:tplc="6C963D1E">
      <w:numFmt w:val="decimal"/>
      <w:lvlText w:val=""/>
      <w:lvlJc w:val="left"/>
    </w:lvl>
    <w:lvl w:ilvl="4" w:tplc="2AAEDC2C">
      <w:numFmt w:val="decimal"/>
      <w:lvlText w:val=""/>
      <w:lvlJc w:val="left"/>
    </w:lvl>
    <w:lvl w:ilvl="5" w:tplc="423C8DAE">
      <w:numFmt w:val="decimal"/>
      <w:lvlText w:val=""/>
      <w:lvlJc w:val="left"/>
    </w:lvl>
    <w:lvl w:ilvl="6" w:tplc="C8560168">
      <w:numFmt w:val="decimal"/>
      <w:lvlText w:val=""/>
      <w:lvlJc w:val="left"/>
    </w:lvl>
    <w:lvl w:ilvl="7" w:tplc="3848737A">
      <w:numFmt w:val="decimal"/>
      <w:lvlText w:val=""/>
      <w:lvlJc w:val="left"/>
    </w:lvl>
    <w:lvl w:ilvl="8" w:tplc="8D706B30">
      <w:numFmt w:val="decimal"/>
      <w:lvlText w:val=""/>
      <w:lvlJc w:val="left"/>
    </w:lvl>
  </w:abstractNum>
  <w:abstractNum w:abstractNumId="3">
    <w:nsid w:val="00000F3E"/>
    <w:multiLevelType w:val="hybridMultilevel"/>
    <w:tmpl w:val="1CAC6498"/>
    <w:lvl w:ilvl="0" w:tplc="8FD2E194">
      <w:start w:val="1"/>
      <w:numFmt w:val="bullet"/>
      <w:lvlText w:val="и"/>
      <w:lvlJc w:val="left"/>
    </w:lvl>
    <w:lvl w:ilvl="1" w:tplc="AD5AF91C">
      <w:start w:val="1"/>
      <w:numFmt w:val="bullet"/>
      <w:lvlText w:val="-"/>
      <w:lvlJc w:val="left"/>
    </w:lvl>
    <w:lvl w:ilvl="2" w:tplc="5E3A6072">
      <w:numFmt w:val="decimal"/>
      <w:lvlText w:val=""/>
      <w:lvlJc w:val="left"/>
    </w:lvl>
    <w:lvl w:ilvl="3" w:tplc="5880B9F2">
      <w:numFmt w:val="decimal"/>
      <w:lvlText w:val=""/>
      <w:lvlJc w:val="left"/>
    </w:lvl>
    <w:lvl w:ilvl="4" w:tplc="F0C0ADA6">
      <w:numFmt w:val="decimal"/>
      <w:lvlText w:val=""/>
      <w:lvlJc w:val="left"/>
    </w:lvl>
    <w:lvl w:ilvl="5" w:tplc="65CE0082">
      <w:numFmt w:val="decimal"/>
      <w:lvlText w:val=""/>
      <w:lvlJc w:val="left"/>
    </w:lvl>
    <w:lvl w:ilvl="6" w:tplc="F17A58BE">
      <w:numFmt w:val="decimal"/>
      <w:lvlText w:val=""/>
      <w:lvlJc w:val="left"/>
    </w:lvl>
    <w:lvl w:ilvl="7" w:tplc="CBA28C48">
      <w:numFmt w:val="decimal"/>
      <w:lvlText w:val=""/>
      <w:lvlJc w:val="left"/>
    </w:lvl>
    <w:lvl w:ilvl="8" w:tplc="143CB4DE">
      <w:numFmt w:val="decimal"/>
      <w:lvlText w:val=""/>
      <w:lvlJc w:val="left"/>
    </w:lvl>
  </w:abstractNum>
  <w:abstractNum w:abstractNumId="4">
    <w:nsid w:val="0000153C"/>
    <w:multiLevelType w:val="hybridMultilevel"/>
    <w:tmpl w:val="55228EB8"/>
    <w:lvl w:ilvl="0" w:tplc="9BE2D2D4">
      <w:start w:val="1"/>
      <w:numFmt w:val="bullet"/>
      <w:lvlText w:val="В"/>
      <w:lvlJc w:val="left"/>
    </w:lvl>
    <w:lvl w:ilvl="1" w:tplc="8F04F6AA">
      <w:numFmt w:val="decimal"/>
      <w:lvlText w:val=""/>
      <w:lvlJc w:val="left"/>
    </w:lvl>
    <w:lvl w:ilvl="2" w:tplc="8A96190A">
      <w:numFmt w:val="decimal"/>
      <w:lvlText w:val=""/>
      <w:lvlJc w:val="left"/>
    </w:lvl>
    <w:lvl w:ilvl="3" w:tplc="FBB60824">
      <w:numFmt w:val="decimal"/>
      <w:lvlText w:val=""/>
      <w:lvlJc w:val="left"/>
    </w:lvl>
    <w:lvl w:ilvl="4" w:tplc="C6E829B0">
      <w:numFmt w:val="decimal"/>
      <w:lvlText w:val=""/>
      <w:lvlJc w:val="left"/>
    </w:lvl>
    <w:lvl w:ilvl="5" w:tplc="B3D47E0C">
      <w:numFmt w:val="decimal"/>
      <w:lvlText w:val=""/>
      <w:lvlJc w:val="left"/>
    </w:lvl>
    <w:lvl w:ilvl="6" w:tplc="F3CC993C">
      <w:numFmt w:val="decimal"/>
      <w:lvlText w:val=""/>
      <w:lvlJc w:val="left"/>
    </w:lvl>
    <w:lvl w:ilvl="7" w:tplc="2208022E">
      <w:numFmt w:val="decimal"/>
      <w:lvlText w:val=""/>
      <w:lvlJc w:val="left"/>
    </w:lvl>
    <w:lvl w:ilvl="8" w:tplc="130AE4D4">
      <w:numFmt w:val="decimal"/>
      <w:lvlText w:val=""/>
      <w:lvlJc w:val="left"/>
    </w:lvl>
  </w:abstractNum>
  <w:abstractNum w:abstractNumId="5">
    <w:nsid w:val="00001547"/>
    <w:multiLevelType w:val="hybridMultilevel"/>
    <w:tmpl w:val="3A8805BA"/>
    <w:lvl w:ilvl="0" w:tplc="EF227994">
      <w:start w:val="1"/>
      <w:numFmt w:val="bullet"/>
      <w:lvlText w:val="-"/>
      <w:lvlJc w:val="left"/>
    </w:lvl>
    <w:lvl w:ilvl="1" w:tplc="9C2E1A2C">
      <w:numFmt w:val="decimal"/>
      <w:lvlText w:val=""/>
      <w:lvlJc w:val="left"/>
    </w:lvl>
    <w:lvl w:ilvl="2" w:tplc="58041A5E">
      <w:numFmt w:val="decimal"/>
      <w:lvlText w:val=""/>
      <w:lvlJc w:val="left"/>
    </w:lvl>
    <w:lvl w:ilvl="3" w:tplc="E69ED3A4">
      <w:numFmt w:val="decimal"/>
      <w:lvlText w:val=""/>
      <w:lvlJc w:val="left"/>
    </w:lvl>
    <w:lvl w:ilvl="4" w:tplc="DEF0242C">
      <w:numFmt w:val="decimal"/>
      <w:lvlText w:val=""/>
      <w:lvlJc w:val="left"/>
    </w:lvl>
    <w:lvl w:ilvl="5" w:tplc="211A45E8">
      <w:numFmt w:val="decimal"/>
      <w:lvlText w:val=""/>
      <w:lvlJc w:val="left"/>
    </w:lvl>
    <w:lvl w:ilvl="6" w:tplc="688886E8">
      <w:numFmt w:val="decimal"/>
      <w:lvlText w:val=""/>
      <w:lvlJc w:val="left"/>
    </w:lvl>
    <w:lvl w:ilvl="7" w:tplc="F00E0028">
      <w:numFmt w:val="decimal"/>
      <w:lvlText w:val=""/>
      <w:lvlJc w:val="left"/>
    </w:lvl>
    <w:lvl w:ilvl="8" w:tplc="55AACB84">
      <w:numFmt w:val="decimal"/>
      <w:lvlText w:val=""/>
      <w:lvlJc w:val="left"/>
    </w:lvl>
  </w:abstractNum>
  <w:abstractNum w:abstractNumId="6">
    <w:nsid w:val="00002D12"/>
    <w:multiLevelType w:val="hybridMultilevel"/>
    <w:tmpl w:val="B31848F8"/>
    <w:lvl w:ilvl="0" w:tplc="B8DA2866">
      <w:start w:val="1"/>
      <w:numFmt w:val="bullet"/>
      <w:lvlText w:val="и"/>
      <w:lvlJc w:val="left"/>
    </w:lvl>
    <w:lvl w:ilvl="1" w:tplc="5CAC89EE">
      <w:start w:val="1"/>
      <w:numFmt w:val="decimal"/>
      <w:lvlText w:val="%2."/>
      <w:lvlJc w:val="left"/>
    </w:lvl>
    <w:lvl w:ilvl="2" w:tplc="0E82F3BE">
      <w:numFmt w:val="decimal"/>
      <w:lvlText w:val=""/>
      <w:lvlJc w:val="left"/>
    </w:lvl>
    <w:lvl w:ilvl="3" w:tplc="5B484356">
      <w:numFmt w:val="decimal"/>
      <w:lvlText w:val=""/>
      <w:lvlJc w:val="left"/>
    </w:lvl>
    <w:lvl w:ilvl="4" w:tplc="BD60C02E">
      <w:numFmt w:val="decimal"/>
      <w:lvlText w:val=""/>
      <w:lvlJc w:val="left"/>
    </w:lvl>
    <w:lvl w:ilvl="5" w:tplc="413AB0B6">
      <w:numFmt w:val="decimal"/>
      <w:lvlText w:val=""/>
      <w:lvlJc w:val="left"/>
    </w:lvl>
    <w:lvl w:ilvl="6" w:tplc="C57498F2">
      <w:numFmt w:val="decimal"/>
      <w:lvlText w:val=""/>
      <w:lvlJc w:val="left"/>
    </w:lvl>
    <w:lvl w:ilvl="7" w:tplc="0ABC4488">
      <w:numFmt w:val="decimal"/>
      <w:lvlText w:val=""/>
      <w:lvlJc w:val="left"/>
    </w:lvl>
    <w:lvl w:ilvl="8" w:tplc="8FF6369A">
      <w:numFmt w:val="decimal"/>
      <w:lvlText w:val=""/>
      <w:lvlJc w:val="left"/>
    </w:lvl>
  </w:abstractNum>
  <w:abstractNum w:abstractNumId="7">
    <w:nsid w:val="0000305E"/>
    <w:multiLevelType w:val="hybridMultilevel"/>
    <w:tmpl w:val="1542EF9A"/>
    <w:lvl w:ilvl="0" w:tplc="A03E03F8">
      <w:start w:val="1"/>
      <w:numFmt w:val="bullet"/>
      <w:lvlText w:val="\endash "/>
      <w:lvlJc w:val="left"/>
    </w:lvl>
    <w:lvl w:ilvl="1" w:tplc="B97EB596">
      <w:numFmt w:val="decimal"/>
      <w:lvlText w:val=""/>
      <w:lvlJc w:val="left"/>
    </w:lvl>
    <w:lvl w:ilvl="2" w:tplc="C4E87FF4">
      <w:numFmt w:val="decimal"/>
      <w:lvlText w:val=""/>
      <w:lvlJc w:val="left"/>
    </w:lvl>
    <w:lvl w:ilvl="3" w:tplc="24566AEA">
      <w:numFmt w:val="decimal"/>
      <w:lvlText w:val=""/>
      <w:lvlJc w:val="left"/>
    </w:lvl>
    <w:lvl w:ilvl="4" w:tplc="16D0931E">
      <w:numFmt w:val="decimal"/>
      <w:lvlText w:val=""/>
      <w:lvlJc w:val="left"/>
    </w:lvl>
    <w:lvl w:ilvl="5" w:tplc="7882A958">
      <w:numFmt w:val="decimal"/>
      <w:lvlText w:val=""/>
      <w:lvlJc w:val="left"/>
    </w:lvl>
    <w:lvl w:ilvl="6" w:tplc="268AFAF0">
      <w:numFmt w:val="decimal"/>
      <w:lvlText w:val=""/>
      <w:lvlJc w:val="left"/>
    </w:lvl>
    <w:lvl w:ilvl="7" w:tplc="4DDC427C">
      <w:numFmt w:val="decimal"/>
      <w:lvlText w:val=""/>
      <w:lvlJc w:val="left"/>
    </w:lvl>
    <w:lvl w:ilvl="8" w:tplc="E4A2B338">
      <w:numFmt w:val="decimal"/>
      <w:lvlText w:val=""/>
      <w:lvlJc w:val="left"/>
    </w:lvl>
  </w:abstractNum>
  <w:abstractNum w:abstractNumId="8">
    <w:nsid w:val="0000390C"/>
    <w:multiLevelType w:val="hybridMultilevel"/>
    <w:tmpl w:val="7EE244C8"/>
    <w:lvl w:ilvl="0" w:tplc="1B5053AC">
      <w:start w:val="1"/>
      <w:numFmt w:val="decimal"/>
      <w:lvlText w:val="%1."/>
      <w:lvlJc w:val="left"/>
    </w:lvl>
    <w:lvl w:ilvl="1" w:tplc="574EB28C">
      <w:numFmt w:val="decimal"/>
      <w:lvlText w:val=""/>
      <w:lvlJc w:val="left"/>
    </w:lvl>
    <w:lvl w:ilvl="2" w:tplc="516AB2FE">
      <w:numFmt w:val="decimal"/>
      <w:lvlText w:val=""/>
      <w:lvlJc w:val="left"/>
    </w:lvl>
    <w:lvl w:ilvl="3" w:tplc="3768FD34">
      <w:numFmt w:val="decimal"/>
      <w:lvlText w:val=""/>
      <w:lvlJc w:val="left"/>
    </w:lvl>
    <w:lvl w:ilvl="4" w:tplc="4B26405C">
      <w:numFmt w:val="decimal"/>
      <w:lvlText w:val=""/>
      <w:lvlJc w:val="left"/>
    </w:lvl>
    <w:lvl w:ilvl="5" w:tplc="87706606">
      <w:numFmt w:val="decimal"/>
      <w:lvlText w:val=""/>
      <w:lvlJc w:val="left"/>
    </w:lvl>
    <w:lvl w:ilvl="6" w:tplc="6D7CC410">
      <w:numFmt w:val="decimal"/>
      <w:lvlText w:val=""/>
      <w:lvlJc w:val="left"/>
    </w:lvl>
    <w:lvl w:ilvl="7" w:tplc="3510F362">
      <w:numFmt w:val="decimal"/>
      <w:lvlText w:val=""/>
      <w:lvlJc w:val="left"/>
    </w:lvl>
    <w:lvl w:ilvl="8" w:tplc="8E34F394">
      <w:numFmt w:val="decimal"/>
      <w:lvlText w:val=""/>
      <w:lvlJc w:val="left"/>
    </w:lvl>
  </w:abstractNum>
  <w:abstractNum w:abstractNumId="9">
    <w:nsid w:val="000039B3"/>
    <w:multiLevelType w:val="hybridMultilevel"/>
    <w:tmpl w:val="34FE84F8"/>
    <w:lvl w:ilvl="0" w:tplc="B12ED1A0">
      <w:start w:val="1"/>
      <w:numFmt w:val="bullet"/>
      <w:lvlText w:val="-"/>
      <w:lvlJc w:val="left"/>
    </w:lvl>
    <w:lvl w:ilvl="1" w:tplc="94FE6D30">
      <w:numFmt w:val="decimal"/>
      <w:lvlText w:val=""/>
      <w:lvlJc w:val="left"/>
    </w:lvl>
    <w:lvl w:ilvl="2" w:tplc="3A9855C0">
      <w:numFmt w:val="decimal"/>
      <w:lvlText w:val=""/>
      <w:lvlJc w:val="left"/>
    </w:lvl>
    <w:lvl w:ilvl="3" w:tplc="18DE3F68">
      <w:numFmt w:val="decimal"/>
      <w:lvlText w:val=""/>
      <w:lvlJc w:val="left"/>
    </w:lvl>
    <w:lvl w:ilvl="4" w:tplc="DD742A56">
      <w:numFmt w:val="decimal"/>
      <w:lvlText w:val=""/>
      <w:lvlJc w:val="left"/>
    </w:lvl>
    <w:lvl w:ilvl="5" w:tplc="7CC03D82">
      <w:numFmt w:val="decimal"/>
      <w:lvlText w:val=""/>
      <w:lvlJc w:val="left"/>
    </w:lvl>
    <w:lvl w:ilvl="6" w:tplc="17B0153A">
      <w:numFmt w:val="decimal"/>
      <w:lvlText w:val=""/>
      <w:lvlJc w:val="left"/>
    </w:lvl>
    <w:lvl w:ilvl="7" w:tplc="A19A2F08">
      <w:numFmt w:val="decimal"/>
      <w:lvlText w:val=""/>
      <w:lvlJc w:val="left"/>
    </w:lvl>
    <w:lvl w:ilvl="8" w:tplc="9B60242A">
      <w:numFmt w:val="decimal"/>
      <w:lvlText w:val=""/>
      <w:lvlJc w:val="left"/>
    </w:lvl>
  </w:abstractNum>
  <w:abstractNum w:abstractNumId="10">
    <w:nsid w:val="0000440D"/>
    <w:multiLevelType w:val="hybridMultilevel"/>
    <w:tmpl w:val="15C20A60"/>
    <w:lvl w:ilvl="0" w:tplc="75081FFA">
      <w:start w:val="1"/>
      <w:numFmt w:val="bullet"/>
      <w:lvlText w:val="В"/>
      <w:lvlJc w:val="left"/>
    </w:lvl>
    <w:lvl w:ilvl="1" w:tplc="2B920094">
      <w:numFmt w:val="decimal"/>
      <w:lvlText w:val=""/>
      <w:lvlJc w:val="left"/>
    </w:lvl>
    <w:lvl w:ilvl="2" w:tplc="ADD2EA68">
      <w:numFmt w:val="decimal"/>
      <w:lvlText w:val=""/>
      <w:lvlJc w:val="left"/>
    </w:lvl>
    <w:lvl w:ilvl="3" w:tplc="5CDCC536">
      <w:numFmt w:val="decimal"/>
      <w:lvlText w:val=""/>
      <w:lvlJc w:val="left"/>
    </w:lvl>
    <w:lvl w:ilvl="4" w:tplc="613A8DA4">
      <w:numFmt w:val="decimal"/>
      <w:lvlText w:val=""/>
      <w:lvlJc w:val="left"/>
    </w:lvl>
    <w:lvl w:ilvl="5" w:tplc="581A3A3E">
      <w:numFmt w:val="decimal"/>
      <w:lvlText w:val=""/>
      <w:lvlJc w:val="left"/>
    </w:lvl>
    <w:lvl w:ilvl="6" w:tplc="E5D249C0">
      <w:numFmt w:val="decimal"/>
      <w:lvlText w:val=""/>
      <w:lvlJc w:val="left"/>
    </w:lvl>
    <w:lvl w:ilvl="7" w:tplc="DE8641C4">
      <w:numFmt w:val="decimal"/>
      <w:lvlText w:val=""/>
      <w:lvlJc w:val="left"/>
    </w:lvl>
    <w:lvl w:ilvl="8" w:tplc="74100070">
      <w:numFmt w:val="decimal"/>
      <w:lvlText w:val=""/>
      <w:lvlJc w:val="left"/>
    </w:lvl>
  </w:abstractNum>
  <w:abstractNum w:abstractNumId="11">
    <w:nsid w:val="0000491C"/>
    <w:multiLevelType w:val="hybridMultilevel"/>
    <w:tmpl w:val="485694CE"/>
    <w:lvl w:ilvl="0" w:tplc="495A9468">
      <w:start w:val="1"/>
      <w:numFmt w:val="bullet"/>
      <w:lvlText w:val="и"/>
      <w:lvlJc w:val="left"/>
    </w:lvl>
    <w:lvl w:ilvl="1" w:tplc="EAA091F8">
      <w:numFmt w:val="decimal"/>
      <w:lvlText w:val=""/>
      <w:lvlJc w:val="left"/>
    </w:lvl>
    <w:lvl w:ilvl="2" w:tplc="4888EC08">
      <w:numFmt w:val="decimal"/>
      <w:lvlText w:val=""/>
      <w:lvlJc w:val="left"/>
    </w:lvl>
    <w:lvl w:ilvl="3" w:tplc="7F4883E6">
      <w:numFmt w:val="decimal"/>
      <w:lvlText w:val=""/>
      <w:lvlJc w:val="left"/>
    </w:lvl>
    <w:lvl w:ilvl="4" w:tplc="830AB7EE">
      <w:numFmt w:val="decimal"/>
      <w:lvlText w:val=""/>
      <w:lvlJc w:val="left"/>
    </w:lvl>
    <w:lvl w:ilvl="5" w:tplc="CEECC0FA">
      <w:numFmt w:val="decimal"/>
      <w:lvlText w:val=""/>
      <w:lvlJc w:val="left"/>
    </w:lvl>
    <w:lvl w:ilvl="6" w:tplc="F1B0794C">
      <w:numFmt w:val="decimal"/>
      <w:lvlText w:val=""/>
      <w:lvlJc w:val="left"/>
    </w:lvl>
    <w:lvl w:ilvl="7" w:tplc="DA1E4340">
      <w:numFmt w:val="decimal"/>
      <w:lvlText w:val=""/>
      <w:lvlJc w:val="left"/>
    </w:lvl>
    <w:lvl w:ilvl="8" w:tplc="5C6ACB88">
      <w:numFmt w:val="decimal"/>
      <w:lvlText w:val=""/>
      <w:lvlJc w:val="left"/>
    </w:lvl>
  </w:abstractNum>
  <w:abstractNum w:abstractNumId="12">
    <w:nsid w:val="00004D06"/>
    <w:multiLevelType w:val="hybridMultilevel"/>
    <w:tmpl w:val="B8507A90"/>
    <w:lvl w:ilvl="0" w:tplc="727208C6">
      <w:start w:val="4"/>
      <w:numFmt w:val="decimal"/>
      <w:lvlText w:val="%1."/>
      <w:lvlJc w:val="left"/>
    </w:lvl>
    <w:lvl w:ilvl="1" w:tplc="F67A66F6">
      <w:numFmt w:val="decimal"/>
      <w:lvlText w:val=""/>
      <w:lvlJc w:val="left"/>
    </w:lvl>
    <w:lvl w:ilvl="2" w:tplc="4C5A712E">
      <w:numFmt w:val="decimal"/>
      <w:lvlText w:val=""/>
      <w:lvlJc w:val="left"/>
    </w:lvl>
    <w:lvl w:ilvl="3" w:tplc="691A7376">
      <w:numFmt w:val="decimal"/>
      <w:lvlText w:val=""/>
      <w:lvlJc w:val="left"/>
    </w:lvl>
    <w:lvl w:ilvl="4" w:tplc="FE6650EE">
      <w:numFmt w:val="decimal"/>
      <w:lvlText w:val=""/>
      <w:lvlJc w:val="left"/>
    </w:lvl>
    <w:lvl w:ilvl="5" w:tplc="3CAA8E98">
      <w:numFmt w:val="decimal"/>
      <w:lvlText w:val=""/>
      <w:lvlJc w:val="left"/>
    </w:lvl>
    <w:lvl w:ilvl="6" w:tplc="F4D2A75E">
      <w:numFmt w:val="decimal"/>
      <w:lvlText w:val=""/>
      <w:lvlJc w:val="left"/>
    </w:lvl>
    <w:lvl w:ilvl="7" w:tplc="463E1992">
      <w:numFmt w:val="decimal"/>
      <w:lvlText w:val=""/>
      <w:lvlJc w:val="left"/>
    </w:lvl>
    <w:lvl w:ilvl="8" w:tplc="5ACA71EC">
      <w:numFmt w:val="decimal"/>
      <w:lvlText w:val=""/>
      <w:lvlJc w:val="left"/>
    </w:lvl>
  </w:abstractNum>
  <w:abstractNum w:abstractNumId="13">
    <w:nsid w:val="00004DB7"/>
    <w:multiLevelType w:val="hybridMultilevel"/>
    <w:tmpl w:val="0CA4400C"/>
    <w:lvl w:ilvl="0" w:tplc="8FF66724">
      <w:start w:val="1"/>
      <w:numFmt w:val="bullet"/>
      <w:lvlText w:val="В"/>
      <w:lvlJc w:val="left"/>
    </w:lvl>
    <w:lvl w:ilvl="1" w:tplc="6B065B6C">
      <w:numFmt w:val="decimal"/>
      <w:lvlText w:val=""/>
      <w:lvlJc w:val="left"/>
    </w:lvl>
    <w:lvl w:ilvl="2" w:tplc="B1E65AE6">
      <w:numFmt w:val="decimal"/>
      <w:lvlText w:val=""/>
      <w:lvlJc w:val="left"/>
    </w:lvl>
    <w:lvl w:ilvl="3" w:tplc="A13888B8">
      <w:numFmt w:val="decimal"/>
      <w:lvlText w:val=""/>
      <w:lvlJc w:val="left"/>
    </w:lvl>
    <w:lvl w:ilvl="4" w:tplc="A4EEE1B0">
      <w:numFmt w:val="decimal"/>
      <w:lvlText w:val=""/>
      <w:lvlJc w:val="left"/>
    </w:lvl>
    <w:lvl w:ilvl="5" w:tplc="DBB41B64">
      <w:numFmt w:val="decimal"/>
      <w:lvlText w:val=""/>
      <w:lvlJc w:val="left"/>
    </w:lvl>
    <w:lvl w:ilvl="6" w:tplc="0FCC6000">
      <w:numFmt w:val="decimal"/>
      <w:lvlText w:val=""/>
      <w:lvlJc w:val="left"/>
    </w:lvl>
    <w:lvl w:ilvl="7" w:tplc="709C92B4">
      <w:numFmt w:val="decimal"/>
      <w:lvlText w:val=""/>
      <w:lvlJc w:val="left"/>
    </w:lvl>
    <w:lvl w:ilvl="8" w:tplc="AC7C9038">
      <w:numFmt w:val="decimal"/>
      <w:lvlText w:val=""/>
      <w:lvlJc w:val="left"/>
    </w:lvl>
  </w:abstractNum>
  <w:abstractNum w:abstractNumId="14">
    <w:nsid w:val="00004DC8"/>
    <w:multiLevelType w:val="hybridMultilevel"/>
    <w:tmpl w:val="A03A38D0"/>
    <w:lvl w:ilvl="0" w:tplc="E560528C">
      <w:start w:val="4"/>
      <w:numFmt w:val="decimal"/>
      <w:lvlText w:val="%1."/>
      <w:lvlJc w:val="left"/>
    </w:lvl>
    <w:lvl w:ilvl="1" w:tplc="3BEC4810">
      <w:numFmt w:val="decimal"/>
      <w:lvlText w:val=""/>
      <w:lvlJc w:val="left"/>
    </w:lvl>
    <w:lvl w:ilvl="2" w:tplc="E2F0BA02">
      <w:numFmt w:val="decimal"/>
      <w:lvlText w:val=""/>
      <w:lvlJc w:val="left"/>
    </w:lvl>
    <w:lvl w:ilvl="3" w:tplc="566609B0">
      <w:numFmt w:val="decimal"/>
      <w:lvlText w:val=""/>
      <w:lvlJc w:val="left"/>
    </w:lvl>
    <w:lvl w:ilvl="4" w:tplc="E3AAA8C8">
      <w:numFmt w:val="decimal"/>
      <w:lvlText w:val=""/>
      <w:lvlJc w:val="left"/>
    </w:lvl>
    <w:lvl w:ilvl="5" w:tplc="A554F330">
      <w:numFmt w:val="decimal"/>
      <w:lvlText w:val=""/>
      <w:lvlJc w:val="left"/>
    </w:lvl>
    <w:lvl w:ilvl="6" w:tplc="19A2C606">
      <w:numFmt w:val="decimal"/>
      <w:lvlText w:val=""/>
      <w:lvlJc w:val="left"/>
    </w:lvl>
    <w:lvl w:ilvl="7" w:tplc="6A049A76">
      <w:numFmt w:val="decimal"/>
      <w:lvlText w:val=""/>
      <w:lvlJc w:val="left"/>
    </w:lvl>
    <w:lvl w:ilvl="8" w:tplc="4A20330E">
      <w:numFmt w:val="decimal"/>
      <w:lvlText w:val=""/>
      <w:lvlJc w:val="left"/>
    </w:lvl>
  </w:abstractNum>
  <w:abstractNum w:abstractNumId="15">
    <w:nsid w:val="000054DE"/>
    <w:multiLevelType w:val="hybridMultilevel"/>
    <w:tmpl w:val="1FA44A18"/>
    <w:lvl w:ilvl="0" w:tplc="CF3A673E">
      <w:start w:val="1"/>
      <w:numFmt w:val="bullet"/>
      <w:lvlText w:val="-"/>
      <w:lvlJc w:val="left"/>
    </w:lvl>
    <w:lvl w:ilvl="1" w:tplc="163A121A">
      <w:start w:val="1"/>
      <w:numFmt w:val="bullet"/>
      <w:lvlText w:val="-"/>
      <w:lvlJc w:val="left"/>
    </w:lvl>
    <w:lvl w:ilvl="2" w:tplc="DF0C8B58">
      <w:numFmt w:val="decimal"/>
      <w:lvlText w:val=""/>
      <w:lvlJc w:val="left"/>
    </w:lvl>
    <w:lvl w:ilvl="3" w:tplc="33BE7648">
      <w:numFmt w:val="decimal"/>
      <w:lvlText w:val=""/>
      <w:lvlJc w:val="left"/>
    </w:lvl>
    <w:lvl w:ilvl="4" w:tplc="230E1E7C">
      <w:numFmt w:val="decimal"/>
      <w:lvlText w:val=""/>
      <w:lvlJc w:val="left"/>
    </w:lvl>
    <w:lvl w:ilvl="5" w:tplc="C09A6D5E">
      <w:numFmt w:val="decimal"/>
      <w:lvlText w:val=""/>
      <w:lvlJc w:val="left"/>
    </w:lvl>
    <w:lvl w:ilvl="6" w:tplc="4D922820">
      <w:numFmt w:val="decimal"/>
      <w:lvlText w:val=""/>
      <w:lvlJc w:val="left"/>
    </w:lvl>
    <w:lvl w:ilvl="7" w:tplc="B85AE1BC">
      <w:numFmt w:val="decimal"/>
      <w:lvlText w:val=""/>
      <w:lvlJc w:val="left"/>
    </w:lvl>
    <w:lvl w:ilvl="8" w:tplc="8C1A6438">
      <w:numFmt w:val="decimal"/>
      <w:lvlText w:val=""/>
      <w:lvlJc w:val="left"/>
    </w:lvl>
  </w:abstractNum>
  <w:abstractNum w:abstractNumId="16">
    <w:nsid w:val="00006443"/>
    <w:multiLevelType w:val="hybridMultilevel"/>
    <w:tmpl w:val="EBD8496E"/>
    <w:lvl w:ilvl="0" w:tplc="64E2D320">
      <w:start w:val="1"/>
      <w:numFmt w:val="bullet"/>
      <w:lvlText w:val="-"/>
      <w:lvlJc w:val="left"/>
    </w:lvl>
    <w:lvl w:ilvl="1" w:tplc="083E719E">
      <w:start w:val="1"/>
      <w:numFmt w:val="bullet"/>
      <w:lvlText w:val="-"/>
      <w:lvlJc w:val="left"/>
    </w:lvl>
    <w:lvl w:ilvl="2" w:tplc="48181542">
      <w:numFmt w:val="decimal"/>
      <w:lvlText w:val=""/>
      <w:lvlJc w:val="left"/>
    </w:lvl>
    <w:lvl w:ilvl="3" w:tplc="E6B2D2DE">
      <w:numFmt w:val="decimal"/>
      <w:lvlText w:val=""/>
      <w:lvlJc w:val="left"/>
    </w:lvl>
    <w:lvl w:ilvl="4" w:tplc="32009656">
      <w:numFmt w:val="decimal"/>
      <w:lvlText w:val=""/>
      <w:lvlJc w:val="left"/>
    </w:lvl>
    <w:lvl w:ilvl="5" w:tplc="E9C015CE">
      <w:numFmt w:val="decimal"/>
      <w:lvlText w:val=""/>
      <w:lvlJc w:val="left"/>
    </w:lvl>
    <w:lvl w:ilvl="6" w:tplc="FD88DEAA">
      <w:numFmt w:val="decimal"/>
      <w:lvlText w:val=""/>
      <w:lvlJc w:val="left"/>
    </w:lvl>
    <w:lvl w:ilvl="7" w:tplc="A08CB980">
      <w:numFmt w:val="decimal"/>
      <w:lvlText w:val=""/>
      <w:lvlJc w:val="left"/>
    </w:lvl>
    <w:lvl w:ilvl="8" w:tplc="D2D840E6">
      <w:numFmt w:val="decimal"/>
      <w:lvlText w:val=""/>
      <w:lvlJc w:val="left"/>
    </w:lvl>
  </w:abstractNum>
  <w:abstractNum w:abstractNumId="17">
    <w:nsid w:val="000066BB"/>
    <w:multiLevelType w:val="hybridMultilevel"/>
    <w:tmpl w:val="468244B0"/>
    <w:lvl w:ilvl="0" w:tplc="8F485A7C">
      <w:start w:val="5"/>
      <w:numFmt w:val="decimal"/>
      <w:lvlText w:val="%1."/>
      <w:lvlJc w:val="left"/>
    </w:lvl>
    <w:lvl w:ilvl="1" w:tplc="9D4E4102">
      <w:numFmt w:val="decimal"/>
      <w:lvlText w:val=""/>
      <w:lvlJc w:val="left"/>
    </w:lvl>
    <w:lvl w:ilvl="2" w:tplc="692C5A54">
      <w:numFmt w:val="decimal"/>
      <w:lvlText w:val=""/>
      <w:lvlJc w:val="left"/>
    </w:lvl>
    <w:lvl w:ilvl="3" w:tplc="B9C8D71E">
      <w:numFmt w:val="decimal"/>
      <w:lvlText w:val=""/>
      <w:lvlJc w:val="left"/>
    </w:lvl>
    <w:lvl w:ilvl="4" w:tplc="175CA438">
      <w:numFmt w:val="decimal"/>
      <w:lvlText w:val=""/>
      <w:lvlJc w:val="left"/>
    </w:lvl>
    <w:lvl w:ilvl="5" w:tplc="9530FAAA">
      <w:numFmt w:val="decimal"/>
      <w:lvlText w:val=""/>
      <w:lvlJc w:val="left"/>
    </w:lvl>
    <w:lvl w:ilvl="6" w:tplc="FD100B4C">
      <w:numFmt w:val="decimal"/>
      <w:lvlText w:val=""/>
      <w:lvlJc w:val="left"/>
    </w:lvl>
    <w:lvl w:ilvl="7" w:tplc="C080678A">
      <w:numFmt w:val="decimal"/>
      <w:lvlText w:val=""/>
      <w:lvlJc w:val="left"/>
    </w:lvl>
    <w:lvl w:ilvl="8" w:tplc="A49A5052">
      <w:numFmt w:val="decimal"/>
      <w:lvlText w:val=""/>
      <w:lvlJc w:val="left"/>
    </w:lvl>
  </w:abstractNum>
  <w:abstractNum w:abstractNumId="18">
    <w:nsid w:val="00007E87"/>
    <w:multiLevelType w:val="hybridMultilevel"/>
    <w:tmpl w:val="50A2E3FA"/>
    <w:lvl w:ilvl="0" w:tplc="90AEFD60">
      <w:start w:val="1"/>
      <w:numFmt w:val="decimal"/>
      <w:lvlText w:val="%1."/>
      <w:lvlJc w:val="left"/>
    </w:lvl>
    <w:lvl w:ilvl="1" w:tplc="EDE28474">
      <w:numFmt w:val="decimal"/>
      <w:lvlText w:val=""/>
      <w:lvlJc w:val="left"/>
    </w:lvl>
    <w:lvl w:ilvl="2" w:tplc="F224F0F8">
      <w:numFmt w:val="decimal"/>
      <w:lvlText w:val=""/>
      <w:lvlJc w:val="left"/>
    </w:lvl>
    <w:lvl w:ilvl="3" w:tplc="05A85D74">
      <w:numFmt w:val="decimal"/>
      <w:lvlText w:val=""/>
      <w:lvlJc w:val="left"/>
    </w:lvl>
    <w:lvl w:ilvl="4" w:tplc="C8585B1C">
      <w:numFmt w:val="decimal"/>
      <w:lvlText w:val=""/>
      <w:lvlJc w:val="left"/>
    </w:lvl>
    <w:lvl w:ilvl="5" w:tplc="CE4CE20A">
      <w:numFmt w:val="decimal"/>
      <w:lvlText w:val=""/>
      <w:lvlJc w:val="left"/>
    </w:lvl>
    <w:lvl w:ilvl="6" w:tplc="2A30F54C">
      <w:numFmt w:val="decimal"/>
      <w:lvlText w:val=""/>
      <w:lvlJc w:val="left"/>
    </w:lvl>
    <w:lvl w:ilvl="7" w:tplc="EDF42D82">
      <w:numFmt w:val="decimal"/>
      <w:lvlText w:val=""/>
      <w:lvlJc w:val="left"/>
    </w:lvl>
    <w:lvl w:ilvl="8" w:tplc="1E26FCB0">
      <w:numFmt w:val="decimal"/>
      <w:lvlText w:val=""/>
      <w:lvlJc w:val="left"/>
    </w:lvl>
  </w:abstractNum>
  <w:abstractNum w:abstractNumId="19">
    <w:nsid w:val="2A484109"/>
    <w:multiLevelType w:val="hybridMultilevel"/>
    <w:tmpl w:val="AA4CD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19266C8"/>
    <w:multiLevelType w:val="hybridMultilevel"/>
    <w:tmpl w:val="2F5EB34E"/>
    <w:lvl w:ilvl="0" w:tplc="66D8F10E">
      <w:start w:val="3"/>
      <w:numFmt w:val="decimal"/>
      <w:lvlText w:val="%1."/>
      <w:lvlJc w:val="left"/>
    </w:lvl>
    <w:lvl w:ilvl="1" w:tplc="32E04CAC">
      <w:numFmt w:val="decimal"/>
      <w:lvlText w:val=""/>
      <w:lvlJc w:val="left"/>
    </w:lvl>
    <w:lvl w:ilvl="2" w:tplc="DEFA9E90">
      <w:numFmt w:val="decimal"/>
      <w:lvlText w:val=""/>
      <w:lvlJc w:val="left"/>
    </w:lvl>
    <w:lvl w:ilvl="3" w:tplc="6F326FEA">
      <w:numFmt w:val="decimal"/>
      <w:lvlText w:val=""/>
      <w:lvlJc w:val="left"/>
    </w:lvl>
    <w:lvl w:ilvl="4" w:tplc="DFF0B372">
      <w:numFmt w:val="decimal"/>
      <w:lvlText w:val=""/>
      <w:lvlJc w:val="left"/>
    </w:lvl>
    <w:lvl w:ilvl="5" w:tplc="AFD071BA">
      <w:numFmt w:val="decimal"/>
      <w:lvlText w:val=""/>
      <w:lvlJc w:val="left"/>
    </w:lvl>
    <w:lvl w:ilvl="6" w:tplc="6C94E07A">
      <w:numFmt w:val="decimal"/>
      <w:lvlText w:val=""/>
      <w:lvlJc w:val="left"/>
    </w:lvl>
    <w:lvl w:ilvl="7" w:tplc="2AA8BB80">
      <w:numFmt w:val="decimal"/>
      <w:lvlText w:val=""/>
      <w:lvlJc w:val="left"/>
    </w:lvl>
    <w:lvl w:ilvl="8" w:tplc="BAFCC626">
      <w:numFmt w:val="decimal"/>
      <w:lvlText w:val=""/>
      <w:lvlJc w:val="left"/>
    </w:lvl>
  </w:abstractNum>
  <w:abstractNum w:abstractNumId="21">
    <w:nsid w:val="35930EDE"/>
    <w:multiLevelType w:val="hybridMultilevel"/>
    <w:tmpl w:val="CB56417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8"/>
  </w:num>
  <w:num w:numId="3">
    <w:abstractNumId w:val="8"/>
  </w:num>
  <w:num w:numId="4">
    <w:abstractNumId w:val="3"/>
  </w:num>
  <w:num w:numId="5">
    <w:abstractNumId w:val="0"/>
  </w:num>
  <w:num w:numId="6">
    <w:abstractNumId w:val="1"/>
  </w:num>
  <w:num w:numId="7">
    <w:abstractNumId w:val="7"/>
  </w:num>
  <w:num w:numId="8">
    <w:abstractNumId w:val="10"/>
  </w:num>
  <w:num w:numId="9">
    <w:abstractNumId w:val="11"/>
  </w:num>
  <w:num w:numId="10">
    <w:abstractNumId w:val="12"/>
  </w:num>
  <w:num w:numId="11">
    <w:abstractNumId w:val="13"/>
  </w:num>
  <w:num w:numId="12">
    <w:abstractNumId w:val="5"/>
  </w:num>
  <w:num w:numId="13">
    <w:abstractNumId w:val="15"/>
  </w:num>
  <w:num w:numId="14">
    <w:abstractNumId w:val="9"/>
  </w:num>
  <w:num w:numId="15">
    <w:abstractNumId w:val="6"/>
  </w:num>
  <w:num w:numId="16">
    <w:abstractNumId w:val="2"/>
  </w:num>
  <w:num w:numId="17">
    <w:abstractNumId w:val="14"/>
  </w:num>
  <w:num w:numId="18">
    <w:abstractNumId w:val="16"/>
  </w:num>
  <w:num w:numId="19">
    <w:abstractNumId w:val="17"/>
  </w:num>
  <w:num w:numId="20">
    <w:abstractNumId w:val="21"/>
  </w:num>
  <w:num w:numId="21">
    <w:abstractNumId w:val="19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909"/>
    <w:rsid w:val="00032E30"/>
    <w:rsid w:val="000953E4"/>
    <w:rsid w:val="000A1909"/>
    <w:rsid w:val="000B2C12"/>
    <w:rsid w:val="00130A24"/>
    <w:rsid w:val="00170FA3"/>
    <w:rsid w:val="001B0B45"/>
    <w:rsid w:val="001C5681"/>
    <w:rsid w:val="00211167"/>
    <w:rsid w:val="002177F1"/>
    <w:rsid w:val="002525CA"/>
    <w:rsid w:val="002E7154"/>
    <w:rsid w:val="00367294"/>
    <w:rsid w:val="003B110E"/>
    <w:rsid w:val="00472A74"/>
    <w:rsid w:val="004E1CC7"/>
    <w:rsid w:val="004E21C0"/>
    <w:rsid w:val="00512B55"/>
    <w:rsid w:val="00523DDD"/>
    <w:rsid w:val="006C67C1"/>
    <w:rsid w:val="00714C65"/>
    <w:rsid w:val="0078568A"/>
    <w:rsid w:val="007A56DB"/>
    <w:rsid w:val="007E4825"/>
    <w:rsid w:val="007F68A1"/>
    <w:rsid w:val="0083298D"/>
    <w:rsid w:val="0088725A"/>
    <w:rsid w:val="008D2709"/>
    <w:rsid w:val="00912382"/>
    <w:rsid w:val="0098042F"/>
    <w:rsid w:val="009D34C9"/>
    <w:rsid w:val="00A85CE6"/>
    <w:rsid w:val="00A94F50"/>
    <w:rsid w:val="00B2271C"/>
    <w:rsid w:val="00B53ABD"/>
    <w:rsid w:val="00B934CC"/>
    <w:rsid w:val="00C229F1"/>
    <w:rsid w:val="00C53CE1"/>
    <w:rsid w:val="00C56B1C"/>
    <w:rsid w:val="00C63793"/>
    <w:rsid w:val="00C93314"/>
    <w:rsid w:val="00C94B31"/>
    <w:rsid w:val="00CE386C"/>
    <w:rsid w:val="00D23A61"/>
    <w:rsid w:val="00D30DB0"/>
    <w:rsid w:val="00D71EB1"/>
    <w:rsid w:val="00E41390"/>
    <w:rsid w:val="00E458F7"/>
    <w:rsid w:val="00EC058D"/>
    <w:rsid w:val="00EF5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512B55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character" w:customStyle="1" w:styleId="40">
    <w:name w:val="Заголовок 4 Знак"/>
    <w:basedOn w:val="a0"/>
    <w:link w:val="4"/>
    <w:rsid w:val="00512B55"/>
    <w:rPr>
      <w:rFonts w:eastAsia="Times New Roman"/>
      <w:b/>
      <w:bCs/>
      <w:sz w:val="28"/>
      <w:szCs w:val="28"/>
    </w:rPr>
  </w:style>
  <w:style w:type="paragraph" w:styleId="a4">
    <w:name w:val="List Paragraph"/>
    <w:basedOn w:val="a"/>
    <w:uiPriority w:val="34"/>
    <w:qFormat/>
    <w:rsid w:val="00EF5671"/>
    <w:pPr>
      <w:ind w:left="720"/>
      <w:contextualSpacing/>
    </w:pPr>
  </w:style>
  <w:style w:type="paragraph" w:customStyle="1" w:styleId="ConsTitle">
    <w:name w:val="ConsTitle"/>
    <w:rsid w:val="00EF5671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table" w:styleId="a5">
    <w:name w:val="Table Grid"/>
    <w:basedOn w:val="a1"/>
    <w:uiPriority w:val="59"/>
    <w:rsid w:val="006C67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83298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3298D"/>
  </w:style>
  <w:style w:type="paragraph" w:styleId="a8">
    <w:name w:val="footer"/>
    <w:basedOn w:val="a"/>
    <w:link w:val="a9"/>
    <w:uiPriority w:val="99"/>
    <w:unhideWhenUsed/>
    <w:rsid w:val="0083298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3298D"/>
  </w:style>
  <w:style w:type="paragraph" w:styleId="aa">
    <w:name w:val="Balloon Text"/>
    <w:basedOn w:val="a"/>
    <w:link w:val="ab"/>
    <w:uiPriority w:val="99"/>
    <w:semiHidden/>
    <w:unhideWhenUsed/>
    <w:rsid w:val="00A85CE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85C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512B55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character" w:customStyle="1" w:styleId="40">
    <w:name w:val="Заголовок 4 Знак"/>
    <w:basedOn w:val="a0"/>
    <w:link w:val="4"/>
    <w:rsid w:val="00512B55"/>
    <w:rPr>
      <w:rFonts w:eastAsia="Times New Roman"/>
      <w:b/>
      <w:bCs/>
      <w:sz w:val="28"/>
      <w:szCs w:val="28"/>
    </w:rPr>
  </w:style>
  <w:style w:type="paragraph" w:styleId="a4">
    <w:name w:val="List Paragraph"/>
    <w:basedOn w:val="a"/>
    <w:uiPriority w:val="34"/>
    <w:qFormat/>
    <w:rsid w:val="00EF5671"/>
    <w:pPr>
      <w:ind w:left="720"/>
      <w:contextualSpacing/>
    </w:pPr>
  </w:style>
  <w:style w:type="paragraph" w:customStyle="1" w:styleId="ConsTitle">
    <w:name w:val="ConsTitle"/>
    <w:rsid w:val="00EF5671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table" w:styleId="a5">
    <w:name w:val="Table Grid"/>
    <w:basedOn w:val="a1"/>
    <w:uiPriority w:val="59"/>
    <w:rsid w:val="006C67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83298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3298D"/>
  </w:style>
  <w:style w:type="paragraph" w:styleId="a8">
    <w:name w:val="footer"/>
    <w:basedOn w:val="a"/>
    <w:link w:val="a9"/>
    <w:uiPriority w:val="99"/>
    <w:unhideWhenUsed/>
    <w:rsid w:val="0083298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3298D"/>
  </w:style>
  <w:style w:type="paragraph" w:styleId="aa">
    <w:name w:val="Balloon Text"/>
    <w:basedOn w:val="a"/>
    <w:link w:val="ab"/>
    <w:uiPriority w:val="99"/>
    <w:semiHidden/>
    <w:unhideWhenUsed/>
    <w:rsid w:val="00A85CE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85C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3443</Words>
  <Characters>19630</Characters>
  <Application>Microsoft Office Word</Application>
  <DocSecurity>0</DocSecurity>
  <Lines>163</Lines>
  <Paragraphs>46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23027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user31</cp:lastModifiedBy>
  <cp:revision>2</cp:revision>
  <cp:lastPrinted>2019-02-06T13:19:00Z</cp:lastPrinted>
  <dcterms:created xsi:type="dcterms:W3CDTF">2019-02-27T10:21:00Z</dcterms:created>
  <dcterms:modified xsi:type="dcterms:W3CDTF">2019-02-27T10:21:00Z</dcterms:modified>
</cp:coreProperties>
</file>