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0E" w:rsidRPr="00334F0E" w:rsidRDefault="00334F0E" w:rsidP="00334F0E">
      <w:pPr>
        <w:jc w:val="both"/>
        <w:rPr>
          <w:rFonts w:ascii="Times New Roman" w:hAnsi="Times New Roman" w:cs="Times New Roman"/>
          <w:b/>
          <w:bCs/>
        </w:rPr>
      </w:pPr>
      <w:r w:rsidRPr="00334F0E">
        <w:rPr>
          <w:rFonts w:ascii="Times New Roman" w:hAnsi="Times New Roman" w:cs="Times New Roman"/>
          <w:b/>
          <w:sz w:val="28"/>
          <w:szCs w:val="28"/>
        </w:rPr>
        <w:t xml:space="preserve">Извещение о возможности предоставления в собственность земельного участка </w:t>
      </w:r>
    </w:p>
    <w:p w:rsidR="00334F0E" w:rsidRDefault="00334F0E" w:rsidP="00334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в собственность земельного участка 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который не разграничена, вид разрешенного использования: для ведения личного подсобного хозяйства, на основании статьи 39.18 Земельного кодекса Российской Федерации, Постановления Администрации Семикаракорского городского поселения от 18.10.2019 № 624 «Об опубликовании извещения о возможности предоставления земельного участка и приеме заявлений от граждан о намерении участвовать в аукционе по  продаже земельного участка».</w:t>
      </w:r>
    </w:p>
    <w:p w:rsidR="00334F0E" w:rsidRDefault="00334F0E" w:rsidP="00334F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Адрес (описание местоположения): </w:t>
      </w:r>
      <w:r w:rsidRPr="00394596">
        <w:rPr>
          <w:rFonts w:ascii="Times New Roman" w:hAnsi="Times New Roman"/>
          <w:sz w:val="28"/>
          <w:szCs w:val="28"/>
        </w:rPr>
        <w:t>Ростовская область, Семикаракорский район,  примерно в 15 метрах по направлению на восток от строения, расположенного по адресу: город Семикаракорск, улица Береговая, 1/2,</w:t>
      </w:r>
      <w:r>
        <w:rPr>
          <w:rFonts w:ascii="Times New Roman" w:hAnsi="Times New Roman"/>
          <w:sz w:val="28"/>
          <w:szCs w:val="28"/>
        </w:rPr>
        <w:t xml:space="preserve"> общей площадью 665</w:t>
      </w:r>
      <w:r w:rsidRPr="00B304FA">
        <w:rPr>
          <w:rFonts w:ascii="Times New Roman" w:hAnsi="Times New Roman"/>
          <w:sz w:val="28"/>
          <w:szCs w:val="28"/>
        </w:rPr>
        <w:t>,0 квадратных метров, када</w:t>
      </w:r>
      <w:r>
        <w:rPr>
          <w:rFonts w:ascii="Times New Roman" w:hAnsi="Times New Roman"/>
          <w:sz w:val="28"/>
          <w:szCs w:val="28"/>
        </w:rPr>
        <w:t>стровый номер: 61:35:0110304:461</w:t>
      </w:r>
      <w:r w:rsidRPr="00B304FA">
        <w:rPr>
          <w:rFonts w:ascii="Times New Roman" w:hAnsi="Times New Roman"/>
          <w:sz w:val="28"/>
          <w:szCs w:val="28"/>
        </w:rPr>
        <w:t xml:space="preserve">, категория земель: земли </w:t>
      </w:r>
      <w:r>
        <w:rPr>
          <w:rFonts w:ascii="Times New Roman" w:hAnsi="Times New Roman"/>
          <w:sz w:val="28"/>
          <w:szCs w:val="28"/>
        </w:rPr>
        <w:t>населенных пунктов</w:t>
      </w:r>
      <w:r w:rsidRPr="00B304FA">
        <w:rPr>
          <w:rFonts w:ascii="Times New Roman" w:hAnsi="Times New Roman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хозяйства.</w:t>
      </w:r>
    </w:p>
    <w:p w:rsidR="00334F0E" w:rsidRDefault="00334F0E" w:rsidP="00334F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Заявления от заинтересованных граждан о намерении участвовать в аукционе по продаже земельного участка вид разрешенного использования: для ведения личного подсобного хозяйства, принимает Администрация Семикаракорского городского поселения</w:t>
      </w:r>
      <w:r w:rsidRPr="009B3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24.10.2019 по 22.11.2019 в течение тридцати дней со дня опубликования с 14 часов 30 минут до 16 часов 30 минут в рабочие дни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Ростовская область, Семикаракорский район, город Семикаракорск, улица Ленина, 138, приемная.</w:t>
      </w:r>
    </w:p>
    <w:p w:rsidR="00334F0E" w:rsidRDefault="00334F0E" w:rsidP="00334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можно подать заявление в течение тридцати дней со дня опубликования данного извещения путем направления электронного документа по электронной почте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gp</w:t>
      </w:r>
      <w:proofErr w:type="spellEnd"/>
      <w:r w:rsidRPr="0058696B">
        <w:rPr>
          <w:rFonts w:ascii="Times New Roman" w:hAnsi="Times New Roman"/>
          <w:sz w:val="28"/>
          <w:szCs w:val="28"/>
        </w:rPr>
        <w:t>35367@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34F0E" w:rsidRDefault="00334F0E" w:rsidP="00334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D5F7D">
        <w:rPr>
          <w:rFonts w:ascii="Times New Roman" w:hAnsi="Times New Roman"/>
          <w:sz w:val="28"/>
          <w:szCs w:val="28"/>
        </w:rPr>
        <w:t>Дата оконча</w:t>
      </w:r>
      <w:r>
        <w:rPr>
          <w:rFonts w:ascii="Times New Roman" w:hAnsi="Times New Roman"/>
          <w:sz w:val="28"/>
          <w:szCs w:val="28"/>
        </w:rPr>
        <w:t>ния приема заявок 22.11.2019</w:t>
      </w:r>
    </w:p>
    <w:p w:rsidR="00FB647A" w:rsidRDefault="00FB647A" w:rsidP="00FB647A">
      <w:pPr>
        <w:pStyle w:val="a3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5C2D66" w:rsidRPr="0035193E" w:rsidRDefault="005C2D66" w:rsidP="0035193E">
      <w:pPr>
        <w:rPr>
          <w:szCs w:val="28"/>
        </w:rPr>
      </w:pPr>
    </w:p>
    <w:sectPr w:rsidR="005C2D66" w:rsidRPr="0035193E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B3695"/>
    <w:rsid w:val="000E4A87"/>
    <w:rsid w:val="00116438"/>
    <w:rsid w:val="001774E8"/>
    <w:rsid w:val="00191ABD"/>
    <w:rsid w:val="001F01D3"/>
    <w:rsid w:val="00284251"/>
    <w:rsid w:val="002C738F"/>
    <w:rsid w:val="003139F0"/>
    <w:rsid w:val="00334F0E"/>
    <w:rsid w:val="0035193E"/>
    <w:rsid w:val="00352B90"/>
    <w:rsid w:val="00355FA1"/>
    <w:rsid w:val="00375639"/>
    <w:rsid w:val="00375A73"/>
    <w:rsid w:val="0038753F"/>
    <w:rsid w:val="0043636A"/>
    <w:rsid w:val="005C2D66"/>
    <w:rsid w:val="005F0470"/>
    <w:rsid w:val="00643B15"/>
    <w:rsid w:val="00653B58"/>
    <w:rsid w:val="00666E89"/>
    <w:rsid w:val="00667C5D"/>
    <w:rsid w:val="006E6C38"/>
    <w:rsid w:val="00723538"/>
    <w:rsid w:val="00741914"/>
    <w:rsid w:val="00753E18"/>
    <w:rsid w:val="007A44F2"/>
    <w:rsid w:val="007A747C"/>
    <w:rsid w:val="0084621D"/>
    <w:rsid w:val="008A098F"/>
    <w:rsid w:val="009C52AE"/>
    <w:rsid w:val="00A439FD"/>
    <w:rsid w:val="00AB34A3"/>
    <w:rsid w:val="00AC78D7"/>
    <w:rsid w:val="00B61668"/>
    <w:rsid w:val="00B66337"/>
    <w:rsid w:val="00B6648D"/>
    <w:rsid w:val="00BC20A5"/>
    <w:rsid w:val="00BD52EC"/>
    <w:rsid w:val="00CA7CB9"/>
    <w:rsid w:val="00CB4BD3"/>
    <w:rsid w:val="00CC3A3A"/>
    <w:rsid w:val="00D40FCF"/>
    <w:rsid w:val="00D65DAC"/>
    <w:rsid w:val="00DA0608"/>
    <w:rsid w:val="00E31AFB"/>
    <w:rsid w:val="00E45F3A"/>
    <w:rsid w:val="00E62760"/>
    <w:rsid w:val="00E751DC"/>
    <w:rsid w:val="00EC1AF5"/>
    <w:rsid w:val="00F37BCF"/>
    <w:rsid w:val="00FA6301"/>
    <w:rsid w:val="00FB4ECE"/>
    <w:rsid w:val="00FB647A"/>
    <w:rsid w:val="00FC7EBB"/>
    <w:rsid w:val="00FC7F64"/>
    <w:rsid w:val="00FD4114"/>
    <w:rsid w:val="00FE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95pt">
    <w:name w:val="Сноска + 9;5 pt"/>
    <w:rsid w:val="00FC7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2017-07-05T05:12:00Z</cp:lastPrinted>
  <dcterms:created xsi:type="dcterms:W3CDTF">2018-01-19T13:36:00Z</dcterms:created>
  <dcterms:modified xsi:type="dcterms:W3CDTF">2019-10-23T05:51:00Z</dcterms:modified>
</cp:coreProperties>
</file>