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6D" w:rsidRDefault="00E5736D" w:rsidP="00A12CDE">
      <w:pPr>
        <w:spacing w:after="0" w:line="240" w:lineRule="auto"/>
        <w:rPr>
          <w:rFonts w:ascii="Times New Roman" w:hAnsi="Times New Roman"/>
          <w:b/>
          <w:sz w:val="28"/>
          <w:szCs w:val="28"/>
        </w:rPr>
      </w:pPr>
    </w:p>
    <w:p w:rsidR="00A12CDE" w:rsidRPr="00A12CDE" w:rsidRDefault="00A12CDE" w:rsidP="00A12CDE">
      <w:pPr>
        <w:spacing w:after="0"/>
        <w:jc w:val="center"/>
        <w:rPr>
          <w:rFonts w:ascii="Times New Roman" w:hAnsi="Times New Roman"/>
          <w:b/>
          <w:sz w:val="28"/>
          <w:szCs w:val="28"/>
        </w:rPr>
      </w:pPr>
      <w:r w:rsidRPr="00A12CDE">
        <w:rPr>
          <w:rFonts w:ascii="Times New Roman" w:hAnsi="Times New Roman"/>
          <w:b/>
          <w:sz w:val="28"/>
          <w:szCs w:val="28"/>
        </w:rPr>
        <w:t>ЗАКЛЮЧЕНИЕ</w:t>
      </w:r>
    </w:p>
    <w:p w:rsidR="00A12CDE" w:rsidRPr="00A12CDE" w:rsidRDefault="00A12CDE" w:rsidP="00A12CDE">
      <w:pPr>
        <w:spacing w:after="0"/>
        <w:jc w:val="center"/>
        <w:rPr>
          <w:rFonts w:ascii="Times New Roman" w:hAnsi="Times New Roman"/>
          <w:b/>
          <w:sz w:val="28"/>
          <w:szCs w:val="28"/>
        </w:rPr>
      </w:pPr>
    </w:p>
    <w:p w:rsidR="00FA715B" w:rsidRDefault="00A12CDE" w:rsidP="00FA715B">
      <w:pPr>
        <w:spacing w:after="0"/>
        <w:jc w:val="center"/>
        <w:rPr>
          <w:rFonts w:ascii="Times New Roman" w:hAnsi="Times New Roman"/>
          <w:sz w:val="28"/>
          <w:szCs w:val="28"/>
        </w:rPr>
      </w:pPr>
      <w:r w:rsidRPr="00A12CDE">
        <w:rPr>
          <w:rFonts w:ascii="Times New Roman" w:hAnsi="Times New Roman"/>
          <w:sz w:val="28"/>
          <w:szCs w:val="28"/>
        </w:rPr>
        <w:t xml:space="preserve">О проведении публичных слушаний по предоставлению разрешения </w:t>
      </w:r>
    </w:p>
    <w:p w:rsidR="00A12CDE" w:rsidRDefault="00A12CDE" w:rsidP="00FA715B">
      <w:pPr>
        <w:spacing w:after="0"/>
        <w:jc w:val="center"/>
        <w:rPr>
          <w:rFonts w:ascii="Times New Roman" w:hAnsi="Times New Roman"/>
          <w:sz w:val="28"/>
          <w:szCs w:val="28"/>
        </w:rPr>
      </w:pPr>
      <w:r w:rsidRPr="00A12CDE">
        <w:rPr>
          <w:rFonts w:ascii="Times New Roman" w:hAnsi="Times New Roman"/>
          <w:sz w:val="28"/>
          <w:szCs w:val="28"/>
        </w:rPr>
        <w:t>на условно разрешенный вид использования земельн</w:t>
      </w:r>
      <w:r w:rsidR="00FA715B">
        <w:rPr>
          <w:rFonts w:ascii="Times New Roman" w:hAnsi="Times New Roman"/>
          <w:sz w:val="28"/>
          <w:szCs w:val="28"/>
        </w:rPr>
        <w:t>ых</w:t>
      </w:r>
      <w:r w:rsidRPr="00A12CDE">
        <w:rPr>
          <w:rFonts w:ascii="Times New Roman" w:hAnsi="Times New Roman"/>
          <w:sz w:val="28"/>
          <w:szCs w:val="28"/>
        </w:rPr>
        <w:t xml:space="preserve"> участк</w:t>
      </w:r>
      <w:r w:rsidR="00FA715B">
        <w:rPr>
          <w:rFonts w:ascii="Times New Roman" w:hAnsi="Times New Roman"/>
          <w:sz w:val="28"/>
          <w:szCs w:val="28"/>
        </w:rPr>
        <w:t>ов</w:t>
      </w:r>
    </w:p>
    <w:p w:rsidR="00FA715B" w:rsidRPr="00A12CDE" w:rsidRDefault="00FA715B" w:rsidP="00A12CDE">
      <w:pPr>
        <w:spacing w:after="0"/>
        <w:jc w:val="both"/>
        <w:rPr>
          <w:rFonts w:ascii="Times New Roman" w:hAnsi="Times New Roman"/>
          <w:sz w:val="28"/>
          <w:szCs w:val="28"/>
        </w:rPr>
      </w:pPr>
    </w:p>
    <w:p w:rsidR="00A12CDE" w:rsidRPr="00A12CDE" w:rsidRDefault="00FA715B" w:rsidP="00A12CDE">
      <w:pPr>
        <w:spacing w:after="0"/>
        <w:jc w:val="both"/>
        <w:rPr>
          <w:rFonts w:ascii="Times New Roman" w:hAnsi="Times New Roman"/>
          <w:sz w:val="28"/>
          <w:szCs w:val="28"/>
        </w:rPr>
      </w:pPr>
      <w:r>
        <w:rPr>
          <w:rFonts w:ascii="Times New Roman" w:hAnsi="Times New Roman"/>
          <w:sz w:val="28"/>
          <w:szCs w:val="28"/>
        </w:rPr>
        <w:t>09</w:t>
      </w:r>
      <w:r w:rsidR="00A12CDE" w:rsidRPr="00A12CDE">
        <w:rPr>
          <w:rFonts w:ascii="Times New Roman" w:hAnsi="Times New Roman"/>
          <w:sz w:val="28"/>
          <w:szCs w:val="28"/>
        </w:rPr>
        <w:t>.</w:t>
      </w:r>
      <w:r w:rsidR="00784508">
        <w:rPr>
          <w:rFonts w:ascii="Times New Roman" w:hAnsi="Times New Roman"/>
          <w:sz w:val="28"/>
          <w:szCs w:val="28"/>
        </w:rPr>
        <w:t>1</w:t>
      </w:r>
      <w:r>
        <w:rPr>
          <w:rFonts w:ascii="Times New Roman" w:hAnsi="Times New Roman"/>
          <w:sz w:val="28"/>
          <w:szCs w:val="28"/>
        </w:rPr>
        <w:t>1</w:t>
      </w:r>
      <w:r w:rsidR="00A12CDE" w:rsidRPr="00A12CDE">
        <w:rPr>
          <w:rFonts w:ascii="Times New Roman" w:hAnsi="Times New Roman"/>
          <w:sz w:val="28"/>
          <w:szCs w:val="28"/>
        </w:rPr>
        <w:t xml:space="preserve">.2020                                                                                          </w:t>
      </w:r>
      <w:r w:rsidR="00BE370C">
        <w:rPr>
          <w:rFonts w:ascii="Times New Roman" w:hAnsi="Times New Roman"/>
          <w:sz w:val="28"/>
          <w:szCs w:val="28"/>
        </w:rPr>
        <w:t xml:space="preserve"> </w:t>
      </w:r>
      <w:r w:rsidR="00A12CDE" w:rsidRPr="00A12CDE">
        <w:rPr>
          <w:rFonts w:ascii="Times New Roman" w:hAnsi="Times New Roman"/>
          <w:sz w:val="28"/>
          <w:szCs w:val="28"/>
        </w:rPr>
        <w:t>г. Семикаракорск</w:t>
      </w:r>
    </w:p>
    <w:p w:rsidR="00A12CDE" w:rsidRPr="00A12CDE" w:rsidRDefault="00A12CDE" w:rsidP="00A12CDE">
      <w:pPr>
        <w:spacing w:after="0"/>
        <w:jc w:val="both"/>
        <w:rPr>
          <w:rFonts w:ascii="Times New Roman" w:hAnsi="Times New Roman"/>
          <w:sz w:val="28"/>
          <w:szCs w:val="28"/>
        </w:rPr>
      </w:pP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Публичные слушания, назначенные постановлением Администрации Семикаракорского городского поселения от 0</w:t>
      </w:r>
      <w:r w:rsidR="00FA715B">
        <w:rPr>
          <w:rFonts w:ascii="Times New Roman" w:hAnsi="Times New Roman"/>
          <w:sz w:val="28"/>
          <w:szCs w:val="28"/>
        </w:rPr>
        <w:t>5</w:t>
      </w:r>
      <w:r w:rsidRPr="00A12CDE">
        <w:rPr>
          <w:rFonts w:ascii="Times New Roman" w:hAnsi="Times New Roman"/>
          <w:sz w:val="28"/>
          <w:szCs w:val="28"/>
        </w:rPr>
        <w:t>.</w:t>
      </w:r>
      <w:r w:rsidR="00FA715B">
        <w:rPr>
          <w:rFonts w:ascii="Times New Roman" w:hAnsi="Times New Roman"/>
          <w:sz w:val="28"/>
          <w:szCs w:val="28"/>
        </w:rPr>
        <w:t>10</w:t>
      </w:r>
      <w:r w:rsidRPr="00A12CDE">
        <w:rPr>
          <w:rFonts w:ascii="Times New Roman" w:hAnsi="Times New Roman"/>
          <w:sz w:val="28"/>
          <w:szCs w:val="28"/>
        </w:rPr>
        <w:t xml:space="preserve">.2020 № </w:t>
      </w:r>
      <w:r w:rsidR="00FA715B">
        <w:rPr>
          <w:rFonts w:ascii="Times New Roman" w:hAnsi="Times New Roman"/>
          <w:sz w:val="28"/>
          <w:szCs w:val="28"/>
        </w:rPr>
        <w:t>544</w:t>
      </w:r>
      <w:r w:rsidRPr="00A12CDE">
        <w:rPr>
          <w:rFonts w:ascii="Times New Roman" w:hAnsi="Times New Roman"/>
          <w:sz w:val="28"/>
          <w:szCs w:val="28"/>
        </w:rPr>
        <w:t xml:space="preserve">, состоялись в назначенные сроки. </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Вопрос публичных слушаний: предоставление разрешения на условно разрешенный вид использования земельных участк</w:t>
      </w:r>
      <w:r w:rsidR="00564253">
        <w:rPr>
          <w:rFonts w:ascii="Times New Roman" w:hAnsi="Times New Roman"/>
          <w:sz w:val="28"/>
          <w:szCs w:val="28"/>
        </w:rPr>
        <w:t>ов</w:t>
      </w:r>
      <w:r w:rsidRPr="00A12CDE">
        <w:rPr>
          <w:rFonts w:ascii="Times New Roman" w:hAnsi="Times New Roman"/>
          <w:sz w:val="28"/>
          <w:szCs w:val="28"/>
        </w:rPr>
        <w:t>.</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Дата, время и место проведения публичных слушаний: </w:t>
      </w:r>
      <w:r w:rsidR="00FA715B">
        <w:rPr>
          <w:rFonts w:ascii="Times New Roman" w:hAnsi="Times New Roman"/>
          <w:sz w:val="28"/>
          <w:szCs w:val="28"/>
        </w:rPr>
        <w:t>19</w:t>
      </w:r>
      <w:r w:rsidRPr="00A12CDE">
        <w:rPr>
          <w:rFonts w:ascii="Times New Roman" w:hAnsi="Times New Roman"/>
          <w:sz w:val="28"/>
          <w:szCs w:val="28"/>
        </w:rPr>
        <w:t>.</w:t>
      </w:r>
      <w:r w:rsidR="00FA715B">
        <w:rPr>
          <w:rFonts w:ascii="Times New Roman" w:hAnsi="Times New Roman"/>
          <w:sz w:val="28"/>
          <w:szCs w:val="28"/>
        </w:rPr>
        <w:t>10</w:t>
      </w:r>
      <w:r w:rsidRPr="00A12CDE">
        <w:rPr>
          <w:rFonts w:ascii="Times New Roman" w:hAnsi="Times New Roman"/>
          <w:sz w:val="28"/>
          <w:szCs w:val="28"/>
        </w:rPr>
        <w:t>.2020 в 1</w:t>
      </w:r>
      <w:r w:rsidR="00784508">
        <w:rPr>
          <w:rFonts w:ascii="Times New Roman" w:hAnsi="Times New Roman"/>
          <w:sz w:val="28"/>
          <w:szCs w:val="28"/>
        </w:rPr>
        <w:t>5</w:t>
      </w:r>
      <w:r w:rsidRPr="00A12CDE">
        <w:rPr>
          <w:rFonts w:ascii="Times New Roman" w:hAnsi="Times New Roman"/>
          <w:sz w:val="28"/>
          <w:szCs w:val="28"/>
        </w:rPr>
        <w:t xml:space="preserve"> часов,  Ростовская область, город Семикаракорск, улица Ленина, 138.</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Уполномоченный орган по проведению публичных слушаний, комиссия  в составе: </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w:t>
      </w:r>
      <w:proofErr w:type="spellStart"/>
      <w:r w:rsidRPr="00A12CDE">
        <w:rPr>
          <w:rFonts w:ascii="Times New Roman" w:hAnsi="Times New Roman"/>
          <w:sz w:val="28"/>
          <w:szCs w:val="28"/>
        </w:rPr>
        <w:t>Сулименко</w:t>
      </w:r>
      <w:proofErr w:type="spellEnd"/>
      <w:r w:rsidRPr="00A12CDE">
        <w:rPr>
          <w:rFonts w:ascii="Times New Roman" w:hAnsi="Times New Roman"/>
          <w:sz w:val="28"/>
          <w:szCs w:val="28"/>
        </w:rPr>
        <w:t xml:space="preserve"> А.В. - 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 </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Юрикова С.А. - заведующий сектором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заместитель председателя;</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Ильичева Е.И. - старший инспектор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секретарь комиссии.</w:t>
      </w:r>
    </w:p>
    <w:p w:rsid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Комиссия по проведению публичных слушаний по вопросу предоставления разрешения на условно разрешенный вид использования земельных участк</w:t>
      </w:r>
      <w:r w:rsidR="00954431">
        <w:rPr>
          <w:rFonts w:ascii="Times New Roman" w:hAnsi="Times New Roman"/>
          <w:sz w:val="28"/>
          <w:szCs w:val="28"/>
        </w:rPr>
        <w:t>ов</w:t>
      </w:r>
      <w:r w:rsidRPr="00A12CDE">
        <w:rPr>
          <w:rFonts w:ascii="Times New Roman" w:hAnsi="Times New Roman"/>
          <w:sz w:val="28"/>
          <w:szCs w:val="28"/>
        </w:rPr>
        <w:t>, решила:</w:t>
      </w:r>
    </w:p>
    <w:p w:rsidR="00A12CDE" w:rsidRPr="00A12CDE" w:rsidRDefault="00A12CDE" w:rsidP="00A12CDE">
      <w:pPr>
        <w:spacing w:after="0"/>
        <w:rPr>
          <w:rFonts w:ascii="Times New Roman" w:hAnsi="Times New Roman"/>
          <w:sz w:val="28"/>
          <w:szCs w:val="28"/>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536"/>
        <w:gridCol w:w="4956"/>
      </w:tblGrid>
      <w:tr w:rsidR="00A12CDE" w:rsidRPr="00A12CDE" w:rsidTr="00C549C1">
        <w:tc>
          <w:tcPr>
            <w:tcW w:w="426"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center"/>
              <w:rPr>
                <w:rFonts w:ascii="Times New Roman" w:hAnsi="Times New Roman"/>
                <w:sz w:val="24"/>
                <w:szCs w:val="24"/>
              </w:rPr>
            </w:pPr>
            <w:r w:rsidRPr="00A12CDE">
              <w:rPr>
                <w:rFonts w:ascii="Times New Roman" w:hAnsi="Times New Roman"/>
                <w:sz w:val="24"/>
                <w:szCs w:val="24"/>
              </w:rPr>
              <w:t>№</w:t>
            </w:r>
            <w:proofErr w:type="spellStart"/>
            <w:proofErr w:type="gramStart"/>
            <w:r w:rsidRPr="00A12CDE">
              <w:rPr>
                <w:rFonts w:ascii="Times New Roman" w:hAnsi="Times New Roman"/>
                <w:sz w:val="24"/>
                <w:szCs w:val="24"/>
              </w:rPr>
              <w:t>п</w:t>
            </w:r>
            <w:proofErr w:type="spellEnd"/>
            <w:proofErr w:type="gramEnd"/>
            <w:r w:rsidRPr="00A12CDE">
              <w:rPr>
                <w:rFonts w:ascii="Times New Roman" w:hAnsi="Times New Roman"/>
                <w:sz w:val="24"/>
                <w:szCs w:val="24"/>
              </w:rPr>
              <w:t>/</w:t>
            </w:r>
            <w:proofErr w:type="spellStart"/>
            <w:r w:rsidRPr="00A12CDE">
              <w:rPr>
                <w:rFonts w:ascii="Times New Roman" w:hAnsi="Times New Roman"/>
                <w:sz w:val="24"/>
                <w:szCs w:val="24"/>
              </w:rPr>
              <w:t>п</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BE370C" w:rsidRDefault="00A12CDE" w:rsidP="00A12CDE">
            <w:pPr>
              <w:spacing w:after="0"/>
              <w:jc w:val="center"/>
              <w:rPr>
                <w:rFonts w:ascii="Times New Roman" w:hAnsi="Times New Roman"/>
                <w:sz w:val="24"/>
                <w:szCs w:val="24"/>
              </w:rPr>
            </w:pPr>
            <w:r w:rsidRPr="00A12CDE">
              <w:rPr>
                <w:rFonts w:ascii="Times New Roman" w:hAnsi="Times New Roman"/>
                <w:sz w:val="24"/>
                <w:szCs w:val="24"/>
              </w:rPr>
              <w:t>Адрес</w:t>
            </w:r>
            <w:r w:rsidR="00954431">
              <w:rPr>
                <w:rFonts w:ascii="Times New Roman" w:hAnsi="Times New Roman"/>
                <w:sz w:val="24"/>
                <w:szCs w:val="24"/>
              </w:rPr>
              <w:t>, кадастровый номер</w:t>
            </w:r>
            <w:r w:rsidRPr="00A12CDE">
              <w:rPr>
                <w:rFonts w:ascii="Times New Roman" w:hAnsi="Times New Roman"/>
                <w:sz w:val="24"/>
                <w:szCs w:val="24"/>
              </w:rPr>
              <w:t xml:space="preserve"> </w:t>
            </w:r>
          </w:p>
          <w:p w:rsidR="00A12CDE" w:rsidRPr="00A12CDE" w:rsidRDefault="00A12CDE" w:rsidP="00A12CDE">
            <w:pPr>
              <w:spacing w:after="0"/>
              <w:jc w:val="center"/>
              <w:rPr>
                <w:rFonts w:ascii="Times New Roman" w:hAnsi="Times New Roman"/>
                <w:sz w:val="24"/>
                <w:szCs w:val="24"/>
              </w:rPr>
            </w:pPr>
            <w:r w:rsidRPr="00A12CDE">
              <w:rPr>
                <w:rFonts w:ascii="Times New Roman" w:hAnsi="Times New Roman"/>
                <w:sz w:val="24"/>
                <w:szCs w:val="24"/>
              </w:rPr>
              <w:t>земельных участков</w:t>
            </w:r>
          </w:p>
        </w:tc>
        <w:tc>
          <w:tcPr>
            <w:tcW w:w="4956" w:type="dxa"/>
            <w:tcBorders>
              <w:top w:val="single" w:sz="4" w:space="0" w:color="auto"/>
              <w:left w:val="single" w:sz="4" w:space="0" w:color="auto"/>
              <w:bottom w:val="single" w:sz="4" w:space="0" w:color="auto"/>
              <w:right w:val="single" w:sz="4" w:space="0" w:color="auto"/>
            </w:tcBorders>
            <w:hideMark/>
          </w:tcPr>
          <w:p w:rsidR="00BE370C" w:rsidRDefault="00BE370C" w:rsidP="00A12CDE">
            <w:pPr>
              <w:spacing w:after="0"/>
              <w:jc w:val="center"/>
              <w:rPr>
                <w:rFonts w:ascii="Times New Roman" w:hAnsi="Times New Roman"/>
                <w:sz w:val="24"/>
                <w:szCs w:val="24"/>
              </w:rPr>
            </w:pPr>
          </w:p>
          <w:p w:rsidR="00A12CDE" w:rsidRPr="00A12CDE" w:rsidRDefault="00A12CDE" w:rsidP="00A12CDE">
            <w:pPr>
              <w:spacing w:after="0"/>
              <w:jc w:val="center"/>
              <w:rPr>
                <w:rFonts w:ascii="Times New Roman" w:hAnsi="Times New Roman"/>
                <w:sz w:val="24"/>
                <w:szCs w:val="24"/>
              </w:rPr>
            </w:pPr>
            <w:r w:rsidRPr="00A12CDE">
              <w:rPr>
                <w:rFonts w:ascii="Times New Roman" w:hAnsi="Times New Roman"/>
                <w:sz w:val="24"/>
                <w:szCs w:val="24"/>
              </w:rPr>
              <w:t>Решение</w:t>
            </w:r>
          </w:p>
        </w:tc>
      </w:tr>
      <w:tr w:rsidR="00954431" w:rsidRPr="00A12CDE" w:rsidTr="00C549C1">
        <w:tc>
          <w:tcPr>
            <w:tcW w:w="426" w:type="dxa"/>
            <w:tcBorders>
              <w:top w:val="single" w:sz="4" w:space="0" w:color="auto"/>
              <w:left w:val="single" w:sz="4" w:space="0" w:color="auto"/>
              <w:bottom w:val="single" w:sz="4" w:space="0" w:color="auto"/>
              <w:right w:val="single" w:sz="4" w:space="0" w:color="auto"/>
            </w:tcBorders>
            <w:hideMark/>
          </w:tcPr>
          <w:p w:rsidR="00954431" w:rsidRPr="00A12CDE" w:rsidRDefault="00954431" w:rsidP="00A12CDE">
            <w:pPr>
              <w:spacing w:after="0"/>
              <w:jc w:val="center"/>
              <w:rPr>
                <w:rFonts w:ascii="Times New Roman" w:hAnsi="Times New Roman"/>
                <w:sz w:val="24"/>
                <w:szCs w:val="24"/>
              </w:rPr>
            </w:pPr>
            <w:r w:rsidRPr="00A12CDE">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954431" w:rsidRDefault="00954431" w:rsidP="00C549C1">
            <w:pPr>
              <w:spacing w:after="0" w:line="240" w:lineRule="auto"/>
              <w:jc w:val="center"/>
              <w:rPr>
                <w:rFonts w:ascii="Times New Roman" w:hAnsi="Times New Roman"/>
                <w:color w:val="000000"/>
                <w:sz w:val="24"/>
                <w:szCs w:val="24"/>
                <w:shd w:val="clear" w:color="auto" w:fill="FFFFFF"/>
              </w:rPr>
            </w:pPr>
            <w:r w:rsidRPr="00C84AA0">
              <w:rPr>
                <w:rFonts w:ascii="Times New Roman" w:hAnsi="Times New Roman"/>
                <w:color w:val="000000"/>
                <w:sz w:val="24"/>
                <w:szCs w:val="24"/>
                <w:shd w:val="clear" w:color="auto" w:fill="FFFFFF"/>
              </w:rPr>
              <w:t>Российская Федерация, Ростовская область, Семикаракорский район, Семикаракорское городское поселение,</w:t>
            </w:r>
            <w:r>
              <w:rPr>
                <w:rFonts w:ascii="Times New Roman" w:hAnsi="Times New Roman"/>
                <w:color w:val="000000"/>
                <w:sz w:val="24"/>
                <w:szCs w:val="24"/>
                <w:shd w:val="clear" w:color="auto" w:fill="FFFFFF"/>
              </w:rPr>
              <w:t xml:space="preserve"> </w:t>
            </w:r>
            <w:r w:rsidRPr="00C84AA0">
              <w:rPr>
                <w:rFonts w:ascii="Times New Roman" w:hAnsi="Times New Roman"/>
                <w:color w:val="000000"/>
                <w:sz w:val="24"/>
                <w:szCs w:val="24"/>
                <w:shd w:val="clear" w:color="auto" w:fill="FFFFFF"/>
              </w:rPr>
              <w:t xml:space="preserve">город </w:t>
            </w:r>
            <w:r>
              <w:rPr>
                <w:rFonts w:ascii="Times New Roman" w:hAnsi="Times New Roman"/>
                <w:color w:val="000000"/>
                <w:sz w:val="24"/>
                <w:szCs w:val="24"/>
                <w:shd w:val="clear" w:color="auto" w:fill="FFFFFF"/>
              </w:rPr>
              <w:t xml:space="preserve"> </w:t>
            </w:r>
            <w:r w:rsidRPr="00C84AA0">
              <w:rPr>
                <w:rFonts w:ascii="Times New Roman" w:hAnsi="Times New Roman"/>
                <w:color w:val="000000"/>
                <w:sz w:val="24"/>
                <w:szCs w:val="24"/>
                <w:shd w:val="clear" w:color="auto" w:fill="FFFFFF"/>
              </w:rPr>
              <w:t>Семикаракорск,</w:t>
            </w:r>
          </w:p>
          <w:p w:rsidR="00954431" w:rsidRPr="00784508" w:rsidRDefault="00954431" w:rsidP="00C549C1">
            <w:pPr>
              <w:spacing w:after="0" w:line="240" w:lineRule="auto"/>
              <w:jc w:val="center"/>
              <w:rPr>
                <w:rFonts w:ascii="Times New Roman" w:hAnsi="Times New Roman"/>
                <w:sz w:val="24"/>
                <w:szCs w:val="24"/>
              </w:rPr>
            </w:pPr>
            <w:r>
              <w:rPr>
                <w:rFonts w:ascii="Times New Roman" w:hAnsi="Times New Roman"/>
                <w:color w:val="000000"/>
                <w:sz w:val="24"/>
                <w:szCs w:val="24"/>
                <w:shd w:val="clear" w:color="auto" w:fill="FFFFFF"/>
              </w:rPr>
              <w:t xml:space="preserve">проспект В.А. Закруткина, </w:t>
            </w:r>
            <w:r w:rsidRPr="00C84AA0">
              <w:rPr>
                <w:rFonts w:ascii="Times New Roman" w:hAnsi="Times New Roman"/>
                <w:color w:val="000000"/>
                <w:sz w:val="24"/>
                <w:szCs w:val="24"/>
                <w:shd w:val="clear" w:color="auto" w:fill="FFFFFF"/>
              </w:rPr>
              <w:t>108</w:t>
            </w:r>
            <w:r w:rsidRPr="00C84AA0">
              <w:rPr>
                <w:rFonts w:ascii="Times New Roman" w:hAnsi="Times New Roman"/>
                <w:sz w:val="24"/>
                <w:szCs w:val="24"/>
              </w:rPr>
              <w:t>,</w:t>
            </w:r>
            <w:r>
              <w:rPr>
                <w:rFonts w:ascii="Times New Roman" w:hAnsi="Times New Roman"/>
                <w:sz w:val="24"/>
                <w:szCs w:val="24"/>
              </w:rPr>
              <w:t xml:space="preserve"> </w:t>
            </w:r>
            <w:r w:rsidRPr="00C84AA0">
              <w:rPr>
                <w:rFonts w:ascii="Times New Roman" w:hAnsi="Times New Roman"/>
                <w:sz w:val="24"/>
                <w:szCs w:val="24"/>
              </w:rPr>
              <w:t>с кадастровым номером</w:t>
            </w:r>
            <w:r w:rsidRPr="00C84AA0">
              <w:rPr>
                <w:rFonts w:ascii="Times New Roman" w:hAnsi="Times New Roman"/>
                <w:bCs/>
                <w:sz w:val="24"/>
                <w:szCs w:val="24"/>
              </w:rPr>
              <w:t xml:space="preserve"> </w:t>
            </w:r>
            <w:r w:rsidRPr="00C84AA0">
              <w:rPr>
                <w:rFonts w:ascii="Times New Roman" w:hAnsi="Times New Roman"/>
                <w:sz w:val="24"/>
                <w:szCs w:val="24"/>
              </w:rPr>
              <w:t>61:35:0110152:854</w:t>
            </w:r>
          </w:p>
        </w:tc>
        <w:tc>
          <w:tcPr>
            <w:tcW w:w="4956" w:type="dxa"/>
            <w:tcBorders>
              <w:top w:val="single" w:sz="4" w:space="0" w:color="auto"/>
              <w:left w:val="single" w:sz="4" w:space="0" w:color="auto"/>
              <w:bottom w:val="single" w:sz="4" w:space="0" w:color="auto"/>
              <w:right w:val="single" w:sz="4" w:space="0" w:color="auto"/>
            </w:tcBorders>
            <w:hideMark/>
          </w:tcPr>
          <w:p w:rsidR="00954431" w:rsidRPr="00C84AA0" w:rsidRDefault="00954431" w:rsidP="00C549C1">
            <w:pPr>
              <w:spacing w:after="0" w:line="240" w:lineRule="auto"/>
              <w:jc w:val="center"/>
              <w:rPr>
                <w:rFonts w:ascii="Times New Roman" w:hAnsi="Times New Roman"/>
                <w:sz w:val="24"/>
                <w:szCs w:val="24"/>
              </w:rPr>
            </w:pPr>
            <w:r w:rsidRPr="00C84AA0">
              <w:rPr>
                <w:rFonts w:ascii="Times New Roman" w:hAnsi="Times New Roman"/>
                <w:sz w:val="24"/>
                <w:szCs w:val="24"/>
              </w:rPr>
              <w:t>Предоставить разрешение на условно разрешенный вид использования земельного участка с кадастровым номером</w:t>
            </w:r>
            <w:r>
              <w:rPr>
                <w:rFonts w:ascii="Times New Roman" w:hAnsi="Times New Roman"/>
                <w:sz w:val="24"/>
                <w:szCs w:val="24"/>
              </w:rPr>
              <w:t xml:space="preserve"> </w:t>
            </w:r>
            <w:r w:rsidRPr="00C84AA0">
              <w:rPr>
                <w:rFonts w:ascii="Times New Roman" w:hAnsi="Times New Roman"/>
                <w:sz w:val="24"/>
                <w:szCs w:val="24"/>
              </w:rPr>
              <w:t>61:35:01101</w:t>
            </w:r>
            <w:r>
              <w:rPr>
                <w:rFonts w:ascii="Times New Roman" w:hAnsi="Times New Roman"/>
                <w:sz w:val="24"/>
                <w:szCs w:val="24"/>
              </w:rPr>
              <w:t>52</w:t>
            </w:r>
            <w:r w:rsidRPr="00C84AA0">
              <w:rPr>
                <w:rFonts w:ascii="Times New Roman" w:hAnsi="Times New Roman"/>
                <w:sz w:val="24"/>
                <w:szCs w:val="24"/>
              </w:rPr>
              <w:t>:</w:t>
            </w:r>
            <w:r>
              <w:rPr>
                <w:rFonts w:ascii="Times New Roman" w:hAnsi="Times New Roman"/>
                <w:sz w:val="24"/>
                <w:szCs w:val="24"/>
              </w:rPr>
              <w:t>854</w:t>
            </w:r>
            <w:r w:rsidRPr="00C84AA0">
              <w:rPr>
                <w:rFonts w:ascii="Times New Roman" w:hAnsi="Times New Roman"/>
                <w:sz w:val="24"/>
                <w:szCs w:val="24"/>
              </w:rPr>
              <w:t xml:space="preserve"> «Магазины», при</w:t>
            </w:r>
            <w:r>
              <w:rPr>
                <w:rFonts w:ascii="Times New Roman" w:hAnsi="Times New Roman"/>
                <w:sz w:val="24"/>
                <w:szCs w:val="24"/>
              </w:rPr>
              <w:t xml:space="preserve"> условии соблюдения санитарных, </w:t>
            </w:r>
            <w:r w:rsidRPr="00C84AA0">
              <w:rPr>
                <w:rFonts w:ascii="Times New Roman" w:hAnsi="Times New Roman"/>
                <w:sz w:val="24"/>
                <w:szCs w:val="24"/>
              </w:rPr>
              <w:t>градостроительных правил и норм, противопожарной безопасности</w:t>
            </w:r>
          </w:p>
        </w:tc>
      </w:tr>
      <w:tr w:rsidR="00954431" w:rsidRPr="00A12CDE" w:rsidTr="00C549C1">
        <w:trPr>
          <w:trHeight w:val="1740"/>
        </w:trPr>
        <w:tc>
          <w:tcPr>
            <w:tcW w:w="426" w:type="dxa"/>
            <w:tcBorders>
              <w:top w:val="single" w:sz="4" w:space="0" w:color="auto"/>
              <w:left w:val="single" w:sz="4" w:space="0" w:color="auto"/>
              <w:bottom w:val="single" w:sz="4" w:space="0" w:color="auto"/>
              <w:right w:val="single" w:sz="4" w:space="0" w:color="auto"/>
            </w:tcBorders>
          </w:tcPr>
          <w:p w:rsidR="00954431" w:rsidRPr="00A12CDE" w:rsidRDefault="00954431" w:rsidP="00A12CDE">
            <w:pPr>
              <w:spacing w:after="0"/>
              <w:jc w:val="center"/>
              <w:rPr>
                <w:rFonts w:ascii="Times New Roman" w:hAnsi="Times New Roman"/>
                <w:sz w:val="24"/>
                <w:szCs w:val="24"/>
              </w:rPr>
            </w:pPr>
            <w:r w:rsidRPr="00A12CDE">
              <w:rPr>
                <w:rFonts w:ascii="Times New Roman" w:hAnsi="Times New Roman"/>
                <w:sz w:val="24"/>
                <w:szCs w:val="24"/>
              </w:rPr>
              <w:lastRenderedPageBreak/>
              <w:t>2.</w:t>
            </w:r>
          </w:p>
          <w:p w:rsidR="00954431" w:rsidRPr="00A12CDE" w:rsidRDefault="00954431" w:rsidP="00A12CDE">
            <w:pPr>
              <w:spacing w:after="0"/>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954431" w:rsidRPr="00C84AA0" w:rsidRDefault="00954431" w:rsidP="00C549C1">
            <w:pPr>
              <w:spacing w:after="0" w:line="240" w:lineRule="auto"/>
              <w:jc w:val="center"/>
              <w:rPr>
                <w:rFonts w:ascii="Times New Roman" w:hAnsi="Times New Roman"/>
                <w:color w:val="000000"/>
                <w:sz w:val="24"/>
                <w:szCs w:val="24"/>
                <w:shd w:val="clear" w:color="auto" w:fill="FFFFFF"/>
              </w:rPr>
            </w:pPr>
            <w:r w:rsidRPr="00C84AA0">
              <w:rPr>
                <w:rFonts w:ascii="Times New Roman" w:hAnsi="Times New Roman"/>
                <w:color w:val="000000"/>
                <w:sz w:val="24"/>
                <w:szCs w:val="24"/>
                <w:shd w:val="clear" w:color="auto" w:fill="FFFFFF"/>
              </w:rPr>
              <w:t>Ростовская область, Семикаракорский район, примерно 1 м по направлению на северо-запад от строения расположенного по адресу: город Семикаракорск, 5-й Переулок, 27</w:t>
            </w:r>
            <w:r w:rsidR="00C549C1">
              <w:rPr>
                <w:rFonts w:ascii="Times New Roman" w:hAnsi="Times New Roman"/>
                <w:sz w:val="24"/>
                <w:szCs w:val="24"/>
              </w:rPr>
              <w:t xml:space="preserve">, с кадастровым </w:t>
            </w:r>
            <w:r w:rsidRPr="00C84AA0">
              <w:rPr>
                <w:rFonts w:ascii="Times New Roman" w:hAnsi="Times New Roman"/>
                <w:sz w:val="24"/>
                <w:szCs w:val="24"/>
              </w:rPr>
              <w:t>номером: 61:35:0110143:145</w:t>
            </w:r>
          </w:p>
        </w:tc>
        <w:tc>
          <w:tcPr>
            <w:tcW w:w="4956" w:type="dxa"/>
            <w:tcBorders>
              <w:top w:val="single" w:sz="4" w:space="0" w:color="auto"/>
              <w:left w:val="single" w:sz="4" w:space="0" w:color="auto"/>
              <w:bottom w:val="single" w:sz="4" w:space="0" w:color="auto"/>
              <w:right w:val="single" w:sz="4" w:space="0" w:color="auto"/>
            </w:tcBorders>
            <w:hideMark/>
          </w:tcPr>
          <w:p w:rsidR="00954431" w:rsidRPr="00C84AA0" w:rsidRDefault="00954431" w:rsidP="00C549C1">
            <w:pPr>
              <w:spacing w:after="0" w:line="240" w:lineRule="auto"/>
              <w:jc w:val="center"/>
              <w:rPr>
                <w:rFonts w:ascii="Times New Roman" w:hAnsi="Times New Roman"/>
                <w:sz w:val="24"/>
                <w:szCs w:val="24"/>
              </w:rPr>
            </w:pPr>
            <w:r w:rsidRPr="00C84AA0">
              <w:rPr>
                <w:rFonts w:ascii="Times New Roman" w:hAnsi="Times New Roman"/>
                <w:sz w:val="24"/>
                <w:szCs w:val="24"/>
              </w:rPr>
              <w:t>Предоставить разрешение на условно разрешенный вид использования земельного участка с кадастровым номером</w:t>
            </w:r>
            <w:r>
              <w:rPr>
                <w:rFonts w:ascii="Times New Roman" w:hAnsi="Times New Roman"/>
                <w:sz w:val="24"/>
                <w:szCs w:val="24"/>
              </w:rPr>
              <w:t xml:space="preserve"> </w:t>
            </w:r>
            <w:r w:rsidRPr="00C84AA0">
              <w:rPr>
                <w:rFonts w:ascii="Times New Roman" w:hAnsi="Times New Roman"/>
                <w:sz w:val="24"/>
                <w:szCs w:val="24"/>
              </w:rPr>
              <w:t>61:35:01101</w:t>
            </w:r>
            <w:r w:rsidR="00C549C1">
              <w:rPr>
                <w:rFonts w:ascii="Times New Roman" w:hAnsi="Times New Roman"/>
                <w:sz w:val="24"/>
                <w:szCs w:val="24"/>
              </w:rPr>
              <w:t>43</w:t>
            </w:r>
            <w:r w:rsidRPr="00C84AA0">
              <w:rPr>
                <w:rFonts w:ascii="Times New Roman" w:hAnsi="Times New Roman"/>
                <w:sz w:val="24"/>
                <w:szCs w:val="24"/>
              </w:rPr>
              <w:t>:</w:t>
            </w:r>
            <w:r w:rsidR="00C549C1">
              <w:rPr>
                <w:rFonts w:ascii="Times New Roman" w:hAnsi="Times New Roman"/>
                <w:sz w:val="24"/>
                <w:szCs w:val="24"/>
              </w:rPr>
              <w:t>145</w:t>
            </w:r>
            <w:r w:rsidRPr="00C84AA0">
              <w:rPr>
                <w:rFonts w:ascii="Times New Roman" w:hAnsi="Times New Roman"/>
                <w:sz w:val="24"/>
                <w:szCs w:val="24"/>
              </w:rPr>
              <w:t xml:space="preserve"> «</w:t>
            </w:r>
            <w:r w:rsidR="008C58DB">
              <w:rPr>
                <w:rFonts w:ascii="Times New Roman" w:hAnsi="Times New Roman"/>
                <w:sz w:val="24"/>
                <w:szCs w:val="24"/>
              </w:rPr>
              <w:t>Деловое управление</w:t>
            </w:r>
            <w:r w:rsidRPr="00C84AA0">
              <w:rPr>
                <w:rFonts w:ascii="Times New Roman" w:hAnsi="Times New Roman"/>
                <w:sz w:val="24"/>
                <w:szCs w:val="24"/>
              </w:rPr>
              <w:t>», при</w:t>
            </w:r>
            <w:r>
              <w:rPr>
                <w:rFonts w:ascii="Times New Roman" w:hAnsi="Times New Roman"/>
                <w:sz w:val="24"/>
                <w:szCs w:val="24"/>
              </w:rPr>
              <w:t xml:space="preserve"> условии соблюдения санитарных, </w:t>
            </w:r>
            <w:r w:rsidRPr="00C84AA0">
              <w:rPr>
                <w:rFonts w:ascii="Times New Roman" w:hAnsi="Times New Roman"/>
                <w:sz w:val="24"/>
                <w:szCs w:val="24"/>
              </w:rPr>
              <w:t>градостроительных правил и норм, противопожарной безопасности</w:t>
            </w:r>
          </w:p>
        </w:tc>
      </w:tr>
      <w:tr w:rsidR="00954431" w:rsidRPr="00A12CDE" w:rsidTr="00C549C1">
        <w:tc>
          <w:tcPr>
            <w:tcW w:w="426" w:type="dxa"/>
            <w:tcBorders>
              <w:top w:val="single" w:sz="4" w:space="0" w:color="auto"/>
              <w:left w:val="single" w:sz="4" w:space="0" w:color="auto"/>
              <w:bottom w:val="single" w:sz="4" w:space="0" w:color="auto"/>
              <w:right w:val="single" w:sz="4" w:space="0" w:color="auto"/>
            </w:tcBorders>
            <w:hideMark/>
          </w:tcPr>
          <w:p w:rsidR="00954431" w:rsidRPr="00A12CDE" w:rsidRDefault="00954431" w:rsidP="00A12CDE">
            <w:pPr>
              <w:spacing w:after="0"/>
              <w:jc w:val="center"/>
              <w:rPr>
                <w:rFonts w:ascii="Times New Roman" w:hAnsi="Times New Roman"/>
                <w:sz w:val="24"/>
                <w:szCs w:val="24"/>
              </w:rPr>
            </w:pPr>
            <w:r w:rsidRPr="00A12CDE">
              <w:rPr>
                <w:rFonts w:ascii="Times New Roman" w:hAnsi="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954431" w:rsidRPr="00C84AA0" w:rsidRDefault="00954431" w:rsidP="00C549C1">
            <w:pPr>
              <w:spacing w:after="0" w:line="240" w:lineRule="auto"/>
              <w:jc w:val="center"/>
              <w:rPr>
                <w:rFonts w:ascii="Times New Roman" w:hAnsi="Times New Roman"/>
                <w:color w:val="000000"/>
                <w:sz w:val="24"/>
                <w:szCs w:val="24"/>
                <w:shd w:val="clear" w:color="auto" w:fill="FFFFFF"/>
              </w:rPr>
            </w:pPr>
            <w:r w:rsidRPr="00C84AA0">
              <w:rPr>
                <w:rFonts w:ascii="Times New Roman" w:hAnsi="Times New Roman"/>
                <w:color w:val="000000"/>
                <w:sz w:val="24"/>
                <w:szCs w:val="24"/>
                <w:shd w:val="clear" w:color="auto" w:fill="FFFFFF"/>
              </w:rPr>
              <w:t>Ростовская область, Семикаракорский район, город Семикаракорск, 5-й Переулок, 27</w:t>
            </w:r>
            <w:r w:rsidRPr="00C84AA0">
              <w:rPr>
                <w:rFonts w:ascii="Times New Roman" w:hAnsi="Times New Roman"/>
                <w:sz w:val="24"/>
                <w:szCs w:val="24"/>
              </w:rPr>
              <w:t>, с кадастровым номером: 61:35:0110143:144</w:t>
            </w:r>
          </w:p>
        </w:tc>
        <w:tc>
          <w:tcPr>
            <w:tcW w:w="4956" w:type="dxa"/>
            <w:tcBorders>
              <w:top w:val="single" w:sz="4" w:space="0" w:color="auto"/>
              <w:left w:val="single" w:sz="4" w:space="0" w:color="auto"/>
              <w:bottom w:val="single" w:sz="4" w:space="0" w:color="auto"/>
              <w:right w:val="single" w:sz="4" w:space="0" w:color="auto"/>
            </w:tcBorders>
            <w:hideMark/>
          </w:tcPr>
          <w:p w:rsidR="00967EEC" w:rsidRDefault="00954431" w:rsidP="00967EEC">
            <w:pPr>
              <w:spacing w:after="0" w:line="240" w:lineRule="auto"/>
              <w:jc w:val="center"/>
              <w:rPr>
                <w:rFonts w:ascii="Times New Roman" w:hAnsi="Times New Roman"/>
                <w:sz w:val="24"/>
                <w:szCs w:val="24"/>
              </w:rPr>
            </w:pPr>
            <w:proofErr w:type="gramStart"/>
            <w:r w:rsidRPr="00332615">
              <w:rPr>
                <w:rFonts w:ascii="Times New Roman" w:hAnsi="Times New Roman"/>
                <w:sz w:val="24"/>
                <w:szCs w:val="24"/>
              </w:rPr>
              <w:t>Предоставить разрешение на условно разрешенный вид использования земельного участка с кадастровым номером 61:35:01101</w:t>
            </w:r>
            <w:r>
              <w:rPr>
                <w:rFonts w:ascii="Times New Roman" w:hAnsi="Times New Roman"/>
                <w:sz w:val="24"/>
                <w:szCs w:val="24"/>
              </w:rPr>
              <w:t>43</w:t>
            </w:r>
            <w:r w:rsidRPr="00332615">
              <w:rPr>
                <w:rFonts w:ascii="Times New Roman" w:hAnsi="Times New Roman"/>
                <w:sz w:val="24"/>
                <w:szCs w:val="24"/>
              </w:rPr>
              <w:t>:</w:t>
            </w:r>
            <w:r>
              <w:rPr>
                <w:rFonts w:ascii="Times New Roman" w:hAnsi="Times New Roman"/>
                <w:sz w:val="24"/>
                <w:szCs w:val="24"/>
              </w:rPr>
              <w:t>14</w:t>
            </w:r>
            <w:r w:rsidR="00C549C1">
              <w:rPr>
                <w:rFonts w:ascii="Times New Roman" w:hAnsi="Times New Roman"/>
                <w:sz w:val="24"/>
                <w:szCs w:val="24"/>
              </w:rPr>
              <w:t>4</w:t>
            </w:r>
            <w:r>
              <w:rPr>
                <w:rFonts w:ascii="Times New Roman" w:hAnsi="Times New Roman"/>
                <w:sz w:val="24"/>
                <w:szCs w:val="24"/>
              </w:rPr>
              <w:t xml:space="preserve"> </w:t>
            </w:r>
            <w:r w:rsidRPr="00332615">
              <w:rPr>
                <w:rFonts w:ascii="Times New Roman" w:hAnsi="Times New Roman"/>
                <w:sz w:val="24"/>
                <w:szCs w:val="24"/>
              </w:rPr>
              <w:t>«</w:t>
            </w:r>
            <w:r>
              <w:rPr>
                <w:rFonts w:ascii="Times New Roman" w:hAnsi="Times New Roman"/>
                <w:sz w:val="24"/>
                <w:szCs w:val="24"/>
              </w:rPr>
              <w:t>Деловое управление</w:t>
            </w:r>
            <w:r w:rsidR="00EB3BBD">
              <w:rPr>
                <w:rFonts w:ascii="Times New Roman" w:hAnsi="Times New Roman"/>
                <w:sz w:val="24"/>
                <w:szCs w:val="24"/>
              </w:rPr>
              <w:t xml:space="preserve">», при условии, что здание, расположенное на данном земельном участке, будет иметь вход, только через </w:t>
            </w:r>
            <w:r w:rsidR="00967EEC">
              <w:rPr>
                <w:rFonts w:ascii="Times New Roman" w:hAnsi="Times New Roman"/>
                <w:sz w:val="24"/>
                <w:szCs w:val="24"/>
              </w:rPr>
              <w:t xml:space="preserve">здание, расположенное на </w:t>
            </w:r>
            <w:r w:rsidR="00EB3BBD">
              <w:rPr>
                <w:rFonts w:ascii="Times New Roman" w:hAnsi="Times New Roman"/>
                <w:sz w:val="24"/>
                <w:szCs w:val="24"/>
              </w:rPr>
              <w:t>земельны</w:t>
            </w:r>
            <w:r w:rsidR="00967EEC">
              <w:rPr>
                <w:rFonts w:ascii="Times New Roman" w:hAnsi="Times New Roman"/>
                <w:sz w:val="24"/>
                <w:szCs w:val="24"/>
              </w:rPr>
              <w:t>х</w:t>
            </w:r>
            <w:r w:rsidR="00EB3BBD">
              <w:rPr>
                <w:rFonts w:ascii="Times New Roman" w:hAnsi="Times New Roman"/>
                <w:sz w:val="24"/>
                <w:szCs w:val="24"/>
              </w:rPr>
              <w:t xml:space="preserve"> участк</w:t>
            </w:r>
            <w:r w:rsidR="00967EEC">
              <w:rPr>
                <w:rFonts w:ascii="Times New Roman" w:hAnsi="Times New Roman"/>
                <w:sz w:val="24"/>
                <w:szCs w:val="24"/>
              </w:rPr>
              <w:t>ах</w:t>
            </w:r>
            <w:r w:rsidR="00EB3BBD">
              <w:rPr>
                <w:rFonts w:ascii="Times New Roman" w:hAnsi="Times New Roman"/>
                <w:sz w:val="24"/>
                <w:szCs w:val="24"/>
              </w:rPr>
              <w:t xml:space="preserve"> с кадастровыми номерами  </w:t>
            </w:r>
            <w:r w:rsidR="00EB3BBD" w:rsidRPr="00332615">
              <w:rPr>
                <w:rFonts w:ascii="Times New Roman" w:hAnsi="Times New Roman"/>
                <w:sz w:val="24"/>
                <w:szCs w:val="24"/>
              </w:rPr>
              <w:t>61:35:01101</w:t>
            </w:r>
            <w:r w:rsidR="00EB3BBD">
              <w:rPr>
                <w:rFonts w:ascii="Times New Roman" w:hAnsi="Times New Roman"/>
                <w:sz w:val="24"/>
                <w:szCs w:val="24"/>
              </w:rPr>
              <w:t>43</w:t>
            </w:r>
            <w:r w:rsidR="00EB3BBD" w:rsidRPr="00332615">
              <w:rPr>
                <w:rFonts w:ascii="Times New Roman" w:hAnsi="Times New Roman"/>
                <w:sz w:val="24"/>
                <w:szCs w:val="24"/>
              </w:rPr>
              <w:t>:</w:t>
            </w:r>
            <w:r w:rsidR="00EB3BBD">
              <w:rPr>
                <w:rFonts w:ascii="Times New Roman" w:hAnsi="Times New Roman"/>
                <w:sz w:val="24"/>
                <w:szCs w:val="24"/>
              </w:rPr>
              <w:t xml:space="preserve">145, </w:t>
            </w:r>
            <w:r w:rsidR="00EB3BBD" w:rsidRPr="00332615">
              <w:rPr>
                <w:rFonts w:ascii="Times New Roman" w:hAnsi="Times New Roman"/>
                <w:sz w:val="24"/>
                <w:szCs w:val="24"/>
              </w:rPr>
              <w:t>61:35:01101</w:t>
            </w:r>
            <w:r w:rsidR="00EB3BBD">
              <w:rPr>
                <w:rFonts w:ascii="Times New Roman" w:hAnsi="Times New Roman"/>
                <w:sz w:val="24"/>
                <w:szCs w:val="24"/>
              </w:rPr>
              <w:t>43</w:t>
            </w:r>
            <w:r w:rsidR="00EB3BBD" w:rsidRPr="00332615">
              <w:rPr>
                <w:rFonts w:ascii="Times New Roman" w:hAnsi="Times New Roman"/>
                <w:sz w:val="24"/>
                <w:szCs w:val="24"/>
              </w:rPr>
              <w:t>:</w:t>
            </w:r>
            <w:r w:rsidR="00EB3BBD">
              <w:rPr>
                <w:rFonts w:ascii="Times New Roman" w:hAnsi="Times New Roman"/>
                <w:sz w:val="24"/>
                <w:szCs w:val="24"/>
              </w:rPr>
              <w:t xml:space="preserve">135, а дверь здания, </w:t>
            </w:r>
            <w:r w:rsidR="00967EEC">
              <w:rPr>
                <w:rFonts w:ascii="Times New Roman" w:hAnsi="Times New Roman"/>
                <w:sz w:val="24"/>
                <w:szCs w:val="24"/>
              </w:rPr>
              <w:t>которая имеет вход</w:t>
            </w:r>
            <w:r w:rsidR="00EB3BBD">
              <w:rPr>
                <w:rFonts w:ascii="Times New Roman" w:hAnsi="Times New Roman"/>
                <w:sz w:val="24"/>
                <w:szCs w:val="24"/>
              </w:rPr>
              <w:t xml:space="preserve">  </w:t>
            </w:r>
            <w:r w:rsidR="00967EEC">
              <w:rPr>
                <w:rFonts w:ascii="Times New Roman" w:hAnsi="Times New Roman"/>
                <w:sz w:val="24"/>
                <w:szCs w:val="24"/>
              </w:rPr>
              <w:t>со стороны</w:t>
            </w:r>
            <w:r w:rsidR="00EB3BBD">
              <w:rPr>
                <w:rFonts w:ascii="Times New Roman" w:hAnsi="Times New Roman"/>
                <w:sz w:val="24"/>
                <w:szCs w:val="24"/>
              </w:rPr>
              <w:t xml:space="preserve"> смежн</w:t>
            </w:r>
            <w:r w:rsidR="00967EEC">
              <w:rPr>
                <w:rFonts w:ascii="Times New Roman" w:hAnsi="Times New Roman"/>
                <w:sz w:val="24"/>
                <w:szCs w:val="24"/>
              </w:rPr>
              <w:t>ого</w:t>
            </w:r>
            <w:r w:rsidR="00EB3BBD">
              <w:rPr>
                <w:rFonts w:ascii="Times New Roman" w:hAnsi="Times New Roman"/>
                <w:sz w:val="24"/>
                <w:szCs w:val="24"/>
              </w:rPr>
              <w:t xml:space="preserve"> земельн</w:t>
            </w:r>
            <w:r w:rsidR="00967EEC">
              <w:rPr>
                <w:rFonts w:ascii="Times New Roman" w:hAnsi="Times New Roman"/>
                <w:sz w:val="24"/>
                <w:szCs w:val="24"/>
              </w:rPr>
              <w:t>ого</w:t>
            </w:r>
            <w:r w:rsidR="00EB3BBD">
              <w:rPr>
                <w:rFonts w:ascii="Times New Roman" w:hAnsi="Times New Roman"/>
                <w:sz w:val="24"/>
                <w:szCs w:val="24"/>
              </w:rPr>
              <w:t xml:space="preserve"> участк</w:t>
            </w:r>
            <w:r w:rsidR="00967EEC">
              <w:rPr>
                <w:rFonts w:ascii="Times New Roman" w:hAnsi="Times New Roman"/>
                <w:sz w:val="24"/>
                <w:szCs w:val="24"/>
              </w:rPr>
              <w:t>а, с</w:t>
            </w:r>
            <w:proofErr w:type="gramEnd"/>
            <w:r w:rsidR="00967EEC">
              <w:rPr>
                <w:rFonts w:ascii="Times New Roman" w:hAnsi="Times New Roman"/>
                <w:sz w:val="24"/>
                <w:szCs w:val="24"/>
              </w:rPr>
              <w:t xml:space="preserve"> кадастровым номером </w:t>
            </w:r>
            <w:r w:rsidR="00967EEC" w:rsidRPr="00332615">
              <w:rPr>
                <w:rFonts w:ascii="Times New Roman" w:hAnsi="Times New Roman"/>
                <w:sz w:val="24"/>
                <w:szCs w:val="24"/>
              </w:rPr>
              <w:t>61:35:01101</w:t>
            </w:r>
            <w:r w:rsidR="00967EEC">
              <w:rPr>
                <w:rFonts w:ascii="Times New Roman" w:hAnsi="Times New Roman"/>
                <w:sz w:val="24"/>
                <w:szCs w:val="24"/>
              </w:rPr>
              <w:t>43</w:t>
            </w:r>
            <w:r w:rsidR="00967EEC" w:rsidRPr="00332615">
              <w:rPr>
                <w:rFonts w:ascii="Times New Roman" w:hAnsi="Times New Roman"/>
                <w:sz w:val="24"/>
                <w:szCs w:val="24"/>
              </w:rPr>
              <w:t>:</w:t>
            </w:r>
            <w:r w:rsidR="00967EEC">
              <w:rPr>
                <w:rFonts w:ascii="Times New Roman" w:hAnsi="Times New Roman"/>
                <w:sz w:val="24"/>
                <w:szCs w:val="24"/>
              </w:rPr>
              <w:t>143</w:t>
            </w:r>
            <w:r w:rsidR="00EB3BBD">
              <w:rPr>
                <w:rFonts w:ascii="Times New Roman" w:hAnsi="Times New Roman"/>
                <w:sz w:val="24"/>
                <w:szCs w:val="24"/>
              </w:rPr>
              <w:t xml:space="preserve">, </w:t>
            </w:r>
            <w:r w:rsidR="00967EEC">
              <w:rPr>
                <w:rFonts w:ascii="Times New Roman" w:hAnsi="Times New Roman"/>
                <w:sz w:val="24"/>
                <w:szCs w:val="24"/>
              </w:rPr>
              <w:t>будет использоваться в целях</w:t>
            </w:r>
            <w:r w:rsidR="00967EEC" w:rsidRPr="00332615">
              <w:rPr>
                <w:rFonts w:ascii="Times New Roman" w:hAnsi="Times New Roman"/>
                <w:sz w:val="24"/>
                <w:szCs w:val="24"/>
              </w:rPr>
              <w:t xml:space="preserve"> противопожарной </w:t>
            </w:r>
            <w:r w:rsidR="00196F77">
              <w:rPr>
                <w:rFonts w:ascii="Times New Roman" w:hAnsi="Times New Roman"/>
                <w:sz w:val="24"/>
                <w:szCs w:val="24"/>
              </w:rPr>
              <w:t>безопасности и в экстренно необходимых случаях,</w:t>
            </w:r>
          </w:p>
          <w:p w:rsidR="00954431" w:rsidRDefault="00967EEC" w:rsidP="00967EEC">
            <w:pPr>
              <w:spacing w:after="0" w:line="240" w:lineRule="auto"/>
              <w:jc w:val="center"/>
            </w:pPr>
            <w:r>
              <w:rPr>
                <w:rFonts w:ascii="Times New Roman" w:hAnsi="Times New Roman"/>
                <w:sz w:val="24"/>
                <w:szCs w:val="24"/>
              </w:rPr>
              <w:t xml:space="preserve"> </w:t>
            </w:r>
            <w:r w:rsidR="00EB3BBD">
              <w:rPr>
                <w:rFonts w:ascii="Times New Roman" w:hAnsi="Times New Roman"/>
                <w:sz w:val="24"/>
                <w:szCs w:val="24"/>
              </w:rPr>
              <w:t xml:space="preserve">так же при </w:t>
            </w:r>
            <w:r w:rsidR="00954431" w:rsidRPr="00332615">
              <w:rPr>
                <w:rFonts w:ascii="Times New Roman" w:hAnsi="Times New Roman"/>
                <w:sz w:val="24"/>
                <w:szCs w:val="24"/>
              </w:rPr>
              <w:t>соблюдени</w:t>
            </w:r>
            <w:r w:rsidR="00EB3BBD">
              <w:rPr>
                <w:rFonts w:ascii="Times New Roman" w:hAnsi="Times New Roman"/>
                <w:sz w:val="24"/>
                <w:szCs w:val="24"/>
              </w:rPr>
              <w:t>и</w:t>
            </w:r>
            <w:r w:rsidR="00954431" w:rsidRPr="00332615">
              <w:rPr>
                <w:rFonts w:ascii="Times New Roman" w:hAnsi="Times New Roman"/>
                <w:sz w:val="24"/>
                <w:szCs w:val="24"/>
              </w:rPr>
              <w:t xml:space="preserve"> санитарных, градостроительных правил и норм</w:t>
            </w:r>
          </w:p>
        </w:tc>
      </w:tr>
      <w:tr w:rsidR="00954431" w:rsidRPr="00A12CDE" w:rsidTr="00C549C1">
        <w:tc>
          <w:tcPr>
            <w:tcW w:w="426" w:type="dxa"/>
            <w:tcBorders>
              <w:top w:val="single" w:sz="4" w:space="0" w:color="auto"/>
              <w:left w:val="single" w:sz="4" w:space="0" w:color="auto"/>
              <w:bottom w:val="single" w:sz="4" w:space="0" w:color="auto"/>
              <w:right w:val="single" w:sz="4" w:space="0" w:color="auto"/>
            </w:tcBorders>
          </w:tcPr>
          <w:p w:rsidR="00954431" w:rsidRPr="00A12CDE" w:rsidRDefault="00954431" w:rsidP="00A12CDE">
            <w:pPr>
              <w:spacing w:after="0"/>
              <w:jc w:val="center"/>
              <w:rPr>
                <w:rFonts w:ascii="Times New Roman" w:hAnsi="Times New Roman"/>
                <w:sz w:val="24"/>
                <w:szCs w:val="24"/>
              </w:rPr>
            </w:pPr>
            <w:r>
              <w:rPr>
                <w:rFonts w:ascii="Times New Roman" w:hAnsi="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Pr>
          <w:p w:rsidR="00954431" w:rsidRPr="00C84AA0" w:rsidRDefault="00954431" w:rsidP="00C549C1">
            <w:pPr>
              <w:spacing w:after="0" w:line="240" w:lineRule="auto"/>
              <w:jc w:val="center"/>
              <w:rPr>
                <w:rFonts w:ascii="Times New Roman" w:hAnsi="Times New Roman"/>
                <w:color w:val="000000"/>
                <w:sz w:val="24"/>
                <w:szCs w:val="24"/>
                <w:shd w:val="clear" w:color="auto" w:fill="FFFFFF"/>
              </w:rPr>
            </w:pPr>
            <w:r w:rsidRPr="00C84AA0">
              <w:rPr>
                <w:rFonts w:ascii="Times New Roman" w:hAnsi="Times New Roman"/>
                <w:color w:val="000000"/>
                <w:sz w:val="24"/>
                <w:szCs w:val="24"/>
                <w:shd w:val="clear" w:color="auto" w:fill="FFFFFF"/>
              </w:rPr>
              <w:t xml:space="preserve">Российская Федерация, Ростовская область, Семикаракорский район, Семикаракорское городское поселение, город Семикаракорск, проспект Бориса Куликова, </w:t>
            </w:r>
            <w:proofErr w:type="spellStart"/>
            <w:r w:rsidRPr="00C84AA0">
              <w:rPr>
                <w:rFonts w:ascii="Times New Roman" w:hAnsi="Times New Roman"/>
                <w:color w:val="000000"/>
                <w:sz w:val="24"/>
                <w:szCs w:val="24"/>
                <w:shd w:val="clear" w:color="auto" w:fill="FFFFFF"/>
              </w:rPr>
              <w:t>з</w:t>
            </w:r>
            <w:proofErr w:type="spellEnd"/>
            <w:r w:rsidRPr="00C84AA0">
              <w:rPr>
                <w:rFonts w:ascii="Times New Roman" w:hAnsi="Times New Roman"/>
                <w:color w:val="000000"/>
                <w:sz w:val="24"/>
                <w:szCs w:val="24"/>
                <w:shd w:val="clear" w:color="auto" w:fill="FFFFFF"/>
              </w:rPr>
              <w:t>/у 40а</w:t>
            </w:r>
            <w:r w:rsidRPr="00C84AA0">
              <w:rPr>
                <w:rFonts w:ascii="Times New Roman" w:hAnsi="Times New Roman"/>
                <w:sz w:val="24"/>
                <w:szCs w:val="24"/>
              </w:rPr>
              <w:t>, с кадастровым</w:t>
            </w:r>
            <w:r>
              <w:rPr>
                <w:rFonts w:ascii="Times New Roman" w:hAnsi="Times New Roman"/>
                <w:sz w:val="24"/>
                <w:szCs w:val="24"/>
              </w:rPr>
              <w:t xml:space="preserve"> </w:t>
            </w:r>
            <w:r w:rsidRPr="00C84AA0">
              <w:rPr>
                <w:rFonts w:ascii="Times New Roman" w:hAnsi="Times New Roman"/>
                <w:sz w:val="24"/>
                <w:szCs w:val="24"/>
              </w:rPr>
              <w:t>номером</w:t>
            </w:r>
            <w:r w:rsidRPr="00C84AA0">
              <w:rPr>
                <w:rFonts w:ascii="Times New Roman" w:hAnsi="Times New Roman"/>
                <w:bCs/>
                <w:sz w:val="24"/>
                <w:szCs w:val="24"/>
              </w:rPr>
              <w:t xml:space="preserve"> </w:t>
            </w:r>
            <w:r w:rsidRPr="00C84AA0">
              <w:rPr>
                <w:rFonts w:ascii="Times New Roman" w:hAnsi="Times New Roman"/>
                <w:sz w:val="24"/>
                <w:szCs w:val="24"/>
              </w:rPr>
              <w:t>61:35:0110149:334</w:t>
            </w:r>
          </w:p>
        </w:tc>
        <w:tc>
          <w:tcPr>
            <w:tcW w:w="4956" w:type="dxa"/>
            <w:tcBorders>
              <w:top w:val="single" w:sz="4" w:space="0" w:color="auto"/>
              <w:left w:val="single" w:sz="4" w:space="0" w:color="auto"/>
              <w:bottom w:val="single" w:sz="4" w:space="0" w:color="auto"/>
              <w:right w:val="single" w:sz="4" w:space="0" w:color="auto"/>
            </w:tcBorders>
          </w:tcPr>
          <w:p w:rsidR="00954431" w:rsidRDefault="00954431" w:rsidP="00C549C1">
            <w:pPr>
              <w:spacing w:after="0" w:line="240" w:lineRule="auto"/>
              <w:jc w:val="center"/>
            </w:pPr>
            <w:r w:rsidRPr="00332615">
              <w:rPr>
                <w:rFonts w:ascii="Times New Roman" w:hAnsi="Times New Roman"/>
                <w:sz w:val="24"/>
                <w:szCs w:val="24"/>
              </w:rPr>
              <w:t xml:space="preserve">Предоставить разрешение на условно разрешенный вид использования земельного участка с кадастровым номером </w:t>
            </w:r>
            <w:r w:rsidR="00C549C1" w:rsidRPr="00C84AA0">
              <w:rPr>
                <w:rFonts w:ascii="Times New Roman" w:hAnsi="Times New Roman"/>
                <w:sz w:val="24"/>
                <w:szCs w:val="24"/>
              </w:rPr>
              <w:t>61:35:0110149:334</w:t>
            </w:r>
            <w:r w:rsidR="00C549C1" w:rsidRPr="00332615">
              <w:rPr>
                <w:rFonts w:ascii="Times New Roman" w:hAnsi="Times New Roman"/>
                <w:sz w:val="24"/>
                <w:szCs w:val="24"/>
              </w:rPr>
              <w:t xml:space="preserve"> </w:t>
            </w:r>
            <w:r w:rsidRPr="00332615">
              <w:rPr>
                <w:rFonts w:ascii="Times New Roman" w:hAnsi="Times New Roman"/>
                <w:sz w:val="24"/>
                <w:szCs w:val="24"/>
              </w:rPr>
              <w:t>«</w:t>
            </w:r>
            <w:r w:rsidR="00C549C1" w:rsidRPr="00E21BBF">
              <w:rPr>
                <w:rFonts w:ascii="Times New Roman" w:hAnsi="Times New Roman"/>
                <w:sz w:val="24"/>
                <w:szCs w:val="24"/>
              </w:rPr>
              <w:t>Объекты придорожного сервиса</w:t>
            </w:r>
            <w:r w:rsidRPr="00332615">
              <w:rPr>
                <w:rFonts w:ascii="Times New Roman" w:hAnsi="Times New Roman"/>
                <w:sz w:val="24"/>
                <w:szCs w:val="24"/>
              </w:rPr>
              <w:t>», при</w:t>
            </w:r>
            <w:r>
              <w:rPr>
                <w:rFonts w:ascii="Times New Roman" w:hAnsi="Times New Roman"/>
                <w:sz w:val="24"/>
                <w:szCs w:val="24"/>
              </w:rPr>
              <w:t xml:space="preserve"> условии соблюдения санитарных, </w:t>
            </w:r>
            <w:r w:rsidRPr="00332615">
              <w:rPr>
                <w:rFonts w:ascii="Times New Roman" w:hAnsi="Times New Roman"/>
                <w:sz w:val="24"/>
                <w:szCs w:val="24"/>
              </w:rPr>
              <w:t>градостроительных правил и норм, противопожарной безопасности</w:t>
            </w:r>
          </w:p>
        </w:tc>
      </w:tr>
      <w:tr w:rsidR="00954431" w:rsidRPr="00A12CDE" w:rsidTr="00C549C1">
        <w:tc>
          <w:tcPr>
            <w:tcW w:w="426" w:type="dxa"/>
            <w:tcBorders>
              <w:top w:val="single" w:sz="4" w:space="0" w:color="auto"/>
              <w:left w:val="single" w:sz="4" w:space="0" w:color="auto"/>
              <w:bottom w:val="single" w:sz="4" w:space="0" w:color="auto"/>
              <w:right w:val="single" w:sz="4" w:space="0" w:color="auto"/>
            </w:tcBorders>
          </w:tcPr>
          <w:p w:rsidR="00954431" w:rsidRPr="00A12CDE" w:rsidRDefault="00954431" w:rsidP="00A12CDE">
            <w:pPr>
              <w:spacing w:after="0"/>
              <w:jc w:val="center"/>
              <w:rPr>
                <w:rFonts w:ascii="Times New Roman" w:hAnsi="Times New Roman"/>
                <w:sz w:val="24"/>
                <w:szCs w:val="24"/>
              </w:rPr>
            </w:pPr>
            <w:r>
              <w:rPr>
                <w:rFonts w:ascii="Times New Roman" w:hAnsi="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tcPr>
          <w:p w:rsidR="00954431" w:rsidRPr="00C84AA0" w:rsidRDefault="00954431" w:rsidP="00C549C1">
            <w:pPr>
              <w:spacing w:after="0" w:line="240" w:lineRule="auto"/>
              <w:jc w:val="center"/>
              <w:rPr>
                <w:rFonts w:ascii="Times New Roman" w:hAnsi="Times New Roman"/>
                <w:color w:val="000000"/>
                <w:sz w:val="24"/>
                <w:szCs w:val="24"/>
                <w:shd w:val="clear" w:color="auto" w:fill="FFFFFF"/>
              </w:rPr>
            </w:pPr>
            <w:r w:rsidRPr="00C84AA0">
              <w:rPr>
                <w:rFonts w:ascii="Times New Roman" w:hAnsi="Times New Roman"/>
                <w:color w:val="000000"/>
                <w:sz w:val="24"/>
                <w:szCs w:val="24"/>
                <w:shd w:val="clear" w:color="auto" w:fill="FFFFFF"/>
              </w:rPr>
              <w:t>Ростовская область, Семикаракорский район, примерно 1 м по направлению на северо-запад от строения расположенного по адресу: город Семикаракорск, 5-й Переулок, 27</w:t>
            </w:r>
            <w:r w:rsidRPr="00C84AA0">
              <w:rPr>
                <w:rFonts w:ascii="Times New Roman" w:hAnsi="Times New Roman"/>
                <w:sz w:val="24"/>
                <w:szCs w:val="24"/>
              </w:rPr>
              <w:t>, с кадастровым номером</w:t>
            </w:r>
            <w:r w:rsidRPr="00C84AA0">
              <w:rPr>
                <w:rFonts w:ascii="Times New Roman" w:hAnsi="Times New Roman"/>
                <w:bCs/>
                <w:sz w:val="24"/>
                <w:szCs w:val="24"/>
              </w:rPr>
              <w:t xml:space="preserve"> </w:t>
            </w:r>
            <w:r w:rsidRPr="00C84AA0">
              <w:rPr>
                <w:rFonts w:ascii="Times New Roman" w:hAnsi="Times New Roman"/>
                <w:sz w:val="24"/>
                <w:szCs w:val="24"/>
              </w:rPr>
              <w:t>61:35:0110143:135</w:t>
            </w:r>
          </w:p>
        </w:tc>
        <w:tc>
          <w:tcPr>
            <w:tcW w:w="4956" w:type="dxa"/>
            <w:tcBorders>
              <w:top w:val="single" w:sz="4" w:space="0" w:color="auto"/>
              <w:left w:val="single" w:sz="4" w:space="0" w:color="auto"/>
              <w:bottom w:val="single" w:sz="4" w:space="0" w:color="auto"/>
              <w:right w:val="single" w:sz="4" w:space="0" w:color="auto"/>
            </w:tcBorders>
          </w:tcPr>
          <w:p w:rsidR="00954431" w:rsidRDefault="00954431" w:rsidP="00C549C1">
            <w:pPr>
              <w:spacing w:after="0" w:line="240" w:lineRule="auto"/>
              <w:jc w:val="center"/>
            </w:pPr>
            <w:r w:rsidRPr="00332615">
              <w:rPr>
                <w:rFonts w:ascii="Times New Roman" w:hAnsi="Times New Roman"/>
                <w:sz w:val="24"/>
                <w:szCs w:val="24"/>
              </w:rPr>
              <w:t>Предоставить разрешение на условно разрешенный вид использования земельного участка с кадастровым номером 61:35:01101</w:t>
            </w:r>
            <w:r w:rsidR="00C549C1">
              <w:rPr>
                <w:rFonts w:ascii="Times New Roman" w:hAnsi="Times New Roman"/>
                <w:sz w:val="24"/>
                <w:szCs w:val="24"/>
              </w:rPr>
              <w:t>43</w:t>
            </w:r>
            <w:r w:rsidRPr="00332615">
              <w:rPr>
                <w:rFonts w:ascii="Times New Roman" w:hAnsi="Times New Roman"/>
                <w:sz w:val="24"/>
                <w:szCs w:val="24"/>
              </w:rPr>
              <w:t>:</w:t>
            </w:r>
            <w:r w:rsidR="00C549C1">
              <w:rPr>
                <w:rFonts w:ascii="Times New Roman" w:hAnsi="Times New Roman"/>
                <w:sz w:val="24"/>
                <w:szCs w:val="24"/>
              </w:rPr>
              <w:t>135</w:t>
            </w:r>
            <w:r w:rsidRPr="00332615">
              <w:rPr>
                <w:rFonts w:ascii="Times New Roman" w:hAnsi="Times New Roman"/>
                <w:sz w:val="24"/>
                <w:szCs w:val="24"/>
              </w:rPr>
              <w:t xml:space="preserve"> «</w:t>
            </w:r>
            <w:r w:rsidR="00C549C1">
              <w:rPr>
                <w:rFonts w:ascii="Times New Roman" w:hAnsi="Times New Roman"/>
                <w:sz w:val="24"/>
                <w:szCs w:val="24"/>
              </w:rPr>
              <w:t>Деловое управление</w:t>
            </w:r>
            <w:r w:rsidRPr="00332615">
              <w:rPr>
                <w:rFonts w:ascii="Times New Roman" w:hAnsi="Times New Roman"/>
                <w:sz w:val="24"/>
                <w:szCs w:val="24"/>
              </w:rPr>
              <w:t>», при</w:t>
            </w:r>
            <w:r>
              <w:rPr>
                <w:rFonts w:ascii="Times New Roman" w:hAnsi="Times New Roman"/>
                <w:sz w:val="24"/>
                <w:szCs w:val="24"/>
              </w:rPr>
              <w:t xml:space="preserve"> условии соблюдения санитарных, </w:t>
            </w:r>
            <w:r w:rsidRPr="00332615">
              <w:rPr>
                <w:rFonts w:ascii="Times New Roman" w:hAnsi="Times New Roman"/>
                <w:sz w:val="24"/>
                <w:szCs w:val="24"/>
              </w:rPr>
              <w:t>градостроительных правил и норм, противопожарной безопасности</w:t>
            </w:r>
          </w:p>
        </w:tc>
      </w:tr>
    </w:tbl>
    <w:p w:rsidR="00A12CDE" w:rsidRPr="00A12CDE" w:rsidRDefault="00A12CDE" w:rsidP="00A12CDE">
      <w:pPr>
        <w:spacing w:after="0"/>
        <w:rPr>
          <w:rFonts w:ascii="Times New Roman" w:hAnsi="Times New Roman"/>
          <w:sz w:val="24"/>
          <w:szCs w:val="24"/>
        </w:rPr>
      </w:pPr>
    </w:p>
    <w:p w:rsidR="00A12CDE" w:rsidRPr="00A12CDE" w:rsidRDefault="00A12CDE" w:rsidP="00A12CDE">
      <w:pPr>
        <w:spacing w:after="0"/>
        <w:rPr>
          <w:rFonts w:ascii="Times New Roman" w:hAnsi="Times New Roman"/>
          <w:sz w:val="28"/>
          <w:szCs w:val="28"/>
        </w:rPr>
      </w:pPr>
      <w:r w:rsidRPr="00A12CDE">
        <w:rPr>
          <w:rFonts w:ascii="Times New Roman" w:hAnsi="Times New Roman"/>
          <w:sz w:val="28"/>
          <w:szCs w:val="28"/>
        </w:rPr>
        <w:t xml:space="preserve">  </w:t>
      </w:r>
    </w:p>
    <w:p w:rsidR="00A12CDE" w:rsidRPr="00A12CDE" w:rsidRDefault="00954431" w:rsidP="00277D33">
      <w:pPr>
        <w:spacing w:after="0"/>
        <w:ind w:left="-284"/>
        <w:rPr>
          <w:rFonts w:ascii="Times New Roman" w:hAnsi="Times New Roman"/>
          <w:sz w:val="28"/>
          <w:szCs w:val="28"/>
        </w:rPr>
      </w:pPr>
      <w:r>
        <w:rPr>
          <w:rFonts w:ascii="Times New Roman" w:hAnsi="Times New Roman"/>
          <w:sz w:val="28"/>
          <w:szCs w:val="28"/>
        </w:rPr>
        <w:t xml:space="preserve">    </w:t>
      </w:r>
      <w:r w:rsidR="00A12CDE" w:rsidRPr="00A12CDE">
        <w:rPr>
          <w:rFonts w:ascii="Times New Roman" w:hAnsi="Times New Roman"/>
          <w:sz w:val="28"/>
          <w:szCs w:val="28"/>
        </w:rPr>
        <w:t>Заведующий отделом архитектуры,</w:t>
      </w:r>
    </w:p>
    <w:p w:rsidR="00A12CDE" w:rsidRPr="00A12CDE" w:rsidRDefault="00954431" w:rsidP="00277D33">
      <w:pPr>
        <w:spacing w:after="0"/>
        <w:ind w:left="-284"/>
        <w:rPr>
          <w:rFonts w:ascii="Times New Roman" w:hAnsi="Times New Roman"/>
          <w:sz w:val="28"/>
          <w:szCs w:val="28"/>
        </w:rPr>
      </w:pPr>
      <w:r>
        <w:rPr>
          <w:rFonts w:ascii="Times New Roman" w:hAnsi="Times New Roman"/>
          <w:sz w:val="28"/>
          <w:szCs w:val="28"/>
        </w:rPr>
        <w:t xml:space="preserve">    </w:t>
      </w:r>
      <w:r w:rsidR="00A12CDE" w:rsidRPr="00A12CDE">
        <w:rPr>
          <w:rFonts w:ascii="Times New Roman" w:hAnsi="Times New Roman"/>
          <w:sz w:val="28"/>
          <w:szCs w:val="28"/>
        </w:rPr>
        <w:t xml:space="preserve">градостроительства и </w:t>
      </w:r>
      <w:proofErr w:type="gramStart"/>
      <w:r w:rsidR="00A12CDE" w:rsidRPr="00A12CDE">
        <w:rPr>
          <w:rFonts w:ascii="Times New Roman" w:hAnsi="Times New Roman"/>
          <w:sz w:val="28"/>
          <w:szCs w:val="28"/>
        </w:rPr>
        <w:t>земельно-имущественных</w:t>
      </w:r>
      <w:proofErr w:type="gramEnd"/>
    </w:p>
    <w:p w:rsidR="00A12CDE" w:rsidRPr="00A12CDE" w:rsidRDefault="00954431" w:rsidP="00277D33">
      <w:pPr>
        <w:spacing w:after="0"/>
        <w:ind w:left="-284"/>
        <w:rPr>
          <w:rFonts w:ascii="Times New Roman" w:hAnsi="Times New Roman"/>
          <w:sz w:val="28"/>
          <w:szCs w:val="28"/>
        </w:rPr>
      </w:pPr>
      <w:r>
        <w:rPr>
          <w:rFonts w:ascii="Times New Roman" w:hAnsi="Times New Roman"/>
          <w:sz w:val="28"/>
          <w:szCs w:val="28"/>
        </w:rPr>
        <w:t xml:space="preserve">    </w:t>
      </w:r>
      <w:r w:rsidR="00A12CDE" w:rsidRPr="00A12CDE">
        <w:rPr>
          <w:rFonts w:ascii="Times New Roman" w:hAnsi="Times New Roman"/>
          <w:sz w:val="28"/>
          <w:szCs w:val="28"/>
        </w:rPr>
        <w:t>отношений Администрации Семикаракорского</w:t>
      </w:r>
    </w:p>
    <w:p w:rsidR="00A12CDE" w:rsidRPr="00A12CDE" w:rsidRDefault="00954431" w:rsidP="00277D33">
      <w:pPr>
        <w:spacing w:after="0"/>
        <w:ind w:left="-284"/>
        <w:rPr>
          <w:rFonts w:ascii="Times New Roman" w:hAnsi="Times New Roman"/>
          <w:sz w:val="28"/>
          <w:szCs w:val="28"/>
        </w:rPr>
      </w:pPr>
      <w:r>
        <w:rPr>
          <w:rFonts w:ascii="Times New Roman" w:hAnsi="Times New Roman"/>
          <w:sz w:val="28"/>
          <w:szCs w:val="28"/>
        </w:rPr>
        <w:t xml:space="preserve">    </w:t>
      </w:r>
      <w:r w:rsidR="00A12CDE" w:rsidRPr="00A12CDE">
        <w:rPr>
          <w:rFonts w:ascii="Times New Roman" w:hAnsi="Times New Roman"/>
          <w:sz w:val="28"/>
          <w:szCs w:val="28"/>
        </w:rPr>
        <w:t>городского поселения - главный ар</w:t>
      </w:r>
      <w:r w:rsidR="00A12CDE">
        <w:rPr>
          <w:rFonts w:ascii="Times New Roman" w:hAnsi="Times New Roman"/>
          <w:sz w:val="28"/>
          <w:szCs w:val="28"/>
        </w:rPr>
        <w:t xml:space="preserve">хитектор                   </w:t>
      </w:r>
      <w:r>
        <w:rPr>
          <w:rFonts w:ascii="Times New Roman" w:hAnsi="Times New Roman"/>
          <w:sz w:val="28"/>
          <w:szCs w:val="28"/>
        </w:rPr>
        <w:t xml:space="preserve">       </w:t>
      </w:r>
      <w:r w:rsidR="00A12CDE" w:rsidRPr="00A12CDE">
        <w:rPr>
          <w:rFonts w:ascii="Times New Roman" w:hAnsi="Times New Roman"/>
          <w:sz w:val="28"/>
          <w:szCs w:val="28"/>
        </w:rPr>
        <w:t xml:space="preserve">      </w:t>
      </w:r>
      <w:r w:rsidR="00277D33">
        <w:rPr>
          <w:rFonts w:ascii="Times New Roman" w:hAnsi="Times New Roman"/>
          <w:sz w:val="28"/>
          <w:szCs w:val="28"/>
        </w:rPr>
        <w:t xml:space="preserve">    </w:t>
      </w:r>
      <w:r w:rsidR="00A12CDE" w:rsidRPr="00A12CDE">
        <w:rPr>
          <w:rFonts w:ascii="Times New Roman" w:hAnsi="Times New Roman"/>
          <w:sz w:val="28"/>
          <w:szCs w:val="28"/>
        </w:rPr>
        <w:t xml:space="preserve">А.В. </w:t>
      </w:r>
      <w:proofErr w:type="spellStart"/>
      <w:r w:rsidR="00A12CDE" w:rsidRPr="00A12CDE">
        <w:rPr>
          <w:rFonts w:ascii="Times New Roman" w:hAnsi="Times New Roman"/>
          <w:sz w:val="28"/>
          <w:szCs w:val="28"/>
        </w:rPr>
        <w:t>Сулименко</w:t>
      </w:r>
      <w:proofErr w:type="spellEnd"/>
    </w:p>
    <w:p w:rsidR="00AA25E3" w:rsidRPr="00A12CDE" w:rsidRDefault="00AA25E3" w:rsidP="00A12CDE">
      <w:pPr>
        <w:spacing w:after="0"/>
        <w:rPr>
          <w:rFonts w:ascii="Times New Roman" w:hAnsi="Times New Roman"/>
          <w:sz w:val="24"/>
          <w:szCs w:val="24"/>
        </w:rPr>
      </w:pPr>
    </w:p>
    <w:p w:rsidR="0050605A" w:rsidRPr="0050605A" w:rsidRDefault="0050605A" w:rsidP="00A70098">
      <w:pPr>
        <w:tabs>
          <w:tab w:val="left" w:pos="2145"/>
        </w:tabs>
        <w:spacing w:after="0"/>
        <w:ind w:hanging="426"/>
        <w:jc w:val="both"/>
        <w:rPr>
          <w:rFonts w:ascii="Times New Roman" w:hAnsi="Times New Roman"/>
          <w:sz w:val="28"/>
          <w:szCs w:val="28"/>
        </w:rPr>
      </w:pPr>
      <w:r w:rsidRPr="0050605A">
        <w:rPr>
          <w:rFonts w:ascii="Times New Roman" w:hAnsi="Times New Roman"/>
          <w:bCs/>
          <w:sz w:val="28"/>
          <w:szCs w:val="28"/>
        </w:rPr>
        <w:t xml:space="preserve">                                                 </w:t>
      </w:r>
      <w:r w:rsidR="007626F0">
        <w:rPr>
          <w:rFonts w:ascii="Times New Roman" w:hAnsi="Times New Roman"/>
          <w:bCs/>
          <w:sz w:val="28"/>
          <w:szCs w:val="28"/>
        </w:rPr>
        <w:t xml:space="preserve">   </w:t>
      </w:r>
      <w:r w:rsidR="002A3041">
        <w:rPr>
          <w:rFonts w:ascii="Times New Roman" w:hAnsi="Times New Roman"/>
          <w:bCs/>
          <w:sz w:val="28"/>
          <w:szCs w:val="28"/>
        </w:rPr>
        <w:t xml:space="preserve">       </w:t>
      </w:r>
      <w:r w:rsidR="00B87CB9">
        <w:rPr>
          <w:rFonts w:ascii="Times New Roman" w:hAnsi="Times New Roman"/>
          <w:bCs/>
          <w:sz w:val="28"/>
          <w:szCs w:val="28"/>
        </w:rPr>
        <w:t xml:space="preserve">                               </w:t>
      </w:r>
      <w:r w:rsidR="007626F0">
        <w:rPr>
          <w:rFonts w:ascii="Times New Roman" w:hAnsi="Times New Roman"/>
          <w:bCs/>
          <w:sz w:val="28"/>
          <w:szCs w:val="28"/>
        </w:rPr>
        <w:t xml:space="preserve"> </w:t>
      </w:r>
    </w:p>
    <w:p w:rsidR="0050605A" w:rsidRPr="0050605A" w:rsidRDefault="0050605A" w:rsidP="0050605A">
      <w:pPr>
        <w:tabs>
          <w:tab w:val="left" w:pos="2145"/>
        </w:tabs>
        <w:spacing w:after="0"/>
        <w:jc w:val="right"/>
        <w:rPr>
          <w:rFonts w:ascii="Times New Roman" w:hAnsi="Times New Roman"/>
          <w:sz w:val="28"/>
          <w:szCs w:val="28"/>
        </w:rPr>
      </w:pPr>
    </w:p>
    <w:p w:rsidR="00DF17FA" w:rsidRPr="002A3041" w:rsidRDefault="00DF17FA" w:rsidP="00DF17FA">
      <w:pPr>
        <w:tabs>
          <w:tab w:val="left" w:pos="2145"/>
        </w:tabs>
        <w:spacing w:after="0"/>
        <w:jc w:val="both"/>
        <w:rPr>
          <w:rFonts w:ascii="Times New Roman" w:hAnsi="Times New Roman"/>
          <w:sz w:val="28"/>
          <w:szCs w:val="28"/>
        </w:rPr>
      </w:pPr>
    </w:p>
    <w:p w:rsidR="0050605A" w:rsidRDefault="0050605A" w:rsidP="0050605A">
      <w:pPr>
        <w:tabs>
          <w:tab w:val="left" w:pos="2145"/>
        </w:tabs>
        <w:jc w:val="both"/>
        <w:rPr>
          <w:sz w:val="28"/>
          <w:szCs w:val="28"/>
        </w:rPr>
      </w:pPr>
    </w:p>
    <w:p w:rsidR="0050605A" w:rsidRDefault="0050605A" w:rsidP="00196F77">
      <w:pPr>
        <w:spacing w:after="0" w:line="240" w:lineRule="auto"/>
        <w:rPr>
          <w:rFonts w:ascii="Times New Roman" w:hAnsi="Times New Roman"/>
          <w:b/>
          <w:sz w:val="28"/>
          <w:szCs w:val="28"/>
        </w:rPr>
      </w:pPr>
    </w:p>
    <w:sectPr w:rsidR="0050605A" w:rsidSect="00B47254">
      <w:footerReference w:type="default" r:id="rId8"/>
      <w:pgSz w:w="11906" w:h="16838"/>
      <w:pgMar w:top="709" w:right="850" w:bottom="56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253" w:rsidRDefault="00564253" w:rsidP="000A5E40">
      <w:pPr>
        <w:spacing w:after="0" w:line="240" w:lineRule="auto"/>
      </w:pPr>
      <w:r>
        <w:separator/>
      </w:r>
    </w:p>
  </w:endnote>
  <w:endnote w:type="continuationSeparator" w:id="1">
    <w:p w:rsidR="00564253" w:rsidRDefault="00564253"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46486"/>
    </w:sdtPr>
    <w:sdtContent>
      <w:p w:rsidR="00564253" w:rsidRDefault="00564253" w:rsidP="000A5E40">
        <w:pPr>
          <w:pStyle w:val="a5"/>
          <w:jc w:val="right"/>
        </w:pPr>
        <w:fldSimple w:instr=" PAGE   \* MERGEFORMAT ">
          <w:r w:rsidR="00196F77">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253" w:rsidRDefault="00564253" w:rsidP="000A5E40">
      <w:pPr>
        <w:spacing w:after="0" w:line="240" w:lineRule="auto"/>
      </w:pPr>
      <w:r>
        <w:separator/>
      </w:r>
    </w:p>
  </w:footnote>
  <w:footnote w:type="continuationSeparator" w:id="1">
    <w:p w:rsidR="00564253" w:rsidRDefault="00564253"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82165"/>
    <w:rsid w:val="000022CE"/>
    <w:rsid w:val="00003CD0"/>
    <w:rsid w:val="00010D61"/>
    <w:rsid w:val="0001483D"/>
    <w:rsid w:val="0003065B"/>
    <w:rsid w:val="0004704D"/>
    <w:rsid w:val="00050F53"/>
    <w:rsid w:val="00051722"/>
    <w:rsid w:val="00051977"/>
    <w:rsid w:val="00054976"/>
    <w:rsid w:val="0005639E"/>
    <w:rsid w:val="00060AA1"/>
    <w:rsid w:val="00061F06"/>
    <w:rsid w:val="0006534E"/>
    <w:rsid w:val="00074B53"/>
    <w:rsid w:val="00075229"/>
    <w:rsid w:val="00076159"/>
    <w:rsid w:val="00082165"/>
    <w:rsid w:val="00095EB3"/>
    <w:rsid w:val="000A00D7"/>
    <w:rsid w:val="000A5E40"/>
    <w:rsid w:val="000B15C1"/>
    <w:rsid w:val="000C51FE"/>
    <w:rsid w:val="000C586B"/>
    <w:rsid w:val="000D004E"/>
    <w:rsid w:val="000E09F8"/>
    <w:rsid w:val="000E13DC"/>
    <w:rsid w:val="000F006F"/>
    <w:rsid w:val="001015C8"/>
    <w:rsid w:val="00102703"/>
    <w:rsid w:val="00104B6A"/>
    <w:rsid w:val="00107BF0"/>
    <w:rsid w:val="001111E4"/>
    <w:rsid w:val="001133FB"/>
    <w:rsid w:val="00116219"/>
    <w:rsid w:val="001237BD"/>
    <w:rsid w:val="00127BA6"/>
    <w:rsid w:val="00134B40"/>
    <w:rsid w:val="001507EB"/>
    <w:rsid w:val="00153E22"/>
    <w:rsid w:val="0015614C"/>
    <w:rsid w:val="00164EE0"/>
    <w:rsid w:val="00174B22"/>
    <w:rsid w:val="00177DFD"/>
    <w:rsid w:val="00192041"/>
    <w:rsid w:val="001963C1"/>
    <w:rsid w:val="00196F77"/>
    <w:rsid w:val="00197393"/>
    <w:rsid w:val="001978CD"/>
    <w:rsid w:val="001A7BE4"/>
    <w:rsid w:val="001C02B6"/>
    <w:rsid w:val="001C1BFF"/>
    <w:rsid w:val="001D0FD6"/>
    <w:rsid w:val="001D1C22"/>
    <w:rsid w:val="001D7AFF"/>
    <w:rsid w:val="001E734C"/>
    <w:rsid w:val="001F18E0"/>
    <w:rsid w:val="001F344F"/>
    <w:rsid w:val="001F55C1"/>
    <w:rsid w:val="002033D8"/>
    <w:rsid w:val="00207DAE"/>
    <w:rsid w:val="002141DA"/>
    <w:rsid w:val="002164DF"/>
    <w:rsid w:val="00222AB5"/>
    <w:rsid w:val="002231EC"/>
    <w:rsid w:val="00223924"/>
    <w:rsid w:val="0022420E"/>
    <w:rsid w:val="00234013"/>
    <w:rsid w:val="00262733"/>
    <w:rsid w:val="00263742"/>
    <w:rsid w:val="002668D4"/>
    <w:rsid w:val="00266DC7"/>
    <w:rsid w:val="00277D33"/>
    <w:rsid w:val="00281775"/>
    <w:rsid w:val="00284A04"/>
    <w:rsid w:val="0028582E"/>
    <w:rsid w:val="00287B1C"/>
    <w:rsid w:val="002A08EF"/>
    <w:rsid w:val="002A3041"/>
    <w:rsid w:val="002A4167"/>
    <w:rsid w:val="002A4CA7"/>
    <w:rsid w:val="002A59BA"/>
    <w:rsid w:val="002B0EA7"/>
    <w:rsid w:val="002C0CFB"/>
    <w:rsid w:val="002C21BE"/>
    <w:rsid w:val="002E0B97"/>
    <w:rsid w:val="002E108F"/>
    <w:rsid w:val="002F0626"/>
    <w:rsid w:val="002F4350"/>
    <w:rsid w:val="003018A4"/>
    <w:rsid w:val="00317547"/>
    <w:rsid w:val="00322046"/>
    <w:rsid w:val="00341EF1"/>
    <w:rsid w:val="00342B3E"/>
    <w:rsid w:val="00343E25"/>
    <w:rsid w:val="00346870"/>
    <w:rsid w:val="00363D57"/>
    <w:rsid w:val="00364BCA"/>
    <w:rsid w:val="00371477"/>
    <w:rsid w:val="00381823"/>
    <w:rsid w:val="003A098D"/>
    <w:rsid w:val="003A16FC"/>
    <w:rsid w:val="003A2839"/>
    <w:rsid w:val="003A7A1F"/>
    <w:rsid w:val="003C48E1"/>
    <w:rsid w:val="003C7C52"/>
    <w:rsid w:val="003D33B4"/>
    <w:rsid w:val="003E1014"/>
    <w:rsid w:val="003E1CC7"/>
    <w:rsid w:val="003E1DD9"/>
    <w:rsid w:val="003E5728"/>
    <w:rsid w:val="003E6D9B"/>
    <w:rsid w:val="00400B35"/>
    <w:rsid w:val="00401776"/>
    <w:rsid w:val="00402417"/>
    <w:rsid w:val="00423A94"/>
    <w:rsid w:val="004241CF"/>
    <w:rsid w:val="004276E6"/>
    <w:rsid w:val="00444A47"/>
    <w:rsid w:val="00446B74"/>
    <w:rsid w:val="00446BF1"/>
    <w:rsid w:val="0045027F"/>
    <w:rsid w:val="00453200"/>
    <w:rsid w:val="004556A4"/>
    <w:rsid w:val="0046457F"/>
    <w:rsid w:val="00470DB0"/>
    <w:rsid w:val="00473FBF"/>
    <w:rsid w:val="00480320"/>
    <w:rsid w:val="004B0ED6"/>
    <w:rsid w:val="004B556B"/>
    <w:rsid w:val="004D636B"/>
    <w:rsid w:val="004F3F37"/>
    <w:rsid w:val="00502067"/>
    <w:rsid w:val="0050605A"/>
    <w:rsid w:val="00507AFD"/>
    <w:rsid w:val="00513996"/>
    <w:rsid w:val="00517F23"/>
    <w:rsid w:val="005208EA"/>
    <w:rsid w:val="005312F6"/>
    <w:rsid w:val="00541401"/>
    <w:rsid w:val="00556F63"/>
    <w:rsid w:val="00560865"/>
    <w:rsid w:val="00560EA9"/>
    <w:rsid w:val="0056294E"/>
    <w:rsid w:val="00563EEA"/>
    <w:rsid w:val="00564253"/>
    <w:rsid w:val="00565F50"/>
    <w:rsid w:val="005724BD"/>
    <w:rsid w:val="005757F1"/>
    <w:rsid w:val="005836C1"/>
    <w:rsid w:val="00584488"/>
    <w:rsid w:val="00593DE9"/>
    <w:rsid w:val="00597D1F"/>
    <w:rsid w:val="005A384D"/>
    <w:rsid w:val="005A51F8"/>
    <w:rsid w:val="005B15CB"/>
    <w:rsid w:val="005D2F02"/>
    <w:rsid w:val="005D7FA9"/>
    <w:rsid w:val="005E7EDD"/>
    <w:rsid w:val="005F09AD"/>
    <w:rsid w:val="005F6D66"/>
    <w:rsid w:val="00602F46"/>
    <w:rsid w:val="006066DA"/>
    <w:rsid w:val="00622B19"/>
    <w:rsid w:val="00624CF0"/>
    <w:rsid w:val="00642EAA"/>
    <w:rsid w:val="006438AF"/>
    <w:rsid w:val="006455DB"/>
    <w:rsid w:val="006517D8"/>
    <w:rsid w:val="00652A58"/>
    <w:rsid w:val="00654E54"/>
    <w:rsid w:val="00656ECF"/>
    <w:rsid w:val="00664551"/>
    <w:rsid w:val="00664A1D"/>
    <w:rsid w:val="006662B9"/>
    <w:rsid w:val="006809E1"/>
    <w:rsid w:val="00681D5E"/>
    <w:rsid w:val="00682260"/>
    <w:rsid w:val="0068287B"/>
    <w:rsid w:val="0068704F"/>
    <w:rsid w:val="0069098F"/>
    <w:rsid w:val="00696C15"/>
    <w:rsid w:val="0069711E"/>
    <w:rsid w:val="006C6213"/>
    <w:rsid w:val="006D2935"/>
    <w:rsid w:val="006D7B4D"/>
    <w:rsid w:val="006F20EC"/>
    <w:rsid w:val="007036A0"/>
    <w:rsid w:val="0071348D"/>
    <w:rsid w:val="007267D2"/>
    <w:rsid w:val="00754679"/>
    <w:rsid w:val="007626F0"/>
    <w:rsid w:val="00765EC5"/>
    <w:rsid w:val="00771236"/>
    <w:rsid w:val="00772647"/>
    <w:rsid w:val="00776684"/>
    <w:rsid w:val="007800EC"/>
    <w:rsid w:val="007841AD"/>
    <w:rsid w:val="00784508"/>
    <w:rsid w:val="00784528"/>
    <w:rsid w:val="00797518"/>
    <w:rsid w:val="007B0F5F"/>
    <w:rsid w:val="007C2FB2"/>
    <w:rsid w:val="007C37AD"/>
    <w:rsid w:val="007D13BE"/>
    <w:rsid w:val="007D1752"/>
    <w:rsid w:val="007D2FF6"/>
    <w:rsid w:val="007D3391"/>
    <w:rsid w:val="007E0024"/>
    <w:rsid w:val="007F757B"/>
    <w:rsid w:val="00800FF1"/>
    <w:rsid w:val="0080248F"/>
    <w:rsid w:val="00802C3B"/>
    <w:rsid w:val="008129CD"/>
    <w:rsid w:val="008173E1"/>
    <w:rsid w:val="008248EC"/>
    <w:rsid w:val="00827083"/>
    <w:rsid w:val="008270DB"/>
    <w:rsid w:val="008424F0"/>
    <w:rsid w:val="00844128"/>
    <w:rsid w:val="0084448A"/>
    <w:rsid w:val="0084579A"/>
    <w:rsid w:val="008539BC"/>
    <w:rsid w:val="00856A2F"/>
    <w:rsid w:val="00863221"/>
    <w:rsid w:val="0087189A"/>
    <w:rsid w:val="00885B23"/>
    <w:rsid w:val="0088750D"/>
    <w:rsid w:val="0089084D"/>
    <w:rsid w:val="0089522D"/>
    <w:rsid w:val="008A0646"/>
    <w:rsid w:val="008A10C4"/>
    <w:rsid w:val="008B01AC"/>
    <w:rsid w:val="008C2FC6"/>
    <w:rsid w:val="008C3860"/>
    <w:rsid w:val="008C396B"/>
    <w:rsid w:val="008C49B9"/>
    <w:rsid w:val="008C58DB"/>
    <w:rsid w:val="008C7B9C"/>
    <w:rsid w:val="008D18A4"/>
    <w:rsid w:val="008D359D"/>
    <w:rsid w:val="008F3F0C"/>
    <w:rsid w:val="008F527F"/>
    <w:rsid w:val="009237F0"/>
    <w:rsid w:val="00930107"/>
    <w:rsid w:val="009302E9"/>
    <w:rsid w:val="00934D89"/>
    <w:rsid w:val="00941358"/>
    <w:rsid w:val="00941E91"/>
    <w:rsid w:val="00945070"/>
    <w:rsid w:val="00950BAF"/>
    <w:rsid w:val="00954431"/>
    <w:rsid w:val="00955350"/>
    <w:rsid w:val="00956AE9"/>
    <w:rsid w:val="00961D43"/>
    <w:rsid w:val="00965F42"/>
    <w:rsid w:val="00966566"/>
    <w:rsid w:val="00967EEC"/>
    <w:rsid w:val="009703D2"/>
    <w:rsid w:val="0097292F"/>
    <w:rsid w:val="00995321"/>
    <w:rsid w:val="009A5781"/>
    <w:rsid w:val="009B7D20"/>
    <w:rsid w:val="009C3CFB"/>
    <w:rsid w:val="009C6574"/>
    <w:rsid w:val="009C7C12"/>
    <w:rsid w:val="009C7C8C"/>
    <w:rsid w:val="009D1CC1"/>
    <w:rsid w:val="009D7292"/>
    <w:rsid w:val="009D7299"/>
    <w:rsid w:val="009E1974"/>
    <w:rsid w:val="009E27C7"/>
    <w:rsid w:val="009F0243"/>
    <w:rsid w:val="009F0267"/>
    <w:rsid w:val="009F03A7"/>
    <w:rsid w:val="00A02CA7"/>
    <w:rsid w:val="00A03C8F"/>
    <w:rsid w:val="00A06A4B"/>
    <w:rsid w:val="00A12CDE"/>
    <w:rsid w:val="00A144FA"/>
    <w:rsid w:val="00A24BA4"/>
    <w:rsid w:val="00A24DD5"/>
    <w:rsid w:val="00A3269B"/>
    <w:rsid w:val="00A42CD6"/>
    <w:rsid w:val="00A546AF"/>
    <w:rsid w:val="00A607FE"/>
    <w:rsid w:val="00A67314"/>
    <w:rsid w:val="00A70098"/>
    <w:rsid w:val="00A7022B"/>
    <w:rsid w:val="00A8224E"/>
    <w:rsid w:val="00A87CE3"/>
    <w:rsid w:val="00AA1D34"/>
    <w:rsid w:val="00AA25E3"/>
    <w:rsid w:val="00AB2155"/>
    <w:rsid w:val="00AC3B19"/>
    <w:rsid w:val="00AC433F"/>
    <w:rsid w:val="00AF1821"/>
    <w:rsid w:val="00AF4B68"/>
    <w:rsid w:val="00AF4C07"/>
    <w:rsid w:val="00B012FD"/>
    <w:rsid w:val="00B21302"/>
    <w:rsid w:val="00B27877"/>
    <w:rsid w:val="00B431D8"/>
    <w:rsid w:val="00B45083"/>
    <w:rsid w:val="00B4578C"/>
    <w:rsid w:val="00B463A7"/>
    <w:rsid w:val="00B47254"/>
    <w:rsid w:val="00B5432A"/>
    <w:rsid w:val="00B5459D"/>
    <w:rsid w:val="00B6322A"/>
    <w:rsid w:val="00B632A6"/>
    <w:rsid w:val="00B6465E"/>
    <w:rsid w:val="00B718EE"/>
    <w:rsid w:val="00B72D80"/>
    <w:rsid w:val="00B853EC"/>
    <w:rsid w:val="00B87CB9"/>
    <w:rsid w:val="00B90A32"/>
    <w:rsid w:val="00B9500C"/>
    <w:rsid w:val="00B9629D"/>
    <w:rsid w:val="00BA23CD"/>
    <w:rsid w:val="00BA6998"/>
    <w:rsid w:val="00BA70CC"/>
    <w:rsid w:val="00BB6CB2"/>
    <w:rsid w:val="00BC08F4"/>
    <w:rsid w:val="00BC1BD6"/>
    <w:rsid w:val="00BD4433"/>
    <w:rsid w:val="00BE187D"/>
    <w:rsid w:val="00BE1FC0"/>
    <w:rsid w:val="00BE370C"/>
    <w:rsid w:val="00BE4FC0"/>
    <w:rsid w:val="00BE500E"/>
    <w:rsid w:val="00BF2F67"/>
    <w:rsid w:val="00BF3DBC"/>
    <w:rsid w:val="00BF4FE2"/>
    <w:rsid w:val="00C0792C"/>
    <w:rsid w:val="00C107CE"/>
    <w:rsid w:val="00C111D4"/>
    <w:rsid w:val="00C122B1"/>
    <w:rsid w:val="00C146FB"/>
    <w:rsid w:val="00C1750E"/>
    <w:rsid w:val="00C2615A"/>
    <w:rsid w:val="00C329C9"/>
    <w:rsid w:val="00C36BBB"/>
    <w:rsid w:val="00C447AF"/>
    <w:rsid w:val="00C44D37"/>
    <w:rsid w:val="00C4715A"/>
    <w:rsid w:val="00C50D40"/>
    <w:rsid w:val="00C5333C"/>
    <w:rsid w:val="00C549C1"/>
    <w:rsid w:val="00C5569F"/>
    <w:rsid w:val="00C56560"/>
    <w:rsid w:val="00C57EA6"/>
    <w:rsid w:val="00C61FF3"/>
    <w:rsid w:val="00C82B19"/>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20C2"/>
    <w:rsid w:val="00D453C3"/>
    <w:rsid w:val="00D47336"/>
    <w:rsid w:val="00D4771C"/>
    <w:rsid w:val="00D55A4A"/>
    <w:rsid w:val="00D60A2B"/>
    <w:rsid w:val="00D67D03"/>
    <w:rsid w:val="00D7115C"/>
    <w:rsid w:val="00D73639"/>
    <w:rsid w:val="00D74905"/>
    <w:rsid w:val="00D76224"/>
    <w:rsid w:val="00D82FE0"/>
    <w:rsid w:val="00D84509"/>
    <w:rsid w:val="00D930B0"/>
    <w:rsid w:val="00DB7540"/>
    <w:rsid w:val="00DC6E37"/>
    <w:rsid w:val="00DE63C8"/>
    <w:rsid w:val="00DF17FA"/>
    <w:rsid w:val="00E00D20"/>
    <w:rsid w:val="00E059B8"/>
    <w:rsid w:val="00E0662F"/>
    <w:rsid w:val="00E070C9"/>
    <w:rsid w:val="00E07D0F"/>
    <w:rsid w:val="00E10CCA"/>
    <w:rsid w:val="00E17450"/>
    <w:rsid w:val="00E21BBF"/>
    <w:rsid w:val="00E34F0E"/>
    <w:rsid w:val="00E37A67"/>
    <w:rsid w:val="00E402A5"/>
    <w:rsid w:val="00E41494"/>
    <w:rsid w:val="00E554F8"/>
    <w:rsid w:val="00E5736D"/>
    <w:rsid w:val="00E60B76"/>
    <w:rsid w:val="00E623FC"/>
    <w:rsid w:val="00E62BF8"/>
    <w:rsid w:val="00E63C95"/>
    <w:rsid w:val="00E700CA"/>
    <w:rsid w:val="00E74833"/>
    <w:rsid w:val="00E8305F"/>
    <w:rsid w:val="00E91055"/>
    <w:rsid w:val="00E94B97"/>
    <w:rsid w:val="00E963CE"/>
    <w:rsid w:val="00EA13ED"/>
    <w:rsid w:val="00EA1DD3"/>
    <w:rsid w:val="00EB3BBD"/>
    <w:rsid w:val="00EC0113"/>
    <w:rsid w:val="00EC1CB8"/>
    <w:rsid w:val="00EC7105"/>
    <w:rsid w:val="00ED23D8"/>
    <w:rsid w:val="00ED36F9"/>
    <w:rsid w:val="00EF50EA"/>
    <w:rsid w:val="00F20BE9"/>
    <w:rsid w:val="00F22261"/>
    <w:rsid w:val="00F308EF"/>
    <w:rsid w:val="00F3296C"/>
    <w:rsid w:val="00F43091"/>
    <w:rsid w:val="00F534BA"/>
    <w:rsid w:val="00F5637D"/>
    <w:rsid w:val="00F5649E"/>
    <w:rsid w:val="00F57F71"/>
    <w:rsid w:val="00F60EE1"/>
    <w:rsid w:val="00F646F1"/>
    <w:rsid w:val="00F67AEE"/>
    <w:rsid w:val="00F73B01"/>
    <w:rsid w:val="00F75FC3"/>
    <w:rsid w:val="00F85356"/>
    <w:rsid w:val="00F95DDA"/>
    <w:rsid w:val="00F970F1"/>
    <w:rsid w:val="00FA715B"/>
    <w:rsid w:val="00FD2DDE"/>
    <w:rsid w:val="00FD3140"/>
    <w:rsid w:val="00FD3423"/>
    <w:rsid w:val="00FF1690"/>
    <w:rsid w:val="00FF188B"/>
    <w:rsid w:val="00FF4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link w:val="af7"/>
    <w:uiPriority w:val="11"/>
    <w:rsid w:val="0050605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29752217">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 w:id="20698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EC1FA-09B0-4DE8-857C-507BAA35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2</Pages>
  <Words>680</Words>
  <Characters>3877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user17</cp:lastModifiedBy>
  <cp:revision>54</cp:revision>
  <cp:lastPrinted>2020-11-09T07:25:00Z</cp:lastPrinted>
  <dcterms:created xsi:type="dcterms:W3CDTF">2015-04-14T11:45:00Z</dcterms:created>
  <dcterms:modified xsi:type="dcterms:W3CDTF">2020-11-09T07:36:00Z</dcterms:modified>
</cp:coreProperties>
</file>