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D9" w:rsidRDefault="009420BD" w:rsidP="00695CD9">
      <w:pPr>
        <w:ind w:left="8508"/>
        <w:jc w:val="center"/>
        <w:rPr>
          <w:szCs w:val="28"/>
        </w:rPr>
      </w:pPr>
      <w:r>
        <w:rPr>
          <w:szCs w:val="28"/>
        </w:rPr>
        <w:t>П</w:t>
      </w:r>
      <w:r w:rsidR="00695CD9">
        <w:rPr>
          <w:szCs w:val="28"/>
        </w:rPr>
        <w:t>РОЕКТ</w:t>
      </w:r>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Pr="00131FED" w:rsidRDefault="00494744" w:rsidP="00494744">
      <w:pPr>
        <w:jc w:val="center"/>
        <w:rPr>
          <w:szCs w:val="28"/>
        </w:rPr>
      </w:pPr>
      <w:r w:rsidRPr="00131FED">
        <w:rPr>
          <w:szCs w:val="28"/>
        </w:rPr>
        <w:t xml:space="preserve">Администрация Семикаракорского </w:t>
      </w:r>
      <w:r>
        <w:rPr>
          <w:szCs w:val="28"/>
        </w:rPr>
        <w:t>городского поселения</w:t>
      </w:r>
    </w:p>
    <w:p w:rsidR="005A71DB" w:rsidRPr="00D62BD7" w:rsidRDefault="005A71DB" w:rsidP="00494744">
      <w:pPr>
        <w:jc w:val="center"/>
        <w:rPr>
          <w:sz w:val="24"/>
          <w:szCs w:val="24"/>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D62BD7" w:rsidRDefault="005A71DB" w:rsidP="00494744">
      <w:pPr>
        <w:rPr>
          <w:sz w:val="24"/>
          <w:szCs w:val="24"/>
        </w:rPr>
      </w:pPr>
    </w:p>
    <w:p w:rsidR="00494744" w:rsidRPr="00131FED" w:rsidRDefault="00861D08" w:rsidP="00494744">
      <w:pPr>
        <w:rPr>
          <w:szCs w:val="28"/>
        </w:rPr>
      </w:pPr>
      <w:r>
        <w:rPr>
          <w:szCs w:val="28"/>
        </w:rPr>
        <w:t>__.__</w:t>
      </w:r>
      <w:r w:rsidR="00494744">
        <w:rPr>
          <w:szCs w:val="28"/>
        </w:rPr>
        <w:t>.</w:t>
      </w:r>
      <w:r w:rsidR="00695CD9">
        <w:rPr>
          <w:szCs w:val="28"/>
        </w:rPr>
        <w:t>2021</w:t>
      </w:r>
      <w:r w:rsidR="00494744">
        <w:rPr>
          <w:szCs w:val="28"/>
        </w:rPr>
        <w:t xml:space="preserve">              </w:t>
      </w:r>
      <w:r w:rsidR="00AE4617">
        <w:rPr>
          <w:szCs w:val="28"/>
        </w:rPr>
        <w:t xml:space="preserve">                  </w:t>
      </w:r>
      <w:r w:rsidR="00494744">
        <w:rPr>
          <w:szCs w:val="28"/>
        </w:rPr>
        <w:t xml:space="preserve"> г.</w:t>
      </w:r>
      <w:r w:rsidR="000973B6">
        <w:rPr>
          <w:szCs w:val="28"/>
        </w:rPr>
        <w:t xml:space="preserve"> </w:t>
      </w:r>
      <w:r w:rsidR="00494744" w:rsidRPr="00131FED">
        <w:rPr>
          <w:szCs w:val="28"/>
        </w:rPr>
        <w:t>Семикаракорск</w:t>
      </w:r>
      <w:r w:rsidR="00DC624F">
        <w:rPr>
          <w:szCs w:val="28"/>
        </w:rPr>
        <w:t xml:space="preserve">                               </w:t>
      </w:r>
      <w:r w:rsidR="00DE06B0">
        <w:rPr>
          <w:szCs w:val="28"/>
        </w:rPr>
        <w:t xml:space="preserve">   </w:t>
      </w:r>
      <w:r w:rsidR="00AE4617">
        <w:rPr>
          <w:szCs w:val="28"/>
        </w:rPr>
        <w:t xml:space="preserve">     </w:t>
      </w:r>
      <w:r w:rsidR="00494744">
        <w:rPr>
          <w:szCs w:val="28"/>
        </w:rPr>
        <w:t xml:space="preserve">№ </w:t>
      </w:r>
      <w:r w:rsidR="00695CD9">
        <w:rPr>
          <w:szCs w:val="28"/>
        </w:rPr>
        <w:t>___</w:t>
      </w:r>
    </w:p>
    <w:p w:rsidR="00494744" w:rsidRPr="00E86F63" w:rsidRDefault="00494744" w:rsidP="00494744">
      <w:pPr>
        <w:rPr>
          <w:sz w:val="16"/>
          <w:szCs w:val="16"/>
        </w:rPr>
      </w:pPr>
    </w:p>
    <w:p w:rsidR="00494744" w:rsidRPr="00D62BD7" w:rsidRDefault="00494744" w:rsidP="00494744">
      <w:pPr>
        <w:ind w:left="1134" w:right="962"/>
        <w:jc w:val="both"/>
        <w:rPr>
          <w:sz w:val="20"/>
        </w:rPr>
      </w:pPr>
    </w:p>
    <w:p w:rsidR="004575C4" w:rsidRPr="004575C4" w:rsidRDefault="00494744" w:rsidP="00AE4617">
      <w:pPr>
        <w:pStyle w:val="4"/>
        <w:ind w:left="1418" w:right="1984"/>
        <w:jc w:val="center"/>
        <w:rPr>
          <w:color w:val="000000" w:themeColor="text1"/>
        </w:rPr>
      </w:pPr>
      <w:r w:rsidRPr="00E86F63">
        <w:t xml:space="preserve">Об утверждении административного регламента Администрации Семикаракорского </w:t>
      </w:r>
      <w:r>
        <w:t>городского поселения</w:t>
      </w:r>
      <w:r w:rsidR="00833F53">
        <w:t xml:space="preserve"> </w:t>
      </w:r>
      <w:r w:rsidRPr="00E86F63">
        <w:t>по предоставлению муниципальной услуги</w:t>
      </w:r>
      <w:r w:rsidR="00336E63">
        <w:t xml:space="preserve"> </w:t>
      </w:r>
      <w:r w:rsidR="004575C4" w:rsidRPr="004575C4">
        <w:rPr>
          <w:color w:val="000000" w:themeColor="text1"/>
        </w:rPr>
        <w:t>«</w:t>
      </w:r>
      <w:r w:rsidR="0014204D">
        <w:rPr>
          <w:color w:val="000000" w:themeColor="text1"/>
        </w:rPr>
        <w:t>Согласование схем расположения объектов газоснабжения, используемых для обеспечения населения газом</w:t>
      </w:r>
      <w:r w:rsidR="004575C4" w:rsidRPr="004575C4">
        <w:rPr>
          <w:color w:val="000000" w:themeColor="text1"/>
        </w:rPr>
        <w:t>»</w:t>
      </w:r>
    </w:p>
    <w:p w:rsidR="00494744" w:rsidRPr="00D62BD7" w:rsidRDefault="00494744" w:rsidP="004575C4">
      <w:pPr>
        <w:tabs>
          <w:tab w:val="left" w:pos="3544"/>
          <w:tab w:val="left" w:pos="4678"/>
          <w:tab w:val="left" w:pos="6096"/>
        </w:tabs>
        <w:spacing w:line="276" w:lineRule="auto"/>
        <w:ind w:right="4109"/>
        <w:jc w:val="center"/>
        <w:rPr>
          <w:sz w:val="20"/>
        </w:rPr>
      </w:pPr>
    </w:p>
    <w:p w:rsidR="00494744" w:rsidRPr="004B0CB6" w:rsidRDefault="004B0CB6" w:rsidP="00494744">
      <w:pPr>
        <w:pStyle w:val="ConsNormal"/>
        <w:ind w:right="0" w:firstLine="540"/>
        <w:jc w:val="both"/>
        <w:rPr>
          <w:rFonts w:ascii="Times New Roman" w:hAnsi="Times New Roman" w:cs="Times New Roman"/>
          <w:sz w:val="28"/>
          <w:szCs w:val="28"/>
        </w:rPr>
      </w:pPr>
      <w:proofErr w:type="gramStart"/>
      <w:r w:rsidRPr="004B0CB6">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w:t>
      </w:r>
      <w:hyperlink r:id="rId9" w:history="1">
        <w:r w:rsidRPr="004B0CB6">
          <w:rPr>
            <w:rFonts w:ascii="Times New Roman" w:hAnsi="Times New Roman" w:cs="Times New Roman"/>
            <w:sz w:val="28"/>
            <w:szCs w:val="28"/>
          </w:rPr>
          <w:t>№</w:t>
        </w:r>
      </w:hyperlink>
      <w:r w:rsidRPr="004B0CB6">
        <w:rPr>
          <w:rFonts w:ascii="Times New Roman" w:hAnsi="Times New Roman" w:cs="Times New Roman"/>
          <w:sz w:val="28"/>
          <w:szCs w:val="28"/>
        </w:rPr>
        <w:t xml:space="preserve"> 210-ФЗ "Об организации предоставления государственных и муниципальных услуг",</w:t>
      </w:r>
      <w:r w:rsidR="00F72999">
        <w:rPr>
          <w:rFonts w:ascii="Times New Roman" w:hAnsi="Times New Roman" w:cs="Times New Roman"/>
          <w:sz w:val="28"/>
          <w:szCs w:val="28"/>
        </w:rPr>
        <w:t xml:space="preserve"> стат</w:t>
      </w:r>
      <w:r w:rsidR="00B6358F">
        <w:rPr>
          <w:rFonts w:ascii="Times New Roman" w:hAnsi="Times New Roman" w:cs="Times New Roman"/>
          <w:sz w:val="28"/>
          <w:szCs w:val="28"/>
        </w:rPr>
        <w:t>ьей 8.1 Федерального закона от 3</w:t>
      </w:r>
      <w:r w:rsidR="00F72999">
        <w:rPr>
          <w:rFonts w:ascii="Times New Roman" w:hAnsi="Times New Roman" w:cs="Times New Roman"/>
          <w:sz w:val="28"/>
          <w:szCs w:val="28"/>
        </w:rPr>
        <w:t>1.03.1999 № 69 – ФЗ «О газосн</w:t>
      </w:r>
      <w:r w:rsidR="00A522D7">
        <w:rPr>
          <w:rFonts w:ascii="Times New Roman" w:hAnsi="Times New Roman" w:cs="Times New Roman"/>
          <w:sz w:val="28"/>
          <w:szCs w:val="28"/>
        </w:rPr>
        <w:t>абжении в Российской Федерации»,</w:t>
      </w:r>
      <w:r w:rsidR="00A06847">
        <w:rPr>
          <w:rFonts w:ascii="Times New Roman" w:hAnsi="Times New Roman" w:cs="Times New Roman"/>
          <w:sz w:val="28"/>
          <w:szCs w:val="28"/>
        </w:rPr>
        <w:t xml:space="preserve"> постановлением Администрации Семикаракор</w:t>
      </w:r>
      <w:r w:rsidR="00F36E38">
        <w:rPr>
          <w:rFonts w:ascii="Times New Roman" w:hAnsi="Times New Roman" w:cs="Times New Roman"/>
          <w:sz w:val="28"/>
          <w:szCs w:val="28"/>
        </w:rPr>
        <w:t>ского городского поселения от 15.04.2021 № 265</w:t>
      </w:r>
      <w:r w:rsidR="00A06847">
        <w:rPr>
          <w:rFonts w:ascii="Times New Roman" w:hAnsi="Times New Roman" w:cs="Times New Roman"/>
          <w:sz w:val="28"/>
          <w:szCs w:val="28"/>
        </w:rPr>
        <w:t xml:space="preserve"> «Об утверждении Реестра муниципальных услуг, предоставляемых Администрацией Семикаракорского городского поселения</w:t>
      </w:r>
      <w:proofErr w:type="gramEnd"/>
      <w:r w:rsidR="00A06847">
        <w:rPr>
          <w:rFonts w:ascii="Times New Roman" w:hAnsi="Times New Roman" w:cs="Times New Roman"/>
          <w:sz w:val="28"/>
          <w:szCs w:val="28"/>
        </w:rPr>
        <w:t xml:space="preserve"> в муниципальном образовании «</w:t>
      </w:r>
      <w:proofErr w:type="spellStart"/>
      <w:r w:rsidR="00A06847">
        <w:rPr>
          <w:rFonts w:ascii="Times New Roman" w:hAnsi="Times New Roman" w:cs="Times New Roman"/>
          <w:sz w:val="28"/>
          <w:szCs w:val="28"/>
        </w:rPr>
        <w:t>Семикаракорское</w:t>
      </w:r>
      <w:proofErr w:type="spellEnd"/>
      <w:r w:rsidR="00A06847">
        <w:rPr>
          <w:rFonts w:ascii="Times New Roman" w:hAnsi="Times New Roman" w:cs="Times New Roman"/>
          <w:sz w:val="28"/>
          <w:szCs w:val="28"/>
        </w:rPr>
        <w:t xml:space="preserve"> городское поселение»,</w:t>
      </w:r>
      <w:r w:rsidRPr="004B0CB6">
        <w:rPr>
          <w:rFonts w:ascii="Times New Roman" w:hAnsi="Times New Roman" w:cs="Times New Roman"/>
          <w:sz w:val="28"/>
          <w:szCs w:val="28"/>
        </w:rPr>
        <w:t xml:space="preserve"> Уставом муниципального образования «</w:t>
      </w:r>
      <w:proofErr w:type="spellStart"/>
      <w:r w:rsidRPr="004B0CB6">
        <w:rPr>
          <w:rFonts w:ascii="Times New Roman" w:hAnsi="Times New Roman" w:cs="Times New Roman"/>
          <w:sz w:val="28"/>
          <w:szCs w:val="28"/>
        </w:rPr>
        <w:t>Семикаракорское</w:t>
      </w:r>
      <w:proofErr w:type="spellEnd"/>
      <w:r w:rsidRPr="004B0CB6">
        <w:rPr>
          <w:rFonts w:ascii="Times New Roman" w:hAnsi="Times New Roman" w:cs="Times New Roman"/>
          <w:sz w:val="28"/>
          <w:szCs w:val="28"/>
        </w:rPr>
        <w:t xml:space="preserve"> городское поселение», в целях оказания муниципальной услуги </w:t>
      </w:r>
      <w:r w:rsidRPr="004B0CB6">
        <w:rPr>
          <w:rFonts w:ascii="Times New Roman" w:hAnsi="Times New Roman" w:cs="Times New Roman"/>
          <w:color w:val="000000"/>
          <w:sz w:val="28"/>
          <w:szCs w:val="28"/>
        </w:rPr>
        <w:t>«</w:t>
      </w:r>
      <w:r w:rsidRPr="004B0CB6">
        <w:rPr>
          <w:rFonts w:ascii="Times New Roman" w:hAnsi="Times New Roman" w:cs="Times New Roman"/>
          <w:color w:val="000000" w:themeColor="text1"/>
          <w:sz w:val="28"/>
          <w:szCs w:val="28"/>
        </w:rPr>
        <w:t>Согласование схем расположения объектов газоснабжения, используемых для обеспечения населения газом</w:t>
      </w:r>
      <w:r w:rsidRPr="004B0CB6">
        <w:rPr>
          <w:rFonts w:ascii="Times New Roman" w:hAnsi="Times New Roman" w:cs="Times New Roman"/>
          <w:color w:val="000000"/>
          <w:sz w:val="28"/>
          <w:szCs w:val="28"/>
        </w:rPr>
        <w:t>»</w:t>
      </w:r>
    </w:p>
    <w:p w:rsidR="004B0CB6" w:rsidRPr="00D62BD7" w:rsidRDefault="004B0CB6" w:rsidP="003F16C5">
      <w:pPr>
        <w:spacing w:line="276" w:lineRule="auto"/>
        <w:ind w:right="-285" w:firstLine="567"/>
        <w:jc w:val="center"/>
        <w:rPr>
          <w:bCs/>
          <w:sz w:val="20"/>
        </w:rPr>
      </w:pPr>
    </w:p>
    <w:p w:rsidR="003F16C5" w:rsidRDefault="003F16C5" w:rsidP="003F16C5">
      <w:pPr>
        <w:spacing w:line="276" w:lineRule="auto"/>
        <w:ind w:right="-285" w:firstLine="567"/>
        <w:jc w:val="center"/>
        <w:rPr>
          <w:bCs/>
          <w:szCs w:val="28"/>
        </w:rPr>
      </w:pPr>
      <w:r w:rsidRPr="00F227CA">
        <w:rPr>
          <w:bCs/>
          <w:szCs w:val="28"/>
        </w:rPr>
        <w:t>ПОСТАНОВЛЯ</w:t>
      </w:r>
      <w:r w:rsidR="00BC6E00">
        <w:rPr>
          <w:bCs/>
          <w:szCs w:val="28"/>
        </w:rPr>
        <w:t>Ю</w:t>
      </w:r>
      <w:r w:rsidRPr="00F227CA">
        <w:rPr>
          <w:bCs/>
          <w:szCs w:val="28"/>
        </w:rPr>
        <w:t>:</w:t>
      </w:r>
    </w:p>
    <w:p w:rsidR="00494744" w:rsidRPr="00D62BD7" w:rsidRDefault="00494744" w:rsidP="00494744">
      <w:pPr>
        <w:pStyle w:val="ConsNormal"/>
        <w:ind w:right="0" w:firstLine="0"/>
        <w:jc w:val="both"/>
        <w:rPr>
          <w:rFonts w:ascii="Times New Roman" w:hAnsi="Times New Roman" w:cs="Times New Roman"/>
        </w:rPr>
      </w:pPr>
    </w:p>
    <w:p w:rsidR="00494744"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B94B6C">
        <w:rPr>
          <w:rFonts w:ascii="Times New Roman" w:hAnsi="Times New Roman"/>
          <w:sz w:val="28"/>
          <w:szCs w:val="28"/>
        </w:rPr>
        <w:t>«</w:t>
      </w:r>
      <w:r w:rsidR="005A3B31" w:rsidRPr="005A3B31">
        <w:rPr>
          <w:rFonts w:ascii="Times New Roman" w:hAnsi="Times New Roman" w:cs="Times New Roman"/>
          <w:color w:val="000000" w:themeColor="text1"/>
          <w:sz w:val="28"/>
          <w:szCs w:val="28"/>
        </w:rPr>
        <w:t>Согласование схем расположения объектов газоснабжения, используемых для обеспечения населения газом</w:t>
      </w:r>
      <w:r w:rsidRPr="00B94B6C">
        <w:rPr>
          <w:rFonts w:ascii="Times New Roman" w:hAnsi="Times New Roman"/>
          <w:sz w:val="28"/>
          <w:szCs w:val="28"/>
        </w:rPr>
        <w:t>»</w:t>
      </w:r>
      <w:r>
        <w:rPr>
          <w:rFonts w:ascii="Times New Roman" w:hAnsi="Times New Roman"/>
          <w:sz w:val="28"/>
          <w:szCs w:val="28"/>
        </w:rPr>
        <w:t xml:space="preserve"> согласно приложению.</w:t>
      </w:r>
    </w:p>
    <w:p w:rsidR="00843FCE" w:rsidRPr="003E5CEA" w:rsidRDefault="00843FCE" w:rsidP="00843FCE">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3E5CEA">
        <w:rPr>
          <w:rFonts w:ascii="Times New Roman" w:hAnsi="Times New Roman" w:cs="Times New Roman"/>
          <w:sz w:val="28"/>
          <w:szCs w:val="28"/>
        </w:rPr>
        <w:t xml:space="preserve">. </w:t>
      </w:r>
      <w:r w:rsidRPr="007C4D43">
        <w:rPr>
          <w:rFonts w:ascii="Times New Roman" w:hAnsi="Times New Roman" w:cs="Times New Roman"/>
          <w:kern w:val="1"/>
          <w:sz w:val="28"/>
          <w:szCs w:val="28"/>
        </w:rPr>
        <w:t xml:space="preserve">Постановление вступает в силу после </w:t>
      </w:r>
      <w:r w:rsidRPr="007C4D43">
        <w:rPr>
          <w:rFonts w:ascii="Times New Roman" w:hAnsi="Times New Roman" w:cs="Times New Roman"/>
          <w:sz w:val="28"/>
          <w:szCs w:val="28"/>
        </w:rPr>
        <w:t>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w:t>
      </w:r>
      <w:r w:rsidRPr="007C4D43">
        <w:rPr>
          <w:rFonts w:ascii="Times New Roman" w:hAnsi="Times New Roman" w:cs="Times New Roman"/>
          <w:spacing w:val="-1"/>
          <w:sz w:val="28"/>
          <w:szCs w:val="28"/>
        </w:rPr>
        <w:t xml:space="preserve"> культурно-досуговый центр».</w:t>
      </w:r>
    </w:p>
    <w:p w:rsidR="00843FCE" w:rsidRPr="003E5CEA" w:rsidRDefault="00843FCE" w:rsidP="00843FCE">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Pr="003E5CEA">
        <w:rPr>
          <w:rFonts w:ascii="Times New Roman" w:hAnsi="Times New Roman" w:cs="Times New Roman"/>
          <w:sz w:val="28"/>
          <w:szCs w:val="28"/>
        </w:rPr>
        <w:t xml:space="preserve">. </w:t>
      </w:r>
      <w:proofErr w:type="gramStart"/>
      <w:r w:rsidRPr="003E5CEA">
        <w:rPr>
          <w:rFonts w:ascii="Times New Roman" w:hAnsi="Times New Roman" w:cs="Times New Roman"/>
          <w:sz w:val="28"/>
          <w:szCs w:val="28"/>
        </w:rPr>
        <w:t>Контроль за</w:t>
      </w:r>
      <w:proofErr w:type="gramEnd"/>
      <w:r w:rsidRPr="003E5CEA">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Семикаракорского городского по</w:t>
      </w:r>
      <w:r>
        <w:rPr>
          <w:rFonts w:ascii="Times New Roman" w:hAnsi="Times New Roman" w:cs="Times New Roman"/>
          <w:sz w:val="28"/>
          <w:szCs w:val="28"/>
        </w:rPr>
        <w:t>селения по городскому хозяйству Ильина М.Н.</w:t>
      </w:r>
    </w:p>
    <w:p w:rsidR="00494744" w:rsidRPr="00D62BD7" w:rsidRDefault="00494744" w:rsidP="00494744">
      <w:pPr>
        <w:jc w:val="both"/>
        <w:rPr>
          <w:sz w:val="20"/>
        </w:rPr>
      </w:pPr>
    </w:p>
    <w:p w:rsidR="00246DF8" w:rsidRPr="00D62BD7" w:rsidRDefault="00246DF8" w:rsidP="00494744">
      <w:pPr>
        <w:jc w:val="both"/>
        <w:rPr>
          <w:sz w:val="20"/>
        </w:rPr>
      </w:pPr>
    </w:p>
    <w:p w:rsidR="00B133DA" w:rsidRDefault="00494744" w:rsidP="00494744">
      <w:pPr>
        <w:rPr>
          <w:szCs w:val="28"/>
        </w:rPr>
      </w:pPr>
      <w:r w:rsidRPr="00A71158">
        <w:rPr>
          <w:szCs w:val="28"/>
        </w:rPr>
        <w:t xml:space="preserve">Глава </w:t>
      </w:r>
      <w:r w:rsidR="00B133DA">
        <w:rPr>
          <w:szCs w:val="28"/>
        </w:rPr>
        <w:t>Администрации</w:t>
      </w:r>
    </w:p>
    <w:p w:rsidR="00494744" w:rsidRDefault="00494744" w:rsidP="00494744">
      <w:pPr>
        <w:rPr>
          <w:szCs w:val="28"/>
        </w:rPr>
      </w:pPr>
      <w:r w:rsidRPr="00A71158">
        <w:rPr>
          <w:szCs w:val="28"/>
        </w:rPr>
        <w:t xml:space="preserve">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D62BD7" w:rsidRDefault="00D62BD7" w:rsidP="00AE4617">
      <w:pPr>
        <w:pStyle w:val="ConsNonformat"/>
        <w:widowControl/>
        <w:ind w:right="0"/>
        <w:rPr>
          <w:rFonts w:ascii="Times New Roman" w:hAnsi="Times New Roman" w:cs="Times New Roman"/>
          <w:sz w:val="15"/>
          <w:szCs w:val="15"/>
        </w:rPr>
      </w:pPr>
    </w:p>
    <w:p w:rsidR="00B133DA" w:rsidRDefault="00494744" w:rsidP="00AE4617">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B94B6C">
        <w:rPr>
          <w:rFonts w:ascii="Times New Roman" w:hAnsi="Times New Roman" w:cs="Times New Roman"/>
          <w:sz w:val="15"/>
          <w:szCs w:val="15"/>
        </w:rPr>
        <w:t xml:space="preserve"> </w:t>
      </w:r>
      <w:r w:rsidRPr="00EC1445">
        <w:rPr>
          <w:rFonts w:ascii="Times New Roman" w:hAnsi="Times New Roman" w:cs="Times New Roman"/>
          <w:sz w:val="15"/>
          <w:szCs w:val="15"/>
        </w:rPr>
        <w:t xml:space="preserve">отдел </w:t>
      </w:r>
      <w:r w:rsidR="00B133DA">
        <w:rPr>
          <w:rFonts w:ascii="Times New Roman" w:hAnsi="Times New Roman" w:cs="Times New Roman"/>
          <w:sz w:val="15"/>
          <w:szCs w:val="15"/>
        </w:rPr>
        <w:t>муниципального хозяйства</w:t>
      </w:r>
    </w:p>
    <w:p w:rsidR="005E5026" w:rsidRDefault="00B133DA" w:rsidP="00AE4617">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Администрации Семикаракорского городского поселения</w:t>
      </w:r>
    </w:p>
    <w:p w:rsidR="00D62BD7" w:rsidRDefault="00D62BD7" w:rsidP="00AE4617">
      <w:pPr>
        <w:autoSpaceDE w:val="0"/>
        <w:autoSpaceDN w:val="0"/>
        <w:adjustRightInd w:val="0"/>
        <w:ind w:left="6372"/>
        <w:jc w:val="right"/>
        <w:rPr>
          <w:sz w:val="15"/>
          <w:szCs w:val="15"/>
        </w:rPr>
      </w:pPr>
    </w:p>
    <w:p w:rsidR="00D62BD7" w:rsidRDefault="00D62BD7" w:rsidP="00AE4617">
      <w:pPr>
        <w:autoSpaceDE w:val="0"/>
        <w:autoSpaceDN w:val="0"/>
        <w:adjustRightInd w:val="0"/>
        <w:ind w:left="6372"/>
        <w:jc w:val="right"/>
      </w:pPr>
    </w:p>
    <w:p w:rsidR="0052567E" w:rsidRDefault="0052567E" w:rsidP="00AE4617">
      <w:pPr>
        <w:autoSpaceDE w:val="0"/>
        <w:autoSpaceDN w:val="0"/>
        <w:adjustRightInd w:val="0"/>
        <w:ind w:left="6372"/>
        <w:jc w:val="right"/>
      </w:pPr>
    </w:p>
    <w:p w:rsidR="00AE4617" w:rsidRDefault="00AE4617" w:rsidP="00AE4617">
      <w:pPr>
        <w:autoSpaceDE w:val="0"/>
        <w:autoSpaceDN w:val="0"/>
        <w:adjustRightInd w:val="0"/>
        <w:ind w:left="6372"/>
        <w:jc w:val="right"/>
      </w:pPr>
      <w:r>
        <w:t>Приложение к постановлению Администрации Семикаракорского городского поселения</w:t>
      </w:r>
    </w:p>
    <w:p w:rsidR="00AE4617" w:rsidRDefault="001A7A94" w:rsidP="00AE4617">
      <w:pPr>
        <w:autoSpaceDE w:val="0"/>
        <w:autoSpaceDN w:val="0"/>
        <w:adjustRightInd w:val="0"/>
        <w:ind w:left="6372"/>
        <w:jc w:val="right"/>
      </w:pPr>
      <w:r>
        <w:t xml:space="preserve"> от __.__</w:t>
      </w:r>
      <w:bookmarkStart w:id="0" w:name="_GoBack"/>
      <w:bookmarkEnd w:id="0"/>
      <w:r w:rsidR="00AE4617">
        <w:t>.2021 № ___</w:t>
      </w:r>
    </w:p>
    <w:p w:rsidR="00AE4617" w:rsidRDefault="00AE4617" w:rsidP="00AE4617"/>
    <w:p w:rsidR="00AE4617" w:rsidRDefault="00AE4617" w:rsidP="00AE4617"/>
    <w:p w:rsidR="00AE4617" w:rsidRPr="00AE4617" w:rsidRDefault="00AE4617" w:rsidP="00AE4617">
      <w:pPr>
        <w:ind w:left="2268" w:right="1842"/>
        <w:jc w:val="center"/>
        <w:rPr>
          <w:bCs/>
          <w:color w:val="000000"/>
          <w:szCs w:val="28"/>
        </w:rPr>
      </w:pPr>
      <w:r w:rsidRPr="003E5CEA">
        <w:rPr>
          <w:b/>
          <w:color w:val="000000"/>
          <w:szCs w:val="28"/>
        </w:rPr>
        <w:t xml:space="preserve">     </w:t>
      </w:r>
      <w:r w:rsidRPr="00AE4617">
        <w:rPr>
          <w:bCs/>
          <w:color w:val="000000"/>
          <w:szCs w:val="28"/>
        </w:rPr>
        <w:t>АДМИНИСТРАТИВНЫЙ РЕГЛАМЕНТ</w:t>
      </w:r>
    </w:p>
    <w:p w:rsidR="00AE4617" w:rsidRPr="00AE4617" w:rsidRDefault="00AE4617" w:rsidP="00AE4617">
      <w:pPr>
        <w:pStyle w:val="ConsPlusNormal"/>
        <w:ind w:left="2977" w:right="1842" w:hanging="142"/>
        <w:jc w:val="center"/>
        <w:rPr>
          <w:bCs/>
          <w:color w:val="000000"/>
        </w:rPr>
      </w:pPr>
      <w:r w:rsidRPr="00AE4617">
        <w:rPr>
          <w:bCs/>
          <w:color w:val="000000"/>
        </w:rPr>
        <w:t xml:space="preserve">предоставления муниципальной услуги </w:t>
      </w:r>
    </w:p>
    <w:p w:rsidR="00AE4617" w:rsidRPr="00AE4617" w:rsidRDefault="00AE4617" w:rsidP="00AE4617">
      <w:pPr>
        <w:tabs>
          <w:tab w:val="left" w:pos="9072"/>
        </w:tabs>
        <w:ind w:left="1560" w:right="708"/>
        <w:jc w:val="center"/>
        <w:rPr>
          <w:color w:val="000000"/>
          <w:szCs w:val="28"/>
        </w:rPr>
      </w:pPr>
      <w:r w:rsidRPr="00AE4617">
        <w:rPr>
          <w:szCs w:val="28"/>
        </w:rPr>
        <w:t>«</w:t>
      </w:r>
      <w:r w:rsidRPr="00AE4617">
        <w:rPr>
          <w:color w:val="000000" w:themeColor="text1"/>
        </w:rPr>
        <w:t>Согласование схем расположения объектов газоснабжения, используемых для обеспечения населения газом</w:t>
      </w:r>
      <w:r w:rsidRPr="00AE4617">
        <w:rPr>
          <w:szCs w:val="28"/>
        </w:rPr>
        <w:t>»</w:t>
      </w:r>
      <w:r w:rsidRPr="00AE4617">
        <w:rPr>
          <w:color w:val="000000"/>
          <w:szCs w:val="28"/>
        </w:rPr>
        <w:t xml:space="preserve">  </w:t>
      </w:r>
    </w:p>
    <w:p w:rsidR="00AE4617" w:rsidRPr="003E5CEA" w:rsidRDefault="00AE4617" w:rsidP="00AE4617">
      <w:pPr>
        <w:ind w:left="2268" w:firstLine="709"/>
        <w:jc w:val="center"/>
        <w:rPr>
          <w:color w:val="000000"/>
          <w:szCs w:val="28"/>
        </w:rPr>
      </w:pPr>
    </w:p>
    <w:p w:rsidR="00AE4617" w:rsidRPr="003E5CEA" w:rsidRDefault="00AE4617" w:rsidP="00AE4617">
      <w:pPr>
        <w:ind w:firstLine="709"/>
        <w:jc w:val="center"/>
        <w:rPr>
          <w:color w:val="000000"/>
          <w:szCs w:val="28"/>
        </w:rPr>
      </w:pPr>
    </w:p>
    <w:p w:rsidR="00AE4617" w:rsidRPr="003E5CEA" w:rsidRDefault="00AE4617" w:rsidP="00AE4617">
      <w:pPr>
        <w:ind w:firstLine="709"/>
        <w:jc w:val="center"/>
        <w:rPr>
          <w:color w:val="000000"/>
          <w:szCs w:val="28"/>
        </w:rPr>
      </w:pPr>
      <w:r w:rsidRPr="003E5CEA">
        <w:rPr>
          <w:color w:val="000000"/>
          <w:szCs w:val="28"/>
        </w:rPr>
        <w:t xml:space="preserve">I. ОБЩИЕ ПОЛОЖЕНИЯ </w:t>
      </w:r>
    </w:p>
    <w:p w:rsidR="00AE4617" w:rsidRPr="003E5CEA" w:rsidRDefault="00AE4617" w:rsidP="00AE4617">
      <w:pPr>
        <w:ind w:firstLine="709"/>
        <w:jc w:val="both"/>
        <w:rPr>
          <w:color w:val="000000"/>
          <w:szCs w:val="28"/>
        </w:rPr>
      </w:pPr>
    </w:p>
    <w:p w:rsidR="00AE4617" w:rsidRPr="003E5CEA" w:rsidRDefault="00AE4617" w:rsidP="00AE4617">
      <w:pPr>
        <w:pStyle w:val="ConsPlusNormal"/>
        <w:ind w:firstLine="567"/>
        <w:jc w:val="both"/>
        <w:rPr>
          <w:color w:val="000000"/>
        </w:rPr>
      </w:pPr>
      <w:r w:rsidRPr="003E5CEA">
        <w:rPr>
          <w:spacing w:val="-4"/>
        </w:rPr>
        <w:t xml:space="preserve">Настоящий Административный регламент разработан в целях повышения качества и доступности предоставления муниципальной услуги </w:t>
      </w:r>
      <w:r w:rsidRPr="003E5CEA">
        <w:t>«</w:t>
      </w:r>
      <w:r>
        <w:rPr>
          <w:color w:val="000000" w:themeColor="text1"/>
        </w:rPr>
        <w:t>Согласование схем расположения объектов газоснабжения, используемых для обеспечения населения газом</w:t>
      </w:r>
      <w:r w:rsidRPr="003E5CEA">
        <w:t xml:space="preserve">» </w:t>
      </w:r>
      <w:r w:rsidRPr="003E5CEA">
        <w:rPr>
          <w:spacing w:val="-4"/>
        </w:rPr>
        <w:t>(далее - услуга).</w:t>
      </w:r>
    </w:p>
    <w:p w:rsidR="00AE4617" w:rsidRPr="005C53F5" w:rsidRDefault="00AE4617" w:rsidP="00AE4617">
      <w:pPr>
        <w:widowControl w:val="0"/>
        <w:shd w:val="clear" w:color="auto" w:fill="FFFFFF"/>
        <w:autoSpaceDE w:val="0"/>
        <w:autoSpaceDN w:val="0"/>
        <w:adjustRightInd w:val="0"/>
        <w:jc w:val="center"/>
        <w:rPr>
          <w:b/>
          <w:color w:val="000000"/>
          <w:szCs w:val="28"/>
        </w:rPr>
      </w:pPr>
    </w:p>
    <w:p w:rsidR="00AE4617" w:rsidRPr="003E5CEA" w:rsidRDefault="00AE4617" w:rsidP="00AE4617">
      <w:pPr>
        <w:ind w:firstLine="720"/>
        <w:jc w:val="center"/>
        <w:outlineLvl w:val="0"/>
        <w:rPr>
          <w:color w:val="000000"/>
          <w:spacing w:val="-4"/>
          <w:szCs w:val="28"/>
        </w:rPr>
      </w:pPr>
      <w:r w:rsidRPr="003E5CEA">
        <w:rPr>
          <w:color w:val="000000"/>
          <w:spacing w:val="-4"/>
          <w:szCs w:val="28"/>
        </w:rPr>
        <w:t>1. Предмет регулирования административного регламента</w:t>
      </w:r>
    </w:p>
    <w:p w:rsidR="00AE4617" w:rsidRPr="003E5CEA" w:rsidRDefault="00AE4617" w:rsidP="00AE4617">
      <w:pPr>
        <w:ind w:firstLine="720"/>
        <w:jc w:val="center"/>
        <w:outlineLvl w:val="0"/>
        <w:rPr>
          <w:color w:val="000000"/>
          <w:spacing w:val="-4"/>
          <w:szCs w:val="28"/>
        </w:rPr>
      </w:pPr>
    </w:p>
    <w:p w:rsidR="00AE4617" w:rsidRPr="003E5CEA" w:rsidRDefault="00AE4617" w:rsidP="00AE4617">
      <w:pPr>
        <w:ind w:firstLine="720"/>
        <w:jc w:val="both"/>
        <w:outlineLvl w:val="0"/>
        <w:rPr>
          <w:color w:val="000000"/>
          <w:spacing w:val="-4"/>
          <w:szCs w:val="28"/>
        </w:rPr>
      </w:pPr>
      <w:proofErr w:type="gramStart"/>
      <w:r w:rsidRPr="003E5CEA">
        <w:rPr>
          <w:color w:val="000000"/>
          <w:spacing w:val="-4"/>
          <w:szCs w:val="28"/>
        </w:rPr>
        <w:t xml:space="preserve">Предметом регулирования настоящего Административного регламента является определение стандарта предоставления </w:t>
      </w:r>
      <w:r w:rsidRPr="003E5CEA">
        <w:rPr>
          <w:bCs/>
          <w:szCs w:val="28"/>
        </w:rPr>
        <w:t>Администрацией Семикаракорского городского поселения</w:t>
      </w:r>
      <w:r w:rsidRPr="003E5CEA">
        <w:rPr>
          <w:color w:val="000000"/>
          <w:spacing w:val="-4"/>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roofErr w:type="gramEnd"/>
    </w:p>
    <w:p w:rsidR="00AE4617" w:rsidRPr="003E5CEA" w:rsidRDefault="00AE4617" w:rsidP="00AE4617">
      <w:pPr>
        <w:ind w:firstLine="720"/>
        <w:jc w:val="center"/>
        <w:rPr>
          <w:rFonts w:eastAsia="Calibri"/>
          <w:szCs w:val="28"/>
        </w:rPr>
      </w:pPr>
    </w:p>
    <w:p w:rsidR="00AE4617" w:rsidRPr="003E5CEA" w:rsidRDefault="00AE4617" w:rsidP="00AE4617">
      <w:pPr>
        <w:ind w:firstLine="720"/>
        <w:jc w:val="center"/>
        <w:rPr>
          <w:rFonts w:eastAsia="Calibri"/>
          <w:szCs w:val="28"/>
        </w:rPr>
      </w:pPr>
      <w:r w:rsidRPr="003E5CEA">
        <w:rPr>
          <w:rFonts w:eastAsia="Calibri"/>
          <w:szCs w:val="28"/>
        </w:rPr>
        <w:t>2. Круг заявителей</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outlineLvl w:val="2"/>
        <w:rPr>
          <w:szCs w:val="28"/>
        </w:rPr>
      </w:pPr>
      <w:r>
        <w:rPr>
          <w:color w:val="00000A"/>
          <w:szCs w:val="28"/>
        </w:rPr>
        <w:t xml:space="preserve">Муниципальная услуга по согласованию схем расположения </w:t>
      </w:r>
      <w:proofErr w:type="gramStart"/>
      <w:r>
        <w:rPr>
          <w:color w:val="00000A"/>
          <w:szCs w:val="28"/>
        </w:rPr>
        <w:t>объектов газоснабжения, используемых для обеспечения населения газом</w:t>
      </w:r>
      <w:r>
        <w:rPr>
          <w:rFonts w:eastAsia="PMingLiU"/>
          <w:color w:val="00000A"/>
          <w:szCs w:val="28"/>
        </w:rPr>
        <w:t xml:space="preserve"> </w:t>
      </w:r>
      <w:r>
        <w:rPr>
          <w:color w:val="00000A"/>
          <w:szCs w:val="28"/>
        </w:rPr>
        <w:t>предоставляется</w:t>
      </w:r>
      <w:proofErr w:type="gramEnd"/>
      <w:r>
        <w:rPr>
          <w:color w:val="00000A"/>
          <w:szCs w:val="28"/>
        </w:rPr>
        <w:t xml:space="preserve"> физическим, юридическим лицам и индивидуальным предпринимателям</w:t>
      </w:r>
      <w:r w:rsidR="00736D75">
        <w:rPr>
          <w:color w:val="00000A"/>
          <w:szCs w:val="28"/>
        </w:rPr>
        <w:t>.</w:t>
      </w:r>
    </w:p>
    <w:p w:rsidR="00AE4617" w:rsidRPr="003E5CEA" w:rsidRDefault="00AE4617" w:rsidP="00AE4617">
      <w:pPr>
        <w:ind w:firstLine="720"/>
        <w:jc w:val="center"/>
        <w:outlineLvl w:val="2"/>
        <w:rPr>
          <w:szCs w:val="28"/>
        </w:rPr>
      </w:pPr>
      <w:r w:rsidRPr="003E5CEA">
        <w:rPr>
          <w:szCs w:val="28"/>
        </w:rPr>
        <w:t>3. Требования к порядку информирования о предоставлении услуги</w:t>
      </w:r>
    </w:p>
    <w:p w:rsidR="00AE4617" w:rsidRPr="003E5CEA" w:rsidRDefault="00AE4617" w:rsidP="00AE4617">
      <w:pPr>
        <w:ind w:firstLine="720"/>
        <w:jc w:val="center"/>
        <w:outlineLvl w:val="2"/>
        <w:rPr>
          <w:szCs w:val="28"/>
        </w:rPr>
      </w:pPr>
    </w:p>
    <w:p w:rsidR="00AE4617" w:rsidRPr="003E5CEA" w:rsidRDefault="00AE4617" w:rsidP="00AE4617">
      <w:pPr>
        <w:ind w:firstLine="720"/>
        <w:jc w:val="both"/>
        <w:outlineLvl w:val="2"/>
        <w:rPr>
          <w:szCs w:val="28"/>
        </w:rPr>
      </w:pPr>
      <w:r w:rsidRPr="003E5CEA">
        <w:rPr>
          <w:szCs w:val="28"/>
        </w:rPr>
        <w:t>3.1. Информация о месте нахождения и графике работы органа и организаций, предоставляющих услугу.</w:t>
      </w:r>
    </w:p>
    <w:p w:rsidR="00AE4617" w:rsidRPr="003E5CEA" w:rsidRDefault="00AE4617" w:rsidP="00AE4617">
      <w:pPr>
        <w:ind w:firstLine="720"/>
        <w:jc w:val="both"/>
        <w:outlineLvl w:val="2"/>
        <w:rPr>
          <w:szCs w:val="28"/>
        </w:rPr>
      </w:pPr>
      <w:r w:rsidRPr="003E5CEA">
        <w:rPr>
          <w:szCs w:val="28"/>
        </w:rPr>
        <w:t>3.1.1. Муниципальную услугу предоставляет Администрация Семикаракорского городского поселения</w:t>
      </w:r>
      <w:r>
        <w:rPr>
          <w:szCs w:val="28"/>
        </w:rPr>
        <w:t xml:space="preserve"> </w:t>
      </w:r>
      <w:r w:rsidRPr="003E5CEA">
        <w:rPr>
          <w:bCs/>
          <w:szCs w:val="28"/>
        </w:rPr>
        <w:t>(далее – Орган)</w:t>
      </w:r>
      <w:r w:rsidRPr="003E5CEA">
        <w:rPr>
          <w:szCs w:val="28"/>
        </w:rPr>
        <w:t>, исполнителем услуги является отдел муниципального хозяйства Администрации Семикаракорского городского поселения</w:t>
      </w:r>
      <w:r>
        <w:rPr>
          <w:szCs w:val="28"/>
        </w:rPr>
        <w:t>.</w:t>
      </w:r>
      <w:r w:rsidRPr="003E5CEA">
        <w:rPr>
          <w:bCs/>
          <w:i/>
          <w:szCs w:val="28"/>
        </w:rPr>
        <w:t xml:space="preserve"> </w:t>
      </w:r>
    </w:p>
    <w:p w:rsidR="00AE4617" w:rsidRPr="003E5CEA" w:rsidRDefault="00AE4617" w:rsidP="00AE4617">
      <w:pPr>
        <w:ind w:firstLine="720"/>
        <w:jc w:val="both"/>
        <w:outlineLvl w:val="2"/>
        <w:rPr>
          <w:szCs w:val="28"/>
        </w:rPr>
      </w:pPr>
    </w:p>
    <w:p w:rsidR="0052567E" w:rsidRDefault="0052567E" w:rsidP="00AE4617">
      <w:pPr>
        <w:ind w:firstLine="720"/>
        <w:jc w:val="both"/>
        <w:outlineLvl w:val="2"/>
        <w:rPr>
          <w:szCs w:val="28"/>
        </w:rPr>
      </w:pPr>
    </w:p>
    <w:p w:rsidR="0052567E" w:rsidRDefault="0052567E"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xml:space="preserve">График работы ответственного за предоставление услуги Органа: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268"/>
        <w:gridCol w:w="3279"/>
      </w:tblGrid>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День недели</w:t>
            </w:r>
          </w:p>
          <w:p w:rsidR="00AE4617" w:rsidRPr="003E5CEA" w:rsidRDefault="00AE4617" w:rsidP="00F72999">
            <w:pPr>
              <w:ind w:firstLine="720"/>
              <w:jc w:val="center"/>
              <w:outlineLvl w:val="2"/>
              <w:rPr>
                <w:szCs w:val="28"/>
              </w:rPr>
            </w:pPr>
          </w:p>
        </w:tc>
        <w:tc>
          <w:tcPr>
            <w:tcW w:w="3396" w:type="dxa"/>
          </w:tcPr>
          <w:p w:rsidR="00AE4617" w:rsidRPr="003E5CEA" w:rsidRDefault="00AE4617" w:rsidP="00F72999">
            <w:pPr>
              <w:ind w:firstLine="720"/>
              <w:jc w:val="center"/>
              <w:outlineLvl w:val="2"/>
              <w:rPr>
                <w:szCs w:val="28"/>
              </w:rPr>
            </w:pPr>
            <w:r w:rsidRPr="003E5CEA">
              <w:rPr>
                <w:szCs w:val="28"/>
              </w:rPr>
              <w:t>Время работы</w:t>
            </w:r>
          </w:p>
          <w:p w:rsidR="00AE4617" w:rsidRPr="003E5CEA" w:rsidRDefault="00AE4617" w:rsidP="00F72999">
            <w:pPr>
              <w:ind w:firstLine="720"/>
              <w:jc w:val="center"/>
              <w:outlineLvl w:val="2"/>
              <w:rPr>
                <w:szCs w:val="28"/>
              </w:rPr>
            </w:pPr>
          </w:p>
        </w:tc>
        <w:tc>
          <w:tcPr>
            <w:tcW w:w="3396" w:type="dxa"/>
          </w:tcPr>
          <w:p w:rsidR="00AE4617" w:rsidRPr="003E5CEA" w:rsidRDefault="00AE4617" w:rsidP="00F72999">
            <w:pPr>
              <w:ind w:firstLine="720"/>
              <w:jc w:val="center"/>
              <w:outlineLvl w:val="2"/>
              <w:rPr>
                <w:szCs w:val="28"/>
              </w:rPr>
            </w:pPr>
            <w:r w:rsidRPr="003E5CEA">
              <w:rPr>
                <w:szCs w:val="28"/>
              </w:rPr>
              <w:t>Перерыв</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Понедельник</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Вторник</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Среда</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Четверг</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Пятница</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Суббота</w:t>
            </w:r>
          </w:p>
        </w:tc>
        <w:tc>
          <w:tcPr>
            <w:tcW w:w="6792" w:type="dxa"/>
            <w:gridSpan w:val="2"/>
          </w:tcPr>
          <w:p w:rsidR="00AE4617" w:rsidRPr="003E5CEA" w:rsidRDefault="00AE4617" w:rsidP="00F72999">
            <w:pPr>
              <w:ind w:firstLine="720"/>
              <w:jc w:val="center"/>
              <w:outlineLvl w:val="2"/>
              <w:rPr>
                <w:szCs w:val="28"/>
              </w:rPr>
            </w:pPr>
            <w:r w:rsidRPr="003E5CEA">
              <w:rPr>
                <w:szCs w:val="28"/>
              </w:rPr>
              <w:t>выходной</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Воскресенье</w:t>
            </w:r>
          </w:p>
        </w:tc>
        <w:tc>
          <w:tcPr>
            <w:tcW w:w="6792" w:type="dxa"/>
            <w:gridSpan w:val="2"/>
          </w:tcPr>
          <w:p w:rsidR="00AE4617" w:rsidRPr="003E5CEA" w:rsidRDefault="00AE4617" w:rsidP="00F72999">
            <w:pPr>
              <w:ind w:firstLine="720"/>
              <w:jc w:val="center"/>
              <w:outlineLvl w:val="2"/>
              <w:rPr>
                <w:szCs w:val="28"/>
              </w:rPr>
            </w:pPr>
            <w:r w:rsidRPr="003E5CEA">
              <w:rPr>
                <w:szCs w:val="28"/>
              </w:rPr>
              <w:t>выходной</w:t>
            </w:r>
          </w:p>
        </w:tc>
      </w:tr>
    </w:tbl>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3.1.2. Многофункциональные центры предоставления государственных и муниципальных услуг Ростовской области</w:t>
      </w:r>
      <w:r>
        <w:rPr>
          <w:szCs w:val="28"/>
        </w:rPr>
        <w:t xml:space="preserve"> (далее – МФЦ) – (Приложение 2</w:t>
      </w:r>
      <w:r w:rsidRPr="003E5CEA">
        <w:rPr>
          <w:szCs w:val="28"/>
        </w:rPr>
        <w:t xml:space="preserve"> к Настоящему регламенту).</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rFonts w:eastAsia="Calibri"/>
          <w:szCs w:val="28"/>
          <w:lang w:eastAsia="ar-SA"/>
        </w:rPr>
      </w:pPr>
      <w:r w:rsidRPr="003E5CEA">
        <w:rPr>
          <w:rFonts w:eastAsia="Calibri"/>
          <w:szCs w:val="28"/>
          <w:lang w:eastAsia="ar-SA"/>
        </w:rPr>
        <w:t xml:space="preserve">3.1.3. Способы получения информации о месте нахождения и графике работы: </w:t>
      </w:r>
    </w:p>
    <w:p w:rsidR="00AE4617" w:rsidRPr="003E5CEA" w:rsidRDefault="00AE4617" w:rsidP="00AE4617">
      <w:pPr>
        <w:ind w:firstLine="720"/>
        <w:jc w:val="both"/>
        <w:rPr>
          <w:rFonts w:eastAsia="Times-Roman"/>
          <w:szCs w:val="28"/>
          <w:lang w:eastAsia="ar-SA"/>
        </w:rPr>
      </w:pPr>
      <w:r w:rsidRPr="003E5CEA">
        <w:rPr>
          <w:rFonts w:eastAsia="Calibri"/>
          <w:szCs w:val="28"/>
          <w:lang w:eastAsia="ar-SA"/>
        </w:rPr>
        <w:t xml:space="preserve">- на </w:t>
      </w:r>
      <w:r w:rsidRPr="003E5CEA">
        <w:rPr>
          <w:rFonts w:eastAsia="Times-Roman"/>
          <w:szCs w:val="28"/>
          <w:lang w:eastAsia="ar-SA"/>
        </w:rPr>
        <w:t xml:space="preserve">официальном сайте </w:t>
      </w:r>
      <w:r w:rsidRPr="003E5CEA">
        <w:rPr>
          <w:szCs w:val="28"/>
        </w:rPr>
        <w:t>Органа</w:t>
      </w:r>
      <w:r w:rsidRPr="003E5CEA">
        <w:rPr>
          <w:rFonts w:eastAsia="Times-Roman"/>
          <w:szCs w:val="28"/>
          <w:lang w:eastAsia="ar-SA"/>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AE4617" w:rsidRPr="003E5CEA" w:rsidRDefault="00AE4617" w:rsidP="00AE4617">
      <w:pPr>
        <w:ind w:firstLine="720"/>
        <w:jc w:val="both"/>
        <w:rPr>
          <w:rFonts w:eastAsia="Times-Roman"/>
          <w:szCs w:val="28"/>
          <w:lang w:eastAsia="ar-SA"/>
        </w:rPr>
      </w:pPr>
      <w:r w:rsidRPr="003E5CEA">
        <w:rPr>
          <w:rFonts w:eastAsia="Times-Roman"/>
          <w:szCs w:val="28"/>
          <w:lang w:eastAsia="ar-SA"/>
        </w:rPr>
        <w:t xml:space="preserve">- </w:t>
      </w:r>
      <w:r w:rsidRPr="003E5CEA">
        <w:rPr>
          <w:rFonts w:eastAsia="Calibri"/>
          <w:szCs w:val="28"/>
          <w:lang w:eastAsia="ar-SA"/>
        </w:rPr>
        <w:t xml:space="preserve">в </w:t>
      </w:r>
      <w:r w:rsidRPr="003E5CEA">
        <w:rPr>
          <w:rFonts w:eastAsia="Calibri"/>
          <w:bCs/>
          <w:szCs w:val="28"/>
          <w:lang w:eastAsia="ar-SA"/>
        </w:rPr>
        <w:t xml:space="preserve">информационно-аналитическом </w:t>
      </w:r>
      <w:proofErr w:type="gramStart"/>
      <w:r w:rsidRPr="003E5CEA">
        <w:rPr>
          <w:rFonts w:eastAsia="Calibri"/>
          <w:bCs/>
          <w:szCs w:val="28"/>
          <w:lang w:eastAsia="ar-SA"/>
        </w:rPr>
        <w:t>Интернет-портале</w:t>
      </w:r>
      <w:proofErr w:type="gramEnd"/>
      <w:r w:rsidRPr="003E5CEA">
        <w:rPr>
          <w:rFonts w:eastAsia="Calibri"/>
          <w:bCs/>
          <w:szCs w:val="28"/>
          <w:lang w:eastAsia="ar-SA"/>
        </w:rPr>
        <w:t xml:space="preserve"> единой сети МФЦ Ростовской области в информационно-телекоммуникационной сети «Интернет»: </w:t>
      </w:r>
      <w:hyperlink r:id="rId10" w:history="1">
        <w:r w:rsidRPr="003E5CEA">
          <w:rPr>
            <w:rFonts w:eastAsia="Calibri"/>
            <w:bCs/>
            <w:szCs w:val="28"/>
            <w:lang w:eastAsia="ar-SA"/>
          </w:rPr>
          <w:t>http://www.mfc61.ru</w:t>
        </w:r>
      </w:hyperlink>
      <w:r w:rsidRPr="003E5CEA">
        <w:t>.</w:t>
      </w:r>
    </w:p>
    <w:p w:rsidR="00AE4617" w:rsidRPr="003E5CEA" w:rsidRDefault="00AE4617" w:rsidP="00AE4617">
      <w:pPr>
        <w:ind w:firstLine="720"/>
        <w:jc w:val="both"/>
        <w:outlineLvl w:val="2"/>
        <w:rPr>
          <w:szCs w:val="28"/>
        </w:rPr>
      </w:pPr>
      <w:r w:rsidRPr="003E5CEA">
        <w:rPr>
          <w:szCs w:val="28"/>
        </w:rPr>
        <w:t xml:space="preserve">3.2. Справочные телефоны: </w:t>
      </w:r>
    </w:p>
    <w:p w:rsidR="00AE4617" w:rsidRPr="003E5CEA" w:rsidRDefault="00AE4617" w:rsidP="00AE4617">
      <w:pPr>
        <w:ind w:firstLine="720"/>
        <w:jc w:val="both"/>
        <w:outlineLvl w:val="2"/>
        <w:rPr>
          <w:szCs w:val="28"/>
        </w:rPr>
      </w:pPr>
      <w:r w:rsidRPr="003E5CEA">
        <w:rPr>
          <w:szCs w:val="28"/>
        </w:rPr>
        <w:t>-</w:t>
      </w:r>
      <w:proofErr w:type="gramStart"/>
      <w:r w:rsidRPr="003E5CEA">
        <w:rPr>
          <w:szCs w:val="28"/>
        </w:rPr>
        <w:t>ответственный</w:t>
      </w:r>
      <w:proofErr w:type="gramEnd"/>
      <w:r w:rsidRPr="003E5CEA">
        <w:rPr>
          <w:szCs w:val="28"/>
        </w:rPr>
        <w:t xml:space="preserve"> за предоставление услуги Органа: </w:t>
      </w:r>
    </w:p>
    <w:p w:rsidR="00AE4617" w:rsidRPr="003E5CEA" w:rsidRDefault="00AE4617" w:rsidP="00AE4617">
      <w:pPr>
        <w:ind w:firstLine="720"/>
        <w:jc w:val="both"/>
        <w:outlineLvl w:val="2"/>
        <w:rPr>
          <w:szCs w:val="28"/>
        </w:rPr>
      </w:pPr>
      <w:r w:rsidRPr="003E5CEA">
        <w:rPr>
          <w:szCs w:val="28"/>
        </w:rPr>
        <w:t>8 (863-56) 4-07-46</w:t>
      </w:r>
    </w:p>
    <w:p w:rsidR="00AE4617" w:rsidRPr="003E5CEA" w:rsidRDefault="00AE4617" w:rsidP="00AE4617">
      <w:pPr>
        <w:ind w:firstLine="720"/>
        <w:jc w:val="both"/>
        <w:outlineLvl w:val="2"/>
        <w:rPr>
          <w:szCs w:val="28"/>
        </w:rPr>
      </w:pPr>
      <w:r w:rsidRPr="003E5CEA">
        <w:rPr>
          <w:szCs w:val="28"/>
        </w:rPr>
        <w:t>-телефон-автоинформатор – 8 (863-56) 4-07-46</w:t>
      </w:r>
    </w:p>
    <w:p w:rsidR="00AE4617" w:rsidRPr="003E5CEA" w:rsidRDefault="00AE4617" w:rsidP="00AE4617">
      <w:pPr>
        <w:ind w:firstLine="720"/>
        <w:outlineLvl w:val="2"/>
        <w:rPr>
          <w:szCs w:val="28"/>
        </w:rPr>
      </w:pPr>
      <w:r>
        <w:rPr>
          <w:szCs w:val="28"/>
        </w:rPr>
        <w:t>-МФЦ – Приложение № 2</w:t>
      </w:r>
      <w:r w:rsidRPr="003E5CEA">
        <w:rPr>
          <w:szCs w:val="28"/>
        </w:rPr>
        <w:t>.</w:t>
      </w:r>
    </w:p>
    <w:p w:rsidR="00AE4617" w:rsidRPr="003E5CEA" w:rsidRDefault="00AE4617" w:rsidP="00AE4617">
      <w:pPr>
        <w:ind w:firstLine="720"/>
        <w:jc w:val="both"/>
        <w:outlineLvl w:val="2"/>
        <w:rPr>
          <w:szCs w:val="28"/>
        </w:rPr>
      </w:pPr>
      <w:r w:rsidRPr="003E5CEA">
        <w:rPr>
          <w:szCs w:val="28"/>
        </w:rPr>
        <w:t>3.3. Адрес официального сайта:</w:t>
      </w:r>
    </w:p>
    <w:p w:rsidR="00AE4617" w:rsidRPr="00DC7A58" w:rsidRDefault="00AE4617" w:rsidP="00AE4617">
      <w:pPr>
        <w:ind w:firstLine="720"/>
        <w:jc w:val="both"/>
        <w:outlineLvl w:val="2"/>
        <w:rPr>
          <w:szCs w:val="28"/>
        </w:rPr>
      </w:pPr>
      <w:r w:rsidRPr="003E5CEA">
        <w:rPr>
          <w:szCs w:val="28"/>
        </w:rPr>
        <w:t>- Орган в сети Интернет –</w:t>
      </w:r>
      <w:r w:rsidRPr="003E5CEA">
        <w:rPr>
          <w:szCs w:val="28"/>
          <w:u w:val="single"/>
        </w:rPr>
        <w:t xml:space="preserve"> </w:t>
      </w:r>
      <w:hyperlink r:id="rId11" w:history="1">
        <w:r w:rsidRPr="003E5CEA">
          <w:rPr>
            <w:rStyle w:val="aa"/>
            <w:szCs w:val="28"/>
          </w:rPr>
          <w:t>http://www.semikarakorsk-adm.ru</w:t>
        </w:r>
      </w:hyperlink>
      <w:r w:rsidRPr="003E5CEA">
        <w:rPr>
          <w:szCs w:val="28"/>
        </w:rPr>
        <w:t xml:space="preserve">. </w:t>
      </w:r>
      <w:r w:rsidRPr="003E5CEA">
        <w:rPr>
          <w:szCs w:val="28"/>
          <w:lang w:val="en-US"/>
        </w:rPr>
        <w:t>E</w:t>
      </w:r>
      <w:r w:rsidRPr="00DC7A58">
        <w:rPr>
          <w:szCs w:val="28"/>
        </w:rPr>
        <w:t>-</w:t>
      </w:r>
      <w:r w:rsidRPr="003E5CEA">
        <w:rPr>
          <w:szCs w:val="28"/>
          <w:lang w:val="en-US"/>
        </w:rPr>
        <w:t>mail</w:t>
      </w:r>
      <w:r w:rsidRPr="00DC7A58">
        <w:rPr>
          <w:szCs w:val="28"/>
        </w:rPr>
        <w:t xml:space="preserve">: </w:t>
      </w:r>
      <w:hyperlink r:id="rId12" w:history="1">
        <w:r w:rsidRPr="003E5CEA">
          <w:rPr>
            <w:rStyle w:val="aa"/>
            <w:szCs w:val="28"/>
            <w:lang w:val="en-US"/>
          </w:rPr>
          <w:t>gp</w:t>
        </w:r>
        <w:r w:rsidRPr="00DC7A58">
          <w:rPr>
            <w:rStyle w:val="aa"/>
            <w:szCs w:val="28"/>
          </w:rPr>
          <w:t>35367@</w:t>
        </w:r>
        <w:r w:rsidRPr="003E5CEA">
          <w:rPr>
            <w:rStyle w:val="aa"/>
            <w:szCs w:val="28"/>
            <w:lang w:val="en-US"/>
          </w:rPr>
          <w:t>donpac</w:t>
        </w:r>
        <w:r w:rsidRPr="00DC7A58">
          <w:rPr>
            <w:rStyle w:val="aa"/>
            <w:szCs w:val="28"/>
          </w:rPr>
          <w:t>.</w:t>
        </w:r>
        <w:proofErr w:type="spellStart"/>
        <w:r w:rsidRPr="003E5CEA">
          <w:rPr>
            <w:rStyle w:val="aa"/>
            <w:szCs w:val="28"/>
            <w:lang w:val="en-US"/>
          </w:rPr>
          <w:t>ru</w:t>
        </w:r>
        <w:proofErr w:type="spellEnd"/>
      </w:hyperlink>
      <w:r w:rsidRPr="00DC7A58">
        <w:rPr>
          <w:szCs w:val="28"/>
        </w:rPr>
        <w:t>;</w:t>
      </w:r>
    </w:p>
    <w:p w:rsidR="00AE4617" w:rsidRPr="003E5CEA" w:rsidRDefault="00AE4617" w:rsidP="00AE4617">
      <w:pPr>
        <w:ind w:firstLine="709"/>
        <w:jc w:val="both"/>
        <w:rPr>
          <w:szCs w:val="28"/>
        </w:rPr>
      </w:pPr>
      <w:r w:rsidRPr="003E5CEA">
        <w:rPr>
          <w:szCs w:val="28"/>
        </w:rPr>
        <w:t xml:space="preserve">Портал государственных и муниципальных услуг Ростовской области: </w:t>
      </w:r>
      <w:hyperlink r:id="rId13" w:history="1">
        <w:r w:rsidRPr="003E5CEA">
          <w:rPr>
            <w:rStyle w:val="aa"/>
            <w:color w:val="000000"/>
            <w:szCs w:val="28"/>
            <w:lang w:val="en-US"/>
          </w:rPr>
          <w:t>www</w:t>
        </w:r>
        <w:r w:rsidRPr="003E5CEA">
          <w:rPr>
            <w:rStyle w:val="aa"/>
            <w:color w:val="000000"/>
            <w:szCs w:val="28"/>
          </w:rPr>
          <w:t>.</w:t>
        </w:r>
        <w:proofErr w:type="spellStart"/>
        <w:r w:rsidRPr="003E5CEA">
          <w:rPr>
            <w:rStyle w:val="aa"/>
            <w:color w:val="000000"/>
            <w:szCs w:val="28"/>
            <w:lang w:val="en-US"/>
          </w:rPr>
          <w:t>pgu</w:t>
        </w:r>
        <w:proofErr w:type="spellEnd"/>
        <w:r w:rsidRPr="003E5CEA">
          <w:rPr>
            <w:rStyle w:val="aa"/>
            <w:color w:val="000000"/>
            <w:szCs w:val="28"/>
          </w:rPr>
          <w:t>.</w:t>
        </w:r>
        <w:proofErr w:type="spellStart"/>
        <w:r w:rsidRPr="003E5CEA">
          <w:rPr>
            <w:rStyle w:val="aa"/>
            <w:color w:val="000000"/>
            <w:szCs w:val="28"/>
            <w:lang w:val="en-US"/>
          </w:rPr>
          <w:t>donland</w:t>
        </w:r>
        <w:proofErr w:type="spellEnd"/>
        <w:r w:rsidRPr="003E5CEA">
          <w:rPr>
            <w:rStyle w:val="aa"/>
            <w:color w:val="000000"/>
            <w:szCs w:val="28"/>
          </w:rPr>
          <w:t>.</w:t>
        </w:r>
        <w:proofErr w:type="spellStart"/>
        <w:r w:rsidRPr="003E5CEA">
          <w:rPr>
            <w:rStyle w:val="aa"/>
            <w:color w:val="000000"/>
            <w:szCs w:val="28"/>
            <w:lang w:val="en-US"/>
          </w:rPr>
          <w:t>ru</w:t>
        </w:r>
        <w:proofErr w:type="spellEnd"/>
      </w:hyperlink>
      <w:r w:rsidRPr="003E5CEA">
        <w:rPr>
          <w:szCs w:val="28"/>
        </w:rPr>
        <w:t>.</w:t>
      </w:r>
    </w:p>
    <w:p w:rsidR="00AE4617" w:rsidRPr="003E5CEA" w:rsidRDefault="00AE4617" w:rsidP="00AE4617">
      <w:pPr>
        <w:ind w:firstLine="720"/>
        <w:jc w:val="both"/>
        <w:outlineLvl w:val="2"/>
        <w:rPr>
          <w:szCs w:val="28"/>
        </w:rPr>
      </w:pPr>
      <w:r>
        <w:rPr>
          <w:szCs w:val="28"/>
        </w:rPr>
        <w:t>- МФЦ – Приложение 2 к Настоящему регламенту.</w:t>
      </w:r>
    </w:p>
    <w:p w:rsidR="00AE4617" w:rsidRPr="003E5CEA" w:rsidRDefault="00AE4617" w:rsidP="00AE4617">
      <w:pPr>
        <w:ind w:firstLine="720"/>
        <w:jc w:val="both"/>
        <w:outlineLvl w:val="2"/>
        <w:rPr>
          <w:szCs w:val="28"/>
        </w:rPr>
      </w:pPr>
      <w:r w:rsidRPr="003E5CEA">
        <w:rPr>
          <w:rFonts w:eastAsia="Calibri"/>
          <w:szCs w:val="28"/>
        </w:rPr>
        <w:t xml:space="preserve">3.4. </w:t>
      </w:r>
      <w:r w:rsidRPr="003E5CEA">
        <w:rPr>
          <w:szCs w:val="28"/>
        </w:rPr>
        <w:t>Порядок получения информации заявителями по вопросам предоставления услуги, в том числе с использованием Единого портала.</w:t>
      </w:r>
    </w:p>
    <w:p w:rsidR="00AE4617" w:rsidRPr="003E5CEA" w:rsidRDefault="00AE4617" w:rsidP="00AE4617">
      <w:pPr>
        <w:tabs>
          <w:tab w:val="num" w:pos="0"/>
        </w:tabs>
        <w:ind w:firstLine="720"/>
        <w:jc w:val="both"/>
        <w:rPr>
          <w:szCs w:val="28"/>
        </w:rPr>
      </w:pPr>
      <w:r w:rsidRPr="003E5CEA">
        <w:rPr>
          <w:szCs w:val="28"/>
        </w:rPr>
        <w:t>3.4.1.</w:t>
      </w:r>
      <w:r>
        <w:rPr>
          <w:szCs w:val="28"/>
        </w:rPr>
        <w:t xml:space="preserve"> </w:t>
      </w:r>
      <w:r w:rsidRPr="003E5CEA">
        <w:rPr>
          <w:szCs w:val="28"/>
        </w:rPr>
        <w:t>Информирование о порядке предоставления услуги, сведений о ходе ее предоставления осуществляется Органом следующими способами:</w:t>
      </w:r>
      <w:r w:rsidRPr="003E5CEA">
        <w:rPr>
          <w:szCs w:val="28"/>
        </w:rPr>
        <w:tab/>
      </w:r>
    </w:p>
    <w:p w:rsidR="00AE4617" w:rsidRPr="003E5CEA" w:rsidRDefault="00AE4617" w:rsidP="00AE4617">
      <w:pPr>
        <w:tabs>
          <w:tab w:val="num" w:pos="0"/>
        </w:tabs>
        <w:ind w:firstLine="720"/>
        <w:jc w:val="both"/>
        <w:rPr>
          <w:szCs w:val="28"/>
        </w:rPr>
      </w:pPr>
      <w:r w:rsidRPr="003E5CEA">
        <w:rPr>
          <w:szCs w:val="28"/>
        </w:rPr>
        <w:t>- посредством Единого портала, на официальном Интернет-сайте Органа;</w:t>
      </w:r>
    </w:p>
    <w:p w:rsidR="00AE4617" w:rsidRPr="003E5CEA" w:rsidRDefault="00AE4617" w:rsidP="00AE4617">
      <w:pPr>
        <w:tabs>
          <w:tab w:val="num" w:pos="0"/>
        </w:tabs>
        <w:ind w:firstLine="720"/>
        <w:jc w:val="both"/>
        <w:rPr>
          <w:szCs w:val="28"/>
        </w:rPr>
      </w:pPr>
      <w:r w:rsidRPr="003E5CEA">
        <w:rPr>
          <w:szCs w:val="28"/>
        </w:rPr>
        <w:t>- в устной форме: при личном приеме в соответствии с графиком работы Органа, по справочным телефонам;</w:t>
      </w:r>
    </w:p>
    <w:p w:rsidR="00AE4617" w:rsidRPr="003E5CEA" w:rsidRDefault="00AE4617" w:rsidP="00AE4617">
      <w:pPr>
        <w:tabs>
          <w:tab w:val="num" w:pos="0"/>
        </w:tabs>
        <w:ind w:firstLine="720"/>
        <w:jc w:val="both"/>
        <w:rPr>
          <w:szCs w:val="28"/>
        </w:rPr>
      </w:pPr>
      <w:r w:rsidRPr="003E5CEA">
        <w:rPr>
          <w:szCs w:val="28"/>
        </w:rPr>
        <w:t>- в письменной форме: по электронной почте; на официальный интернет-сайт Органа.</w:t>
      </w:r>
    </w:p>
    <w:p w:rsidR="0052567E" w:rsidRDefault="00AE4617" w:rsidP="00AE4617">
      <w:pPr>
        <w:tabs>
          <w:tab w:val="num" w:pos="0"/>
        </w:tabs>
        <w:ind w:firstLine="720"/>
        <w:jc w:val="both"/>
        <w:rPr>
          <w:szCs w:val="28"/>
        </w:rPr>
      </w:pPr>
      <w:r w:rsidRPr="003E5CEA">
        <w:rPr>
          <w:szCs w:val="28"/>
        </w:rPr>
        <w:t xml:space="preserve">При информировании по телефону, по вопросам предоставления услуги, специалисты Органа обязаны подробно, в корректной форме информировать </w:t>
      </w:r>
    </w:p>
    <w:p w:rsidR="0052567E" w:rsidRDefault="0052567E" w:rsidP="0052567E">
      <w:pPr>
        <w:tabs>
          <w:tab w:val="num" w:pos="0"/>
        </w:tabs>
        <w:jc w:val="both"/>
        <w:rPr>
          <w:szCs w:val="28"/>
        </w:rPr>
      </w:pPr>
    </w:p>
    <w:p w:rsidR="0052567E" w:rsidRDefault="0052567E" w:rsidP="0052567E">
      <w:pPr>
        <w:tabs>
          <w:tab w:val="num" w:pos="0"/>
        </w:tabs>
        <w:jc w:val="both"/>
        <w:rPr>
          <w:szCs w:val="28"/>
        </w:rPr>
      </w:pPr>
    </w:p>
    <w:p w:rsidR="00AE4617" w:rsidRPr="003E5CEA" w:rsidRDefault="00AE4617" w:rsidP="0052567E">
      <w:pPr>
        <w:tabs>
          <w:tab w:val="num" w:pos="0"/>
        </w:tabs>
        <w:jc w:val="both"/>
        <w:rPr>
          <w:szCs w:val="28"/>
        </w:rPr>
      </w:pPr>
      <w:r w:rsidRPr="003E5CEA">
        <w:rPr>
          <w:szCs w:val="28"/>
        </w:rPr>
        <w:t xml:space="preserve">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AE4617" w:rsidRPr="003E5CEA" w:rsidRDefault="00AE4617" w:rsidP="00AE4617">
      <w:pPr>
        <w:tabs>
          <w:tab w:val="num" w:pos="0"/>
        </w:tabs>
        <w:ind w:firstLine="720"/>
        <w:jc w:val="both"/>
        <w:rPr>
          <w:szCs w:val="28"/>
        </w:rPr>
      </w:pPr>
      <w:r w:rsidRPr="003E5CEA">
        <w:rPr>
          <w:szCs w:val="28"/>
        </w:rPr>
        <w:t xml:space="preserve">- входящие номера, под которыми зарегистрированы в системе делопроизводства Органа обращения заявителей; </w:t>
      </w:r>
    </w:p>
    <w:p w:rsidR="00AE4617" w:rsidRPr="003E5CEA" w:rsidRDefault="00AE4617" w:rsidP="00AE4617">
      <w:pPr>
        <w:ind w:firstLine="720"/>
        <w:jc w:val="both"/>
        <w:rPr>
          <w:szCs w:val="28"/>
        </w:rPr>
      </w:pPr>
      <w:r w:rsidRPr="003E5CEA">
        <w:rPr>
          <w:szCs w:val="28"/>
        </w:rPr>
        <w:t>- принятое решение по конкретному обращению либо стадию рассмотрения обращения;</w:t>
      </w:r>
    </w:p>
    <w:p w:rsidR="00AE4617" w:rsidRPr="003E5CEA" w:rsidRDefault="00AE4617" w:rsidP="00AE4617">
      <w:pPr>
        <w:tabs>
          <w:tab w:val="num" w:pos="0"/>
        </w:tabs>
        <w:ind w:firstLine="720"/>
        <w:jc w:val="both"/>
        <w:rPr>
          <w:szCs w:val="28"/>
        </w:rPr>
      </w:pPr>
      <w:r w:rsidRPr="003E5CEA">
        <w:rPr>
          <w:szCs w:val="28"/>
        </w:rPr>
        <w:t>- перечень предоставляемых документов для получения услуги.</w:t>
      </w:r>
    </w:p>
    <w:p w:rsidR="00AE4617" w:rsidRPr="003E5CEA" w:rsidRDefault="00AE4617" w:rsidP="00AE4617">
      <w:pPr>
        <w:tabs>
          <w:tab w:val="num" w:pos="0"/>
        </w:tabs>
        <w:ind w:firstLine="720"/>
        <w:jc w:val="both"/>
        <w:rPr>
          <w:szCs w:val="28"/>
        </w:rPr>
      </w:pPr>
      <w:r w:rsidRPr="003E5CEA">
        <w:rPr>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AE4617" w:rsidRPr="003E5CEA" w:rsidRDefault="00AE4617" w:rsidP="00AE4617">
      <w:pPr>
        <w:tabs>
          <w:tab w:val="num" w:pos="851"/>
        </w:tabs>
        <w:ind w:firstLine="720"/>
        <w:jc w:val="both"/>
        <w:rPr>
          <w:szCs w:val="28"/>
        </w:rPr>
      </w:pPr>
      <w:r w:rsidRPr="003E5CEA">
        <w:rPr>
          <w:szCs w:val="28"/>
        </w:rPr>
        <w:t>3.4.2. 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Органом и многофункционального центра предоставления муниципальных услуг</w:t>
      </w:r>
      <w:r w:rsidRPr="003E5CEA">
        <w:rPr>
          <w:i/>
          <w:szCs w:val="28"/>
        </w:rPr>
        <w:t xml:space="preserve"> </w:t>
      </w:r>
      <w:r w:rsidRPr="003E5CEA">
        <w:rPr>
          <w:szCs w:val="28"/>
        </w:rPr>
        <w:t>(далее – МФЦ).</w:t>
      </w:r>
    </w:p>
    <w:p w:rsidR="00AE4617" w:rsidRPr="003E5CEA" w:rsidRDefault="00AE4617" w:rsidP="00AE4617">
      <w:pPr>
        <w:tabs>
          <w:tab w:val="num" w:pos="851"/>
        </w:tabs>
        <w:ind w:firstLine="720"/>
        <w:jc w:val="both"/>
        <w:rPr>
          <w:szCs w:val="28"/>
        </w:rPr>
      </w:pPr>
      <w:r w:rsidRPr="003E5CEA">
        <w:rPr>
          <w:szCs w:val="28"/>
        </w:rPr>
        <w:tab/>
        <w:t>Сотрудники МФЦ осуществляют консультирование заявителей о порядке предоставления услуги, в том числе по вопросам:</w:t>
      </w:r>
    </w:p>
    <w:p w:rsidR="00AE4617" w:rsidRPr="003E5CEA" w:rsidRDefault="00AE4617" w:rsidP="00AE4617">
      <w:pPr>
        <w:tabs>
          <w:tab w:val="num" w:pos="567"/>
        </w:tabs>
        <w:ind w:firstLine="720"/>
        <w:jc w:val="both"/>
        <w:rPr>
          <w:szCs w:val="28"/>
        </w:rPr>
      </w:pPr>
      <w:r w:rsidRPr="003E5CEA">
        <w:rPr>
          <w:szCs w:val="28"/>
        </w:rPr>
        <w:t>- сроков и процедур предоставления услуги;</w:t>
      </w:r>
    </w:p>
    <w:p w:rsidR="00AE4617" w:rsidRPr="003E5CEA" w:rsidRDefault="00AE4617" w:rsidP="00AE4617">
      <w:pPr>
        <w:tabs>
          <w:tab w:val="num" w:pos="567"/>
        </w:tabs>
        <w:ind w:firstLine="720"/>
        <w:jc w:val="both"/>
        <w:rPr>
          <w:szCs w:val="28"/>
        </w:rPr>
      </w:pPr>
      <w:r w:rsidRPr="003E5CEA">
        <w:rPr>
          <w:szCs w:val="28"/>
        </w:rPr>
        <w:t>- категории заявителей, имеющих право обращения за получение услуги;</w:t>
      </w:r>
    </w:p>
    <w:p w:rsidR="00AE4617" w:rsidRPr="003E5CEA" w:rsidRDefault="00AE4617" w:rsidP="00AE4617">
      <w:pPr>
        <w:tabs>
          <w:tab w:val="num" w:pos="567"/>
        </w:tabs>
        <w:ind w:firstLine="720"/>
        <w:jc w:val="both"/>
        <w:rPr>
          <w:szCs w:val="28"/>
        </w:rPr>
      </w:pPr>
      <w:r w:rsidRPr="003E5CEA">
        <w:rPr>
          <w:szCs w:val="28"/>
        </w:rPr>
        <w:t>- уточнения перечня документов, необходимых при обращении за получением услуги;</w:t>
      </w:r>
    </w:p>
    <w:p w:rsidR="00AE4617" w:rsidRPr="003E5CEA" w:rsidRDefault="00AE4617" w:rsidP="00AE4617">
      <w:pPr>
        <w:tabs>
          <w:tab w:val="num" w:pos="567"/>
        </w:tabs>
        <w:ind w:firstLine="720"/>
        <w:jc w:val="both"/>
        <w:rPr>
          <w:szCs w:val="28"/>
        </w:rPr>
      </w:pPr>
      <w:r w:rsidRPr="003E5CEA">
        <w:rPr>
          <w:szCs w:val="28"/>
        </w:rPr>
        <w:t>- уточнения контактной информации ответственного за предоставления услуги.</w:t>
      </w:r>
    </w:p>
    <w:p w:rsidR="00AE4617" w:rsidRPr="003E5CEA" w:rsidRDefault="00AE4617" w:rsidP="00AE4617">
      <w:pPr>
        <w:ind w:firstLine="720"/>
        <w:jc w:val="both"/>
        <w:outlineLvl w:val="2"/>
        <w:rPr>
          <w:szCs w:val="28"/>
        </w:rPr>
      </w:pPr>
      <w:r w:rsidRPr="003E5CEA">
        <w:rPr>
          <w:szCs w:val="28"/>
        </w:rPr>
        <w:t>3.5. Порядок, форма и место размещения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организаций, участвующих в предоставлении услуги, в сети Интернет, а также на Едином портале.</w:t>
      </w:r>
    </w:p>
    <w:p w:rsidR="00AE4617" w:rsidRPr="003E5CEA" w:rsidRDefault="00AE4617" w:rsidP="00AE4617">
      <w:pPr>
        <w:ind w:firstLine="720"/>
        <w:jc w:val="both"/>
        <w:outlineLvl w:val="2"/>
        <w:rPr>
          <w:szCs w:val="28"/>
        </w:rPr>
      </w:pPr>
      <w:r w:rsidRPr="003E5CEA">
        <w:rPr>
          <w:szCs w:val="28"/>
        </w:rPr>
        <w:t xml:space="preserve">Указанная в </w:t>
      </w:r>
      <w:hyperlink r:id="rId14" w:history="1">
        <w:r w:rsidRPr="003E5CEA">
          <w:rPr>
            <w:szCs w:val="28"/>
          </w:rPr>
          <w:t>подпунктах 3.1</w:t>
        </w:r>
      </w:hyperlink>
      <w:r w:rsidRPr="003E5CEA">
        <w:rPr>
          <w:szCs w:val="28"/>
        </w:rPr>
        <w:t xml:space="preserve"> – 3.4 информация размещается на информационных стендах в месте нахождения ответственного за предоставление услуги структурного подразделения Органа и МФЦ, а также размещается в сети Интернет.</w:t>
      </w:r>
    </w:p>
    <w:p w:rsidR="00AE4617" w:rsidRPr="003E5CEA" w:rsidRDefault="00AE4617" w:rsidP="00AE4617">
      <w:pPr>
        <w:tabs>
          <w:tab w:val="num" w:pos="0"/>
        </w:tabs>
        <w:ind w:firstLine="720"/>
        <w:jc w:val="both"/>
        <w:rPr>
          <w:szCs w:val="28"/>
        </w:rPr>
      </w:pPr>
      <w:r w:rsidRPr="003E5CEA">
        <w:rPr>
          <w:szCs w:val="28"/>
        </w:rPr>
        <w:t>Информационные материалы включают в себя:</w:t>
      </w:r>
    </w:p>
    <w:p w:rsidR="00AE4617" w:rsidRPr="003E5CEA" w:rsidRDefault="00AE4617" w:rsidP="00AE4617">
      <w:pPr>
        <w:tabs>
          <w:tab w:val="num" w:pos="0"/>
        </w:tabs>
        <w:ind w:firstLine="720"/>
        <w:jc w:val="both"/>
        <w:rPr>
          <w:szCs w:val="28"/>
        </w:rPr>
      </w:pPr>
      <w:r w:rsidRPr="003E5CEA">
        <w:rPr>
          <w:szCs w:val="28"/>
        </w:rPr>
        <w:t>- перечень документов, необходимых для предоставления услуги;</w:t>
      </w:r>
    </w:p>
    <w:p w:rsidR="00AE4617" w:rsidRPr="003E5CEA" w:rsidRDefault="00AE4617" w:rsidP="00AE4617">
      <w:pPr>
        <w:tabs>
          <w:tab w:val="num" w:pos="0"/>
        </w:tabs>
        <w:ind w:firstLine="720"/>
        <w:jc w:val="both"/>
        <w:rPr>
          <w:szCs w:val="28"/>
        </w:rPr>
      </w:pPr>
      <w:r>
        <w:rPr>
          <w:szCs w:val="28"/>
        </w:rPr>
        <w:t>- адрес</w:t>
      </w:r>
      <w:r w:rsidRPr="003E5CEA">
        <w:rPr>
          <w:szCs w:val="28"/>
        </w:rPr>
        <w:t xml:space="preserve"> места нахождения Органа</w:t>
      </w:r>
      <w:r>
        <w:rPr>
          <w:szCs w:val="28"/>
        </w:rPr>
        <w:t>, контактные телефоны, адрес</w:t>
      </w:r>
      <w:r w:rsidRPr="003E5CEA">
        <w:rPr>
          <w:szCs w:val="28"/>
        </w:rPr>
        <w:t xml:space="preserve"> электронной почты;</w:t>
      </w:r>
    </w:p>
    <w:p w:rsidR="00AE4617" w:rsidRPr="003E5CEA" w:rsidRDefault="00AE4617" w:rsidP="00AE4617">
      <w:pPr>
        <w:tabs>
          <w:tab w:val="num" w:pos="0"/>
        </w:tabs>
        <w:ind w:firstLine="720"/>
        <w:jc w:val="both"/>
        <w:rPr>
          <w:szCs w:val="28"/>
        </w:rPr>
      </w:pPr>
      <w:r w:rsidRPr="003E5CEA">
        <w:rPr>
          <w:szCs w:val="28"/>
        </w:rPr>
        <w:t>- график работы специалистов, осуществляющих прием и консультирование заявителей по вопросам предоставления  услуги;</w:t>
      </w:r>
    </w:p>
    <w:p w:rsidR="00AE4617" w:rsidRPr="003E5CEA" w:rsidRDefault="00AE4617" w:rsidP="00AE4617">
      <w:pPr>
        <w:tabs>
          <w:tab w:val="num" w:pos="0"/>
        </w:tabs>
        <w:ind w:firstLine="720"/>
        <w:jc w:val="both"/>
        <w:rPr>
          <w:szCs w:val="28"/>
        </w:rPr>
      </w:pPr>
      <w:r w:rsidRPr="003E5CEA">
        <w:rPr>
          <w:szCs w:val="28"/>
        </w:rPr>
        <w:t>- извлечения из законодательных и иных нормативных правовых актов, содержащих нормы, регулирующие деятельность по предоставлению услуги.</w:t>
      </w:r>
    </w:p>
    <w:p w:rsidR="00AE4617" w:rsidRDefault="00AE4617" w:rsidP="00AE4617">
      <w:pPr>
        <w:ind w:firstLine="720"/>
        <w:jc w:val="center"/>
        <w:rPr>
          <w:color w:val="000000"/>
          <w:szCs w:val="28"/>
        </w:rPr>
      </w:pPr>
    </w:p>
    <w:p w:rsidR="00AE4617" w:rsidRPr="003E5CEA" w:rsidRDefault="00AE4617" w:rsidP="00AE4617">
      <w:pPr>
        <w:ind w:firstLine="720"/>
        <w:jc w:val="center"/>
        <w:rPr>
          <w:color w:val="000000"/>
          <w:szCs w:val="28"/>
        </w:rPr>
      </w:pPr>
      <w:r w:rsidRPr="003E5CEA">
        <w:rPr>
          <w:color w:val="000000"/>
          <w:szCs w:val="28"/>
        </w:rPr>
        <w:t xml:space="preserve">II. СТАНДАРТ ПРЕДОСТАВЛЕНИЯ УСЛУГИ </w:t>
      </w:r>
    </w:p>
    <w:p w:rsidR="00AE4617" w:rsidRDefault="00AE4617" w:rsidP="00AE4617">
      <w:pPr>
        <w:widowControl w:val="0"/>
        <w:autoSpaceDE w:val="0"/>
        <w:autoSpaceDN w:val="0"/>
        <w:adjustRightInd w:val="0"/>
        <w:ind w:firstLine="720"/>
        <w:jc w:val="center"/>
        <w:rPr>
          <w:b/>
          <w:szCs w:val="28"/>
        </w:rPr>
      </w:pPr>
    </w:p>
    <w:p w:rsidR="00AE4617" w:rsidRPr="004446F7" w:rsidRDefault="00AE4617" w:rsidP="00AE4617">
      <w:pPr>
        <w:pStyle w:val="af3"/>
        <w:numPr>
          <w:ilvl w:val="0"/>
          <w:numId w:val="9"/>
        </w:numPr>
        <w:jc w:val="center"/>
        <w:rPr>
          <w:rFonts w:ascii="Times New Roman" w:hAnsi="Times New Roman"/>
          <w:sz w:val="28"/>
          <w:szCs w:val="28"/>
        </w:rPr>
      </w:pPr>
      <w:r>
        <w:rPr>
          <w:rFonts w:ascii="Times New Roman" w:hAnsi="Times New Roman"/>
          <w:sz w:val="28"/>
          <w:szCs w:val="28"/>
        </w:rPr>
        <w:t>Наименование</w:t>
      </w:r>
      <w:r w:rsidRPr="004446F7">
        <w:rPr>
          <w:rFonts w:ascii="Times New Roman" w:hAnsi="Times New Roman"/>
          <w:sz w:val="28"/>
          <w:szCs w:val="28"/>
        </w:rPr>
        <w:t xml:space="preserve"> услуги</w:t>
      </w:r>
    </w:p>
    <w:p w:rsidR="0052567E" w:rsidRDefault="0052567E" w:rsidP="00AE4617">
      <w:pPr>
        <w:ind w:firstLine="709"/>
        <w:jc w:val="both"/>
        <w:rPr>
          <w:szCs w:val="28"/>
        </w:rPr>
      </w:pPr>
    </w:p>
    <w:p w:rsidR="0052567E" w:rsidRDefault="0052567E" w:rsidP="00AE4617">
      <w:pPr>
        <w:ind w:firstLine="709"/>
        <w:jc w:val="both"/>
        <w:rPr>
          <w:szCs w:val="28"/>
        </w:rPr>
      </w:pPr>
    </w:p>
    <w:p w:rsidR="00AE4617" w:rsidRPr="004446F7" w:rsidRDefault="00AE4617" w:rsidP="00AE4617">
      <w:pPr>
        <w:ind w:firstLine="709"/>
        <w:jc w:val="both"/>
        <w:rPr>
          <w:szCs w:val="28"/>
        </w:rPr>
      </w:pPr>
      <w:r w:rsidRPr="004446F7">
        <w:rPr>
          <w:szCs w:val="28"/>
        </w:rPr>
        <w:t>«</w:t>
      </w:r>
      <w:r w:rsidRPr="004446F7">
        <w:rPr>
          <w:color w:val="000000" w:themeColor="text1"/>
          <w:szCs w:val="28"/>
        </w:rPr>
        <w:t>Согласование схем расположения объектов газоснабжения, используемых для обеспечения населения газом</w:t>
      </w:r>
      <w:r w:rsidRPr="004446F7">
        <w:rPr>
          <w:szCs w:val="28"/>
        </w:rPr>
        <w:t>».</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Pr>
          <w:szCs w:val="28"/>
        </w:rPr>
        <w:t>2</w:t>
      </w:r>
      <w:r w:rsidRPr="003E5CEA">
        <w:rPr>
          <w:szCs w:val="28"/>
        </w:rPr>
        <w:t>. Наименование органа местного самоуправления Ростовской области, непосредственно предоставляющего услугу</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Услуга предоставляется Администрацией Семикаракорского городского поселения.</w:t>
      </w:r>
    </w:p>
    <w:p w:rsidR="00AE4617" w:rsidRPr="003E5CEA" w:rsidRDefault="00AE4617" w:rsidP="00AE4617">
      <w:pPr>
        <w:ind w:firstLine="720"/>
        <w:jc w:val="both"/>
        <w:rPr>
          <w:bCs/>
          <w:color w:val="000000"/>
          <w:szCs w:val="28"/>
        </w:rPr>
      </w:pPr>
      <w:r w:rsidRPr="003E5CEA">
        <w:rPr>
          <w:bCs/>
          <w:color w:val="000000"/>
          <w:szCs w:val="28"/>
        </w:rPr>
        <w:t>МФЦ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AE4617" w:rsidRPr="003E5CEA" w:rsidRDefault="00AE4617" w:rsidP="00AE4617">
      <w:pPr>
        <w:ind w:firstLine="720"/>
        <w:jc w:val="both"/>
        <w:rPr>
          <w:bCs/>
          <w:color w:val="000000"/>
          <w:szCs w:val="28"/>
        </w:rPr>
      </w:pPr>
      <w:proofErr w:type="gramStart"/>
      <w:r w:rsidRPr="003E5CEA">
        <w:rPr>
          <w:bCs/>
          <w:color w:val="000000"/>
          <w:szCs w:val="28"/>
        </w:rPr>
        <w:t>При предоставлении услуги Органом,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Ростовской области.</w:t>
      </w:r>
      <w:proofErr w:type="gramEnd"/>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3. Описание результата предоставления услуги</w:t>
      </w:r>
    </w:p>
    <w:p w:rsidR="00AE4617" w:rsidRDefault="00AE4617" w:rsidP="00AE4617">
      <w:pPr>
        <w:ind w:firstLine="709"/>
        <w:jc w:val="both"/>
        <w:rPr>
          <w:szCs w:val="28"/>
        </w:rPr>
      </w:pPr>
    </w:p>
    <w:p w:rsidR="00AE4617" w:rsidRDefault="00AE4617" w:rsidP="00AE4617">
      <w:pPr>
        <w:ind w:firstLine="709"/>
        <w:jc w:val="both"/>
        <w:rPr>
          <w:color w:val="00000A"/>
          <w:szCs w:val="28"/>
        </w:rPr>
      </w:pPr>
      <w:r>
        <w:rPr>
          <w:szCs w:val="28"/>
        </w:rPr>
        <w:t xml:space="preserve">- </w:t>
      </w:r>
      <w:r>
        <w:rPr>
          <w:color w:val="00000A"/>
          <w:szCs w:val="28"/>
        </w:rPr>
        <w:t xml:space="preserve">согласование схем расположения объектов газоснабжения, используемых </w:t>
      </w:r>
      <w:r w:rsidR="00867F7F">
        <w:rPr>
          <w:color w:val="00000A"/>
          <w:szCs w:val="28"/>
        </w:rPr>
        <w:t>для обеспечения населения газом;</w:t>
      </w:r>
    </w:p>
    <w:p w:rsidR="00867F7F" w:rsidRDefault="00867F7F" w:rsidP="00AE4617">
      <w:pPr>
        <w:ind w:firstLine="709"/>
        <w:jc w:val="both"/>
        <w:rPr>
          <w:color w:val="00000A"/>
          <w:szCs w:val="28"/>
        </w:rPr>
      </w:pPr>
      <w:r>
        <w:rPr>
          <w:color w:val="00000A"/>
          <w:szCs w:val="28"/>
        </w:rPr>
        <w:t>- выдача письма об отказе в предоставлении муниципальной услуги.</w:t>
      </w:r>
    </w:p>
    <w:p w:rsidR="00AE4617" w:rsidRDefault="00AE4617" w:rsidP="00AE4617">
      <w:pPr>
        <w:ind w:firstLine="709"/>
        <w:jc w:val="both"/>
      </w:pPr>
    </w:p>
    <w:p w:rsidR="00AE4617" w:rsidRPr="003E5CEA" w:rsidRDefault="00AE4617" w:rsidP="00AE4617">
      <w:pPr>
        <w:ind w:firstLine="720"/>
        <w:jc w:val="center"/>
        <w:outlineLvl w:val="2"/>
        <w:rPr>
          <w:szCs w:val="28"/>
        </w:rPr>
      </w:pPr>
      <w:r w:rsidRPr="003E5CEA">
        <w:rPr>
          <w:szCs w:val="28"/>
        </w:rPr>
        <w:t>4. Срок предоставления услуги</w:t>
      </w:r>
    </w:p>
    <w:p w:rsidR="00AE4617" w:rsidRPr="003E5CEA" w:rsidRDefault="00AE4617" w:rsidP="00AE4617">
      <w:pPr>
        <w:ind w:firstLine="720"/>
        <w:jc w:val="center"/>
        <w:outlineLvl w:val="2"/>
        <w:rPr>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AE4617" w:rsidRDefault="00AE4617" w:rsidP="00AE4617">
      <w:pPr>
        <w:ind w:firstLine="709"/>
        <w:jc w:val="both"/>
        <w:rPr>
          <w:szCs w:val="28"/>
        </w:rPr>
      </w:pPr>
      <w:r w:rsidRPr="003E5CEA">
        <w:rPr>
          <w:szCs w:val="28"/>
        </w:rPr>
        <w:t>Приостановление предоставления услуги не предусмотрено законодательством Российской Федерации.</w:t>
      </w:r>
    </w:p>
    <w:p w:rsidR="00AE4617" w:rsidRDefault="00AE4617" w:rsidP="00AE4617">
      <w:pPr>
        <w:ind w:firstLine="709"/>
        <w:jc w:val="both"/>
        <w:rPr>
          <w:szCs w:val="28"/>
        </w:rPr>
      </w:pPr>
    </w:p>
    <w:p w:rsidR="00AE4617" w:rsidRDefault="00AE4617" w:rsidP="00AE4617">
      <w:pPr>
        <w:ind w:firstLine="720"/>
        <w:jc w:val="center"/>
        <w:outlineLvl w:val="2"/>
        <w:rPr>
          <w:szCs w:val="28"/>
        </w:rPr>
      </w:pPr>
      <w:r w:rsidRPr="003E5CEA">
        <w:rPr>
          <w:szCs w:val="28"/>
        </w:rPr>
        <w:t>5. Перечень нормативных правовых актов, регулирующих предоставление услуги</w:t>
      </w:r>
    </w:p>
    <w:p w:rsidR="00AE4617" w:rsidRDefault="00AE4617" w:rsidP="00AE4617">
      <w:pPr>
        <w:ind w:firstLine="720"/>
        <w:jc w:val="both"/>
        <w:rPr>
          <w:color w:val="000000"/>
          <w:szCs w:val="28"/>
        </w:rPr>
      </w:pPr>
    </w:p>
    <w:p w:rsidR="00AE4617" w:rsidRPr="003E5CEA" w:rsidRDefault="00AE4617" w:rsidP="00AE4617">
      <w:pPr>
        <w:ind w:firstLine="720"/>
        <w:jc w:val="both"/>
        <w:rPr>
          <w:color w:val="000000"/>
          <w:szCs w:val="28"/>
        </w:rPr>
      </w:pPr>
      <w:r w:rsidRPr="003E5CEA">
        <w:rPr>
          <w:color w:val="000000"/>
          <w:szCs w:val="28"/>
        </w:rPr>
        <w:t>Нормативными правовыми актами, регулирующими предоставление услуги, являются:</w:t>
      </w:r>
    </w:p>
    <w:p w:rsidR="00AE4617" w:rsidRDefault="00AE4617" w:rsidP="00AE4617">
      <w:pPr>
        <w:ind w:firstLine="709"/>
        <w:jc w:val="both"/>
        <w:rPr>
          <w:szCs w:val="28"/>
        </w:rPr>
      </w:pPr>
      <w:r w:rsidRPr="00261EE8">
        <w:rPr>
          <w:szCs w:val="28"/>
        </w:rPr>
        <w:t xml:space="preserve">- Федеральным законом от 06.10.2003 № </w:t>
      </w:r>
      <w:r w:rsidRPr="009167F4">
        <w:rPr>
          <w:szCs w:val="28"/>
        </w:rPr>
        <w:t>131-ФЗ</w:t>
      </w:r>
      <w:r w:rsidRPr="00261EE8">
        <w:rPr>
          <w:szCs w:val="28"/>
        </w:rPr>
        <w:t xml:space="preserve"> «Об общих принципах организации местного самоуправления в Российской Федерации»;</w:t>
      </w:r>
    </w:p>
    <w:p w:rsidR="00AE4617" w:rsidRPr="00261EE8" w:rsidRDefault="00AE4617" w:rsidP="00AE4617">
      <w:pPr>
        <w:ind w:firstLine="709"/>
        <w:jc w:val="both"/>
        <w:rPr>
          <w:szCs w:val="28"/>
        </w:rPr>
      </w:pPr>
      <w:r w:rsidRPr="004A037E">
        <w:rPr>
          <w:szCs w:val="28"/>
        </w:rPr>
        <w:t xml:space="preserve">- Федеральным законом от 27.07.2010 № </w:t>
      </w:r>
      <w:r w:rsidRPr="009167F4">
        <w:rPr>
          <w:szCs w:val="28"/>
        </w:rPr>
        <w:t>210</w:t>
      </w:r>
      <w:r w:rsidRPr="004A037E">
        <w:rPr>
          <w:szCs w:val="28"/>
        </w:rPr>
        <w:t>-ФЗ «Об организации предоставления государственных и муниципальных услуг»;</w:t>
      </w:r>
    </w:p>
    <w:p w:rsidR="00AE4617" w:rsidRDefault="00AE4617" w:rsidP="00AE4617">
      <w:pPr>
        <w:ind w:firstLine="709"/>
        <w:jc w:val="both"/>
        <w:rPr>
          <w:szCs w:val="28"/>
        </w:rPr>
      </w:pPr>
      <w:r w:rsidRPr="00261EE8">
        <w:rPr>
          <w:szCs w:val="28"/>
        </w:rPr>
        <w:t xml:space="preserve">- </w:t>
      </w:r>
      <w:r>
        <w:rPr>
          <w:szCs w:val="28"/>
        </w:rPr>
        <w:t xml:space="preserve">Федеральным законом Российской Федерации № </w:t>
      </w:r>
      <w:r w:rsidRPr="00ED61CE">
        <w:rPr>
          <w:szCs w:val="28"/>
        </w:rPr>
        <w:t>59</w:t>
      </w:r>
      <w:r>
        <w:rPr>
          <w:szCs w:val="28"/>
        </w:rPr>
        <w:t>-ФЗ от 02.05.2006 «О порядке рассмотрения обращений граждан Российской Федерации»</w:t>
      </w:r>
      <w:r w:rsidRPr="00261EE8">
        <w:rPr>
          <w:szCs w:val="28"/>
        </w:rPr>
        <w:t>;</w:t>
      </w:r>
    </w:p>
    <w:p w:rsidR="0052567E" w:rsidRDefault="0052567E" w:rsidP="00AE4617">
      <w:pPr>
        <w:ind w:firstLine="709"/>
        <w:jc w:val="both"/>
        <w:rPr>
          <w:szCs w:val="28"/>
        </w:rPr>
      </w:pPr>
    </w:p>
    <w:p w:rsidR="0052567E" w:rsidRDefault="0052567E" w:rsidP="00AE4617">
      <w:pPr>
        <w:ind w:firstLine="709"/>
        <w:jc w:val="both"/>
        <w:rPr>
          <w:szCs w:val="28"/>
        </w:rPr>
      </w:pPr>
    </w:p>
    <w:p w:rsidR="0052567E" w:rsidRDefault="0052567E" w:rsidP="00AE4617">
      <w:pPr>
        <w:ind w:firstLine="709"/>
        <w:jc w:val="both"/>
        <w:rPr>
          <w:szCs w:val="28"/>
        </w:rPr>
      </w:pPr>
    </w:p>
    <w:p w:rsidR="00736D75" w:rsidRPr="00261EE8" w:rsidRDefault="00736D75" w:rsidP="00AE4617">
      <w:pPr>
        <w:ind w:firstLine="709"/>
        <w:jc w:val="both"/>
        <w:rPr>
          <w:szCs w:val="28"/>
        </w:rPr>
      </w:pPr>
      <w:r>
        <w:rPr>
          <w:szCs w:val="28"/>
        </w:rPr>
        <w:t>-  Федеральным законом Российской Федерации № 69 – ФЗ от 21.03.1999  «О газоснабжении в Российской Федерации»;</w:t>
      </w:r>
    </w:p>
    <w:p w:rsidR="00AE4617" w:rsidRDefault="00AE4617" w:rsidP="00AE4617">
      <w:pPr>
        <w:ind w:firstLine="709"/>
        <w:jc w:val="both"/>
        <w:rPr>
          <w:szCs w:val="28"/>
        </w:rPr>
      </w:pPr>
      <w:r w:rsidRPr="00E63F2C">
        <w:rPr>
          <w:szCs w:val="28"/>
        </w:rPr>
        <w:t xml:space="preserve">- </w:t>
      </w:r>
      <w:r w:rsidRPr="009167F4">
        <w:rPr>
          <w:szCs w:val="28"/>
        </w:rPr>
        <w:t>Уставом</w:t>
      </w:r>
      <w:r w:rsidRPr="00E63F2C">
        <w:rPr>
          <w:szCs w:val="28"/>
        </w:rPr>
        <w:t xml:space="preserve"> М</w:t>
      </w:r>
      <w:r>
        <w:rPr>
          <w:szCs w:val="28"/>
        </w:rPr>
        <w:t>униципального образования</w:t>
      </w:r>
      <w:r w:rsidRPr="00E63F2C">
        <w:rPr>
          <w:szCs w:val="28"/>
        </w:rPr>
        <w:t xml:space="preserve"> «</w:t>
      </w:r>
      <w:proofErr w:type="spellStart"/>
      <w:r w:rsidRPr="00E63F2C">
        <w:rPr>
          <w:szCs w:val="28"/>
        </w:rPr>
        <w:t>Семикаракорское</w:t>
      </w:r>
      <w:proofErr w:type="spellEnd"/>
      <w:r w:rsidRPr="00E63F2C">
        <w:rPr>
          <w:szCs w:val="28"/>
        </w:rPr>
        <w:t xml:space="preserve"> городское поселение»;</w:t>
      </w:r>
    </w:p>
    <w:p w:rsidR="00AE4617" w:rsidRPr="00E63F2C" w:rsidRDefault="00AE4617" w:rsidP="00AE4617">
      <w:pPr>
        <w:ind w:firstLine="709"/>
        <w:jc w:val="both"/>
        <w:rPr>
          <w:szCs w:val="28"/>
        </w:rPr>
      </w:pPr>
      <w:r w:rsidRPr="00E63F2C">
        <w:rPr>
          <w:szCs w:val="28"/>
        </w:rPr>
        <w:t xml:space="preserve">- </w:t>
      </w:r>
      <w:r w:rsidRPr="009167F4">
        <w:rPr>
          <w:szCs w:val="28"/>
        </w:rPr>
        <w:t>Настоящим регламентом</w:t>
      </w:r>
      <w:r w:rsidRPr="00E63F2C">
        <w:rPr>
          <w:szCs w:val="28"/>
        </w:rPr>
        <w:t>.</w:t>
      </w:r>
    </w:p>
    <w:p w:rsidR="00AE4617" w:rsidRPr="003E5CEA" w:rsidRDefault="00AE4617" w:rsidP="00AE4617">
      <w:pPr>
        <w:ind w:firstLine="720"/>
        <w:jc w:val="both"/>
        <w:rPr>
          <w:szCs w:val="28"/>
        </w:rPr>
      </w:pPr>
      <w:r w:rsidRPr="003E5CEA">
        <w:rPr>
          <w:szCs w:val="28"/>
        </w:rPr>
        <w:t>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электронной форме, порядок их представления</w:t>
      </w:r>
    </w:p>
    <w:p w:rsidR="00AE4617" w:rsidRPr="003E5CEA" w:rsidRDefault="00AE4617" w:rsidP="00AE4617">
      <w:pPr>
        <w:ind w:firstLine="720"/>
        <w:jc w:val="both"/>
        <w:rPr>
          <w:szCs w:val="28"/>
        </w:rPr>
      </w:pPr>
      <w:r>
        <w:rPr>
          <w:szCs w:val="28"/>
        </w:rPr>
        <w:t>6.1</w:t>
      </w:r>
      <w:r w:rsidR="00447C14">
        <w:rPr>
          <w:szCs w:val="28"/>
        </w:rPr>
        <w:t>.</w:t>
      </w:r>
      <w:r>
        <w:rPr>
          <w:szCs w:val="28"/>
        </w:rPr>
        <w:t xml:space="preserve"> </w:t>
      </w:r>
      <w:hyperlink w:anchor="P233" w:history="1">
        <w:r w:rsidRPr="003E5CEA">
          <w:rPr>
            <w:szCs w:val="28"/>
          </w:rPr>
          <w:t>Заявление</w:t>
        </w:r>
      </w:hyperlink>
      <w:r>
        <w:rPr>
          <w:szCs w:val="28"/>
        </w:rPr>
        <w:t xml:space="preserve"> (приложение 3</w:t>
      </w:r>
      <w:r w:rsidRPr="003E5CEA">
        <w:rPr>
          <w:szCs w:val="28"/>
        </w:rPr>
        <w:t xml:space="preserve"> к Настоящему регламенту). В соответствии со </w:t>
      </w:r>
      <w:hyperlink r:id="rId15" w:history="1">
        <w:r w:rsidRPr="003E5CEA">
          <w:rPr>
            <w:szCs w:val="28"/>
          </w:rPr>
          <w:t>статьей 9</w:t>
        </w:r>
      </w:hyperlink>
      <w:r w:rsidRPr="003E5CEA">
        <w:rPr>
          <w:szCs w:val="28"/>
        </w:rPr>
        <w:t xml:space="preserve"> Федерального закона от 27.07.2006 № 152-ФЗ "О персональных данных", подписывая заявление, Заявитель дает согласие на автоматизированную, а также без использования средств автоматизации обработку персональных данных.</w:t>
      </w:r>
    </w:p>
    <w:p w:rsidR="00AE4617" w:rsidRPr="003E5CEA" w:rsidRDefault="00AE4617" w:rsidP="00AE4617">
      <w:pPr>
        <w:ind w:firstLine="720"/>
        <w:jc w:val="both"/>
        <w:rPr>
          <w:szCs w:val="28"/>
        </w:rPr>
      </w:pPr>
      <w:r w:rsidRPr="003E5CEA">
        <w:rPr>
          <w:szCs w:val="28"/>
        </w:rPr>
        <w:t xml:space="preserve">К заявлению прикладываются: </w:t>
      </w:r>
    </w:p>
    <w:p w:rsidR="00AE4617" w:rsidRPr="003E5CEA" w:rsidRDefault="00AE4617" w:rsidP="00AE4617">
      <w:pPr>
        <w:pStyle w:val="ConsPlusNormal"/>
        <w:ind w:firstLine="540"/>
        <w:jc w:val="both"/>
      </w:pPr>
      <w:r>
        <w:t>6.1.</w:t>
      </w:r>
      <w:r w:rsidRPr="003E5CEA">
        <w:t>1. Документ, удостоверяющий личность заявителя (заявителей), являющегося физическим лицом, либо личность представителя юридического лица (1 экз. - копия при предъявлении оригинала).</w:t>
      </w:r>
    </w:p>
    <w:p w:rsidR="00AE4617" w:rsidRPr="003E5CEA" w:rsidRDefault="00AE4617" w:rsidP="00AE4617">
      <w:pPr>
        <w:pStyle w:val="ConsPlusNormal"/>
        <w:ind w:firstLine="540"/>
        <w:jc w:val="both"/>
      </w:pPr>
      <w:proofErr w:type="gramStart"/>
      <w:r w:rsidRPr="003E5CEA">
        <w:t>Документ, удостоверяющий личность заявителя,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w:t>
      </w:r>
      <w:proofErr w:type="gramEnd"/>
      <w:r w:rsidRPr="003E5CEA">
        <w:t xml:space="preserve"> (для беженцев),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w:t>
      </w:r>
    </w:p>
    <w:p w:rsidR="00AE4617" w:rsidRPr="003E5CEA" w:rsidRDefault="00AE4617" w:rsidP="00AE4617">
      <w:pPr>
        <w:pStyle w:val="ConsPlusNormal"/>
        <w:ind w:firstLine="540"/>
        <w:jc w:val="both"/>
      </w:pPr>
      <w:r>
        <w:t>6.1.</w:t>
      </w:r>
      <w:r w:rsidRPr="003E5CEA">
        <w:t>2. Документ, подтверждающий полномочия представителя заявителя, в случае, если с заявлением обращается представитель заявителя (1 экз. - копия при предъявлении оригинала).</w:t>
      </w:r>
    </w:p>
    <w:p w:rsidR="00AE4617" w:rsidRPr="003E5CEA" w:rsidRDefault="00AE4617" w:rsidP="00AE4617">
      <w:pPr>
        <w:pStyle w:val="ConsPlusNormal"/>
        <w:ind w:firstLine="540"/>
        <w:jc w:val="both"/>
      </w:pPr>
      <w:r w:rsidRPr="003E5CEA">
        <w:t>Для представителей физического лица:</w:t>
      </w:r>
    </w:p>
    <w:p w:rsidR="00AE4617" w:rsidRPr="003E5CEA" w:rsidRDefault="00AE4617" w:rsidP="00AE4617">
      <w:pPr>
        <w:pStyle w:val="ConsPlusNormal"/>
        <w:ind w:firstLine="540"/>
        <w:jc w:val="both"/>
      </w:pPr>
      <w:r w:rsidRPr="003E5CEA">
        <w:t>доверенность, оформленная в установленном законом порядке, на представление интересов заявителя (заявителей);</w:t>
      </w:r>
    </w:p>
    <w:p w:rsidR="00AE4617" w:rsidRPr="003E5CEA" w:rsidRDefault="00AE4617" w:rsidP="00AE4617">
      <w:pPr>
        <w:pStyle w:val="ConsPlusNormal"/>
        <w:ind w:firstLine="540"/>
        <w:jc w:val="both"/>
      </w:pPr>
      <w:r w:rsidRPr="003E5CEA">
        <w:t>документ, подтверждающий полномочия представителя действовать от имени физического лица без доверенности (законный представитель).</w:t>
      </w:r>
    </w:p>
    <w:p w:rsidR="00AE4617" w:rsidRPr="003E5CEA" w:rsidRDefault="00AE4617" w:rsidP="00AE4617">
      <w:pPr>
        <w:pStyle w:val="ConsPlusNormal"/>
        <w:ind w:firstLine="540"/>
        <w:jc w:val="both"/>
      </w:pPr>
      <w:r w:rsidRPr="003E5CEA">
        <w:t>Для представителей юридического лица:</w:t>
      </w:r>
    </w:p>
    <w:p w:rsidR="00AE4617" w:rsidRPr="003E5CEA" w:rsidRDefault="00AE4617" w:rsidP="00AE4617">
      <w:pPr>
        <w:pStyle w:val="ConsPlusNormal"/>
        <w:ind w:firstLine="540"/>
        <w:jc w:val="both"/>
      </w:pPr>
      <w:r w:rsidRPr="003E5CEA">
        <w:t>документ, подтверждающий полномочия представителя действовать от имени юридического лица без доверенности (приказ о назначении и т.д.);</w:t>
      </w:r>
    </w:p>
    <w:p w:rsidR="00AE4617" w:rsidRPr="003E5CEA" w:rsidRDefault="00AE4617" w:rsidP="00AE4617">
      <w:pPr>
        <w:pStyle w:val="ConsPlusNormal"/>
        <w:ind w:firstLine="540"/>
        <w:jc w:val="both"/>
      </w:pPr>
      <w:r w:rsidRPr="003E5CEA">
        <w:t>доверенность, оформленная в установленном законом порядке на представление интересов заявителя (заявителей);</w:t>
      </w:r>
    </w:p>
    <w:p w:rsidR="00AE4617" w:rsidRPr="003E5CEA" w:rsidRDefault="00AE4617" w:rsidP="00AE4617">
      <w:pPr>
        <w:pStyle w:val="ConsPlusNormal"/>
        <w:ind w:firstLine="540"/>
        <w:jc w:val="both"/>
      </w:pPr>
      <w:r w:rsidRPr="003E5CEA">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A0170" w:rsidRDefault="003A0170" w:rsidP="00AE4617">
      <w:pPr>
        <w:ind w:firstLine="709"/>
        <w:jc w:val="both"/>
        <w:rPr>
          <w:szCs w:val="28"/>
        </w:rPr>
      </w:pPr>
    </w:p>
    <w:p w:rsidR="003A0170" w:rsidRDefault="003A0170" w:rsidP="00AE4617">
      <w:pPr>
        <w:ind w:firstLine="709"/>
        <w:jc w:val="both"/>
        <w:rPr>
          <w:szCs w:val="28"/>
        </w:rPr>
      </w:pPr>
    </w:p>
    <w:p w:rsidR="003A0170" w:rsidRDefault="003A0170" w:rsidP="00AE4617">
      <w:pPr>
        <w:ind w:firstLine="709"/>
        <w:jc w:val="both"/>
        <w:rPr>
          <w:szCs w:val="28"/>
        </w:rPr>
      </w:pPr>
    </w:p>
    <w:p w:rsidR="00AE4617" w:rsidRDefault="00AE4617" w:rsidP="00AE4617">
      <w:pPr>
        <w:ind w:firstLine="709"/>
        <w:jc w:val="both"/>
        <w:rPr>
          <w:szCs w:val="28"/>
        </w:rPr>
      </w:pPr>
      <w:r w:rsidRPr="003E5CEA">
        <w:rPr>
          <w:szCs w:val="28"/>
        </w:rPr>
        <w:t>Оригиналы документов, указанных в настоящем пункте предоставляю</w:t>
      </w:r>
      <w:r>
        <w:rPr>
          <w:szCs w:val="28"/>
        </w:rPr>
        <w:t>тся заявителем вместе с копиями.</w:t>
      </w:r>
    </w:p>
    <w:p w:rsidR="00AE4617" w:rsidRDefault="00AE4617" w:rsidP="00AE4617">
      <w:pPr>
        <w:ind w:firstLine="709"/>
        <w:rPr>
          <w:color w:val="00000A"/>
          <w:szCs w:val="28"/>
        </w:rPr>
      </w:pPr>
      <w:r>
        <w:rPr>
          <w:szCs w:val="28"/>
        </w:rPr>
        <w:t xml:space="preserve">6.2. </w:t>
      </w:r>
      <w:r>
        <w:rPr>
          <w:color w:val="00000A"/>
          <w:szCs w:val="28"/>
        </w:rPr>
        <w:t>Схема расположения объектов</w:t>
      </w:r>
      <w:r w:rsidR="00FB0CB0">
        <w:rPr>
          <w:color w:val="00000A"/>
          <w:szCs w:val="28"/>
        </w:rPr>
        <w:t xml:space="preserve"> газоснабжения </w:t>
      </w:r>
      <w:r w:rsidR="00447C14">
        <w:rPr>
          <w:color w:val="00000A"/>
          <w:szCs w:val="28"/>
        </w:rPr>
        <w:t xml:space="preserve">для обеспечения </w:t>
      </w:r>
      <w:r>
        <w:rPr>
          <w:color w:val="00000A"/>
          <w:szCs w:val="28"/>
        </w:rPr>
        <w:t xml:space="preserve">населения газом в количестве 2 </w:t>
      </w:r>
      <w:r w:rsidR="00FB0CB0">
        <w:rPr>
          <w:color w:val="00000A"/>
          <w:szCs w:val="28"/>
        </w:rPr>
        <w:t xml:space="preserve">(двух) экземпляров (подлинники), согласованная </w:t>
      </w:r>
      <w:r w:rsidR="00FB0CB0" w:rsidRPr="003E5CEA">
        <w:t>с землепользователем или уполномоченным им лицом и со всеми организациями, эксплуатирующими подземные коммуник</w:t>
      </w:r>
      <w:r w:rsidR="00FB0CB0">
        <w:t>ации и элементы благоустройства (</w:t>
      </w:r>
      <w:r w:rsidR="00FB0CB0" w:rsidRPr="003E5CEA">
        <w:rPr>
          <w:szCs w:val="28"/>
        </w:rPr>
        <w:t>сети газоснабжения, сети электроснабжения, водоснабжение и водоотведение, линии связи, ГИБДД, Администрация Семикаракорского городского поселения</w:t>
      </w:r>
      <w:r w:rsidR="00FB0CB0">
        <w:t>).</w:t>
      </w:r>
    </w:p>
    <w:p w:rsidR="00AE4617" w:rsidRDefault="00AE4617" w:rsidP="00AE4617">
      <w:pPr>
        <w:ind w:firstLine="709"/>
        <w:rPr>
          <w:color w:val="00000A"/>
          <w:szCs w:val="28"/>
        </w:rPr>
      </w:pPr>
      <w:r>
        <w:rPr>
          <w:color w:val="00000A"/>
          <w:szCs w:val="28"/>
        </w:rPr>
        <w:t>6.3</w:t>
      </w:r>
      <w:r w:rsidR="00447C14">
        <w:rPr>
          <w:color w:val="00000A"/>
          <w:szCs w:val="28"/>
        </w:rPr>
        <w:t>.</w:t>
      </w:r>
      <w:r>
        <w:rPr>
          <w:color w:val="00000A"/>
          <w:szCs w:val="28"/>
        </w:rPr>
        <w:t xml:space="preserve">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AE4617" w:rsidRPr="003E5CEA" w:rsidRDefault="00AE4617" w:rsidP="00AE4617">
      <w:pPr>
        <w:pStyle w:val="ConsPlusNormal"/>
        <w:ind w:firstLine="709"/>
        <w:jc w:val="both"/>
      </w:pPr>
      <w:r w:rsidRPr="003E5CEA">
        <w:t>По своему желанию заявитель дополнительно может представить иные документы, которые, по его мнению, имеют значение для вынесения решения о предоставлении муниципальной услуги.</w:t>
      </w:r>
    </w:p>
    <w:p w:rsidR="00AE4617" w:rsidRPr="003E5CEA" w:rsidRDefault="00AE4617" w:rsidP="00AE4617">
      <w:pPr>
        <w:pStyle w:val="ConsPlusNormal"/>
        <w:ind w:firstLine="540"/>
        <w:jc w:val="both"/>
      </w:pPr>
      <w:r w:rsidRPr="003E5CEA">
        <w:t>Заявитель представляет заявление и пакет документов одним из следующих способов:</w:t>
      </w:r>
    </w:p>
    <w:p w:rsidR="00AE4617" w:rsidRPr="003E5CEA" w:rsidRDefault="00AE4617" w:rsidP="00AE4617">
      <w:pPr>
        <w:ind w:firstLine="720"/>
        <w:jc w:val="both"/>
        <w:outlineLvl w:val="2"/>
        <w:rPr>
          <w:szCs w:val="28"/>
        </w:rPr>
      </w:pPr>
      <w:r w:rsidRPr="003E5CEA">
        <w:rPr>
          <w:szCs w:val="28"/>
        </w:rPr>
        <w:t xml:space="preserve">на бумажном носителе - при личном обращении в МФЦ либо почтовым отправлением в </w:t>
      </w:r>
      <w:r w:rsidRPr="003E5CEA">
        <w:rPr>
          <w:bCs/>
          <w:szCs w:val="28"/>
        </w:rPr>
        <w:t>Администрацию Семикаракорского городского поселения</w:t>
      </w:r>
      <w:r w:rsidRPr="003E5CEA">
        <w:rPr>
          <w:szCs w:val="28"/>
        </w:rPr>
        <w:t>;</w:t>
      </w:r>
    </w:p>
    <w:p w:rsidR="00AE4617" w:rsidRDefault="00AE4617" w:rsidP="00AE4617">
      <w:pPr>
        <w:ind w:firstLine="709"/>
        <w:rPr>
          <w:color w:val="00000A"/>
          <w:szCs w:val="28"/>
        </w:rPr>
      </w:pPr>
      <w:r w:rsidRPr="003E5CEA">
        <w:rPr>
          <w:szCs w:val="28"/>
        </w:rPr>
        <w:t xml:space="preserve">в форме электронного документа - с использованием Портала </w:t>
      </w:r>
      <w:proofErr w:type="spellStart"/>
      <w:r w:rsidRPr="003E5CEA">
        <w:rPr>
          <w:szCs w:val="28"/>
        </w:rPr>
        <w:t>госуслуг</w:t>
      </w:r>
      <w:proofErr w:type="spellEnd"/>
      <w:r w:rsidRPr="003E5CEA">
        <w:rPr>
          <w:szCs w:val="28"/>
        </w:rPr>
        <w:t>, посредством электронной почты.</w:t>
      </w:r>
    </w:p>
    <w:p w:rsidR="00AE4617" w:rsidRDefault="00AE4617" w:rsidP="00AE4617">
      <w:pPr>
        <w:tabs>
          <w:tab w:val="left" w:pos="1276"/>
        </w:tabs>
        <w:jc w:val="both"/>
        <w:rPr>
          <w:color w:val="00000A"/>
          <w:szCs w:val="28"/>
        </w:rPr>
      </w:pPr>
      <w:r>
        <w:rPr>
          <w:b/>
          <w:color w:val="00000A"/>
          <w:szCs w:val="28"/>
        </w:rPr>
        <w:t xml:space="preserve">          7. </w:t>
      </w:r>
      <w:proofErr w:type="gramStart"/>
      <w:r w:rsidRPr="008C5675">
        <w:rPr>
          <w:color w:val="00000A"/>
          <w:szCs w:val="28"/>
        </w:rPr>
        <w:t>Исчерпывающий перечень документов, необходимых в соответствии с законодательными и иными нормативными правовыми актами дл</w:t>
      </w:r>
      <w:r w:rsidR="00447C14">
        <w:rPr>
          <w:color w:val="00000A"/>
          <w:szCs w:val="28"/>
        </w:rPr>
        <w:t>я предоставления</w:t>
      </w:r>
      <w:r w:rsidRPr="008C5675">
        <w:rPr>
          <w:color w:val="00000A"/>
          <w:szCs w:val="28"/>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Pr>
          <w:color w:val="00000A"/>
          <w:szCs w:val="28"/>
        </w:rPr>
        <w:t xml:space="preserve">. </w:t>
      </w:r>
      <w:proofErr w:type="gramEnd"/>
    </w:p>
    <w:p w:rsidR="00AE4617" w:rsidRPr="008C5675" w:rsidRDefault="00AE4617" w:rsidP="00AE4617">
      <w:pPr>
        <w:tabs>
          <w:tab w:val="left" w:pos="1276"/>
        </w:tabs>
        <w:jc w:val="both"/>
        <w:rPr>
          <w:color w:val="00000A"/>
          <w:szCs w:val="28"/>
        </w:rPr>
      </w:pPr>
      <w:r>
        <w:rPr>
          <w:color w:val="00000A"/>
          <w:szCs w:val="28"/>
        </w:rPr>
        <w:tab/>
      </w:r>
      <w:r w:rsidRPr="003E5CEA">
        <w:rPr>
          <w:szCs w:val="28"/>
        </w:rPr>
        <w:t>Указание на запрет требовать от заявителя</w:t>
      </w:r>
      <w:r>
        <w:rPr>
          <w:szCs w:val="28"/>
        </w:rPr>
        <w:t>.</w:t>
      </w:r>
    </w:p>
    <w:p w:rsidR="00AE4617" w:rsidRDefault="00AE4617" w:rsidP="00AE4617">
      <w:pPr>
        <w:tabs>
          <w:tab w:val="left" w:pos="1276"/>
        </w:tabs>
        <w:ind w:firstLine="851"/>
        <w:jc w:val="center"/>
        <w:rPr>
          <w:b/>
          <w:color w:val="00000A"/>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 xml:space="preserve">- выписка из Единого государственного реестра юридических лиц - в отношении юридических лиц; </w:t>
      </w:r>
    </w:p>
    <w:p w:rsidR="00AE4617" w:rsidRDefault="00AE4617" w:rsidP="00AE4617">
      <w:pPr>
        <w:tabs>
          <w:tab w:val="left" w:pos="1276"/>
        </w:tabs>
        <w:ind w:firstLine="851"/>
        <w:rPr>
          <w:color w:val="00000A"/>
          <w:szCs w:val="28"/>
        </w:rPr>
      </w:pPr>
      <w:r>
        <w:rPr>
          <w:color w:val="00000A"/>
          <w:szCs w:val="28"/>
        </w:rPr>
        <w:t>- выписка из единого государственного реестра индивидуальных предпринимателей - в отношении индивидуальных предпринимателей.</w:t>
      </w:r>
    </w:p>
    <w:p w:rsidR="00D21708" w:rsidRDefault="00AE4617" w:rsidP="00AE4617">
      <w:pPr>
        <w:numPr>
          <w:ilvl w:val="0"/>
          <w:numId w:val="10"/>
        </w:numPr>
        <w:tabs>
          <w:tab w:val="left" w:pos="0"/>
        </w:tabs>
        <w:suppressAutoHyphens/>
        <w:ind w:left="0" w:firstLine="851"/>
        <w:jc w:val="both"/>
        <w:rPr>
          <w:color w:val="00000A"/>
          <w:szCs w:val="28"/>
        </w:rPr>
      </w:pPr>
      <w:r w:rsidRPr="00C60D48">
        <w:rPr>
          <w:color w:val="00000A"/>
          <w:szCs w:val="28"/>
        </w:rPr>
        <w:t xml:space="preserve">Орган, предоставляющий муниципальную услугу по согласованию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w:t>
      </w:r>
    </w:p>
    <w:p w:rsidR="00AE4617" w:rsidRPr="00C60D48" w:rsidRDefault="00AE4617" w:rsidP="00D21708">
      <w:pPr>
        <w:suppressAutoHyphens/>
        <w:jc w:val="both"/>
        <w:rPr>
          <w:color w:val="00000A"/>
          <w:szCs w:val="28"/>
        </w:rPr>
      </w:pPr>
      <w:r w:rsidRPr="00C60D48">
        <w:rPr>
          <w:color w:val="00000A"/>
          <w:szCs w:val="28"/>
        </w:rPr>
        <w:t>предусмотрено нормативными правовыми актами, регулирующими отношения, возникающие в связи с предоставлением муниципальной услуги.</w:t>
      </w:r>
    </w:p>
    <w:p w:rsidR="003A0170" w:rsidRDefault="00AE4617" w:rsidP="00AE4617">
      <w:pPr>
        <w:numPr>
          <w:ilvl w:val="0"/>
          <w:numId w:val="10"/>
        </w:numPr>
        <w:tabs>
          <w:tab w:val="left" w:pos="0"/>
        </w:tabs>
        <w:suppressAutoHyphens/>
        <w:ind w:left="0" w:firstLine="851"/>
        <w:jc w:val="both"/>
        <w:rPr>
          <w:color w:val="00000A"/>
          <w:szCs w:val="28"/>
        </w:rPr>
      </w:pPr>
      <w:r w:rsidRPr="00C60D48">
        <w:rPr>
          <w:color w:val="00000A"/>
          <w:szCs w:val="28"/>
        </w:rPr>
        <w:t>Орган, предоставляющий</w:t>
      </w:r>
      <w:r>
        <w:rPr>
          <w:color w:val="00000A"/>
          <w:szCs w:val="28"/>
        </w:rPr>
        <w:t xml:space="preserve"> </w:t>
      </w:r>
      <w:r w:rsidRPr="00C60D48">
        <w:rPr>
          <w:color w:val="00000A"/>
          <w:szCs w:val="28"/>
        </w:rPr>
        <w:t>муниципальную</w:t>
      </w:r>
      <w:r>
        <w:rPr>
          <w:color w:val="00000A"/>
          <w:szCs w:val="28"/>
        </w:rPr>
        <w:t xml:space="preserve"> услугу по</w:t>
      </w:r>
      <w:r w:rsidRPr="00C60D48">
        <w:rPr>
          <w:color w:val="00000A"/>
          <w:szCs w:val="28"/>
        </w:rPr>
        <w:t xml:space="preserve"> </w:t>
      </w:r>
      <w:proofErr w:type="gramStart"/>
      <w:r w:rsidRPr="00C60D48">
        <w:rPr>
          <w:color w:val="00000A"/>
          <w:szCs w:val="28"/>
        </w:rPr>
        <w:t>согласовании</w:t>
      </w:r>
      <w:proofErr w:type="gramEnd"/>
      <w:r w:rsidRPr="00C60D48">
        <w:rPr>
          <w:color w:val="00000A"/>
          <w:szCs w:val="28"/>
        </w:rPr>
        <w:t xml:space="preserve"> схем объектов газоснабжения, используемых для обеспечения населения газом, не </w:t>
      </w:r>
    </w:p>
    <w:p w:rsidR="003A0170" w:rsidRDefault="003A0170" w:rsidP="00AE4617">
      <w:pPr>
        <w:numPr>
          <w:ilvl w:val="0"/>
          <w:numId w:val="10"/>
        </w:numPr>
        <w:tabs>
          <w:tab w:val="left" w:pos="0"/>
        </w:tabs>
        <w:suppressAutoHyphens/>
        <w:ind w:left="0" w:firstLine="851"/>
        <w:jc w:val="both"/>
        <w:rPr>
          <w:color w:val="00000A"/>
          <w:szCs w:val="28"/>
        </w:rPr>
      </w:pPr>
    </w:p>
    <w:p w:rsidR="003A0170" w:rsidRDefault="003A0170" w:rsidP="00AE4617">
      <w:pPr>
        <w:numPr>
          <w:ilvl w:val="0"/>
          <w:numId w:val="10"/>
        </w:numPr>
        <w:tabs>
          <w:tab w:val="left" w:pos="0"/>
        </w:tabs>
        <w:suppressAutoHyphens/>
        <w:ind w:left="0" w:firstLine="851"/>
        <w:jc w:val="both"/>
        <w:rPr>
          <w:color w:val="00000A"/>
          <w:szCs w:val="28"/>
        </w:rPr>
      </w:pPr>
    </w:p>
    <w:p w:rsidR="003A0170" w:rsidRDefault="003A0170" w:rsidP="003A0170">
      <w:pPr>
        <w:suppressAutoHyphens/>
        <w:jc w:val="both"/>
        <w:rPr>
          <w:color w:val="00000A"/>
          <w:szCs w:val="28"/>
        </w:rPr>
      </w:pPr>
    </w:p>
    <w:p w:rsidR="0052567E" w:rsidRPr="0052567E" w:rsidRDefault="00AE4617" w:rsidP="003A0170">
      <w:pPr>
        <w:suppressAutoHyphens/>
        <w:jc w:val="both"/>
        <w:rPr>
          <w:color w:val="00000A"/>
          <w:szCs w:val="28"/>
        </w:rPr>
      </w:pPr>
      <w:r w:rsidRPr="00C60D48">
        <w:rPr>
          <w:color w:val="00000A"/>
          <w:szCs w:val="28"/>
        </w:rPr>
        <w:t xml:space="preserve">вправе требовать от заявителя также </w:t>
      </w:r>
      <w:r w:rsidRPr="00C60D48">
        <w:t xml:space="preserve">представления документов и информации, которые в соответствии с нормативными правовыми актами Российской </w:t>
      </w:r>
    </w:p>
    <w:p w:rsidR="00AE4617" w:rsidRPr="00C60D48" w:rsidRDefault="00AE4617" w:rsidP="0052567E">
      <w:pPr>
        <w:suppressAutoHyphens/>
        <w:jc w:val="both"/>
        <w:rPr>
          <w:color w:val="00000A"/>
          <w:szCs w:val="28"/>
        </w:rPr>
      </w:pPr>
      <w:proofErr w:type="gramStart"/>
      <w:r w:rsidRPr="00C60D48">
        <w:t xml:space="preserve">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w:t>
      </w:r>
      <w:hyperlink r:id="rId16" w:history="1">
        <w:r w:rsidRPr="00C60D48">
          <w:t>части 6 статьи 7</w:t>
        </w:r>
      </w:hyperlink>
      <w:r w:rsidRPr="00C60D48">
        <w:t xml:space="preserve"> Федерального закона от 27.07.2010 № 210-ФЗ «Об организации предоставления государственных и муниципальных услуг»</w:t>
      </w:r>
      <w:r w:rsidRPr="00C60D48">
        <w:rPr>
          <w:color w:val="00000A"/>
          <w:szCs w:val="28"/>
        </w:rPr>
        <w:t>.</w:t>
      </w:r>
      <w:proofErr w:type="gramEnd"/>
    </w:p>
    <w:p w:rsidR="00AE4617" w:rsidRDefault="00AE4617" w:rsidP="00AE4617">
      <w:pPr>
        <w:ind w:firstLine="709"/>
        <w:jc w:val="both"/>
        <w:rPr>
          <w:szCs w:val="28"/>
        </w:rPr>
      </w:pPr>
      <w:r w:rsidRPr="00C60D48">
        <w:rPr>
          <w:color w:val="00000A"/>
          <w:szCs w:val="28"/>
        </w:rPr>
        <w:t>Заявитель вправе представить указанные документы и информацию в Орган по собственной инициативе.</w:t>
      </w:r>
    </w:p>
    <w:p w:rsidR="00AE4617" w:rsidRDefault="00AE4617" w:rsidP="00AE4617">
      <w:pPr>
        <w:ind w:firstLine="720"/>
        <w:jc w:val="center"/>
        <w:rPr>
          <w:szCs w:val="28"/>
        </w:rPr>
      </w:pPr>
    </w:p>
    <w:p w:rsidR="00AE4617" w:rsidRPr="003E5CEA" w:rsidRDefault="00AE4617" w:rsidP="00AE4617">
      <w:pPr>
        <w:ind w:firstLine="720"/>
        <w:jc w:val="center"/>
        <w:outlineLvl w:val="2"/>
        <w:rPr>
          <w:szCs w:val="28"/>
        </w:rPr>
      </w:pPr>
      <w:r w:rsidRPr="003E5CEA">
        <w:rPr>
          <w:szCs w:val="28"/>
        </w:rPr>
        <w:t>8. Исчерпывающий перечень оснований для отказа</w:t>
      </w:r>
    </w:p>
    <w:p w:rsidR="00AE4617" w:rsidRPr="003E5CEA" w:rsidRDefault="00AE4617" w:rsidP="00AE4617">
      <w:pPr>
        <w:ind w:firstLine="720"/>
        <w:jc w:val="center"/>
        <w:outlineLvl w:val="2"/>
        <w:rPr>
          <w:szCs w:val="28"/>
        </w:rPr>
      </w:pPr>
      <w:r w:rsidRPr="003E5CEA">
        <w:rPr>
          <w:szCs w:val="28"/>
        </w:rPr>
        <w:t>в приеме документов, необходимых для предоставления</w:t>
      </w:r>
    </w:p>
    <w:p w:rsidR="00AE4617" w:rsidRPr="003E5CEA" w:rsidRDefault="00AE4617" w:rsidP="00AE4617">
      <w:pPr>
        <w:ind w:firstLine="720"/>
        <w:jc w:val="center"/>
        <w:outlineLvl w:val="2"/>
        <w:rPr>
          <w:szCs w:val="28"/>
        </w:rPr>
      </w:pPr>
      <w:r w:rsidRPr="003E5CEA">
        <w:rPr>
          <w:szCs w:val="28"/>
        </w:rPr>
        <w:t>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szCs w:val="28"/>
        </w:rPr>
      </w:pPr>
      <w:r w:rsidRPr="003E5CEA">
        <w:rPr>
          <w:szCs w:val="28"/>
        </w:rPr>
        <w:t xml:space="preserve"> - отсутствие в заявлении фамилии, имени и отчества, адреса, по которому должен быть отправлен ответ;</w:t>
      </w:r>
    </w:p>
    <w:p w:rsidR="00AE4617" w:rsidRPr="003E5CEA" w:rsidRDefault="00AE4617" w:rsidP="00AE4617">
      <w:pPr>
        <w:ind w:firstLine="720"/>
        <w:jc w:val="both"/>
        <w:rPr>
          <w:szCs w:val="28"/>
        </w:rPr>
      </w:pPr>
      <w:r w:rsidRPr="003E5CEA">
        <w:rPr>
          <w:szCs w:val="28"/>
        </w:rPr>
        <w:t>- те</w:t>
      </w:r>
      <w:proofErr w:type="gramStart"/>
      <w:r w:rsidRPr="003E5CEA">
        <w:rPr>
          <w:szCs w:val="28"/>
        </w:rPr>
        <w:t>кст пр</w:t>
      </w:r>
      <w:proofErr w:type="gramEnd"/>
      <w:r w:rsidRPr="003E5CEA">
        <w:rPr>
          <w:szCs w:val="28"/>
        </w:rPr>
        <w:t>едставленного документа не поддается прочтению;</w:t>
      </w:r>
    </w:p>
    <w:p w:rsidR="00AE4617" w:rsidRPr="003E5CEA" w:rsidRDefault="00AE4617" w:rsidP="00AE4617">
      <w:pPr>
        <w:ind w:firstLine="720"/>
        <w:jc w:val="both"/>
        <w:rPr>
          <w:szCs w:val="28"/>
        </w:rPr>
      </w:pPr>
      <w:r w:rsidRPr="003E5CEA">
        <w:rPr>
          <w:szCs w:val="28"/>
        </w:rPr>
        <w:t>- в представленных документах присутствуют незаверенные исправления;</w:t>
      </w:r>
    </w:p>
    <w:p w:rsidR="00AE4617" w:rsidRPr="003E5CEA" w:rsidRDefault="00AE4617" w:rsidP="00AE4617">
      <w:pPr>
        <w:ind w:firstLine="720"/>
        <w:jc w:val="both"/>
        <w:rPr>
          <w:szCs w:val="28"/>
        </w:rPr>
      </w:pPr>
      <w:r w:rsidRPr="003E5CEA">
        <w:rPr>
          <w:szCs w:val="28"/>
        </w:rPr>
        <w:t>- представленные документы исполнены карандашом;</w:t>
      </w:r>
    </w:p>
    <w:p w:rsidR="00AE4617" w:rsidRPr="003E5CEA" w:rsidRDefault="00AE4617" w:rsidP="00AE4617">
      <w:pPr>
        <w:ind w:firstLine="720"/>
        <w:jc w:val="both"/>
        <w:rPr>
          <w:szCs w:val="28"/>
        </w:rPr>
      </w:pPr>
      <w:r w:rsidRPr="003E5CEA">
        <w:rPr>
          <w:szCs w:val="28"/>
        </w:rPr>
        <w:t>- не подтверждены полномочия представителя заявителя;</w:t>
      </w:r>
    </w:p>
    <w:p w:rsidR="00AE4617" w:rsidRPr="003E5CEA" w:rsidRDefault="00AE4617" w:rsidP="00AE4617">
      <w:pPr>
        <w:ind w:firstLine="720"/>
        <w:jc w:val="both"/>
        <w:rPr>
          <w:szCs w:val="28"/>
        </w:rPr>
      </w:pPr>
      <w:r w:rsidRPr="003E5CEA">
        <w:rPr>
          <w:szCs w:val="28"/>
        </w:rPr>
        <w:t>- документы в установленных законодательством Российской Федерации случаях не скреплены печатями, не имеют надлежащих подписей;</w:t>
      </w:r>
    </w:p>
    <w:p w:rsidR="00AE4617" w:rsidRPr="003E5CEA" w:rsidRDefault="00AE4617" w:rsidP="00AE4617">
      <w:pPr>
        <w:ind w:firstLine="720"/>
        <w:jc w:val="both"/>
        <w:rPr>
          <w:szCs w:val="28"/>
        </w:rPr>
      </w:pPr>
      <w:r w:rsidRPr="003E5CEA">
        <w:rPr>
          <w:szCs w:val="28"/>
        </w:rPr>
        <w:t>- содержание в заявлении нецензурных либо оскорбительных выражений, угроз жизни, здоровью и имуществу должностных лиц, а также членов их семей.</w:t>
      </w:r>
    </w:p>
    <w:p w:rsidR="00AE4617" w:rsidRPr="003E5CEA" w:rsidRDefault="00AE4617" w:rsidP="00AE4617">
      <w:pPr>
        <w:ind w:firstLine="720"/>
        <w:jc w:val="both"/>
        <w:rPr>
          <w:szCs w:val="28"/>
        </w:rPr>
      </w:pPr>
      <w:r w:rsidRPr="005A125F">
        <w:rPr>
          <w:szCs w:val="28"/>
        </w:rPr>
        <w:t>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или гл. 24 Арбитражного процессуального кодекса Российской Федерации.</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9. Исчерпывающий перечень оснований</w:t>
      </w:r>
    </w:p>
    <w:p w:rsidR="00AE4617" w:rsidRPr="003E5CEA" w:rsidRDefault="00AE4617" w:rsidP="00AE4617">
      <w:pPr>
        <w:ind w:firstLine="720"/>
        <w:jc w:val="center"/>
        <w:outlineLvl w:val="2"/>
        <w:rPr>
          <w:szCs w:val="28"/>
        </w:rPr>
      </w:pPr>
      <w:r w:rsidRPr="003E5CEA">
        <w:rPr>
          <w:szCs w:val="28"/>
        </w:rPr>
        <w:t>для приостановления или отказа, прекращения предоставления</w:t>
      </w:r>
    </w:p>
    <w:p w:rsidR="00AE4617" w:rsidRPr="003E5CEA" w:rsidRDefault="00AE4617" w:rsidP="00AE4617">
      <w:pPr>
        <w:ind w:firstLine="720"/>
        <w:jc w:val="center"/>
        <w:outlineLvl w:val="2"/>
        <w:rPr>
          <w:szCs w:val="28"/>
        </w:rPr>
      </w:pPr>
      <w:r w:rsidRPr="003E5CEA">
        <w:rPr>
          <w:szCs w:val="28"/>
        </w:rPr>
        <w:t>услуги</w:t>
      </w:r>
    </w:p>
    <w:p w:rsidR="00AE4617" w:rsidRPr="003E5CEA" w:rsidRDefault="00AE4617" w:rsidP="00AE4617">
      <w:pPr>
        <w:ind w:firstLine="720"/>
        <w:jc w:val="center"/>
        <w:outlineLvl w:val="2"/>
        <w:rPr>
          <w:szCs w:val="28"/>
        </w:rPr>
      </w:pPr>
    </w:p>
    <w:p w:rsidR="00AE4617" w:rsidRPr="003E5CEA" w:rsidRDefault="00AE4617" w:rsidP="00AE4617">
      <w:pPr>
        <w:ind w:firstLine="720"/>
        <w:jc w:val="both"/>
        <w:rPr>
          <w:szCs w:val="28"/>
        </w:rPr>
      </w:pPr>
      <w:r w:rsidRPr="003E5CEA">
        <w:rPr>
          <w:szCs w:val="28"/>
        </w:rPr>
        <w:t>Оснований для приостановления предоставления услуги законодательством Российской Федерации не предусмотрено.</w:t>
      </w:r>
    </w:p>
    <w:p w:rsidR="00AE4617" w:rsidRPr="003E5CEA" w:rsidRDefault="00AE4617" w:rsidP="00AE4617">
      <w:pPr>
        <w:ind w:firstLine="720"/>
        <w:jc w:val="both"/>
        <w:outlineLvl w:val="2"/>
        <w:rPr>
          <w:color w:val="000000"/>
          <w:spacing w:val="-2"/>
          <w:szCs w:val="28"/>
        </w:rPr>
      </w:pPr>
      <w:r w:rsidRPr="003E5CEA">
        <w:rPr>
          <w:color w:val="000000"/>
          <w:spacing w:val="-2"/>
          <w:szCs w:val="28"/>
        </w:rPr>
        <w:t xml:space="preserve">В предоставлении услуги Орган отказывает в следующих случаях: </w:t>
      </w:r>
    </w:p>
    <w:p w:rsidR="00D21708" w:rsidRDefault="00AE4617" w:rsidP="00AE4617">
      <w:pPr>
        <w:pStyle w:val="ConsPlusNormal"/>
        <w:ind w:firstLine="709"/>
        <w:jc w:val="both"/>
      </w:pPr>
      <w:r w:rsidRPr="003E5CEA">
        <w:rPr>
          <w:color w:val="000000"/>
          <w:spacing w:val="-2"/>
        </w:rPr>
        <w:t xml:space="preserve">- </w:t>
      </w:r>
      <w:r w:rsidR="00FB0CB0">
        <w:t>Отсутствие согласованной</w:t>
      </w:r>
      <w:r w:rsidRPr="003E5CEA">
        <w:t xml:space="preserve"> </w:t>
      </w:r>
      <w:r w:rsidR="00FB0CB0">
        <w:rPr>
          <w:color w:val="00000A"/>
        </w:rPr>
        <w:t>схемы</w:t>
      </w:r>
      <w:r w:rsidR="009320DA">
        <w:rPr>
          <w:color w:val="00000A"/>
        </w:rPr>
        <w:t xml:space="preserve"> расположения объектов газоснабжения, для обеспечения населения газом</w:t>
      </w:r>
      <w:r w:rsidR="009320DA" w:rsidRPr="003E5CEA">
        <w:t xml:space="preserve"> </w:t>
      </w:r>
      <w:r w:rsidRPr="003E5CEA">
        <w:t xml:space="preserve">с землепользователем или уполномоченным им лицом и со всеми организациями, эксплуатирующими </w:t>
      </w:r>
    </w:p>
    <w:p w:rsidR="00AE4617" w:rsidRPr="003E5CEA" w:rsidRDefault="00AE4617" w:rsidP="00D21708">
      <w:pPr>
        <w:pStyle w:val="ConsPlusNormal"/>
        <w:jc w:val="both"/>
      </w:pPr>
      <w:r w:rsidRPr="003E5CEA">
        <w:t>подземные коммуник</w:t>
      </w:r>
      <w:r w:rsidR="00FB0CB0">
        <w:t>ации и элементы благоустройства (</w:t>
      </w:r>
      <w:r w:rsidR="00FB0CB0" w:rsidRPr="003E5CEA">
        <w:t>сети газоснабжения, сети электроснабжения, водоснабжение и водоотведение, линии связи, ГИБДД, Администрация Семикаракорского городского поселения</w:t>
      </w:r>
      <w:r w:rsidR="00FB0CB0">
        <w:t>).</w:t>
      </w:r>
    </w:p>
    <w:p w:rsidR="003A0170" w:rsidRDefault="003A0170" w:rsidP="00AE4617">
      <w:pPr>
        <w:pStyle w:val="ConsPlusNormal"/>
        <w:ind w:firstLine="709"/>
        <w:jc w:val="both"/>
      </w:pPr>
    </w:p>
    <w:p w:rsidR="003A0170" w:rsidRDefault="003A0170" w:rsidP="00AE4617">
      <w:pPr>
        <w:pStyle w:val="ConsPlusNormal"/>
        <w:ind w:firstLine="709"/>
        <w:jc w:val="both"/>
      </w:pPr>
    </w:p>
    <w:p w:rsidR="003A0170" w:rsidRDefault="003A0170" w:rsidP="00AE4617">
      <w:pPr>
        <w:pStyle w:val="ConsPlusNormal"/>
        <w:ind w:firstLine="709"/>
        <w:jc w:val="both"/>
      </w:pPr>
    </w:p>
    <w:p w:rsidR="00AE4617" w:rsidRPr="003E5CEA" w:rsidRDefault="00AE4617" w:rsidP="00AE4617">
      <w:pPr>
        <w:pStyle w:val="ConsPlusNormal"/>
        <w:ind w:firstLine="709"/>
        <w:jc w:val="both"/>
      </w:pPr>
      <w:r w:rsidRPr="003E5CEA">
        <w:t xml:space="preserve">- Некомплектность документов в соответствии с перечнем документов, указанных в </w:t>
      </w:r>
      <w:hyperlink w:anchor="P82" w:history="1">
        <w:r w:rsidRPr="00AB6BB0">
          <w:t>п. 6</w:t>
        </w:r>
      </w:hyperlink>
      <w:r w:rsidRPr="003E5CEA">
        <w:t xml:space="preserve"> Настоящего регламента;</w:t>
      </w:r>
    </w:p>
    <w:p w:rsidR="00AE4617" w:rsidRPr="003E5CEA" w:rsidRDefault="00AE4617" w:rsidP="00AE4617">
      <w:pPr>
        <w:ind w:firstLine="720"/>
        <w:jc w:val="both"/>
        <w:rPr>
          <w:color w:val="000000"/>
          <w:spacing w:val="-2"/>
          <w:szCs w:val="28"/>
        </w:rPr>
      </w:pPr>
      <w:r w:rsidRPr="003E5CEA">
        <w:rPr>
          <w:szCs w:val="28"/>
        </w:rPr>
        <w:t>-  Предоставление недостоверных или неполных сведений.</w:t>
      </w:r>
    </w:p>
    <w:p w:rsidR="00AE4617" w:rsidRPr="003E5CEA" w:rsidRDefault="00AE4617" w:rsidP="00AE4617">
      <w:pPr>
        <w:ind w:firstLine="720"/>
        <w:jc w:val="both"/>
        <w:rPr>
          <w:szCs w:val="28"/>
        </w:rPr>
      </w:pPr>
      <w:r w:rsidRPr="003E5CEA">
        <w:rPr>
          <w:szCs w:val="28"/>
        </w:rPr>
        <w:t xml:space="preserve">- С заявлением обратилось не уполномоченное в соответствии с действующим законодательством лицо. </w:t>
      </w:r>
    </w:p>
    <w:p w:rsidR="00AE4617" w:rsidRPr="003E5CEA" w:rsidRDefault="00AE4617" w:rsidP="00AE4617">
      <w:pPr>
        <w:ind w:firstLine="720"/>
        <w:jc w:val="both"/>
        <w:rPr>
          <w:szCs w:val="28"/>
        </w:rPr>
      </w:pPr>
      <w:r w:rsidRPr="003E5CEA">
        <w:rPr>
          <w:szCs w:val="28"/>
        </w:rPr>
        <w:t xml:space="preserve">- Предоставление нечитаемых копий документов. </w:t>
      </w:r>
    </w:p>
    <w:p w:rsidR="00AE4617" w:rsidRPr="003E5CEA" w:rsidRDefault="00AE4617" w:rsidP="00AE4617">
      <w:pPr>
        <w:ind w:firstLine="720"/>
        <w:jc w:val="both"/>
        <w:rPr>
          <w:szCs w:val="28"/>
        </w:rPr>
      </w:pPr>
      <w:r w:rsidRPr="003E5CEA">
        <w:rPr>
          <w:szCs w:val="28"/>
        </w:rPr>
        <w:t xml:space="preserve">- Предоставление документов оформленных не надлежащим образом (без подписи, печати и т.п.). </w:t>
      </w:r>
    </w:p>
    <w:p w:rsidR="00AE4617" w:rsidRPr="003E5CEA" w:rsidRDefault="00AE4617" w:rsidP="00AE4617">
      <w:pPr>
        <w:ind w:firstLine="720"/>
        <w:jc w:val="both"/>
        <w:rPr>
          <w:szCs w:val="28"/>
        </w:rPr>
      </w:pPr>
      <w:r w:rsidRPr="003E5CEA">
        <w:rPr>
          <w:szCs w:val="28"/>
        </w:rPr>
        <w:t xml:space="preserve">- Разночтения в предоставленных документах. </w:t>
      </w:r>
    </w:p>
    <w:p w:rsidR="00AE4617" w:rsidRPr="003E5CEA" w:rsidRDefault="00AE4617" w:rsidP="00AE4617">
      <w:pPr>
        <w:ind w:firstLine="720"/>
        <w:jc w:val="both"/>
        <w:outlineLvl w:val="2"/>
        <w:rPr>
          <w:szCs w:val="28"/>
        </w:rPr>
      </w:pPr>
      <w:r w:rsidRPr="003E5CEA">
        <w:rPr>
          <w:szCs w:val="28"/>
        </w:rPr>
        <w:t>Перечень оснований для отказа в предоставлении услуги является исчерпывающим.</w:t>
      </w:r>
    </w:p>
    <w:p w:rsidR="00AE4617" w:rsidRPr="003E5CEA" w:rsidRDefault="00AE4617" w:rsidP="00AE4617">
      <w:pPr>
        <w:ind w:firstLine="720"/>
        <w:jc w:val="both"/>
        <w:outlineLvl w:val="2"/>
        <w:rPr>
          <w:szCs w:val="28"/>
        </w:rPr>
      </w:pPr>
      <w:r w:rsidRPr="003E5CEA">
        <w:rPr>
          <w:szCs w:val="28"/>
        </w:rPr>
        <w:t>Заявителю в случае отказа в предоставлении услуги направляется письмо об отказе в предоставлении услуги с указанием причин отказа.</w:t>
      </w:r>
    </w:p>
    <w:p w:rsidR="00AE4617" w:rsidRPr="003E5CEA" w:rsidRDefault="00AE4617" w:rsidP="00AE4617">
      <w:pPr>
        <w:ind w:firstLine="720"/>
        <w:jc w:val="both"/>
        <w:outlineLvl w:val="2"/>
        <w:rPr>
          <w:szCs w:val="28"/>
        </w:rPr>
      </w:pPr>
      <w:r w:rsidRPr="003E5CEA">
        <w:rPr>
          <w:szCs w:val="28"/>
        </w:rPr>
        <w:t>Направление заявителю уведомления об отказе в предоставлении услуги не является препятствием для повторного обращения за предоставлением услуги.</w:t>
      </w:r>
    </w:p>
    <w:p w:rsidR="00AE4617" w:rsidRDefault="00AE4617" w:rsidP="00AE4617">
      <w:pPr>
        <w:ind w:firstLine="709"/>
        <w:jc w:val="both"/>
        <w:rPr>
          <w:szCs w:val="28"/>
        </w:rPr>
      </w:pPr>
      <w:r w:rsidRPr="003E5CEA">
        <w:rPr>
          <w:szCs w:val="28"/>
        </w:rPr>
        <w:t>МФЦ не имеет права для приостановления или отказа, прекращения услуги.</w:t>
      </w:r>
    </w:p>
    <w:p w:rsidR="00AE4617" w:rsidRDefault="00AE4617" w:rsidP="00AE4617">
      <w:pPr>
        <w:ind w:firstLine="720"/>
        <w:jc w:val="center"/>
        <w:rPr>
          <w:szCs w:val="28"/>
        </w:rPr>
      </w:pPr>
    </w:p>
    <w:p w:rsidR="00AE4617" w:rsidRPr="003E5CEA" w:rsidRDefault="00AE4617" w:rsidP="00AE4617">
      <w:pPr>
        <w:ind w:firstLine="720"/>
        <w:jc w:val="center"/>
        <w:rPr>
          <w:szCs w:val="28"/>
        </w:rPr>
      </w:pPr>
      <w:r w:rsidRPr="003E5CEA">
        <w:rPr>
          <w:szCs w:val="28"/>
        </w:rPr>
        <w:t>10. Порядок, размер и основания взимания государственной пошлины или иной платы, взимаемой за предоставление услуги</w:t>
      </w:r>
    </w:p>
    <w:p w:rsidR="00AE4617" w:rsidRPr="003E5CEA" w:rsidRDefault="00AE4617" w:rsidP="00AE4617">
      <w:pPr>
        <w:ind w:firstLine="720"/>
        <w:jc w:val="both"/>
        <w:rPr>
          <w:szCs w:val="28"/>
        </w:rPr>
      </w:pPr>
    </w:p>
    <w:p w:rsidR="00AE4617" w:rsidRPr="003E5CEA" w:rsidRDefault="00AE4617" w:rsidP="00AE4617">
      <w:pPr>
        <w:ind w:firstLine="720"/>
        <w:jc w:val="both"/>
        <w:rPr>
          <w:szCs w:val="28"/>
        </w:rPr>
      </w:pPr>
      <w:r w:rsidRPr="003E5CEA">
        <w:rPr>
          <w:szCs w:val="28"/>
        </w:rPr>
        <w:t>Государственная пошлина или иная плата, взимаемая за предоставление услуги, отсутствует.</w:t>
      </w:r>
    </w:p>
    <w:p w:rsidR="00AE4617" w:rsidRPr="003E5CEA" w:rsidRDefault="00AE4617" w:rsidP="00AE4617">
      <w:pPr>
        <w:ind w:firstLine="720"/>
        <w:jc w:val="both"/>
        <w:rPr>
          <w:szCs w:val="28"/>
        </w:rPr>
      </w:pPr>
      <w:r w:rsidRPr="003E5CEA">
        <w:rPr>
          <w:szCs w:val="28"/>
        </w:rPr>
        <w:t>Взимание платы за действия, связанные с организацией предоставления услуги в МФЦ, запрещается.</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11.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E4617" w:rsidRPr="003E5CEA" w:rsidRDefault="00AE4617" w:rsidP="00AE4617">
      <w:pPr>
        <w:ind w:firstLine="720"/>
        <w:jc w:val="both"/>
        <w:rPr>
          <w:szCs w:val="28"/>
        </w:rPr>
      </w:pPr>
    </w:p>
    <w:p w:rsidR="00AE4617" w:rsidRPr="003E5CEA" w:rsidRDefault="00AE4617" w:rsidP="00AE4617">
      <w:pPr>
        <w:ind w:firstLine="720"/>
        <w:jc w:val="both"/>
        <w:outlineLvl w:val="1"/>
        <w:rPr>
          <w:color w:val="FF0000"/>
          <w:szCs w:val="28"/>
        </w:rPr>
      </w:pPr>
      <w:r w:rsidRPr="003E5CEA">
        <w:rPr>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AE4617" w:rsidRPr="00E63F2C"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12. Максимальный срок ожидания в очереди при подаче запроса</w:t>
      </w:r>
    </w:p>
    <w:p w:rsidR="00AE4617" w:rsidRPr="003E5CEA" w:rsidRDefault="00AE4617" w:rsidP="00AE4617">
      <w:pPr>
        <w:ind w:firstLine="720"/>
        <w:jc w:val="center"/>
        <w:outlineLvl w:val="2"/>
        <w:rPr>
          <w:szCs w:val="28"/>
        </w:rPr>
      </w:pPr>
      <w:r w:rsidRPr="003E5CEA">
        <w:rPr>
          <w:szCs w:val="28"/>
        </w:rPr>
        <w:t>о предоставлении услуги и при получении</w:t>
      </w:r>
    </w:p>
    <w:p w:rsidR="00AE4617" w:rsidRPr="003E5CEA" w:rsidRDefault="00AE4617" w:rsidP="00AE4617">
      <w:pPr>
        <w:ind w:firstLine="720"/>
        <w:jc w:val="center"/>
        <w:outlineLvl w:val="2"/>
        <w:rPr>
          <w:szCs w:val="28"/>
        </w:rPr>
      </w:pPr>
      <w:r w:rsidRPr="003E5CEA">
        <w:rPr>
          <w:szCs w:val="28"/>
        </w:rPr>
        <w:t>результата предоставления таких услуг</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szCs w:val="28"/>
        </w:rPr>
      </w:pPr>
      <w:r w:rsidRPr="003E5CEA">
        <w:rPr>
          <w:szCs w:val="28"/>
        </w:rPr>
        <w:t>Максимальный срок ожидания в очереди при подаче документов, необходимых для предоставления услуги, в Орган либо в МФЦ, а также при получении ее результата не должен превышать 15 минут.</w:t>
      </w:r>
    </w:p>
    <w:p w:rsidR="00D21708" w:rsidRDefault="00AE4617" w:rsidP="00AE4617">
      <w:pPr>
        <w:ind w:firstLine="720"/>
        <w:jc w:val="center"/>
        <w:outlineLvl w:val="2"/>
        <w:rPr>
          <w:szCs w:val="28"/>
        </w:rPr>
      </w:pPr>
      <w:r w:rsidRPr="00E63F2C">
        <w:rPr>
          <w:szCs w:val="28"/>
        </w:rPr>
        <w:tab/>
      </w:r>
    </w:p>
    <w:p w:rsidR="00AE4617" w:rsidRPr="003E5CEA" w:rsidRDefault="00AE4617" w:rsidP="00AE4617">
      <w:pPr>
        <w:ind w:firstLine="720"/>
        <w:jc w:val="center"/>
        <w:outlineLvl w:val="2"/>
        <w:rPr>
          <w:szCs w:val="28"/>
        </w:rPr>
      </w:pPr>
      <w:r w:rsidRPr="003E5CEA">
        <w:rPr>
          <w:szCs w:val="28"/>
        </w:rPr>
        <w:t>13. Срок и порядок регистрации запроса заявителя о предоставлении услуги, в том числе в электронной форме</w:t>
      </w:r>
    </w:p>
    <w:p w:rsidR="00AE4617" w:rsidRPr="003E5CEA" w:rsidRDefault="00AE4617" w:rsidP="00AE4617">
      <w:pPr>
        <w:ind w:firstLine="720"/>
        <w:jc w:val="both"/>
        <w:outlineLvl w:val="2"/>
        <w:rPr>
          <w:szCs w:val="28"/>
        </w:rPr>
      </w:pPr>
    </w:p>
    <w:p w:rsidR="003A0170" w:rsidRDefault="003A0170"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Поданное заявителем заявление и прилагаемые к нему документы, регистрируется в день его поступления в Орган с присвоением ему регистрационного номера и проставлением штампа.</w:t>
      </w:r>
    </w:p>
    <w:p w:rsidR="00AE4617" w:rsidRPr="003E5CEA" w:rsidRDefault="00AE4617" w:rsidP="00AE4617">
      <w:pPr>
        <w:ind w:firstLine="720"/>
        <w:jc w:val="both"/>
        <w:rPr>
          <w:bCs/>
          <w:color w:val="000000"/>
          <w:szCs w:val="28"/>
        </w:rPr>
      </w:pPr>
      <w:r w:rsidRPr="003E5CEA">
        <w:rPr>
          <w:bCs/>
          <w:color w:val="000000"/>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14. Требования к помещениям, в которых предоставляется</w:t>
      </w:r>
    </w:p>
    <w:p w:rsidR="00AE4617" w:rsidRPr="003E5CEA" w:rsidRDefault="00AE4617" w:rsidP="00AE4617">
      <w:pPr>
        <w:ind w:firstLine="720"/>
        <w:jc w:val="center"/>
        <w:outlineLvl w:val="2"/>
        <w:rPr>
          <w:szCs w:val="28"/>
        </w:rPr>
      </w:pPr>
      <w:r w:rsidRPr="003E5CEA">
        <w:rPr>
          <w:szCs w:val="28"/>
        </w:rPr>
        <w:t>услуга, к месту ожидания и приема</w:t>
      </w:r>
    </w:p>
    <w:p w:rsidR="00AE4617" w:rsidRPr="003E5CEA" w:rsidRDefault="00AE4617" w:rsidP="00AE4617">
      <w:pPr>
        <w:ind w:firstLine="720"/>
        <w:jc w:val="center"/>
        <w:outlineLvl w:val="2"/>
        <w:rPr>
          <w:szCs w:val="28"/>
        </w:rPr>
      </w:pPr>
      <w:r w:rsidRPr="003E5CEA">
        <w:rPr>
          <w:szCs w:val="28"/>
        </w:rPr>
        <w:t xml:space="preserve">заявителей, размещению и оформлению </w:t>
      </w:r>
      <w:proofErr w:type="gramStart"/>
      <w:r w:rsidRPr="003E5CEA">
        <w:rPr>
          <w:szCs w:val="28"/>
        </w:rPr>
        <w:t>визуальной</w:t>
      </w:r>
      <w:proofErr w:type="gramEnd"/>
      <w:r w:rsidRPr="003E5CEA">
        <w:rPr>
          <w:szCs w:val="28"/>
        </w:rPr>
        <w:t>,</w:t>
      </w:r>
    </w:p>
    <w:p w:rsidR="00AE4617" w:rsidRPr="003E5CEA" w:rsidRDefault="00AE4617" w:rsidP="00AE4617">
      <w:pPr>
        <w:ind w:firstLine="720"/>
        <w:jc w:val="center"/>
        <w:outlineLvl w:val="2"/>
        <w:rPr>
          <w:szCs w:val="28"/>
        </w:rPr>
      </w:pPr>
      <w:r w:rsidRPr="003E5CEA">
        <w:rPr>
          <w:szCs w:val="28"/>
        </w:rPr>
        <w:t>текстовой и мультимедийной информации о порядке</w:t>
      </w:r>
    </w:p>
    <w:p w:rsidR="00AE4617" w:rsidRPr="003E5CEA" w:rsidRDefault="00AE4617" w:rsidP="00AE4617">
      <w:pPr>
        <w:ind w:firstLine="720"/>
        <w:jc w:val="center"/>
        <w:outlineLvl w:val="2"/>
        <w:rPr>
          <w:szCs w:val="28"/>
        </w:rPr>
      </w:pPr>
      <w:r w:rsidRPr="003E5CEA">
        <w:rPr>
          <w:szCs w:val="28"/>
        </w:rPr>
        <w:t>предоставления таких услуг</w:t>
      </w:r>
    </w:p>
    <w:p w:rsidR="00AE4617" w:rsidRPr="003E5CEA" w:rsidRDefault="00AE4617" w:rsidP="00AE4617">
      <w:pPr>
        <w:ind w:firstLine="720"/>
        <w:jc w:val="both"/>
        <w:outlineLvl w:val="2"/>
        <w:rPr>
          <w:szCs w:val="28"/>
        </w:rPr>
      </w:pPr>
    </w:p>
    <w:p w:rsidR="00AE4617" w:rsidRPr="003E5CEA" w:rsidRDefault="00AE4617" w:rsidP="00AE4617">
      <w:pPr>
        <w:tabs>
          <w:tab w:val="left" w:pos="0"/>
        </w:tabs>
        <w:ind w:firstLine="720"/>
        <w:jc w:val="both"/>
        <w:rPr>
          <w:szCs w:val="28"/>
        </w:rPr>
      </w:pPr>
      <w:r w:rsidRPr="003E5CEA">
        <w:rPr>
          <w:szCs w:val="28"/>
        </w:rPr>
        <w:t>14.1. Требования к помещению Органа, в котором организуется предоставление услуги:</w:t>
      </w:r>
    </w:p>
    <w:p w:rsidR="00AE4617" w:rsidRPr="003E5CEA" w:rsidRDefault="00AE4617" w:rsidP="00AE4617">
      <w:pPr>
        <w:ind w:firstLine="720"/>
        <w:jc w:val="both"/>
        <w:outlineLvl w:val="2"/>
        <w:rPr>
          <w:szCs w:val="28"/>
        </w:rPr>
      </w:pPr>
      <w:r w:rsidRPr="003E5CEA">
        <w:rPr>
          <w:szCs w:val="28"/>
        </w:rPr>
        <w:t>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AE4617" w:rsidRPr="003E5CEA" w:rsidRDefault="00AE4617" w:rsidP="00AE4617">
      <w:pPr>
        <w:ind w:firstLine="720"/>
        <w:jc w:val="both"/>
        <w:rPr>
          <w:color w:val="000000"/>
          <w:szCs w:val="28"/>
        </w:rPr>
      </w:pPr>
      <w:r w:rsidRPr="003E5CEA">
        <w:rPr>
          <w:color w:val="000000"/>
          <w:szCs w:val="28"/>
        </w:rPr>
        <w:t>Для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AE4617" w:rsidRPr="003E5CEA" w:rsidRDefault="00AE4617" w:rsidP="00AE4617">
      <w:pPr>
        <w:ind w:firstLine="720"/>
        <w:jc w:val="both"/>
        <w:outlineLvl w:val="2"/>
        <w:rPr>
          <w:szCs w:val="28"/>
        </w:rPr>
      </w:pPr>
      <w:r w:rsidRPr="003E5CEA">
        <w:rPr>
          <w:szCs w:val="28"/>
        </w:rPr>
        <w:t>Информационные щиты, визуальная, текстовая и мультимедийная информация о порядке предоставления услуги размещаются на стенах в непосредственной близости от входной двери (дверей) кабинетов структурного подразделения Органа, ответственного за предоставление услуги.</w:t>
      </w:r>
    </w:p>
    <w:p w:rsidR="00AE4617" w:rsidRPr="003E5CEA" w:rsidRDefault="00AE4617" w:rsidP="00AE4617">
      <w:pPr>
        <w:tabs>
          <w:tab w:val="left" w:pos="851"/>
        </w:tabs>
        <w:ind w:firstLine="720"/>
        <w:jc w:val="both"/>
        <w:rPr>
          <w:szCs w:val="28"/>
        </w:rPr>
      </w:pPr>
      <w:r w:rsidRPr="003E5CEA">
        <w:rPr>
          <w:szCs w:val="28"/>
        </w:rPr>
        <w:t>14.2. Требования к помещению МФЦ, в котором организуется предоставление услуги:</w:t>
      </w:r>
    </w:p>
    <w:p w:rsidR="00AE4617" w:rsidRPr="003E5CEA" w:rsidRDefault="00AE4617" w:rsidP="00AE4617">
      <w:pPr>
        <w:tabs>
          <w:tab w:val="left" w:pos="0"/>
        </w:tabs>
        <w:ind w:firstLine="720"/>
        <w:jc w:val="both"/>
        <w:rPr>
          <w:szCs w:val="28"/>
        </w:rPr>
      </w:pPr>
      <w:proofErr w:type="gramStart"/>
      <w:r w:rsidRPr="003E5CEA">
        <w:rPr>
          <w:szCs w:val="28"/>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AE4617" w:rsidRPr="003E5CEA" w:rsidRDefault="00AE4617" w:rsidP="00AE4617">
      <w:pPr>
        <w:tabs>
          <w:tab w:val="left" w:pos="0"/>
        </w:tabs>
        <w:ind w:firstLine="720"/>
        <w:jc w:val="both"/>
        <w:rPr>
          <w:szCs w:val="28"/>
        </w:rPr>
      </w:pPr>
      <w:r w:rsidRPr="003E5CEA">
        <w:rPr>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E4617" w:rsidRPr="003E5CEA" w:rsidRDefault="00AE4617" w:rsidP="00AE4617">
      <w:pPr>
        <w:tabs>
          <w:tab w:val="left" w:pos="0"/>
        </w:tabs>
        <w:ind w:firstLine="720"/>
        <w:jc w:val="both"/>
        <w:rPr>
          <w:szCs w:val="28"/>
        </w:rPr>
      </w:pPr>
      <w:r w:rsidRPr="003E5CEA">
        <w:rPr>
          <w:szCs w:val="28"/>
        </w:rPr>
        <w:t>- оборудование помещения для получения услуги посетителями с детьми (наличие детской комнаты или детского уголка);</w:t>
      </w:r>
    </w:p>
    <w:p w:rsidR="00AE4617" w:rsidRPr="003E5CEA" w:rsidRDefault="00AE4617" w:rsidP="00AE4617">
      <w:pPr>
        <w:tabs>
          <w:tab w:val="left" w:pos="0"/>
        </w:tabs>
        <w:ind w:firstLine="720"/>
        <w:jc w:val="both"/>
        <w:rPr>
          <w:szCs w:val="28"/>
        </w:rPr>
      </w:pPr>
      <w:r w:rsidRPr="003E5CEA">
        <w:rPr>
          <w:szCs w:val="28"/>
        </w:rPr>
        <w:t>- наличие бесплатного опрятного туалета для посетителей;</w:t>
      </w:r>
    </w:p>
    <w:p w:rsidR="00AE4617" w:rsidRPr="003E5CEA" w:rsidRDefault="00AE4617" w:rsidP="00AE4617">
      <w:pPr>
        <w:tabs>
          <w:tab w:val="left" w:pos="0"/>
        </w:tabs>
        <w:ind w:firstLine="720"/>
        <w:jc w:val="both"/>
        <w:rPr>
          <w:szCs w:val="28"/>
        </w:rPr>
      </w:pPr>
      <w:r w:rsidRPr="003E5CEA">
        <w:rPr>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3A0170" w:rsidRDefault="003A0170" w:rsidP="00AE4617">
      <w:pPr>
        <w:tabs>
          <w:tab w:val="left" w:pos="0"/>
        </w:tabs>
        <w:ind w:firstLine="720"/>
        <w:jc w:val="both"/>
        <w:rPr>
          <w:szCs w:val="28"/>
        </w:rPr>
      </w:pPr>
    </w:p>
    <w:p w:rsidR="003A0170" w:rsidRDefault="003A0170" w:rsidP="00AE4617">
      <w:pPr>
        <w:tabs>
          <w:tab w:val="left" w:pos="0"/>
        </w:tabs>
        <w:ind w:firstLine="720"/>
        <w:jc w:val="both"/>
        <w:rPr>
          <w:szCs w:val="28"/>
        </w:rPr>
      </w:pPr>
    </w:p>
    <w:p w:rsidR="003A0170" w:rsidRDefault="003A0170" w:rsidP="00AE4617">
      <w:pPr>
        <w:tabs>
          <w:tab w:val="left" w:pos="0"/>
        </w:tabs>
        <w:ind w:firstLine="720"/>
        <w:jc w:val="both"/>
        <w:rPr>
          <w:szCs w:val="28"/>
        </w:rPr>
      </w:pPr>
    </w:p>
    <w:p w:rsidR="00AE4617" w:rsidRPr="003E5CEA" w:rsidRDefault="00AE4617" w:rsidP="00AE4617">
      <w:pPr>
        <w:tabs>
          <w:tab w:val="left" w:pos="0"/>
        </w:tabs>
        <w:ind w:firstLine="720"/>
        <w:jc w:val="both"/>
        <w:rPr>
          <w:szCs w:val="28"/>
        </w:rPr>
      </w:pPr>
      <w:proofErr w:type="gramStart"/>
      <w:r w:rsidRPr="003E5CEA">
        <w:rPr>
          <w:szCs w:val="28"/>
        </w:rPr>
        <w:t>- наличие кулера с питьевой водой, предназначенного для безвозмездного пользования заявителями;</w:t>
      </w:r>
      <w:proofErr w:type="gramEnd"/>
    </w:p>
    <w:p w:rsidR="00AE4617" w:rsidRPr="003E5CEA" w:rsidRDefault="00AE4617" w:rsidP="00AE4617">
      <w:pPr>
        <w:ind w:firstLine="720"/>
        <w:jc w:val="both"/>
        <w:rPr>
          <w:szCs w:val="28"/>
        </w:rPr>
      </w:pPr>
      <w:r w:rsidRPr="003E5CEA">
        <w:rPr>
          <w:szCs w:val="28"/>
        </w:rPr>
        <w:t xml:space="preserve">- наличие недорогого пункта питания (в помещении расположен буфет или </w:t>
      </w:r>
      <w:proofErr w:type="spellStart"/>
      <w:r w:rsidRPr="003E5CEA">
        <w:rPr>
          <w:szCs w:val="28"/>
        </w:rPr>
        <w:t>вендинговый</w:t>
      </w:r>
      <w:proofErr w:type="spellEnd"/>
      <w:r w:rsidRPr="003E5CEA">
        <w:rPr>
          <w:szCs w:val="28"/>
        </w:rPr>
        <w:t xml:space="preserve"> аппарат, либо в непосредственной близости (до 100 м) расположен продуктовый магазин, пункт общественного питания);</w:t>
      </w:r>
    </w:p>
    <w:p w:rsidR="00AE4617" w:rsidRPr="003E5CEA" w:rsidRDefault="00AE4617" w:rsidP="00AE4617">
      <w:pPr>
        <w:tabs>
          <w:tab w:val="left" w:pos="0"/>
        </w:tabs>
        <w:ind w:firstLine="720"/>
        <w:jc w:val="both"/>
        <w:rPr>
          <w:szCs w:val="28"/>
        </w:rPr>
      </w:pPr>
      <w:r w:rsidRPr="003E5CEA">
        <w:rPr>
          <w:szCs w:val="28"/>
        </w:rPr>
        <w:t>- соблюдение чистоты и опрятности помещения, отсутствие неисправной мебели, инвентаря;</w:t>
      </w:r>
    </w:p>
    <w:p w:rsidR="00AE4617" w:rsidRPr="003E5CEA" w:rsidRDefault="00AE4617" w:rsidP="00AE4617">
      <w:pPr>
        <w:ind w:firstLine="720"/>
        <w:jc w:val="both"/>
        <w:rPr>
          <w:szCs w:val="28"/>
        </w:rPr>
      </w:pPr>
      <w:r w:rsidRPr="003E5CEA">
        <w:rPr>
          <w:szCs w:val="28"/>
        </w:rPr>
        <w:t>- размещение цветов, создание уютной обстановки в секторе информирования и ожидания и (или) секторе приема заявителей.</w:t>
      </w:r>
    </w:p>
    <w:p w:rsidR="00AE4617" w:rsidRPr="003E5CEA" w:rsidRDefault="00AE4617" w:rsidP="00AE4617">
      <w:pPr>
        <w:tabs>
          <w:tab w:val="left" w:pos="0"/>
        </w:tabs>
        <w:ind w:firstLine="720"/>
        <w:jc w:val="both"/>
        <w:rPr>
          <w:szCs w:val="28"/>
        </w:rPr>
      </w:pPr>
      <w:r w:rsidRPr="003E5CEA">
        <w:rPr>
          <w:szCs w:val="28"/>
        </w:rPr>
        <w:tab/>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AE4617" w:rsidRPr="003E5CEA" w:rsidRDefault="00AE4617" w:rsidP="00AE4617">
      <w:pPr>
        <w:tabs>
          <w:tab w:val="left" w:pos="0"/>
        </w:tabs>
        <w:ind w:firstLine="720"/>
        <w:jc w:val="both"/>
        <w:rPr>
          <w:szCs w:val="28"/>
        </w:rPr>
      </w:pPr>
      <w:r w:rsidRPr="003E5CEA">
        <w:rPr>
          <w:szCs w:val="28"/>
        </w:rPr>
        <w:t>14.3. Требования к беспрепятственному доступу инвалидов к помещению, в котором организуется предоставление государственной услуги:</w:t>
      </w:r>
    </w:p>
    <w:p w:rsidR="00AE4617" w:rsidRPr="003E5CEA" w:rsidRDefault="00AE4617" w:rsidP="00AE4617">
      <w:pPr>
        <w:tabs>
          <w:tab w:val="left" w:pos="0"/>
        </w:tabs>
        <w:ind w:firstLine="720"/>
        <w:jc w:val="both"/>
        <w:rPr>
          <w:szCs w:val="28"/>
        </w:rPr>
      </w:pPr>
      <w:r w:rsidRPr="003E5CEA">
        <w:rPr>
          <w:szCs w:val="28"/>
        </w:rPr>
        <w:t>Помещение (далее – объект), в котором организуется предоставление государственной услуги, для инвалидов обеспечивается:</w:t>
      </w:r>
    </w:p>
    <w:p w:rsidR="00AE4617" w:rsidRPr="003E5CEA" w:rsidRDefault="00AE4617" w:rsidP="00AE4617">
      <w:pPr>
        <w:ind w:firstLine="720"/>
        <w:jc w:val="both"/>
        <w:rPr>
          <w:bCs/>
          <w:color w:val="000000"/>
          <w:szCs w:val="28"/>
        </w:rPr>
      </w:pPr>
      <w:r w:rsidRPr="003E5CEA">
        <w:rPr>
          <w:bCs/>
          <w:color w:val="000000"/>
          <w:szCs w:val="28"/>
        </w:rPr>
        <w:t>условия для беспрепятственного доступа к объектам и предоставляемой в них государственной услуги;</w:t>
      </w:r>
    </w:p>
    <w:p w:rsidR="00AE4617" w:rsidRPr="003E5CEA" w:rsidRDefault="00AE4617" w:rsidP="00AE4617">
      <w:pPr>
        <w:ind w:firstLine="720"/>
        <w:jc w:val="both"/>
        <w:rPr>
          <w:bCs/>
          <w:color w:val="000000"/>
          <w:szCs w:val="28"/>
        </w:rPr>
      </w:pPr>
      <w:r w:rsidRPr="003E5CEA">
        <w:rPr>
          <w:bCs/>
          <w:color w:val="000000"/>
          <w:szCs w:val="28"/>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AE4617" w:rsidRPr="003E5CEA" w:rsidRDefault="00AE4617" w:rsidP="00AE4617">
      <w:pPr>
        <w:ind w:firstLine="720"/>
        <w:jc w:val="both"/>
        <w:rPr>
          <w:bCs/>
          <w:color w:val="000000"/>
          <w:szCs w:val="28"/>
        </w:rPr>
      </w:pPr>
      <w:r w:rsidRPr="003E5CEA">
        <w:rPr>
          <w:bCs/>
          <w:color w:val="000000"/>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AE4617" w:rsidRPr="003E5CEA" w:rsidRDefault="00AE4617" w:rsidP="00AE4617">
      <w:pPr>
        <w:ind w:firstLine="720"/>
        <w:jc w:val="both"/>
        <w:rPr>
          <w:bCs/>
          <w:color w:val="000000"/>
          <w:szCs w:val="28"/>
        </w:rPr>
      </w:pPr>
      <w:r w:rsidRPr="003E5CEA">
        <w:rPr>
          <w:bCs/>
          <w:color w:val="000000"/>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AE4617" w:rsidRPr="003E5CEA" w:rsidRDefault="00AE4617" w:rsidP="00AE4617">
      <w:pPr>
        <w:ind w:firstLine="720"/>
        <w:jc w:val="both"/>
        <w:rPr>
          <w:bCs/>
          <w:color w:val="000000"/>
          <w:szCs w:val="28"/>
        </w:rPr>
      </w:pPr>
      <w:r w:rsidRPr="003E5CEA">
        <w:rPr>
          <w:bCs/>
          <w:color w:val="000000"/>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15. Показатели доступности и качества 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Показателями доступности и качества услуги являются возможность реализации заявителем права:</w:t>
      </w:r>
    </w:p>
    <w:p w:rsidR="00AE4617" w:rsidRPr="003E5CEA" w:rsidRDefault="00AE4617" w:rsidP="00AE4617">
      <w:pPr>
        <w:ind w:firstLine="720"/>
        <w:jc w:val="both"/>
        <w:outlineLvl w:val="2"/>
        <w:rPr>
          <w:szCs w:val="28"/>
        </w:rPr>
      </w:pPr>
      <w:r w:rsidRPr="003E5CEA">
        <w:rPr>
          <w:szCs w:val="28"/>
        </w:rPr>
        <w:t>- получать услугу своевременно и в соответствии с положениями настоящего Административного регламента;</w:t>
      </w:r>
    </w:p>
    <w:p w:rsidR="00AE4617" w:rsidRPr="003E5CEA" w:rsidRDefault="00AE4617" w:rsidP="00AE4617">
      <w:pPr>
        <w:ind w:firstLine="720"/>
        <w:jc w:val="both"/>
        <w:outlineLvl w:val="2"/>
        <w:rPr>
          <w:szCs w:val="28"/>
        </w:rPr>
      </w:pPr>
      <w:r w:rsidRPr="003E5CEA">
        <w:rPr>
          <w:szCs w:val="28"/>
        </w:rPr>
        <w:t>- получать полную, актуальную и достоверную информацию о порядке предоставления услуги, в том числе в электронной форме;</w:t>
      </w:r>
    </w:p>
    <w:p w:rsidR="00AE4617" w:rsidRPr="003E5CEA" w:rsidRDefault="00AE4617" w:rsidP="00AE4617">
      <w:pPr>
        <w:ind w:firstLine="720"/>
        <w:jc w:val="both"/>
        <w:outlineLvl w:val="2"/>
        <w:rPr>
          <w:szCs w:val="28"/>
        </w:rPr>
      </w:pPr>
      <w:r w:rsidRPr="003E5CEA">
        <w:rPr>
          <w:szCs w:val="28"/>
        </w:rPr>
        <w:t>- обращаться с просьбой об истребовании документов, в том числе в электронной форме;</w:t>
      </w:r>
    </w:p>
    <w:p w:rsidR="00AE4617" w:rsidRPr="003E5CEA" w:rsidRDefault="00AE4617" w:rsidP="00AE4617">
      <w:pPr>
        <w:ind w:firstLine="720"/>
        <w:jc w:val="both"/>
        <w:outlineLvl w:val="2"/>
        <w:rPr>
          <w:szCs w:val="28"/>
        </w:rPr>
      </w:pPr>
      <w:r w:rsidRPr="003E5CEA">
        <w:rPr>
          <w:szCs w:val="28"/>
        </w:rPr>
        <w:t>- ограничить количество взаимодействий с должностными лицами Органа при предоставлении услуги;</w:t>
      </w: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получать информацию о ходе предоставления услуги, в том числе с использованием информационно-телекоммуникационных технологий;</w:t>
      </w:r>
    </w:p>
    <w:p w:rsidR="00AE4617" w:rsidRPr="003E5CEA" w:rsidRDefault="00AE4617" w:rsidP="00AE4617">
      <w:pPr>
        <w:ind w:firstLine="720"/>
        <w:jc w:val="both"/>
        <w:outlineLvl w:val="2"/>
        <w:rPr>
          <w:szCs w:val="28"/>
        </w:rPr>
      </w:pPr>
      <w:r w:rsidRPr="003E5CEA">
        <w:rPr>
          <w:szCs w:val="28"/>
        </w:rPr>
        <w:t>- возможность получения услуги на базе МФЦ.</w:t>
      </w:r>
    </w:p>
    <w:p w:rsidR="00AE4617" w:rsidRDefault="00AE4617" w:rsidP="00AE4617">
      <w:pPr>
        <w:ind w:firstLine="709"/>
        <w:jc w:val="both"/>
        <w:rPr>
          <w:color w:val="000000"/>
          <w:szCs w:val="28"/>
          <w:shd w:val="clear" w:color="auto" w:fill="FFFFFF"/>
        </w:rPr>
      </w:pPr>
      <w:r w:rsidRPr="003E5CEA">
        <w:rPr>
          <w:color w:val="000000"/>
          <w:szCs w:val="28"/>
          <w:shd w:val="clear" w:color="auto" w:fill="FFFFFF"/>
        </w:rPr>
        <w:t xml:space="preserve">Количество взаимодействий заявителя с должностными лицами Органа либо с МФЦ при предоставлении услуги </w:t>
      </w:r>
      <w:r>
        <w:rPr>
          <w:color w:val="000000"/>
          <w:szCs w:val="28"/>
          <w:shd w:val="clear" w:color="auto" w:fill="FFFFFF"/>
        </w:rPr>
        <w:t>–</w:t>
      </w:r>
      <w:r w:rsidRPr="003E5CEA">
        <w:rPr>
          <w:color w:val="000000"/>
          <w:szCs w:val="28"/>
          <w:shd w:val="clear" w:color="auto" w:fill="FFFFFF"/>
        </w:rPr>
        <w:t xml:space="preserve"> 3</w:t>
      </w:r>
    </w:p>
    <w:p w:rsidR="00AE4617" w:rsidRDefault="00AE4617" w:rsidP="00AE4617">
      <w:pPr>
        <w:ind w:firstLine="709"/>
        <w:jc w:val="both"/>
        <w:rPr>
          <w:color w:val="000000"/>
          <w:szCs w:val="28"/>
          <w:shd w:val="clear" w:color="auto" w:fill="FFFFFF"/>
        </w:rPr>
      </w:pPr>
    </w:p>
    <w:p w:rsidR="00AE4617" w:rsidRPr="003E5CEA" w:rsidRDefault="00AE4617" w:rsidP="00AE4617">
      <w:pPr>
        <w:ind w:firstLine="720"/>
        <w:jc w:val="center"/>
        <w:rPr>
          <w:color w:val="000000"/>
          <w:szCs w:val="28"/>
        </w:rPr>
      </w:pPr>
      <w:r w:rsidRPr="003E5CEA">
        <w:rPr>
          <w:color w:val="000000"/>
          <w:szCs w:val="28"/>
        </w:rPr>
        <w:t>III. СОСТАВ, ПОСЛЕДОВАТЕЛЬНОСТЬ И СРОКИ ВЫПОЛНЕНИЯ</w:t>
      </w:r>
    </w:p>
    <w:p w:rsidR="00AE4617" w:rsidRPr="003E5CEA" w:rsidRDefault="00AE4617" w:rsidP="00AE4617">
      <w:pPr>
        <w:ind w:firstLine="720"/>
        <w:jc w:val="center"/>
        <w:rPr>
          <w:color w:val="000000"/>
          <w:szCs w:val="28"/>
        </w:rPr>
      </w:pPr>
      <w:r w:rsidRPr="003E5CEA">
        <w:rPr>
          <w:color w:val="000000"/>
          <w:szCs w:val="28"/>
        </w:rPr>
        <w:t>АДМИНИСТРАТИВНЫХ ПРОЦЕДУР, ТРЕБОВАНИЯ К ПОРЯДКУ</w:t>
      </w:r>
    </w:p>
    <w:p w:rsidR="00AE4617" w:rsidRPr="003E5CEA" w:rsidRDefault="00AE4617" w:rsidP="00AE4617">
      <w:pPr>
        <w:ind w:firstLine="720"/>
        <w:jc w:val="center"/>
        <w:rPr>
          <w:color w:val="000000"/>
          <w:szCs w:val="28"/>
        </w:rPr>
      </w:pPr>
      <w:r w:rsidRPr="003E5CEA">
        <w:rPr>
          <w:color w:val="000000"/>
          <w:szCs w:val="28"/>
        </w:rPr>
        <w:t xml:space="preserve">ИХ ВЫПОЛНЕНИЯ, В ТОМ ЧИСЛЕ ОСОБЕННОСТИ ВЫПОЛНЕНИЯ АДМИНИСТРАТИВНЫХ ПРОЦЕДУР (ДЕЙСТВИЙ) В ЭЛЕКТРОННОЙ ФОРМЕ </w:t>
      </w:r>
    </w:p>
    <w:p w:rsidR="00AE4617" w:rsidRDefault="00AE4617" w:rsidP="00AE4617">
      <w:pPr>
        <w:ind w:firstLine="720"/>
        <w:jc w:val="both"/>
        <w:rPr>
          <w:color w:val="000000"/>
          <w:szCs w:val="28"/>
        </w:rPr>
      </w:pPr>
    </w:p>
    <w:p w:rsidR="00AE4617" w:rsidRPr="003E5CEA" w:rsidRDefault="00AE4617" w:rsidP="00AE4617">
      <w:pPr>
        <w:ind w:firstLine="720"/>
        <w:jc w:val="both"/>
        <w:rPr>
          <w:color w:val="000000"/>
          <w:szCs w:val="28"/>
        </w:rPr>
      </w:pPr>
      <w:r w:rsidRPr="003E5CEA">
        <w:rPr>
          <w:color w:val="000000"/>
          <w:szCs w:val="28"/>
        </w:rPr>
        <w:t>1. Исчерпывающий перечень административных процедур.</w:t>
      </w:r>
    </w:p>
    <w:p w:rsidR="00AE4617" w:rsidRPr="003E5CEA" w:rsidRDefault="00AE4617" w:rsidP="00AE4617">
      <w:pPr>
        <w:ind w:firstLine="720"/>
        <w:jc w:val="both"/>
        <w:rPr>
          <w:color w:val="000000"/>
          <w:szCs w:val="28"/>
        </w:rPr>
      </w:pPr>
    </w:p>
    <w:p w:rsidR="00AE4617" w:rsidRDefault="00AE4617" w:rsidP="00AE4617">
      <w:pPr>
        <w:ind w:firstLine="709"/>
        <w:jc w:val="both"/>
        <w:rPr>
          <w:szCs w:val="28"/>
          <w:u w:val="single"/>
        </w:rPr>
      </w:pPr>
      <w:r w:rsidRPr="003E5CEA">
        <w:rPr>
          <w:szCs w:val="28"/>
          <w:u w:val="single"/>
        </w:rPr>
        <w:t>При предоставлении услуги непосредственно Органом осуществляются следующие административные процедуры:</w:t>
      </w:r>
    </w:p>
    <w:p w:rsidR="00AE4617" w:rsidRDefault="00AE4617" w:rsidP="00AE4617">
      <w:pPr>
        <w:tabs>
          <w:tab w:val="left" w:pos="1276"/>
        </w:tabs>
        <w:ind w:firstLine="851"/>
        <w:rPr>
          <w:color w:val="00000A"/>
          <w:szCs w:val="28"/>
        </w:rPr>
      </w:pPr>
      <w:r>
        <w:rPr>
          <w:color w:val="00000A"/>
          <w:szCs w:val="28"/>
        </w:rPr>
        <w:t>- прием заявления и документов, необходимых для предоставления муниципальной услуги;</w:t>
      </w:r>
    </w:p>
    <w:p w:rsidR="00AE4617" w:rsidRDefault="00AE4617" w:rsidP="00AE4617">
      <w:pPr>
        <w:tabs>
          <w:tab w:val="left" w:pos="1276"/>
        </w:tabs>
        <w:ind w:firstLine="851"/>
        <w:rPr>
          <w:color w:val="00000A"/>
          <w:szCs w:val="28"/>
        </w:rPr>
      </w:pPr>
      <w:r>
        <w:rPr>
          <w:color w:val="00000A"/>
          <w:szCs w:val="28"/>
        </w:rPr>
        <w:t>- рассмотрение заявления и представленных документов;</w:t>
      </w:r>
    </w:p>
    <w:p w:rsidR="00AE4617" w:rsidRDefault="00AE4617" w:rsidP="00AE4617">
      <w:pPr>
        <w:tabs>
          <w:tab w:val="left" w:pos="1276"/>
        </w:tabs>
        <w:ind w:firstLine="851"/>
        <w:rPr>
          <w:color w:val="00000A"/>
          <w:szCs w:val="28"/>
        </w:rPr>
      </w:pPr>
      <w:r>
        <w:rPr>
          <w:color w:val="00000A"/>
          <w:szCs w:val="28"/>
        </w:rPr>
        <w:t>- формирование и направление межведомственного запроса;</w:t>
      </w:r>
    </w:p>
    <w:p w:rsidR="00AE4617" w:rsidRDefault="00AE4617" w:rsidP="00AE4617">
      <w:pPr>
        <w:tabs>
          <w:tab w:val="left" w:pos="1276"/>
        </w:tabs>
        <w:ind w:firstLine="851"/>
        <w:rPr>
          <w:color w:val="00000A"/>
          <w:szCs w:val="28"/>
        </w:rPr>
      </w:pPr>
      <w:r>
        <w:rPr>
          <w:color w:val="00000A"/>
          <w:szCs w:val="28"/>
        </w:rPr>
        <w:t>- принятие решения о предоставлении (об отказе предоставления) муниципальной услуги;</w:t>
      </w:r>
    </w:p>
    <w:p w:rsidR="00AE4617" w:rsidRDefault="00AE4617" w:rsidP="00AE4617">
      <w:pPr>
        <w:tabs>
          <w:tab w:val="left" w:pos="1276"/>
        </w:tabs>
        <w:ind w:firstLine="851"/>
        <w:rPr>
          <w:color w:val="00000A"/>
          <w:szCs w:val="28"/>
        </w:rPr>
      </w:pPr>
      <w:r>
        <w:rPr>
          <w:color w:val="00000A"/>
          <w:szCs w:val="28"/>
        </w:rPr>
        <w:t>- выдача результатов муниципальной услуги.</w:t>
      </w:r>
    </w:p>
    <w:p w:rsidR="00AE4617" w:rsidRPr="003E5CEA" w:rsidRDefault="00AE4617" w:rsidP="00AE4617">
      <w:pPr>
        <w:ind w:firstLine="720"/>
        <w:jc w:val="both"/>
        <w:rPr>
          <w:szCs w:val="28"/>
          <w:u w:val="single"/>
        </w:rPr>
      </w:pPr>
      <w:r w:rsidRPr="003E5CEA">
        <w:rPr>
          <w:szCs w:val="28"/>
          <w:u w:val="single"/>
        </w:rPr>
        <w:t>При обращении заявителя в МФЦ осуществляются следующие административные процедуры:</w:t>
      </w:r>
    </w:p>
    <w:p w:rsidR="00AE4617" w:rsidRPr="003E5CEA" w:rsidRDefault="00AE4617" w:rsidP="00AE4617">
      <w:pPr>
        <w:ind w:firstLine="720"/>
        <w:jc w:val="both"/>
        <w:outlineLvl w:val="2"/>
        <w:rPr>
          <w:szCs w:val="28"/>
        </w:rPr>
      </w:pPr>
      <w:r w:rsidRPr="003E5CEA">
        <w:rPr>
          <w:szCs w:val="28"/>
        </w:rPr>
        <w:t xml:space="preserve">- прием и регистрация заявления и прилагаемых к нему документов от заявителя; </w:t>
      </w:r>
    </w:p>
    <w:p w:rsidR="00AE4617" w:rsidRPr="003E5CEA" w:rsidRDefault="00AE4617" w:rsidP="00AE4617">
      <w:pPr>
        <w:ind w:firstLine="720"/>
        <w:jc w:val="both"/>
        <w:outlineLvl w:val="1"/>
        <w:rPr>
          <w:szCs w:val="28"/>
        </w:rPr>
      </w:pPr>
      <w:r w:rsidRPr="003E5CEA">
        <w:rPr>
          <w:szCs w:val="28"/>
        </w:rPr>
        <w:t>- формирование и направление межведомственных запросов в органы и организации, участвующие в предоставлении услуги (в случае необходимости);</w:t>
      </w:r>
    </w:p>
    <w:p w:rsidR="00AE4617" w:rsidRPr="003E5CEA" w:rsidRDefault="00AE4617" w:rsidP="00AE4617">
      <w:pPr>
        <w:ind w:firstLine="720"/>
        <w:jc w:val="both"/>
        <w:rPr>
          <w:szCs w:val="28"/>
        </w:rPr>
      </w:pPr>
      <w:r w:rsidRPr="003E5CEA">
        <w:rPr>
          <w:szCs w:val="28"/>
        </w:rPr>
        <w:t>- передача документов в Орган;</w:t>
      </w:r>
    </w:p>
    <w:p w:rsidR="00AE4617" w:rsidRPr="003E5CEA" w:rsidRDefault="00AE4617" w:rsidP="00AE4617">
      <w:pPr>
        <w:ind w:firstLine="720"/>
        <w:jc w:val="both"/>
        <w:rPr>
          <w:szCs w:val="28"/>
        </w:rPr>
      </w:pPr>
      <w:r w:rsidRPr="003E5CEA">
        <w:rPr>
          <w:szCs w:val="28"/>
        </w:rPr>
        <w:t>- предоставление услуги или уведомления об отказе в предоставлении услуги  с указанием причин отказа.</w:t>
      </w:r>
    </w:p>
    <w:p w:rsidR="00AE4617" w:rsidRDefault="00AE4617" w:rsidP="00AE4617">
      <w:pPr>
        <w:ind w:firstLine="709"/>
        <w:jc w:val="both"/>
        <w:rPr>
          <w:szCs w:val="28"/>
        </w:rPr>
      </w:pPr>
      <w:r>
        <w:rPr>
          <w:szCs w:val="28"/>
        </w:rPr>
        <w:t>1.1</w:t>
      </w:r>
      <w:r w:rsidRPr="003E5CEA">
        <w:rPr>
          <w:szCs w:val="28"/>
        </w:rPr>
        <w:t>. </w:t>
      </w:r>
      <w:hyperlink r:id="rId17" w:history="1">
        <w:r w:rsidRPr="003E5CEA">
          <w:rPr>
            <w:szCs w:val="28"/>
          </w:rPr>
          <w:t>Блок-схема</w:t>
        </w:r>
      </w:hyperlink>
      <w:r w:rsidRPr="003E5CEA">
        <w:rPr>
          <w:szCs w:val="28"/>
        </w:rPr>
        <w:t xml:space="preserve"> последовательности действий при предоставлении услуги</w:t>
      </w:r>
      <w:r w:rsidR="0036759A">
        <w:rPr>
          <w:szCs w:val="28"/>
        </w:rPr>
        <w:t xml:space="preserve"> приведена в приложении 1</w:t>
      </w:r>
      <w:r>
        <w:rPr>
          <w:szCs w:val="28"/>
        </w:rPr>
        <w:t xml:space="preserve"> к Н</w:t>
      </w:r>
      <w:r w:rsidRPr="003E5CEA">
        <w:rPr>
          <w:szCs w:val="28"/>
        </w:rPr>
        <w:t>астоящему регламенту.</w:t>
      </w:r>
    </w:p>
    <w:p w:rsidR="00AE4617" w:rsidRDefault="00AE4617" w:rsidP="00AE4617">
      <w:pPr>
        <w:pStyle w:val="ac"/>
        <w:widowControl w:val="0"/>
        <w:rPr>
          <w:szCs w:val="28"/>
        </w:rPr>
      </w:pPr>
      <w:r>
        <w:rPr>
          <w:szCs w:val="28"/>
        </w:rPr>
        <w:t xml:space="preserve"> </w:t>
      </w:r>
    </w:p>
    <w:p w:rsidR="00AE4617" w:rsidRPr="003E5CEA" w:rsidRDefault="00AE4617" w:rsidP="00AE4617">
      <w:pPr>
        <w:ind w:firstLine="720"/>
        <w:jc w:val="center"/>
        <w:outlineLvl w:val="2"/>
        <w:rPr>
          <w:szCs w:val="28"/>
        </w:rPr>
      </w:pPr>
      <w:r w:rsidRPr="003E5CEA">
        <w:rPr>
          <w:szCs w:val="28"/>
        </w:rPr>
        <w:t xml:space="preserve">2. Описание административных процедур </w:t>
      </w:r>
    </w:p>
    <w:p w:rsidR="00AE4617" w:rsidRPr="003E5CEA" w:rsidRDefault="00AE4617" w:rsidP="00AE4617">
      <w:pPr>
        <w:ind w:firstLine="720"/>
        <w:jc w:val="center"/>
        <w:outlineLvl w:val="2"/>
        <w:rPr>
          <w:szCs w:val="28"/>
        </w:rPr>
      </w:pPr>
      <w:r w:rsidRPr="003E5CEA">
        <w:rPr>
          <w:szCs w:val="28"/>
        </w:rPr>
        <w:t>предоставления услуги</w:t>
      </w:r>
    </w:p>
    <w:p w:rsidR="00AE4617" w:rsidRPr="003E5CEA" w:rsidRDefault="00AE4617" w:rsidP="00AE4617">
      <w:pPr>
        <w:ind w:firstLine="720"/>
        <w:jc w:val="both"/>
        <w:outlineLvl w:val="2"/>
        <w:rPr>
          <w:szCs w:val="28"/>
        </w:rPr>
      </w:pPr>
      <w:r w:rsidRPr="003E5CEA">
        <w:rPr>
          <w:szCs w:val="28"/>
        </w:rPr>
        <w:t xml:space="preserve">2.1. Прием и регистрация заявления и прилагаемых к нему документов от заявителя. </w:t>
      </w:r>
    </w:p>
    <w:p w:rsidR="00AE4617" w:rsidRPr="003E5CEA" w:rsidRDefault="00AE4617" w:rsidP="00AE4617">
      <w:pPr>
        <w:ind w:firstLine="720"/>
        <w:jc w:val="both"/>
        <w:outlineLvl w:val="2"/>
        <w:rPr>
          <w:szCs w:val="28"/>
          <w:u w:val="single"/>
        </w:rPr>
      </w:pPr>
      <w:r w:rsidRPr="003E5CEA">
        <w:rPr>
          <w:szCs w:val="28"/>
          <w:u w:val="single"/>
        </w:rPr>
        <w:t>2.1.1. Для Органа.</w:t>
      </w:r>
    </w:p>
    <w:p w:rsidR="00AE4617" w:rsidRPr="003E5CEA" w:rsidRDefault="00AE4617" w:rsidP="00AE4617">
      <w:pPr>
        <w:ind w:firstLine="720"/>
        <w:jc w:val="both"/>
        <w:outlineLvl w:val="2"/>
        <w:rPr>
          <w:szCs w:val="28"/>
        </w:rPr>
      </w:pPr>
      <w:r w:rsidRPr="003E5CEA">
        <w:rPr>
          <w:szCs w:val="28"/>
        </w:rPr>
        <w:t>Основанием для начала административной процедуры является представление в Орган либо получение от МФЦ заявления о предоставлении услуги с прилагаемыми к нему документами.</w:t>
      </w:r>
    </w:p>
    <w:p w:rsidR="00AE4617" w:rsidRPr="003E5CEA" w:rsidRDefault="00AE4617" w:rsidP="00AE4617">
      <w:pPr>
        <w:ind w:firstLine="720"/>
        <w:jc w:val="both"/>
        <w:rPr>
          <w:szCs w:val="28"/>
        </w:rPr>
      </w:pPr>
      <w:r w:rsidRPr="003E5CEA">
        <w:rPr>
          <w:szCs w:val="28"/>
        </w:rPr>
        <w:t>Документы в день поступления регистрируются с присвоением входящего номера на бумажном носителе или в системе электронного документооборота «Дело».</w:t>
      </w: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Прием документов от заявителей осуществляется специалистом  Органа, ответственным за прием поступающей в адрес Органа корреспонденции.</w:t>
      </w:r>
    </w:p>
    <w:p w:rsidR="00AE4617" w:rsidRPr="003E5CEA" w:rsidRDefault="00AE4617" w:rsidP="00AE4617">
      <w:pPr>
        <w:ind w:firstLine="720"/>
        <w:jc w:val="both"/>
        <w:outlineLvl w:val="2"/>
        <w:rPr>
          <w:szCs w:val="28"/>
        </w:rPr>
      </w:pPr>
      <w:r w:rsidRPr="003E5CEA">
        <w:rPr>
          <w:szCs w:val="28"/>
        </w:rPr>
        <w:t>Специалисты, ответственные за прием  и регистрацию документов:</w:t>
      </w:r>
    </w:p>
    <w:p w:rsidR="00AE4617" w:rsidRPr="003E5CEA" w:rsidRDefault="00AE4617" w:rsidP="00AE4617">
      <w:pPr>
        <w:ind w:firstLine="720"/>
        <w:jc w:val="both"/>
        <w:outlineLvl w:val="2"/>
        <w:rPr>
          <w:szCs w:val="28"/>
        </w:rPr>
      </w:pPr>
      <w:r w:rsidRPr="003E5CEA">
        <w:rPr>
          <w:szCs w:val="28"/>
        </w:rPr>
        <w:t>- принимает представленные документы;</w:t>
      </w:r>
    </w:p>
    <w:p w:rsidR="00AE4617" w:rsidRPr="003E5CEA" w:rsidRDefault="00AE4617" w:rsidP="00AE4617">
      <w:pPr>
        <w:ind w:firstLine="720"/>
        <w:jc w:val="both"/>
        <w:outlineLvl w:val="2"/>
        <w:rPr>
          <w:szCs w:val="28"/>
        </w:rPr>
      </w:pPr>
      <w:r w:rsidRPr="003E5CEA">
        <w:rPr>
          <w:szCs w:val="28"/>
        </w:rPr>
        <w:t>- присваивает поступившим документам регистрационный номер в установленном порядке;</w:t>
      </w:r>
    </w:p>
    <w:p w:rsidR="00AE4617" w:rsidRPr="003E5CEA" w:rsidRDefault="00AE4617" w:rsidP="00AE4617">
      <w:pPr>
        <w:ind w:firstLine="720"/>
        <w:jc w:val="both"/>
        <w:outlineLvl w:val="2"/>
        <w:rPr>
          <w:szCs w:val="28"/>
        </w:rPr>
      </w:pPr>
      <w:r w:rsidRPr="003E5CEA">
        <w:rPr>
          <w:szCs w:val="28"/>
        </w:rPr>
        <w:t>- вручает заявителю в день приема копию заявления с отметкой о дате приема документов.</w:t>
      </w:r>
    </w:p>
    <w:p w:rsidR="00AE4617" w:rsidRPr="003E5CEA" w:rsidRDefault="00AE4617" w:rsidP="00AE4617">
      <w:pPr>
        <w:ind w:firstLine="720"/>
        <w:jc w:val="both"/>
        <w:rPr>
          <w:szCs w:val="28"/>
        </w:rPr>
      </w:pPr>
      <w:r w:rsidRPr="003E5CEA">
        <w:rPr>
          <w:szCs w:val="28"/>
        </w:rPr>
        <w:t xml:space="preserve">Критериями принятия решения по данной административной процедуре является подача заявления в Орган и его соответствие/несоответствие основаниям, указанным в подразделе 8 Раздела </w:t>
      </w:r>
      <w:r w:rsidRPr="003E5CEA">
        <w:rPr>
          <w:szCs w:val="28"/>
          <w:lang w:val="en-US"/>
        </w:rPr>
        <w:t>II</w:t>
      </w:r>
      <w:r>
        <w:rPr>
          <w:szCs w:val="28"/>
        </w:rPr>
        <w:t xml:space="preserve"> Настоящего р</w:t>
      </w:r>
      <w:r w:rsidRPr="003E5CEA">
        <w:rPr>
          <w:szCs w:val="28"/>
        </w:rPr>
        <w:t>егламента.</w:t>
      </w:r>
    </w:p>
    <w:p w:rsidR="00AE4617" w:rsidRPr="003E5CEA" w:rsidRDefault="00AE4617" w:rsidP="00AE4617">
      <w:pPr>
        <w:ind w:firstLine="720"/>
        <w:jc w:val="both"/>
        <w:outlineLvl w:val="2"/>
        <w:rPr>
          <w:szCs w:val="28"/>
        </w:rPr>
      </w:pPr>
      <w:r w:rsidRPr="003E5CEA">
        <w:rPr>
          <w:szCs w:val="28"/>
        </w:rPr>
        <w:t>Результатом административной процедуры являются принятие документов и присвоение регистрационного номера на бумажном носителе или в системе электронного документооборота «Дело» либо отказ в приеме документов.</w:t>
      </w:r>
    </w:p>
    <w:p w:rsidR="00AE4617" w:rsidRPr="003E5CEA" w:rsidRDefault="00AE4617" w:rsidP="00AE4617">
      <w:pPr>
        <w:ind w:firstLine="720"/>
        <w:jc w:val="both"/>
        <w:outlineLvl w:val="2"/>
        <w:rPr>
          <w:szCs w:val="28"/>
        </w:rPr>
      </w:pPr>
      <w:r w:rsidRPr="003E5CEA">
        <w:rPr>
          <w:szCs w:val="28"/>
        </w:rPr>
        <w:t>Копии документов, не заверенные надлежащим образом, не принимаются.</w:t>
      </w:r>
    </w:p>
    <w:p w:rsidR="00AE4617" w:rsidRPr="003E5CEA" w:rsidRDefault="00AE4617" w:rsidP="00AE4617">
      <w:pPr>
        <w:ind w:firstLine="720"/>
        <w:jc w:val="both"/>
        <w:outlineLvl w:val="2"/>
        <w:rPr>
          <w:szCs w:val="28"/>
          <w:u w:val="single"/>
        </w:rPr>
      </w:pPr>
      <w:r w:rsidRPr="003E5CEA">
        <w:rPr>
          <w:szCs w:val="28"/>
          <w:u w:val="single"/>
        </w:rPr>
        <w:t>2.1.2. Для МФЦ.</w:t>
      </w:r>
    </w:p>
    <w:p w:rsidR="00AE4617" w:rsidRPr="003E5CEA" w:rsidRDefault="00AE4617" w:rsidP="00AE4617">
      <w:pPr>
        <w:ind w:firstLine="720"/>
        <w:jc w:val="both"/>
        <w:outlineLvl w:val="2"/>
        <w:rPr>
          <w:szCs w:val="28"/>
        </w:rPr>
      </w:pPr>
      <w:r w:rsidRPr="003E5CEA">
        <w:rPr>
          <w:szCs w:val="28"/>
        </w:rPr>
        <w:t>Основанием для начала административной процедуры является подача заявления о предоставлении услуги с прилагаемыми к нему документами.</w:t>
      </w:r>
    </w:p>
    <w:p w:rsidR="00AE4617" w:rsidRPr="003E5CEA" w:rsidRDefault="00AE4617" w:rsidP="00AE4617">
      <w:pPr>
        <w:ind w:firstLine="720"/>
        <w:jc w:val="both"/>
        <w:outlineLvl w:val="2"/>
        <w:rPr>
          <w:szCs w:val="28"/>
        </w:rPr>
      </w:pPr>
      <w:r w:rsidRPr="003E5CEA">
        <w:rPr>
          <w:szCs w:val="28"/>
        </w:rPr>
        <w:t>Специалист, ответственный за прием документов:</w:t>
      </w:r>
    </w:p>
    <w:p w:rsidR="00AE4617" w:rsidRPr="003E5CEA" w:rsidRDefault="00AE4617" w:rsidP="00AE4617">
      <w:pPr>
        <w:ind w:firstLine="720"/>
        <w:jc w:val="both"/>
        <w:rPr>
          <w:bCs/>
          <w:color w:val="000000"/>
          <w:szCs w:val="28"/>
        </w:rPr>
      </w:pPr>
      <w:r w:rsidRPr="003E5CEA">
        <w:rPr>
          <w:bCs/>
          <w:color w:val="000000"/>
          <w:szCs w:val="28"/>
        </w:rPr>
        <w:t>- принимает и регистрирует документы в информационной системе МФЦ;</w:t>
      </w:r>
    </w:p>
    <w:p w:rsidR="00AE4617" w:rsidRPr="003E5CEA" w:rsidRDefault="00AE4617" w:rsidP="00AE4617">
      <w:pPr>
        <w:ind w:firstLine="720"/>
        <w:jc w:val="both"/>
        <w:rPr>
          <w:bCs/>
          <w:i/>
          <w:color w:val="000000"/>
          <w:szCs w:val="28"/>
        </w:rPr>
      </w:pPr>
      <w:r w:rsidRPr="003E5CEA">
        <w:rPr>
          <w:bCs/>
          <w:color w:val="000000"/>
          <w:szCs w:val="28"/>
        </w:rPr>
        <w:t>- выдает расписку (выписку) о приеме заявления и документов</w:t>
      </w:r>
      <w:r w:rsidRPr="003E5CEA">
        <w:rPr>
          <w:bCs/>
          <w:i/>
          <w:color w:val="000000"/>
          <w:szCs w:val="28"/>
        </w:rPr>
        <w:t>.</w:t>
      </w:r>
    </w:p>
    <w:p w:rsidR="00AE4617" w:rsidRPr="003E5CEA" w:rsidRDefault="00AE4617" w:rsidP="00AE4617">
      <w:pPr>
        <w:ind w:firstLine="720"/>
        <w:jc w:val="both"/>
        <w:rPr>
          <w:bCs/>
          <w:color w:val="000000"/>
          <w:szCs w:val="28"/>
        </w:rPr>
      </w:pPr>
      <w:r w:rsidRPr="003E5CEA">
        <w:rPr>
          <w:bCs/>
          <w:color w:val="000000"/>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rsidR="00AE4617" w:rsidRPr="003E5CEA" w:rsidRDefault="00AE4617" w:rsidP="00AE4617">
      <w:pPr>
        <w:ind w:firstLine="720"/>
        <w:jc w:val="both"/>
        <w:rPr>
          <w:bCs/>
          <w:color w:val="000000"/>
          <w:szCs w:val="28"/>
        </w:rPr>
      </w:pPr>
      <w:r w:rsidRPr="003E5CEA">
        <w:rPr>
          <w:bCs/>
          <w:color w:val="000000"/>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rsidR="00AE4617" w:rsidRPr="003E5CEA" w:rsidRDefault="00AE4617" w:rsidP="00AE4617">
      <w:pPr>
        <w:ind w:firstLine="720"/>
        <w:jc w:val="both"/>
        <w:outlineLvl w:val="2"/>
        <w:rPr>
          <w:szCs w:val="28"/>
        </w:rPr>
      </w:pPr>
      <w:r w:rsidRPr="003E5CEA">
        <w:rPr>
          <w:szCs w:val="28"/>
        </w:rPr>
        <w:t>2.2. Формирование и направление межведомственных запросов в органы и организации, участвующие в предоставлении услуги</w:t>
      </w:r>
      <w:r>
        <w:rPr>
          <w:szCs w:val="28"/>
        </w:rPr>
        <w:t xml:space="preserve"> (в случае необходимости)</w:t>
      </w:r>
      <w:r w:rsidRPr="003E5CEA">
        <w:rPr>
          <w:szCs w:val="28"/>
        </w:rPr>
        <w:t>.</w:t>
      </w:r>
    </w:p>
    <w:p w:rsidR="00AE4617" w:rsidRPr="003E5CEA" w:rsidRDefault="00AE4617" w:rsidP="00AE4617">
      <w:pPr>
        <w:ind w:firstLine="720"/>
        <w:jc w:val="both"/>
        <w:rPr>
          <w:szCs w:val="28"/>
          <w:u w:val="single"/>
        </w:rPr>
      </w:pPr>
      <w:r w:rsidRPr="003E5CEA">
        <w:rPr>
          <w:szCs w:val="28"/>
          <w:u w:val="single"/>
        </w:rPr>
        <w:t>2.2.1. Для Органа:</w:t>
      </w:r>
    </w:p>
    <w:p w:rsidR="00AE4617" w:rsidRPr="003E5CEA" w:rsidRDefault="00AE4617" w:rsidP="00AE4617">
      <w:pPr>
        <w:ind w:firstLine="720"/>
        <w:jc w:val="both"/>
        <w:rPr>
          <w:szCs w:val="28"/>
        </w:rPr>
      </w:pPr>
      <w:r w:rsidRPr="003E5CEA">
        <w:rPr>
          <w:szCs w:val="28"/>
        </w:rPr>
        <w:t>Основанием для начала административной процедуры является регистрация заявления, с приложением документов, указанных в подразделе</w:t>
      </w:r>
      <w:r>
        <w:rPr>
          <w:szCs w:val="28"/>
        </w:rPr>
        <w:t xml:space="preserve"> 6 раздела II Настоящего р</w:t>
      </w:r>
      <w:r w:rsidRPr="003E5CEA">
        <w:rPr>
          <w:szCs w:val="28"/>
        </w:rPr>
        <w:t>егламента.</w:t>
      </w:r>
    </w:p>
    <w:p w:rsidR="00AE4617" w:rsidRPr="003E5CEA" w:rsidRDefault="00AE4617" w:rsidP="00AE4617">
      <w:pPr>
        <w:ind w:firstLine="720"/>
        <w:jc w:val="both"/>
        <w:rPr>
          <w:szCs w:val="28"/>
        </w:rPr>
      </w:pPr>
      <w:r w:rsidRPr="003E5CEA">
        <w:rPr>
          <w:szCs w:val="28"/>
        </w:rPr>
        <w:t>Ответственный специалист Органа за предоставление услуги в течение 2 рабочих дней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p>
    <w:p w:rsidR="00AE4617" w:rsidRPr="003E5CEA" w:rsidRDefault="00AE4617" w:rsidP="00AE4617">
      <w:pPr>
        <w:ind w:firstLine="720"/>
        <w:jc w:val="both"/>
        <w:rPr>
          <w:szCs w:val="28"/>
        </w:rPr>
      </w:pPr>
      <w:r w:rsidRPr="003E5CEA">
        <w:rPr>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w:t>
      </w:r>
    </w:p>
    <w:p w:rsidR="003A0170" w:rsidRDefault="00AE4617" w:rsidP="00AE4617">
      <w:pPr>
        <w:ind w:firstLine="720"/>
        <w:jc w:val="both"/>
        <w:rPr>
          <w:bCs/>
          <w:szCs w:val="28"/>
        </w:rPr>
      </w:pPr>
      <w:r w:rsidRPr="003E5CEA">
        <w:rPr>
          <w:szCs w:val="28"/>
        </w:rPr>
        <w:t xml:space="preserve">Способом фиксации результата административной процедуры являются </w:t>
      </w:r>
      <w:r w:rsidRPr="003E5CEA">
        <w:rPr>
          <w:bCs/>
          <w:szCs w:val="28"/>
        </w:rPr>
        <w:t xml:space="preserve">полученные по каналам межведомственного взаимодействия документы </w:t>
      </w:r>
    </w:p>
    <w:p w:rsidR="003A0170" w:rsidRDefault="003A0170" w:rsidP="003A0170">
      <w:pPr>
        <w:jc w:val="both"/>
        <w:rPr>
          <w:bCs/>
          <w:szCs w:val="28"/>
        </w:rPr>
      </w:pPr>
    </w:p>
    <w:p w:rsidR="003A0170" w:rsidRDefault="003A0170" w:rsidP="003A0170">
      <w:pPr>
        <w:jc w:val="both"/>
        <w:rPr>
          <w:bCs/>
          <w:szCs w:val="28"/>
        </w:rPr>
      </w:pPr>
    </w:p>
    <w:p w:rsidR="003A0170" w:rsidRDefault="003A0170" w:rsidP="003A0170">
      <w:pPr>
        <w:jc w:val="both"/>
        <w:rPr>
          <w:bCs/>
          <w:szCs w:val="28"/>
        </w:rPr>
      </w:pPr>
    </w:p>
    <w:p w:rsidR="00AE4617" w:rsidRPr="003E5CEA" w:rsidRDefault="00AE4617" w:rsidP="003A0170">
      <w:pPr>
        <w:jc w:val="both"/>
        <w:rPr>
          <w:bCs/>
          <w:szCs w:val="28"/>
        </w:rPr>
      </w:pPr>
      <w:r w:rsidRPr="003E5CEA">
        <w:rPr>
          <w:bCs/>
          <w:szCs w:val="28"/>
        </w:rPr>
        <w:t>(сведения) от иных органов власти (организаций), необходимые для предоставления услуги.</w:t>
      </w:r>
    </w:p>
    <w:p w:rsidR="00AE4617" w:rsidRPr="003E5CEA" w:rsidRDefault="00AE4617" w:rsidP="00AE4617">
      <w:pPr>
        <w:ind w:firstLine="720"/>
        <w:jc w:val="both"/>
        <w:rPr>
          <w:szCs w:val="28"/>
          <w:u w:val="single"/>
        </w:rPr>
      </w:pPr>
      <w:r w:rsidRPr="003E5CEA">
        <w:rPr>
          <w:szCs w:val="28"/>
          <w:u w:val="single"/>
        </w:rPr>
        <w:t>2.2.2. Для МФЦ:</w:t>
      </w:r>
    </w:p>
    <w:p w:rsidR="00AE4617" w:rsidRPr="003E5CEA" w:rsidRDefault="00AE4617" w:rsidP="00AE4617">
      <w:pPr>
        <w:ind w:firstLine="720"/>
        <w:jc w:val="both"/>
        <w:rPr>
          <w:szCs w:val="28"/>
        </w:rPr>
      </w:pPr>
      <w:r w:rsidRPr="003E5CEA">
        <w:rPr>
          <w:szCs w:val="28"/>
        </w:rPr>
        <w:t>Основанием для начала административной процедуры является регистрация специалистом МФЦ заявления, с приложением документов, указа</w:t>
      </w:r>
      <w:r>
        <w:rPr>
          <w:szCs w:val="28"/>
        </w:rPr>
        <w:t>нных в подразделе 6 раздела II Настоящего р</w:t>
      </w:r>
      <w:r w:rsidRPr="003E5CEA">
        <w:rPr>
          <w:szCs w:val="28"/>
        </w:rPr>
        <w:t xml:space="preserve">егламента. </w:t>
      </w:r>
    </w:p>
    <w:p w:rsidR="00AE4617" w:rsidRPr="003E5CEA" w:rsidRDefault="00AE4617" w:rsidP="00AE4617">
      <w:pPr>
        <w:ind w:firstLine="720"/>
        <w:jc w:val="both"/>
        <w:rPr>
          <w:szCs w:val="28"/>
        </w:rPr>
      </w:pPr>
      <w:r w:rsidRPr="003E5CEA">
        <w:rPr>
          <w:szCs w:val="28"/>
        </w:rPr>
        <w:t>Ответственный специалист МФЦ за предоставление услуги в течение 1 рабочего дня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p>
    <w:p w:rsidR="00AE4617" w:rsidRPr="003E5CEA" w:rsidRDefault="00AE4617" w:rsidP="00AE4617">
      <w:pPr>
        <w:ind w:firstLine="720"/>
        <w:jc w:val="both"/>
        <w:rPr>
          <w:szCs w:val="28"/>
        </w:rPr>
      </w:pPr>
      <w:r w:rsidRPr="003E5CEA">
        <w:rPr>
          <w:szCs w:val="28"/>
        </w:rPr>
        <w:t>Особенности осуществления межведомственного взаимодействия сотрудниками МФЦ закрепляются в Соглашении о взаимодействии между Органом и МФЦ.</w:t>
      </w:r>
    </w:p>
    <w:p w:rsidR="00AE4617" w:rsidRPr="003E5CEA" w:rsidRDefault="00AE4617" w:rsidP="00AE4617">
      <w:pPr>
        <w:ind w:firstLine="720"/>
        <w:jc w:val="both"/>
        <w:rPr>
          <w:szCs w:val="28"/>
        </w:rPr>
      </w:pPr>
      <w:r w:rsidRPr="003E5CEA">
        <w:rPr>
          <w:szCs w:val="28"/>
        </w:rPr>
        <w:t>Должностным лицом, ответственным за выполнение административной процедуры, является сотрудник МФЦ.</w:t>
      </w:r>
    </w:p>
    <w:p w:rsidR="00AE4617" w:rsidRPr="003E5CEA" w:rsidRDefault="00AE4617" w:rsidP="00AE4617">
      <w:pPr>
        <w:ind w:firstLine="720"/>
        <w:jc w:val="both"/>
        <w:rPr>
          <w:szCs w:val="28"/>
        </w:rPr>
      </w:pPr>
      <w:r w:rsidRPr="003E5CEA">
        <w:rPr>
          <w:szCs w:val="28"/>
        </w:rPr>
        <w:t>Результатом административной процедуры является получение МФЦ запрашиваемых документов (сведений).</w:t>
      </w:r>
    </w:p>
    <w:p w:rsidR="00AE4617" w:rsidRPr="003E5CEA" w:rsidRDefault="00AE4617" w:rsidP="00AE4617">
      <w:pPr>
        <w:ind w:firstLine="720"/>
        <w:jc w:val="both"/>
        <w:outlineLvl w:val="2"/>
        <w:rPr>
          <w:szCs w:val="28"/>
        </w:rPr>
      </w:pPr>
      <w:r w:rsidRPr="003E5CEA">
        <w:rPr>
          <w:szCs w:val="28"/>
        </w:rPr>
        <w:t>2.3. Передача документов в Орган.</w:t>
      </w:r>
    </w:p>
    <w:p w:rsidR="00AE4617" w:rsidRPr="003E5CEA" w:rsidRDefault="00AE4617" w:rsidP="00AE4617">
      <w:pPr>
        <w:ind w:firstLine="720"/>
        <w:jc w:val="both"/>
        <w:rPr>
          <w:szCs w:val="28"/>
        </w:rPr>
      </w:pPr>
      <w:r w:rsidRPr="003E5CEA">
        <w:rPr>
          <w:szCs w:val="28"/>
        </w:rPr>
        <w:t xml:space="preserve">Основанием для начала административной процедуры является получение сотрудником МФЦ ответа на межведомственный запрос. </w:t>
      </w:r>
    </w:p>
    <w:p w:rsidR="00AE4617" w:rsidRPr="003E5CEA" w:rsidRDefault="00AE4617" w:rsidP="00AE4617">
      <w:pPr>
        <w:ind w:firstLine="720"/>
        <w:jc w:val="both"/>
        <w:rPr>
          <w:szCs w:val="28"/>
        </w:rPr>
      </w:pPr>
      <w:r w:rsidRPr="003E5CEA">
        <w:rPr>
          <w:szCs w:val="28"/>
        </w:rPr>
        <w:t xml:space="preserve">Сотрудник МФЦ осуществляет сканирование всех представленных заявителем документов, формирует пакет документов (с приложением документов (сведений), полученных МФЦ в порядке межведомственного взаимодействия) и передает его в Орган. </w:t>
      </w:r>
    </w:p>
    <w:p w:rsidR="00AE4617" w:rsidRPr="003E5CEA" w:rsidRDefault="00AE4617" w:rsidP="00AE4617">
      <w:pPr>
        <w:ind w:firstLine="720"/>
        <w:jc w:val="both"/>
        <w:rPr>
          <w:szCs w:val="28"/>
        </w:rPr>
      </w:pPr>
      <w:r w:rsidRPr="003E5CEA">
        <w:rPr>
          <w:szCs w:val="28"/>
        </w:rPr>
        <w:t xml:space="preserve">Максимальный срок осуществления административной процедуры сотрудником МФЦ – 1 рабочий день с момента получения ответов на межведомственные запросы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подразделом </w:t>
      </w:r>
      <w:r>
        <w:rPr>
          <w:szCs w:val="28"/>
        </w:rPr>
        <w:t xml:space="preserve"> 6, раздела II Настоящего р</w:t>
      </w:r>
      <w:r w:rsidRPr="003E5CEA">
        <w:rPr>
          <w:szCs w:val="28"/>
        </w:rPr>
        <w:t>егламента.</w:t>
      </w:r>
    </w:p>
    <w:p w:rsidR="00AE4617" w:rsidRPr="003E5CEA" w:rsidRDefault="00AE4617" w:rsidP="00AE4617">
      <w:pPr>
        <w:ind w:firstLine="720"/>
        <w:jc w:val="both"/>
        <w:rPr>
          <w:szCs w:val="28"/>
        </w:rPr>
      </w:pPr>
      <w:r w:rsidRPr="003E5CEA">
        <w:rPr>
          <w:szCs w:val="28"/>
        </w:rPr>
        <w:t>Должностным лицом, ответственным за координацию выполнения административной процедуры, является сотрудник МФЦ.</w:t>
      </w:r>
    </w:p>
    <w:p w:rsidR="00AE4617" w:rsidRPr="003E5CEA" w:rsidRDefault="00AE4617" w:rsidP="00AE4617">
      <w:pPr>
        <w:ind w:firstLine="720"/>
        <w:jc w:val="both"/>
        <w:rPr>
          <w:szCs w:val="28"/>
        </w:rPr>
      </w:pPr>
      <w:r w:rsidRPr="003E5CEA">
        <w:rPr>
          <w:szCs w:val="28"/>
        </w:rPr>
        <w:t xml:space="preserve">Результатом административной процедуры </w:t>
      </w:r>
      <w:r w:rsidRPr="003E5CEA">
        <w:rPr>
          <w:bCs/>
          <w:szCs w:val="28"/>
        </w:rPr>
        <w:t xml:space="preserve">является отправка </w:t>
      </w:r>
      <w:r w:rsidRPr="003E5CEA">
        <w:rPr>
          <w:szCs w:val="28"/>
        </w:rPr>
        <w:t>комплекта документов</w:t>
      </w:r>
      <w:r w:rsidRPr="003E5CEA">
        <w:rPr>
          <w:bCs/>
          <w:szCs w:val="28"/>
        </w:rPr>
        <w:t xml:space="preserve"> из МФЦ в Орган.</w:t>
      </w:r>
    </w:p>
    <w:p w:rsidR="00AE4617" w:rsidRPr="003E5CEA" w:rsidRDefault="00AE4617" w:rsidP="00AE4617">
      <w:pPr>
        <w:ind w:firstLine="720"/>
        <w:jc w:val="both"/>
        <w:rPr>
          <w:szCs w:val="28"/>
        </w:rPr>
      </w:pPr>
      <w:r w:rsidRPr="003E5CEA">
        <w:rPr>
          <w:szCs w:val="28"/>
        </w:rPr>
        <w:t>Способом фиксации результата административной процедуры является наличие сведений о передаче пакета документов в Орган в информационной системе МФЦ Ростовской области.</w:t>
      </w:r>
    </w:p>
    <w:p w:rsidR="00AE4617" w:rsidRDefault="00AE4617" w:rsidP="00AE4617">
      <w:pPr>
        <w:ind w:firstLine="720"/>
        <w:jc w:val="both"/>
        <w:outlineLvl w:val="2"/>
        <w:rPr>
          <w:szCs w:val="28"/>
        </w:rPr>
      </w:pPr>
      <w:r>
        <w:rPr>
          <w:szCs w:val="28"/>
        </w:rPr>
        <w:t>2.4</w:t>
      </w:r>
      <w:r w:rsidRPr="003E5CEA">
        <w:rPr>
          <w:szCs w:val="28"/>
        </w:rPr>
        <w:t>. Рассмотрение документов и принятие решения о предоставлении услуги.</w:t>
      </w:r>
    </w:p>
    <w:p w:rsidR="00AE4617" w:rsidRDefault="00AE4617" w:rsidP="00AE4617">
      <w:pPr>
        <w:numPr>
          <w:ilvl w:val="0"/>
          <w:numId w:val="10"/>
        </w:numPr>
        <w:tabs>
          <w:tab w:val="left" w:pos="165"/>
        </w:tabs>
        <w:suppressAutoHyphens/>
        <w:ind w:left="0" w:firstLine="851"/>
        <w:jc w:val="both"/>
        <w:rPr>
          <w:color w:val="00000A"/>
          <w:szCs w:val="28"/>
        </w:rPr>
      </w:pPr>
      <w:r>
        <w:rPr>
          <w:color w:val="00000A"/>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AE4617" w:rsidRPr="003A0170" w:rsidRDefault="00AE4617" w:rsidP="00AE4617">
      <w:pPr>
        <w:numPr>
          <w:ilvl w:val="0"/>
          <w:numId w:val="10"/>
        </w:numPr>
        <w:tabs>
          <w:tab w:val="left" w:pos="0"/>
        </w:tabs>
        <w:suppressAutoHyphens/>
        <w:ind w:left="0" w:firstLine="851"/>
        <w:jc w:val="both"/>
        <w:rPr>
          <w:color w:val="00000A"/>
          <w:szCs w:val="28"/>
        </w:rPr>
      </w:pPr>
      <w:r w:rsidRPr="003A0170">
        <w:rPr>
          <w:color w:val="00000A"/>
          <w:szCs w:val="28"/>
        </w:rPr>
        <w:t>Результатом административной процедуры является:</w:t>
      </w:r>
    </w:p>
    <w:p w:rsidR="003A0170" w:rsidRDefault="003A0170" w:rsidP="00AE4617">
      <w:pPr>
        <w:ind w:firstLine="851"/>
        <w:rPr>
          <w:color w:val="00000A"/>
          <w:szCs w:val="28"/>
        </w:rPr>
      </w:pPr>
    </w:p>
    <w:p w:rsidR="003A0170" w:rsidRDefault="003A0170" w:rsidP="00AE4617">
      <w:pPr>
        <w:ind w:firstLine="851"/>
        <w:rPr>
          <w:color w:val="00000A"/>
          <w:szCs w:val="28"/>
        </w:rPr>
      </w:pPr>
    </w:p>
    <w:p w:rsidR="003A0170" w:rsidRDefault="003A0170" w:rsidP="00AE4617">
      <w:pPr>
        <w:ind w:firstLine="851"/>
        <w:rPr>
          <w:color w:val="00000A"/>
          <w:szCs w:val="28"/>
        </w:rPr>
      </w:pPr>
    </w:p>
    <w:p w:rsidR="00AE4617" w:rsidRDefault="00AE4617" w:rsidP="00AE4617">
      <w:pPr>
        <w:ind w:firstLine="851"/>
        <w:rPr>
          <w:color w:val="00000A"/>
          <w:szCs w:val="28"/>
        </w:rPr>
      </w:pPr>
      <w:r>
        <w:rPr>
          <w:color w:val="00000A"/>
          <w:szCs w:val="28"/>
        </w:rPr>
        <w:t>- подготовка и направление письма заявителю об отказе в предоставлении муниципальной услуги;</w:t>
      </w:r>
    </w:p>
    <w:p w:rsidR="00AE4617" w:rsidRDefault="00AE4617" w:rsidP="00AE4617">
      <w:pPr>
        <w:tabs>
          <w:tab w:val="left" w:pos="1276"/>
        </w:tabs>
        <w:ind w:firstLine="851"/>
        <w:rPr>
          <w:color w:val="00000A"/>
          <w:szCs w:val="28"/>
        </w:rPr>
      </w:pPr>
      <w:r>
        <w:rPr>
          <w:color w:val="00000A"/>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52567E" w:rsidRDefault="00AE4617" w:rsidP="00AE4617">
      <w:pPr>
        <w:ind w:firstLine="720"/>
        <w:jc w:val="both"/>
        <w:outlineLvl w:val="2"/>
        <w:rPr>
          <w:color w:val="00000A"/>
          <w:szCs w:val="28"/>
        </w:rPr>
      </w:pPr>
      <w:r>
        <w:rPr>
          <w:color w:val="00000A"/>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w:t>
      </w:r>
    </w:p>
    <w:p w:rsidR="00AE4617" w:rsidRDefault="00AE4617" w:rsidP="0052567E">
      <w:pPr>
        <w:jc w:val="both"/>
        <w:outlineLvl w:val="2"/>
        <w:rPr>
          <w:color w:val="00000A"/>
          <w:szCs w:val="28"/>
        </w:rPr>
      </w:pPr>
      <w:r>
        <w:rPr>
          <w:color w:val="00000A"/>
          <w:szCs w:val="28"/>
        </w:rPr>
        <w:t>по электронной почте или письменно (при невозможности уведомить заявителя по телефону или по электронной почте).</w:t>
      </w:r>
    </w:p>
    <w:p w:rsidR="00AE4617" w:rsidRDefault="00AE4617" w:rsidP="00AE4617">
      <w:pPr>
        <w:ind w:firstLine="720"/>
        <w:jc w:val="both"/>
        <w:outlineLvl w:val="2"/>
        <w:rPr>
          <w:color w:val="00000A"/>
          <w:szCs w:val="28"/>
        </w:rPr>
      </w:pPr>
    </w:p>
    <w:p w:rsidR="00AE4617" w:rsidRPr="00997C96" w:rsidRDefault="00AE4617" w:rsidP="00AE4617">
      <w:pPr>
        <w:tabs>
          <w:tab w:val="left" w:pos="1276"/>
        </w:tabs>
        <w:jc w:val="center"/>
        <w:rPr>
          <w:color w:val="00000A"/>
          <w:szCs w:val="28"/>
        </w:rPr>
      </w:pPr>
      <w:r w:rsidRPr="00997C96">
        <w:rPr>
          <w:color w:val="00000A"/>
          <w:szCs w:val="28"/>
        </w:rPr>
        <w:t xml:space="preserve">3. Принятие решения о предоставлении </w:t>
      </w:r>
    </w:p>
    <w:p w:rsidR="00AE4617" w:rsidRPr="00997C96" w:rsidRDefault="00AE4617" w:rsidP="00AE4617">
      <w:pPr>
        <w:tabs>
          <w:tab w:val="left" w:pos="1276"/>
        </w:tabs>
        <w:jc w:val="center"/>
        <w:rPr>
          <w:color w:val="00000A"/>
          <w:szCs w:val="28"/>
        </w:rPr>
      </w:pPr>
      <w:r w:rsidRPr="00997C96">
        <w:rPr>
          <w:color w:val="00000A"/>
          <w:szCs w:val="28"/>
        </w:rPr>
        <w:t>(об отказе предоставления) муниципальной услуги</w:t>
      </w:r>
    </w:p>
    <w:p w:rsidR="00AE4617" w:rsidRDefault="00AE4617" w:rsidP="00AE4617">
      <w:pPr>
        <w:tabs>
          <w:tab w:val="left" w:pos="1276"/>
        </w:tabs>
        <w:ind w:firstLine="851"/>
        <w:jc w:val="center"/>
        <w:rPr>
          <w:b/>
          <w:color w:val="00000A"/>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3.1. Предоставление муниципальной услуги включает в себя следующие административные процедуры:</w:t>
      </w:r>
    </w:p>
    <w:p w:rsidR="00AE4617" w:rsidRDefault="00AE4617" w:rsidP="00AE4617">
      <w:pPr>
        <w:ind w:firstLine="851"/>
        <w:rPr>
          <w:color w:val="00000A"/>
          <w:szCs w:val="28"/>
        </w:rPr>
      </w:pPr>
      <w:r>
        <w:rPr>
          <w:color w:val="00000A"/>
          <w:szCs w:val="28"/>
        </w:rPr>
        <w:t>- согласование</w:t>
      </w:r>
      <w:r w:rsidR="0036759A">
        <w:rPr>
          <w:color w:val="00000A"/>
          <w:szCs w:val="28"/>
        </w:rPr>
        <w:t xml:space="preserve"> заместителем главы</w:t>
      </w:r>
      <w:r>
        <w:rPr>
          <w:color w:val="00000A"/>
          <w:szCs w:val="28"/>
        </w:rPr>
        <w:t xml:space="preserve"> </w:t>
      </w:r>
      <w:proofErr w:type="gramStart"/>
      <w:r>
        <w:rPr>
          <w:color w:val="00000A"/>
          <w:szCs w:val="28"/>
        </w:rPr>
        <w:t>Администрации Семикаракорского городского  поселения схемы расположения объекта газоснабжения</w:t>
      </w:r>
      <w:proofErr w:type="gramEnd"/>
      <w:r>
        <w:rPr>
          <w:color w:val="00000A"/>
          <w:szCs w:val="28"/>
        </w:rPr>
        <w:t>;</w:t>
      </w:r>
    </w:p>
    <w:p w:rsidR="00AE4617" w:rsidRDefault="00AE4617" w:rsidP="00AE4617">
      <w:pPr>
        <w:ind w:firstLine="851"/>
        <w:rPr>
          <w:color w:val="00000A"/>
          <w:szCs w:val="28"/>
        </w:rPr>
      </w:pPr>
      <w:r>
        <w:rPr>
          <w:color w:val="00000A"/>
          <w:szCs w:val="28"/>
        </w:rPr>
        <w:t xml:space="preserve"> - подготовка уведомления об отказе в предоставлении муниципальной услуги – не позднее 30 календарных дней.</w:t>
      </w:r>
    </w:p>
    <w:p w:rsidR="00AE4617" w:rsidRDefault="00AE4617" w:rsidP="00AE4617">
      <w:pPr>
        <w:numPr>
          <w:ilvl w:val="0"/>
          <w:numId w:val="10"/>
        </w:numPr>
        <w:suppressAutoHyphens/>
        <w:ind w:left="0" w:firstLine="851"/>
        <w:jc w:val="both"/>
        <w:rPr>
          <w:color w:val="00000A"/>
          <w:szCs w:val="28"/>
        </w:rPr>
      </w:pPr>
      <w:r>
        <w:rPr>
          <w:color w:val="00000A"/>
          <w:szCs w:val="28"/>
        </w:rPr>
        <w:t>Принятие решения о предоставлении (об отказе предоставления) муниципальной услуги осуществляется</w:t>
      </w:r>
      <w:r w:rsidR="0036759A">
        <w:rPr>
          <w:color w:val="00000A"/>
          <w:szCs w:val="28"/>
        </w:rPr>
        <w:t xml:space="preserve"> заместителем</w:t>
      </w:r>
      <w:r>
        <w:rPr>
          <w:color w:val="00000A"/>
          <w:szCs w:val="28"/>
        </w:rPr>
        <w:t xml:space="preserve"> </w:t>
      </w:r>
      <w:r w:rsidR="0036759A">
        <w:rPr>
          <w:color w:val="00000A"/>
          <w:szCs w:val="28"/>
        </w:rPr>
        <w:t>главы</w:t>
      </w:r>
      <w:r>
        <w:rPr>
          <w:color w:val="00000A"/>
          <w:szCs w:val="28"/>
        </w:rPr>
        <w:t xml:space="preserve"> Администрации Семикаракорского городского поселения.</w:t>
      </w:r>
    </w:p>
    <w:p w:rsidR="00AE4617" w:rsidRDefault="00AE4617" w:rsidP="00AE4617">
      <w:pPr>
        <w:numPr>
          <w:ilvl w:val="0"/>
          <w:numId w:val="10"/>
        </w:numPr>
        <w:tabs>
          <w:tab w:val="left" w:pos="60"/>
        </w:tabs>
        <w:suppressAutoHyphens/>
        <w:ind w:left="0" w:firstLine="851"/>
        <w:jc w:val="both"/>
        <w:rPr>
          <w:color w:val="00000A"/>
          <w:szCs w:val="28"/>
        </w:rPr>
      </w:pPr>
      <w:r>
        <w:rPr>
          <w:color w:val="00000A"/>
          <w:szCs w:val="28"/>
        </w:rPr>
        <w:t>Результатом адми</w:t>
      </w:r>
      <w:r w:rsidR="0036759A">
        <w:rPr>
          <w:color w:val="00000A"/>
          <w:szCs w:val="28"/>
        </w:rPr>
        <w:t>нистративной процедуры является</w:t>
      </w:r>
      <w:r>
        <w:rPr>
          <w:color w:val="00000A"/>
          <w:szCs w:val="28"/>
        </w:rPr>
        <w:t xml:space="preserve"> согласованная</w:t>
      </w:r>
      <w:r w:rsidR="0036759A">
        <w:rPr>
          <w:color w:val="00000A"/>
          <w:szCs w:val="28"/>
        </w:rPr>
        <w:t xml:space="preserve"> заместителем</w:t>
      </w:r>
      <w:r>
        <w:rPr>
          <w:color w:val="00000A"/>
          <w:szCs w:val="28"/>
        </w:rPr>
        <w:t xml:space="preserve"> </w:t>
      </w:r>
      <w:r w:rsidR="0036759A">
        <w:rPr>
          <w:color w:val="00000A"/>
          <w:szCs w:val="28"/>
        </w:rPr>
        <w:t>главы</w:t>
      </w:r>
      <w:r>
        <w:rPr>
          <w:color w:val="00000A"/>
          <w:szCs w:val="28"/>
        </w:rPr>
        <w:t xml:space="preserve"> Администрации Семикаракорского городского поселения схем</w:t>
      </w:r>
      <w:r w:rsidR="0036759A">
        <w:rPr>
          <w:color w:val="00000A"/>
          <w:szCs w:val="28"/>
        </w:rPr>
        <w:t>а</w:t>
      </w:r>
      <w:r>
        <w:rPr>
          <w:color w:val="00000A"/>
          <w:szCs w:val="28"/>
        </w:rPr>
        <w:t xml:space="preserve"> расположения объектов газоснабжения, используемых для обеспечения населения газом. </w:t>
      </w:r>
    </w:p>
    <w:p w:rsidR="00AE4617" w:rsidRDefault="00AE4617" w:rsidP="00AE4617">
      <w:pPr>
        <w:numPr>
          <w:ilvl w:val="0"/>
          <w:numId w:val="10"/>
        </w:numPr>
        <w:tabs>
          <w:tab w:val="left" w:pos="60"/>
        </w:tabs>
        <w:suppressAutoHyphens/>
        <w:ind w:firstLine="851"/>
        <w:jc w:val="both"/>
        <w:rPr>
          <w:color w:val="00000A"/>
          <w:szCs w:val="28"/>
        </w:rPr>
      </w:pPr>
    </w:p>
    <w:p w:rsidR="00AE4617" w:rsidRPr="00997C96" w:rsidRDefault="00AE4617" w:rsidP="00AE4617">
      <w:pPr>
        <w:tabs>
          <w:tab w:val="left" w:pos="1276"/>
        </w:tabs>
        <w:jc w:val="center"/>
        <w:rPr>
          <w:color w:val="00000A"/>
          <w:szCs w:val="28"/>
        </w:rPr>
      </w:pPr>
      <w:r>
        <w:rPr>
          <w:color w:val="00000A"/>
          <w:szCs w:val="28"/>
        </w:rPr>
        <w:t>3.2</w:t>
      </w:r>
      <w:r w:rsidRPr="00997C96">
        <w:rPr>
          <w:color w:val="00000A"/>
          <w:szCs w:val="28"/>
        </w:rPr>
        <w:t>. Выдача результатов муниципальной услуги</w:t>
      </w:r>
    </w:p>
    <w:p w:rsidR="00AE4617" w:rsidRDefault="00AE4617" w:rsidP="00AE4617">
      <w:pPr>
        <w:tabs>
          <w:tab w:val="left" w:pos="1276"/>
        </w:tabs>
        <w:ind w:firstLine="851"/>
        <w:jc w:val="center"/>
        <w:rPr>
          <w:b/>
          <w:color w:val="00000A"/>
          <w:sz w:val="24"/>
          <w:szCs w:val="24"/>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 xml:space="preserve">Основанием для начала административной процедуры является: </w:t>
      </w:r>
    </w:p>
    <w:p w:rsidR="00AE4617" w:rsidRDefault="00AE4617" w:rsidP="00AE4617">
      <w:pPr>
        <w:tabs>
          <w:tab w:val="left" w:pos="0"/>
        </w:tabs>
        <w:suppressAutoHyphens/>
        <w:jc w:val="both"/>
        <w:rPr>
          <w:color w:val="00000A"/>
          <w:szCs w:val="28"/>
        </w:rPr>
      </w:pPr>
      <w:r>
        <w:rPr>
          <w:color w:val="00000A"/>
          <w:szCs w:val="28"/>
        </w:rPr>
        <w:t xml:space="preserve">- согласование схемы расположения объекта газоснабжения.  </w:t>
      </w:r>
    </w:p>
    <w:p w:rsidR="00AE4617" w:rsidRDefault="00AE4617" w:rsidP="00AE4617">
      <w:pPr>
        <w:ind w:firstLine="720"/>
        <w:jc w:val="both"/>
        <w:outlineLvl w:val="2"/>
        <w:rPr>
          <w:color w:val="00000A"/>
          <w:szCs w:val="28"/>
        </w:rPr>
      </w:pPr>
      <w:r>
        <w:rPr>
          <w:color w:val="00000A"/>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AE4617" w:rsidRDefault="00AE4617" w:rsidP="00AE4617">
      <w:pPr>
        <w:ind w:firstLine="720"/>
        <w:jc w:val="center"/>
        <w:outlineLvl w:val="2"/>
        <w:rPr>
          <w:szCs w:val="28"/>
        </w:rPr>
      </w:pPr>
    </w:p>
    <w:p w:rsidR="00AE4617" w:rsidRPr="003E5CEA" w:rsidRDefault="00AE4617" w:rsidP="00AE4617">
      <w:pPr>
        <w:ind w:firstLine="720"/>
        <w:jc w:val="center"/>
        <w:rPr>
          <w:color w:val="000000"/>
          <w:szCs w:val="28"/>
        </w:rPr>
      </w:pPr>
      <w:r w:rsidRPr="003E5CEA">
        <w:rPr>
          <w:color w:val="000000"/>
          <w:szCs w:val="28"/>
        </w:rPr>
        <w:t xml:space="preserve">IV. ФОРМЫ </w:t>
      </w:r>
      <w:proofErr w:type="gramStart"/>
      <w:r w:rsidRPr="003E5CEA">
        <w:rPr>
          <w:color w:val="000000"/>
          <w:szCs w:val="28"/>
        </w:rPr>
        <w:t>КОНТРОЛЯ ЗА</w:t>
      </w:r>
      <w:proofErr w:type="gramEnd"/>
      <w:r w:rsidRPr="003E5CEA">
        <w:rPr>
          <w:color w:val="000000"/>
          <w:szCs w:val="28"/>
        </w:rPr>
        <w:t xml:space="preserve"> ПРЕДОСТАВЛЕНИЕМ УСЛУГИ </w:t>
      </w:r>
    </w:p>
    <w:p w:rsidR="00AE4617" w:rsidRDefault="00AE4617" w:rsidP="00AE4617">
      <w:pPr>
        <w:ind w:firstLine="720"/>
        <w:jc w:val="center"/>
        <w:outlineLvl w:val="2"/>
        <w:rPr>
          <w:szCs w:val="28"/>
        </w:rPr>
      </w:pPr>
    </w:p>
    <w:p w:rsidR="00AE4617" w:rsidRPr="003E5CEA" w:rsidRDefault="00AE4617" w:rsidP="00AE4617">
      <w:pPr>
        <w:ind w:firstLine="720"/>
        <w:jc w:val="center"/>
        <w:outlineLvl w:val="2"/>
        <w:rPr>
          <w:szCs w:val="28"/>
        </w:rPr>
      </w:pPr>
      <w:r>
        <w:rPr>
          <w:szCs w:val="28"/>
        </w:rPr>
        <w:t>1</w:t>
      </w:r>
      <w:r w:rsidRPr="003E5CEA">
        <w:rPr>
          <w:szCs w:val="28"/>
        </w:rPr>
        <w:t xml:space="preserve">. Порядок осуществления текущего </w:t>
      </w:r>
      <w:proofErr w:type="gramStart"/>
      <w:r w:rsidRPr="003E5CEA">
        <w:rPr>
          <w:szCs w:val="28"/>
        </w:rPr>
        <w:t>контроля за</w:t>
      </w:r>
      <w:proofErr w:type="gramEnd"/>
      <w:r w:rsidRPr="003E5CEA">
        <w:rPr>
          <w:szCs w:val="28"/>
        </w:rPr>
        <w:t xml:space="preserve"> соблюдением</w:t>
      </w:r>
    </w:p>
    <w:p w:rsidR="00AE4617" w:rsidRPr="003E5CEA" w:rsidRDefault="00AE4617" w:rsidP="00AE4617">
      <w:pPr>
        <w:ind w:firstLine="720"/>
        <w:jc w:val="center"/>
        <w:outlineLvl w:val="2"/>
        <w:rPr>
          <w:szCs w:val="28"/>
        </w:rPr>
      </w:pPr>
      <w:r w:rsidRPr="003E5CEA">
        <w:rPr>
          <w:szCs w:val="28"/>
        </w:rPr>
        <w:t>и исполнением ответственными должностными лицами</w:t>
      </w:r>
    </w:p>
    <w:p w:rsidR="00AE4617" w:rsidRPr="003E5CEA" w:rsidRDefault="00AE4617" w:rsidP="00AE4617">
      <w:pPr>
        <w:ind w:firstLine="720"/>
        <w:jc w:val="center"/>
        <w:outlineLvl w:val="2"/>
        <w:rPr>
          <w:szCs w:val="28"/>
        </w:rPr>
      </w:pPr>
      <w:r w:rsidRPr="003E5CEA">
        <w:rPr>
          <w:szCs w:val="28"/>
        </w:rPr>
        <w:t>положений регламента и иных нормативных правовых</w:t>
      </w:r>
    </w:p>
    <w:p w:rsidR="00AE4617" w:rsidRPr="003E5CEA" w:rsidRDefault="00AE4617" w:rsidP="00AE4617">
      <w:pPr>
        <w:ind w:firstLine="720"/>
        <w:jc w:val="center"/>
        <w:outlineLvl w:val="2"/>
        <w:rPr>
          <w:szCs w:val="28"/>
        </w:rPr>
      </w:pPr>
      <w:r w:rsidRPr="003E5CEA">
        <w:rPr>
          <w:szCs w:val="28"/>
        </w:rPr>
        <w:t>актов, устанавливающих требования к предоставлению</w:t>
      </w:r>
    </w:p>
    <w:p w:rsidR="00AE4617" w:rsidRPr="003E5CEA" w:rsidRDefault="00AE4617" w:rsidP="00AE4617">
      <w:pPr>
        <w:ind w:firstLine="720"/>
        <w:jc w:val="center"/>
        <w:outlineLvl w:val="2"/>
        <w:rPr>
          <w:szCs w:val="28"/>
        </w:rPr>
      </w:pPr>
      <w:r w:rsidRPr="003E5CEA">
        <w:rPr>
          <w:szCs w:val="28"/>
        </w:rPr>
        <w:t>услуги, а также принятием ими решений</w:t>
      </w:r>
    </w:p>
    <w:p w:rsidR="00AE4617" w:rsidRPr="003E5CEA" w:rsidRDefault="00AE4617" w:rsidP="00AE4617">
      <w:pPr>
        <w:ind w:firstLine="720"/>
        <w:jc w:val="both"/>
        <w:outlineLvl w:val="2"/>
        <w:rPr>
          <w:szCs w:val="28"/>
        </w:rPr>
      </w:pPr>
    </w:p>
    <w:p w:rsidR="00A74A94" w:rsidRDefault="00AE4617" w:rsidP="00AE4617">
      <w:pPr>
        <w:tabs>
          <w:tab w:val="num" w:pos="0"/>
        </w:tabs>
        <w:ind w:firstLine="720"/>
        <w:jc w:val="both"/>
        <w:rPr>
          <w:szCs w:val="28"/>
        </w:rPr>
      </w:pPr>
      <w:proofErr w:type="gramStart"/>
      <w:r w:rsidRPr="003E5CEA">
        <w:rPr>
          <w:szCs w:val="28"/>
        </w:rPr>
        <w:t>Контроль за</w:t>
      </w:r>
      <w:proofErr w:type="gramEnd"/>
      <w:r w:rsidRPr="003E5CEA">
        <w:rPr>
          <w:szCs w:val="28"/>
        </w:rPr>
        <w:t xml:space="preserve"> порядком предоставления услуги специалистами Органа, курирующими данное направление деятельности, осуществляется в форме </w:t>
      </w:r>
    </w:p>
    <w:p w:rsidR="003A0170" w:rsidRDefault="003A0170" w:rsidP="00A74A94">
      <w:pPr>
        <w:tabs>
          <w:tab w:val="num" w:pos="0"/>
        </w:tabs>
        <w:jc w:val="both"/>
        <w:rPr>
          <w:szCs w:val="28"/>
        </w:rPr>
      </w:pPr>
    </w:p>
    <w:p w:rsidR="003A0170" w:rsidRDefault="003A0170" w:rsidP="00A74A94">
      <w:pPr>
        <w:tabs>
          <w:tab w:val="num" w:pos="0"/>
        </w:tabs>
        <w:jc w:val="both"/>
        <w:rPr>
          <w:szCs w:val="28"/>
        </w:rPr>
      </w:pPr>
    </w:p>
    <w:p w:rsidR="00AE4617" w:rsidRPr="003E5CEA" w:rsidRDefault="00AE4617" w:rsidP="00A74A94">
      <w:pPr>
        <w:tabs>
          <w:tab w:val="num" w:pos="0"/>
        </w:tabs>
        <w:jc w:val="both"/>
        <w:rPr>
          <w:szCs w:val="28"/>
        </w:rPr>
      </w:pPr>
      <w:r w:rsidRPr="003E5CEA">
        <w:rPr>
          <w:szCs w:val="28"/>
        </w:rPr>
        <w:t>регулярного мониторинга соблюдения и исполнения должностными лицами положений настоящего Регламента.</w:t>
      </w:r>
    </w:p>
    <w:p w:rsidR="00AE4617" w:rsidRPr="003E5CEA" w:rsidRDefault="00AE4617" w:rsidP="00AE4617">
      <w:pPr>
        <w:ind w:firstLine="720"/>
        <w:jc w:val="both"/>
        <w:outlineLvl w:val="2"/>
        <w:rPr>
          <w:szCs w:val="28"/>
        </w:rPr>
      </w:pPr>
      <w:r w:rsidRPr="003E5CEA">
        <w:rPr>
          <w:szCs w:val="28"/>
        </w:rPr>
        <w:t xml:space="preserve">Текущий </w:t>
      </w:r>
      <w:proofErr w:type="gramStart"/>
      <w:r w:rsidRPr="003E5CEA">
        <w:rPr>
          <w:szCs w:val="28"/>
        </w:rPr>
        <w:t>контроль за</w:t>
      </w:r>
      <w:proofErr w:type="gramEnd"/>
      <w:r w:rsidRPr="003E5CEA">
        <w:rPr>
          <w:szCs w:val="28"/>
        </w:rPr>
        <w:t xml:space="preserve"> соблюдением ответственными должностными лицами положений настоящего Административного регламента осуществляется руководителем, заместителями руководителя Органа и руководителем структурного подразделения Органа, ответственного за предоставление услуги. </w:t>
      </w:r>
    </w:p>
    <w:p w:rsidR="00AE4617" w:rsidRPr="003E5CEA" w:rsidRDefault="00AE4617" w:rsidP="00AE4617">
      <w:pPr>
        <w:ind w:firstLine="720"/>
        <w:jc w:val="both"/>
        <w:outlineLvl w:val="2"/>
        <w:rPr>
          <w:szCs w:val="28"/>
        </w:rPr>
      </w:pPr>
    </w:p>
    <w:p w:rsidR="00AE4617" w:rsidRPr="003E5CEA" w:rsidRDefault="00AE4617" w:rsidP="00AE4617">
      <w:pPr>
        <w:ind w:firstLine="720"/>
        <w:jc w:val="center"/>
        <w:outlineLvl w:val="2"/>
        <w:rPr>
          <w:szCs w:val="28"/>
        </w:rPr>
      </w:pPr>
      <w:r>
        <w:rPr>
          <w:szCs w:val="28"/>
        </w:rPr>
        <w:t>2.</w:t>
      </w:r>
      <w:r w:rsidRPr="003E5CEA">
        <w:rPr>
          <w:szCs w:val="28"/>
        </w:rPr>
        <w:t xml:space="preserve"> Порядок и периодичность осуществления </w:t>
      </w:r>
      <w:proofErr w:type="gramStart"/>
      <w:r w:rsidRPr="003E5CEA">
        <w:rPr>
          <w:szCs w:val="28"/>
        </w:rPr>
        <w:t>плановых</w:t>
      </w:r>
      <w:proofErr w:type="gramEnd"/>
    </w:p>
    <w:p w:rsidR="00AE4617" w:rsidRPr="003E5CEA" w:rsidRDefault="00AE4617" w:rsidP="00AE4617">
      <w:pPr>
        <w:ind w:firstLine="720"/>
        <w:jc w:val="center"/>
        <w:outlineLvl w:val="2"/>
        <w:rPr>
          <w:szCs w:val="28"/>
        </w:rPr>
      </w:pPr>
      <w:r w:rsidRPr="003E5CEA">
        <w:rPr>
          <w:szCs w:val="28"/>
        </w:rPr>
        <w:t>и внеплановых проверок полноты и качества предоставления</w:t>
      </w:r>
    </w:p>
    <w:p w:rsidR="00AE4617" w:rsidRPr="003E5CEA" w:rsidRDefault="00AE4617" w:rsidP="00AE4617">
      <w:pPr>
        <w:ind w:firstLine="720"/>
        <w:jc w:val="center"/>
        <w:outlineLvl w:val="2"/>
        <w:rPr>
          <w:szCs w:val="28"/>
        </w:rPr>
      </w:pPr>
      <w:r w:rsidRPr="003E5CEA">
        <w:rPr>
          <w:szCs w:val="28"/>
        </w:rPr>
        <w:t xml:space="preserve">услуги, в том числе порядок и формы </w:t>
      </w:r>
      <w:proofErr w:type="gramStart"/>
      <w:r w:rsidRPr="003E5CEA">
        <w:rPr>
          <w:szCs w:val="28"/>
        </w:rPr>
        <w:t>контроля за</w:t>
      </w:r>
      <w:proofErr w:type="gramEnd"/>
      <w:r w:rsidRPr="003E5CEA">
        <w:rPr>
          <w:szCs w:val="28"/>
        </w:rPr>
        <w:t xml:space="preserve"> полнотой и качеством предоставления 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bCs/>
          <w:szCs w:val="28"/>
        </w:rPr>
      </w:pPr>
      <w:r w:rsidRPr="003E5CEA">
        <w:rPr>
          <w:bCs/>
          <w:szCs w:val="28"/>
        </w:rPr>
        <w:t xml:space="preserve">Проверки могут быть плановыми (осуществляться на основании планов работы </w:t>
      </w:r>
      <w:r w:rsidRPr="003E5CEA">
        <w:rPr>
          <w:szCs w:val="28"/>
        </w:rPr>
        <w:t>Органа</w:t>
      </w:r>
      <w:r w:rsidRPr="003E5CEA">
        <w:rPr>
          <w:bCs/>
          <w:szCs w:val="28"/>
        </w:rPr>
        <w:t>)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AE4617" w:rsidRPr="003E5CEA" w:rsidRDefault="00AE4617" w:rsidP="00AE4617">
      <w:pPr>
        <w:ind w:firstLine="720"/>
        <w:jc w:val="both"/>
        <w:rPr>
          <w:bCs/>
          <w:szCs w:val="28"/>
        </w:rPr>
      </w:pPr>
      <w:r w:rsidRPr="003E5CEA">
        <w:rPr>
          <w:bCs/>
          <w:szCs w:val="28"/>
        </w:rPr>
        <w:t>Плановые и внеплановые проверки полноты и качества предоставления услуги осуществляются должностными лицами Органа на основании соответствующих ведомственных актов в соответствии с действующим законодательством.</w:t>
      </w:r>
    </w:p>
    <w:p w:rsidR="00AE4617" w:rsidRPr="003E5CEA" w:rsidRDefault="00AE4617" w:rsidP="00AE4617">
      <w:pPr>
        <w:ind w:firstLine="720"/>
        <w:jc w:val="both"/>
        <w:outlineLvl w:val="2"/>
        <w:rPr>
          <w:szCs w:val="28"/>
        </w:rPr>
      </w:pPr>
    </w:p>
    <w:p w:rsidR="00AE4617" w:rsidRPr="003E5CEA" w:rsidRDefault="00AE4617" w:rsidP="00AE4617">
      <w:pPr>
        <w:ind w:firstLine="720"/>
        <w:jc w:val="center"/>
        <w:outlineLvl w:val="2"/>
        <w:rPr>
          <w:szCs w:val="28"/>
        </w:rPr>
      </w:pPr>
      <w:r w:rsidRPr="003E5CEA">
        <w:rPr>
          <w:szCs w:val="28"/>
        </w:rPr>
        <w:t>3. Ответственность должностных лиц Органа за решения и действия (бездействие), принимаемые (осуществляемые) ими в ходе предоставления услуги</w:t>
      </w:r>
    </w:p>
    <w:p w:rsidR="00AE4617" w:rsidRPr="003E5CEA" w:rsidRDefault="00AE4617" w:rsidP="00AE4617">
      <w:pPr>
        <w:ind w:firstLine="720"/>
        <w:jc w:val="both"/>
        <w:outlineLvl w:val="2"/>
        <w:rPr>
          <w:szCs w:val="28"/>
        </w:rPr>
      </w:pPr>
    </w:p>
    <w:p w:rsidR="00AE4617" w:rsidRDefault="00AE4617" w:rsidP="00AE4617">
      <w:pPr>
        <w:ind w:firstLine="720"/>
        <w:jc w:val="both"/>
        <w:outlineLvl w:val="2"/>
        <w:rPr>
          <w:bCs/>
          <w:color w:val="000000"/>
          <w:szCs w:val="28"/>
        </w:rPr>
      </w:pPr>
      <w:r w:rsidRPr="003E5CEA">
        <w:rPr>
          <w:bCs/>
          <w:color w:val="000000"/>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услуги, а также требований настоящего административного регламента, </w:t>
      </w:r>
      <w:r w:rsidRPr="003E5CEA">
        <w:rPr>
          <w:szCs w:val="28"/>
        </w:rPr>
        <w:t>Орган</w:t>
      </w:r>
      <w:r w:rsidRPr="003E5CEA">
        <w:rPr>
          <w:bCs/>
          <w:color w:val="000000"/>
          <w:szCs w:val="28"/>
        </w:rPr>
        <w:t>, сотрудники МФЦ несут ответственность в соответствии с действующим законодательством.</w:t>
      </w:r>
    </w:p>
    <w:p w:rsidR="00AE4617" w:rsidRDefault="00AE4617" w:rsidP="00AE4617">
      <w:pPr>
        <w:ind w:firstLine="720"/>
        <w:jc w:val="center"/>
        <w:outlineLvl w:val="2"/>
        <w:rPr>
          <w:szCs w:val="28"/>
        </w:rPr>
      </w:pPr>
    </w:p>
    <w:p w:rsidR="00AE4617" w:rsidRPr="003E5CEA" w:rsidRDefault="00AE4617" w:rsidP="00AE4617">
      <w:pPr>
        <w:ind w:left="709" w:firstLine="11"/>
        <w:jc w:val="center"/>
        <w:outlineLvl w:val="2"/>
        <w:rPr>
          <w:szCs w:val="28"/>
        </w:rPr>
      </w:pPr>
      <w:r>
        <w:rPr>
          <w:szCs w:val="28"/>
        </w:rPr>
        <w:t>4.</w:t>
      </w:r>
      <w:r w:rsidRPr="003E5CEA">
        <w:rPr>
          <w:szCs w:val="28"/>
        </w:rPr>
        <w:t xml:space="preserve"> Положения, характеризующие требования к порядку и формам </w:t>
      </w:r>
      <w:proofErr w:type="gramStart"/>
      <w:r w:rsidRPr="003E5CEA">
        <w:rPr>
          <w:szCs w:val="28"/>
        </w:rPr>
        <w:t>контроля за</w:t>
      </w:r>
      <w:proofErr w:type="gramEnd"/>
      <w:r w:rsidRPr="003E5CEA">
        <w:rPr>
          <w:szCs w:val="28"/>
        </w:rPr>
        <w:t xml:space="preserve"> предоставлением услуги, в том числе со стороны граждан,</w:t>
      </w:r>
    </w:p>
    <w:p w:rsidR="00AE4617" w:rsidRPr="003E5CEA" w:rsidRDefault="00AE4617" w:rsidP="00AE4617">
      <w:pPr>
        <w:ind w:firstLine="720"/>
        <w:jc w:val="center"/>
        <w:outlineLvl w:val="2"/>
        <w:rPr>
          <w:szCs w:val="28"/>
        </w:rPr>
      </w:pPr>
      <w:r w:rsidRPr="003E5CEA">
        <w:rPr>
          <w:szCs w:val="28"/>
        </w:rPr>
        <w:t>их объединений и организаций</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xml:space="preserve">Общественный </w:t>
      </w:r>
      <w:proofErr w:type="gramStart"/>
      <w:r w:rsidRPr="003E5CEA">
        <w:rPr>
          <w:szCs w:val="28"/>
        </w:rPr>
        <w:t>контроль за</w:t>
      </w:r>
      <w:proofErr w:type="gramEnd"/>
      <w:r w:rsidRPr="003E5CEA">
        <w:rPr>
          <w:szCs w:val="28"/>
        </w:rPr>
        <w:t xml:space="preserve"> соблюдением должностными лицами – сотрудниками Органа, принимающими участие в процессе предоставления услуги, положений настоящего Административного регламента осуществляется собранием трудового коллектива Органа.</w:t>
      </w:r>
    </w:p>
    <w:p w:rsidR="00AE4617" w:rsidRPr="003E5CEA" w:rsidRDefault="00AE4617" w:rsidP="00AE4617">
      <w:pPr>
        <w:ind w:firstLine="720"/>
        <w:jc w:val="both"/>
        <w:outlineLvl w:val="2"/>
        <w:rPr>
          <w:szCs w:val="28"/>
        </w:rPr>
      </w:pPr>
      <w:r w:rsidRPr="003E5CEA">
        <w:rPr>
          <w:szCs w:val="28"/>
        </w:rPr>
        <w:t xml:space="preserve">Заинтересованные лица, в том числе граждане, их объединения и организации, вправе осуществлять общественный </w:t>
      </w:r>
      <w:proofErr w:type="gramStart"/>
      <w:r w:rsidRPr="003E5CEA">
        <w:rPr>
          <w:szCs w:val="28"/>
        </w:rPr>
        <w:t>контроль за</w:t>
      </w:r>
      <w:proofErr w:type="gramEnd"/>
      <w:r w:rsidRPr="003E5CEA">
        <w:rPr>
          <w:szCs w:val="28"/>
        </w:rPr>
        <w:t xml:space="preserve"> исполнением положений настоящего Административного регламента в рамках собрания, направляя письменные предложения на имя  руководителя Органа.</w:t>
      </w:r>
    </w:p>
    <w:p w:rsidR="00D21708" w:rsidRDefault="00D21708" w:rsidP="00AE4617">
      <w:pPr>
        <w:ind w:firstLine="720"/>
        <w:jc w:val="center"/>
        <w:rPr>
          <w:color w:val="000000"/>
          <w:szCs w:val="28"/>
        </w:rPr>
      </w:pPr>
    </w:p>
    <w:p w:rsidR="00A74A94" w:rsidRDefault="00AE4617" w:rsidP="00AE4617">
      <w:pPr>
        <w:ind w:firstLine="720"/>
        <w:jc w:val="center"/>
        <w:rPr>
          <w:color w:val="000000"/>
          <w:szCs w:val="28"/>
        </w:rPr>
      </w:pPr>
      <w:r w:rsidRPr="003E5CEA">
        <w:rPr>
          <w:color w:val="000000"/>
          <w:szCs w:val="28"/>
        </w:rPr>
        <w:t xml:space="preserve">V. ПОРЯДОК ДОСУДЕБНОГО (ВНЕСУДЕБНОГО) ОБЖАЛОВАНИЯ РЕШЕНИЙ И ДЕЙСТВИЙ (БЕЗДЕЙСТВИЯ) ОРГАНА,  </w:t>
      </w:r>
    </w:p>
    <w:p w:rsidR="003A0170" w:rsidRDefault="003A0170" w:rsidP="00AE4617">
      <w:pPr>
        <w:ind w:firstLine="720"/>
        <w:jc w:val="center"/>
        <w:rPr>
          <w:color w:val="000000"/>
          <w:szCs w:val="28"/>
        </w:rPr>
      </w:pPr>
    </w:p>
    <w:p w:rsidR="003A0170" w:rsidRDefault="003A0170" w:rsidP="00AE4617">
      <w:pPr>
        <w:ind w:firstLine="720"/>
        <w:jc w:val="center"/>
        <w:rPr>
          <w:color w:val="000000"/>
          <w:szCs w:val="28"/>
        </w:rPr>
      </w:pPr>
    </w:p>
    <w:p w:rsidR="00AE4617" w:rsidRPr="003E5CEA" w:rsidRDefault="00AE4617" w:rsidP="00AE4617">
      <w:pPr>
        <w:ind w:firstLine="720"/>
        <w:jc w:val="center"/>
        <w:rPr>
          <w:color w:val="000000"/>
          <w:szCs w:val="28"/>
        </w:rPr>
      </w:pPr>
      <w:r w:rsidRPr="003E5CEA">
        <w:rPr>
          <w:color w:val="000000"/>
          <w:szCs w:val="28"/>
        </w:rPr>
        <w:t>ПРЕДОСТАВЛЯЮЩЕГО УСЛУГУ, А ТАКЖЕ ДОЛЖНОСТНЫХ ЛИЦ ОРГАНА</w:t>
      </w:r>
    </w:p>
    <w:p w:rsidR="00AE4617" w:rsidRPr="003E5CEA" w:rsidRDefault="00AE4617" w:rsidP="00AE4617">
      <w:pPr>
        <w:ind w:firstLine="720"/>
        <w:jc w:val="both"/>
        <w:rPr>
          <w:color w:val="000000"/>
          <w:sz w:val="16"/>
          <w:szCs w:val="16"/>
        </w:rPr>
      </w:pPr>
    </w:p>
    <w:p w:rsidR="00AE4617" w:rsidRPr="003E5CEA" w:rsidRDefault="00AE4617" w:rsidP="00AE4617">
      <w:pPr>
        <w:ind w:firstLine="720"/>
        <w:jc w:val="center"/>
        <w:outlineLvl w:val="1"/>
        <w:rPr>
          <w:szCs w:val="28"/>
        </w:rPr>
      </w:pPr>
      <w:r w:rsidRPr="003E5CEA">
        <w:rPr>
          <w:szCs w:val="28"/>
        </w:rPr>
        <w:t xml:space="preserve">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 </w:t>
      </w:r>
    </w:p>
    <w:p w:rsidR="00AE4617" w:rsidRPr="003E5CEA" w:rsidRDefault="00AE4617" w:rsidP="00AE4617">
      <w:pPr>
        <w:ind w:firstLine="720"/>
        <w:jc w:val="both"/>
        <w:rPr>
          <w:bCs/>
          <w:i/>
          <w:color w:val="000000"/>
          <w:szCs w:val="28"/>
        </w:rPr>
      </w:pPr>
    </w:p>
    <w:p w:rsidR="00AE4617" w:rsidRPr="003E5CEA" w:rsidRDefault="00AE4617" w:rsidP="00AE4617">
      <w:pPr>
        <w:ind w:firstLine="720"/>
        <w:jc w:val="both"/>
        <w:rPr>
          <w:bCs/>
          <w:i/>
          <w:color w:val="000000"/>
          <w:szCs w:val="28"/>
        </w:rPr>
      </w:pPr>
      <w:r w:rsidRPr="003E5CEA">
        <w:rPr>
          <w:bCs/>
          <w:color w:val="000000"/>
          <w:szCs w:val="28"/>
        </w:rPr>
        <w:t>Заявитель вправе подать жалобу на решение и (или) действие (бездействие) Органа, МФЦ, а также их должностных лиц, повлекшее за собой нарушение его прав при предоставлении услуги, в соответствии с законодательством</w:t>
      </w:r>
      <w:r>
        <w:rPr>
          <w:bCs/>
          <w:color w:val="000000"/>
          <w:szCs w:val="28"/>
        </w:rPr>
        <w:t xml:space="preserve"> </w:t>
      </w:r>
      <w:r w:rsidRPr="003E5CEA">
        <w:rPr>
          <w:bCs/>
          <w:color w:val="000000"/>
          <w:szCs w:val="28"/>
        </w:rPr>
        <w:t>Российской Федерации</w:t>
      </w:r>
      <w:r>
        <w:rPr>
          <w:bCs/>
          <w:color w:val="000000"/>
          <w:szCs w:val="28"/>
        </w:rPr>
        <w:t xml:space="preserve"> и</w:t>
      </w:r>
      <w:r w:rsidRPr="003E5CEA">
        <w:rPr>
          <w:bCs/>
          <w:color w:val="000000"/>
          <w:szCs w:val="28"/>
        </w:rPr>
        <w:t xml:space="preserve"> Ростовской области</w:t>
      </w:r>
      <w:r w:rsidRPr="003E5CEA">
        <w:rPr>
          <w:bCs/>
          <w:i/>
          <w:color w:val="000000"/>
          <w:szCs w:val="28"/>
        </w:rPr>
        <w:t>.</w:t>
      </w:r>
    </w:p>
    <w:p w:rsidR="00AE4617" w:rsidRPr="003E5CEA" w:rsidRDefault="00AE4617" w:rsidP="00AE4617">
      <w:pPr>
        <w:ind w:firstLine="720"/>
        <w:jc w:val="center"/>
        <w:outlineLvl w:val="1"/>
        <w:rPr>
          <w:szCs w:val="28"/>
        </w:rPr>
      </w:pPr>
    </w:p>
    <w:p w:rsidR="00AE4617" w:rsidRPr="003E5CEA" w:rsidRDefault="00AE4617" w:rsidP="00AE4617">
      <w:pPr>
        <w:ind w:firstLine="720"/>
        <w:jc w:val="center"/>
        <w:outlineLvl w:val="1"/>
        <w:rPr>
          <w:szCs w:val="28"/>
        </w:rPr>
      </w:pPr>
      <w:r w:rsidRPr="003E5CEA">
        <w:rPr>
          <w:szCs w:val="28"/>
        </w:rPr>
        <w:t xml:space="preserve">2. Предмет досудебного (внесудебного) обжалования </w:t>
      </w:r>
    </w:p>
    <w:p w:rsidR="00AE4617" w:rsidRPr="003E5CEA" w:rsidRDefault="00AE4617" w:rsidP="00AE4617">
      <w:pPr>
        <w:ind w:firstLine="720"/>
        <w:jc w:val="center"/>
        <w:outlineLvl w:val="1"/>
        <w:rPr>
          <w:szCs w:val="28"/>
        </w:rPr>
      </w:pPr>
    </w:p>
    <w:p w:rsidR="00AE4617" w:rsidRPr="003E5CEA" w:rsidRDefault="00AE4617" w:rsidP="00AE4617">
      <w:pPr>
        <w:ind w:firstLine="720"/>
        <w:jc w:val="both"/>
        <w:outlineLvl w:val="1"/>
        <w:rPr>
          <w:szCs w:val="28"/>
        </w:rPr>
      </w:pPr>
      <w:r w:rsidRPr="003E5CEA">
        <w:rPr>
          <w:szCs w:val="28"/>
        </w:rPr>
        <w:t>Предметом досудебного (внесудебного) обжалования могут быть действия (бездействие), решения, осуществляемые (принимаемые) Органом либо его должностными лицами, в ходе предоставления услуги, нарушающие права и свободы граждан и организаций.</w:t>
      </w:r>
    </w:p>
    <w:p w:rsidR="00AE4617" w:rsidRPr="003E5CEA" w:rsidRDefault="00AE4617" w:rsidP="00AE4617">
      <w:pPr>
        <w:ind w:firstLine="720"/>
        <w:jc w:val="both"/>
        <w:rPr>
          <w:szCs w:val="28"/>
        </w:rPr>
      </w:pPr>
      <w:r w:rsidRPr="003E5CEA">
        <w:rPr>
          <w:szCs w:val="28"/>
        </w:rPr>
        <w:t xml:space="preserve">Заявитель может обратиться с </w:t>
      </w:r>
      <w:proofErr w:type="gramStart"/>
      <w:r w:rsidRPr="003E5CEA">
        <w:rPr>
          <w:szCs w:val="28"/>
        </w:rPr>
        <w:t>жалобой</w:t>
      </w:r>
      <w:proofErr w:type="gramEnd"/>
      <w:r w:rsidRPr="003E5CEA">
        <w:rPr>
          <w:szCs w:val="28"/>
        </w:rPr>
        <w:t xml:space="preserve"> в том числе в следующих случаях:</w:t>
      </w:r>
    </w:p>
    <w:p w:rsidR="00AE4617" w:rsidRPr="003E5CEA" w:rsidRDefault="00AE4617" w:rsidP="00AE4617">
      <w:pPr>
        <w:ind w:firstLine="720"/>
        <w:jc w:val="both"/>
        <w:rPr>
          <w:szCs w:val="28"/>
        </w:rPr>
      </w:pPr>
      <w:r w:rsidRPr="003E5CEA">
        <w:rPr>
          <w:szCs w:val="28"/>
        </w:rPr>
        <w:t>- нарушение срока регистрации запроса заявителя о предоставлении услуги;</w:t>
      </w:r>
    </w:p>
    <w:p w:rsidR="00AE4617" w:rsidRPr="003E5CEA" w:rsidRDefault="00AE4617" w:rsidP="00AE4617">
      <w:pPr>
        <w:ind w:firstLine="720"/>
        <w:jc w:val="both"/>
        <w:rPr>
          <w:szCs w:val="28"/>
        </w:rPr>
      </w:pPr>
      <w:r w:rsidRPr="003E5CEA">
        <w:rPr>
          <w:szCs w:val="28"/>
        </w:rPr>
        <w:t>- нарушение срока предоставления услуги;</w:t>
      </w:r>
    </w:p>
    <w:p w:rsidR="00AE4617" w:rsidRPr="003E5CEA" w:rsidRDefault="00AE4617" w:rsidP="00AE4617">
      <w:pPr>
        <w:ind w:firstLine="720"/>
        <w:jc w:val="both"/>
        <w:rPr>
          <w:szCs w:val="28"/>
        </w:rPr>
      </w:pPr>
      <w:r w:rsidRPr="003E5CEA">
        <w:rPr>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szCs w:val="28"/>
        </w:rPr>
        <w:t>Ростовской области</w:t>
      </w:r>
      <w:r w:rsidRPr="003E5CEA">
        <w:rPr>
          <w:szCs w:val="28"/>
        </w:rPr>
        <w:t>, муниципальными правовыми актами для предоставления услуги;</w:t>
      </w:r>
    </w:p>
    <w:p w:rsidR="00AE4617" w:rsidRPr="003E5CEA" w:rsidRDefault="00AE4617" w:rsidP="00AE4617">
      <w:pPr>
        <w:ind w:firstLine="720"/>
        <w:jc w:val="both"/>
        <w:rPr>
          <w:szCs w:val="28"/>
        </w:rPr>
      </w:pPr>
      <w:r w:rsidRPr="003E5CEA">
        <w:rPr>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Cs w:val="28"/>
        </w:rPr>
        <w:t>Ростовской области</w:t>
      </w:r>
      <w:r w:rsidRPr="003E5CEA">
        <w:rPr>
          <w:szCs w:val="28"/>
        </w:rPr>
        <w:t>, муниципальными правовыми актами для предоставления услуги, у заявителя;</w:t>
      </w:r>
    </w:p>
    <w:p w:rsidR="00AE4617" w:rsidRPr="003E5CEA" w:rsidRDefault="00AE4617" w:rsidP="00AE4617">
      <w:pPr>
        <w:ind w:firstLine="720"/>
        <w:jc w:val="both"/>
        <w:rPr>
          <w:szCs w:val="28"/>
        </w:rPr>
      </w:pPr>
      <w:proofErr w:type="gramStart"/>
      <w:r w:rsidRPr="003E5CEA">
        <w:rPr>
          <w:szCs w:val="28"/>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w:t>
      </w:r>
      <w:r>
        <w:rPr>
          <w:szCs w:val="28"/>
        </w:rPr>
        <w:t>Ростовской области</w:t>
      </w:r>
      <w:r w:rsidRPr="003E5CEA">
        <w:rPr>
          <w:szCs w:val="28"/>
        </w:rPr>
        <w:t>, нормативными правовыми актами субъектов Российской Федерации, муниципальными правовыми актами;</w:t>
      </w:r>
      <w:proofErr w:type="gramEnd"/>
    </w:p>
    <w:p w:rsidR="00AE4617" w:rsidRPr="003E5CEA" w:rsidRDefault="00AE4617" w:rsidP="00AE4617">
      <w:pPr>
        <w:ind w:firstLine="720"/>
        <w:jc w:val="both"/>
        <w:rPr>
          <w:szCs w:val="28"/>
        </w:rPr>
      </w:pPr>
      <w:r w:rsidRPr="003E5CEA">
        <w:rPr>
          <w:szCs w:val="28"/>
        </w:rPr>
        <w:t xml:space="preserve">-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Pr>
          <w:szCs w:val="28"/>
        </w:rPr>
        <w:t>Ростовской области</w:t>
      </w:r>
      <w:r w:rsidRPr="003E5CEA">
        <w:rPr>
          <w:szCs w:val="28"/>
        </w:rPr>
        <w:t>, муниципальными правовыми актами;</w:t>
      </w:r>
    </w:p>
    <w:p w:rsidR="00AE4617" w:rsidRDefault="00AE4617" w:rsidP="00AE4617">
      <w:pPr>
        <w:ind w:firstLine="720"/>
        <w:jc w:val="both"/>
        <w:rPr>
          <w:szCs w:val="28"/>
        </w:rPr>
      </w:pPr>
      <w:proofErr w:type="gramStart"/>
      <w:r w:rsidRPr="003E5CEA">
        <w:rPr>
          <w:szCs w:val="28"/>
        </w:rPr>
        <w:t>- 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w:t>
      </w:r>
      <w:r>
        <w:rPr>
          <w:szCs w:val="28"/>
        </w:rPr>
        <w:t>ленного срока таких исправлений;</w:t>
      </w:r>
      <w:proofErr w:type="gramEnd"/>
    </w:p>
    <w:p w:rsidR="00AE4617" w:rsidRDefault="00AE4617" w:rsidP="00AE4617">
      <w:pPr>
        <w:ind w:firstLine="709"/>
        <w:jc w:val="both"/>
        <w:rPr>
          <w:szCs w:val="28"/>
        </w:rPr>
      </w:pPr>
      <w:r>
        <w:rPr>
          <w:szCs w:val="28"/>
        </w:rPr>
        <w:t>- нарушение срока или порядка выдачи документов по результатам предоставления муниципальной услуги;</w:t>
      </w:r>
    </w:p>
    <w:p w:rsidR="003A0170" w:rsidRDefault="00AE4617" w:rsidP="00AE4617">
      <w:pPr>
        <w:ind w:firstLine="709"/>
        <w:jc w:val="both"/>
        <w:rPr>
          <w:szCs w:val="28"/>
        </w:rPr>
      </w:pPr>
      <w:r>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p>
    <w:p w:rsidR="003A0170" w:rsidRDefault="003A0170" w:rsidP="003A0170">
      <w:pPr>
        <w:jc w:val="both"/>
        <w:rPr>
          <w:szCs w:val="28"/>
        </w:rPr>
      </w:pPr>
    </w:p>
    <w:p w:rsidR="003A0170" w:rsidRDefault="003A0170" w:rsidP="003A0170">
      <w:pPr>
        <w:jc w:val="both"/>
        <w:rPr>
          <w:szCs w:val="28"/>
        </w:rPr>
      </w:pPr>
    </w:p>
    <w:p w:rsidR="00AE4617" w:rsidRDefault="00AE4617" w:rsidP="003A0170">
      <w:pPr>
        <w:jc w:val="both"/>
        <w:rPr>
          <w:szCs w:val="28"/>
        </w:rPr>
      </w:pPr>
      <w:proofErr w:type="gramStart"/>
      <w:r>
        <w:rPr>
          <w:szCs w:val="28"/>
        </w:rPr>
        <w:t>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D21708" w:rsidRDefault="00D21708" w:rsidP="00AE4617">
      <w:pPr>
        <w:ind w:firstLine="720"/>
        <w:jc w:val="center"/>
        <w:rPr>
          <w:szCs w:val="28"/>
        </w:rPr>
      </w:pPr>
    </w:p>
    <w:p w:rsidR="00AE4617" w:rsidRPr="003E5CEA" w:rsidRDefault="00AE4617" w:rsidP="00AE4617">
      <w:pPr>
        <w:ind w:firstLine="720"/>
        <w:jc w:val="center"/>
        <w:rPr>
          <w:szCs w:val="28"/>
        </w:rPr>
      </w:pPr>
      <w:r w:rsidRPr="003E5CEA">
        <w:rPr>
          <w:szCs w:val="28"/>
        </w:rPr>
        <w:t>3. Органы местного самоуправления и уполномоченные на рассмотрение жалобы должностные лица, которым может быть направлена жалоба</w:t>
      </w:r>
    </w:p>
    <w:p w:rsidR="00AE4617" w:rsidRPr="003E5CEA" w:rsidRDefault="00AE4617" w:rsidP="00AE4617">
      <w:pPr>
        <w:ind w:firstLine="720"/>
        <w:jc w:val="center"/>
        <w:rPr>
          <w:szCs w:val="28"/>
        </w:rPr>
      </w:pPr>
    </w:p>
    <w:p w:rsidR="00AE4617" w:rsidRDefault="00AE4617" w:rsidP="00AE4617">
      <w:pPr>
        <w:ind w:firstLine="709"/>
        <w:jc w:val="both"/>
        <w:rPr>
          <w:szCs w:val="28"/>
        </w:rPr>
      </w:pPr>
      <w:r>
        <w:rPr>
          <w:szCs w:val="28"/>
        </w:rPr>
        <w:t xml:space="preserve">3.1.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w:t>
      </w:r>
    </w:p>
    <w:p w:rsidR="00AE4617" w:rsidRDefault="00AE4617" w:rsidP="00AE4617">
      <w:pPr>
        <w:ind w:firstLine="709"/>
        <w:jc w:val="both"/>
        <w:rPr>
          <w:szCs w:val="28"/>
        </w:rPr>
      </w:pPr>
      <w:r>
        <w:rPr>
          <w:szCs w:val="28"/>
        </w:rPr>
        <w:t>3.2.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w:t>
      </w:r>
    </w:p>
    <w:p w:rsidR="00AE4617" w:rsidRDefault="00AE4617" w:rsidP="00AE4617">
      <w:pPr>
        <w:ind w:firstLine="709"/>
        <w:jc w:val="both"/>
        <w:rPr>
          <w:szCs w:val="28"/>
        </w:rPr>
      </w:pPr>
      <w:r>
        <w:rPr>
          <w:szCs w:val="28"/>
        </w:rPr>
        <w:t xml:space="preserve">3.3. В целях повышения территориальной доступности государственных и муниципальных услуг, предоставляемых по принципу "одного окна",  МФЦ вправе привлекать иные организации. Случаи и порядок привлечения указанных организаций, порядок их взаимодействия с МФЦ, перечень функций, к реализации которых привлекается организация, а также требования к указанным организациям устанавливаются </w:t>
      </w:r>
      <w:hyperlink r:id="rId18" w:history="1">
        <w:r w:rsidRPr="00F914E2">
          <w:rPr>
            <w:szCs w:val="28"/>
          </w:rPr>
          <w:t>правилами</w:t>
        </w:r>
      </w:hyperlink>
      <w:r>
        <w:rPr>
          <w:szCs w:val="28"/>
        </w:rPr>
        <w:t xml:space="preserve"> организации деятельности МФЦ, утверждаемыми Правительством Российской Федерации.</w:t>
      </w:r>
    </w:p>
    <w:p w:rsidR="00AE4617" w:rsidRDefault="00AE4617" w:rsidP="00AE4617">
      <w:pPr>
        <w:ind w:firstLine="709"/>
        <w:jc w:val="both"/>
        <w:rPr>
          <w:szCs w:val="28"/>
        </w:rPr>
      </w:pPr>
      <w:r>
        <w:rPr>
          <w:szCs w:val="28"/>
        </w:rPr>
        <w:t xml:space="preserve">3.4.  Жалобы на решения и действия (бездействие) работников организаций, предусмотренных </w:t>
      </w:r>
      <w:hyperlink r:id="rId19" w:history="1">
        <w:r w:rsidR="008F25A2">
          <w:rPr>
            <w:szCs w:val="28"/>
          </w:rPr>
          <w:t>подпунктом</w:t>
        </w:r>
        <w:r w:rsidRPr="00F914E2">
          <w:rPr>
            <w:szCs w:val="28"/>
          </w:rPr>
          <w:t xml:space="preserve"> 3.3</w:t>
        </w:r>
      </w:hyperlink>
      <w:r w:rsidR="008F25A2">
        <w:rPr>
          <w:szCs w:val="28"/>
        </w:rPr>
        <w:t xml:space="preserve"> пункта 3 Р</w:t>
      </w:r>
      <w:r>
        <w:rPr>
          <w:szCs w:val="28"/>
        </w:rPr>
        <w:t>аздела 5 Настоящего регламента, подаются руководителям этих организаций.</w:t>
      </w:r>
    </w:p>
    <w:p w:rsidR="00AE4617" w:rsidRDefault="00AE4617" w:rsidP="00AE4617">
      <w:pPr>
        <w:ind w:firstLine="720"/>
        <w:jc w:val="both"/>
        <w:rPr>
          <w:szCs w:val="28"/>
        </w:rPr>
      </w:pPr>
    </w:p>
    <w:p w:rsidR="00AE4617" w:rsidRPr="003E5CEA" w:rsidRDefault="00AE4617" w:rsidP="00AE4617">
      <w:pPr>
        <w:ind w:firstLine="720"/>
        <w:jc w:val="center"/>
        <w:rPr>
          <w:rFonts w:eastAsia="Calibri"/>
          <w:szCs w:val="28"/>
        </w:rPr>
      </w:pPr>
      <w:r w:rsidRPr="003E5CEA">
        <w:rPr>
          <w:rFonts w:eastAsia="Calibri"/>
          <w:szCs w:val="28"/>
        </w:rPr>
        <w:t>4. Порядок подачи и рассмотрения жалобы</w:t>
      </w:r>
    </w:p>
    <w:p w:rsidR="00AE4617" w:rsidRDefault="00AE4617" w:rsidP="00AE4617">
      <w:pPr>
        <w:ind w:firstLine="720"/>
        <w:jc w:val="both"/>
        <w:rPr>
          <w:rFonts w:eastAsia="Calibri"/>
          <w:szCs w:val="28"/>
        </w:rPr>
      </w:pPr>
    </w:p>
    <w:p w:rsidR="00AE4617" w:rsidRPr="00D465DC" w:rsidRDefault="00AE4617" w:rsidP="00AE4617">
      <w:pPr>
        <w:ind w:firstLine="709"/>
        <w:jc w:val="both"/>
        <w:rPr>
          <w:szCs w:val="28"/>
        </w:rPr>
      </w:pPr>
      <w:r w:rsidRPr="00D465DC">
        <w:rPr>
          <w:szCs w:val="28"/>
        </w:rPr>
        <w:t>Жалоба подается в письменной форме на бумажном н</w:t>
      </w:r>
      <w:r>
        <w:rPr>
          <w:szCs w:val="28"/>
        </w:rPr>
        <w:t>осителе, в электронной форме в О</w:t>
      </w:r>
      <w:r w:rsidR="008F25A2">
        <w:rPr>
          <w:szCs w:val="28"/>
        </w:rPr>
        <w:t xml:space="preserve">рган, </w:t>
      </w:r>
      <w:r>
        <w:rPr>
          <w:szCs w:val="28"/>
        </w:rPr>
        <w:t>МФЦ</w:t>
      </w:r>
      <w:r w:rsidRPr="00D465DC">
        <w:rPr>
          <w:szCs w:val="28"/>
        </w:rPr>
        <w:t xml:space="preserve"> либо в соответствующий орган</w:t>
      </w:r>
      <w:r>
        <w:rPr>
          <w:szCs w:val="28"/>
        </w:rPr>
        <w:t xml:space="preserve"> местного самоуправления</w:t>
      </w:r>
      <w:r w:rsidRPr="00D465DC">
        <w:rPr>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w:t>
      </w:r>
      <w:r w:rsidRPr="00D465DC">
        <w:rPr>
          <w:szCs w:val="28"/>
        </w:rPr>
        <w:t>.</w:t>
      </w:r>
    </w:p>
    <w:p w:rsidR="00D21708" w:rsidRDefault="00AE4617" w:rsidP="00AE4617">
      <w:pPr>
        <w:ind w:firstLine="709"/>
        <w:jc w:val="both"/>
        <w:rPr>
          <w:szCs w:val="28"/>
        </w:rPr>
      </w:pPr>
      <w:r w:rsidRPr="00A82BC9">
        <w:rPr>
          <w:szCs w:val="28"/>
        </w:rPr>
        <w:t xml:space="preserve">Жалоба на решения и действия (бездействие) Органа,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либо </w:t>
      </w:r>
    </w:p>
    <w:p w:rsidR="00AE4617" w:rsidRDefault="00AE4617" w:rsidP="00D21708">
      <w:pPr>
        <w:jc w:val="both"/>
        <w:rPr>
          <w:szCs w:val="28"/>
        </w:rPr>
      </w:pPr>
      <w:r w:rsidRPr="00A82BC9">
        <w:rPr>
          <w:szCs w:val="28"/>
        </w:rPr>
        <w:t xml:space="preserve">регионального портала государственных и муниципальных услуг, а также может быть </w:t>
      </w:r>
      <w:proofErr w:type="gramStart"/>
      <w:r w:rsidRPr="00A82BC9">
        <w:rPr>
          <w:szCs w:val="28"/>
        </w:rPr>
        <w:t>принята</w:t>
      </w:r>
      <w:proofErr w:type="gramEnd"/>
      <w:r w:rsidRPr="00A82BC9">
        <w:rPr>
          <w:szCs w:val="28"/>
        </w:rPr>
        <w:t xml:space="preserve"> при личном приеме заявителя.</w:t>
      </w:r>
      <w:r>
        <w:rPr>
          <w:szCs w:val="28"/>
        </w:rPr>
        <w:t xml:space="preserve"> </w:t>
      </w:r>
    </w:p>
    <w:p w:rsidR="003A0170" w:rsidRDefault="003A0170" w:rsidP="00AE4617">
      <w:pPr>
        <w:ind w:firstLine="709"/>
        <w:jc w:val="both"/>
        <w:rPr>
          <w:szCs w:val="28"/>
        </w:rPr>
      </w:pPr>
    </w:p>
    <w:p w:rsidR="003A0170" w:rsidRDefault="003A0170" w:rsidP="00AE4617">
      <w:pPr>
        <w:ind w:firstLine="709"/>
        <w:jc w:val="both"/>
        <w:rPr>
          <w:szCs w:val="28"/>
        </w:rPr>
      </w:pPr>
    </w:p>
    <w:p w:rsidR="003A0170" w:rsidRDefault="003A0170" w:rsidP="00AE4617">
      <w:pPr>
        <w:ind w:firstLine="709"/>
        <w:jc w:val="both"/>
        <w:rPr>
          <w:szCs w:val="28"/>
        </w:rPr>
      </w:pPr>
    </w:p>
    <w:p w:rsidR="008F25A2" w:rsidRDefault="00AE4617" w:rsidP="00AE4617">
      <w:pPr>
        <w:ind w:firstLine="709"/>
        <w:jc w:val="both"/>
        <w:rPr>
          <w:szCs w:val="28"/>
        </w:rPr>
      </w:pPr>
      <w:r>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w:t>
      </w:r>
    </w:p>
    <w:p w:rsidR="00AE4617" w:rsidRDefault="00AE4617" w:rsidP="008F25A2">
      <w:pPr>
        <w:jc w:val="both"/>
        <w:rPr>
          <w:szCs w:val="28"/>
        </w:rPr>
      </w:pPr>
      <w:r>
        <w:rPr>
          <w:szCs w:val="28"/>
        </w:rPr>
        <w:t xml:space="preserve">государственных и муниципальных услуг, а также может быть </w:t>
      </w:r>
      <w:proofErr w:type="gramStart"/>
      <w:r>
        <w:rPr>
          <w:szCs w:val="28"/>
        </w:rPr>
        <w:t>принята</w:t>
      </w:r>
      <w:proofErr w:type="gramEnd"/>
      <w:r>
        <w:rPr>
          <w:szCs w:val="28"/>
        </w:rPr>
        <w:t xml:space="preserve"> при личном приеме заявителя. </w:t>
      </w:r>
    </w:p>
    <w:p w:rsidR="0052567E" w:rsidRDefault="00AE4617" w:rsidP="00AE4617">
      <w:pPr>
        <w:ind w:firstLine="709"/>
        <w:jc w:val="both"/>
        <w:rPr>
          <w:szCs w:val="28"/>
        </w:rPr>
      </w:pPr>
      <w:r>
        <w:rPr>
          <w:szCs w:val="28"/>
        </w:rPr>
        <w:t xml:space="preserve">Жалоба на решения и действия (бездействие) организаций, предусмотренных </w:t>
      </w:r>
      <w:hyperlink r:id="rId21"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 а также их работников может быть направлена по почте, с использованием </w:t>
      </w:r>
    </w:p>
    <w:p w:rsidR="00AE4617" w:rsidRDefault="00AE4617" w:rsidP="0052567E">
      <w:pPr>
        <w:jc w:val="both"/>
        <w:rPr>
          <w:szCs w:val="28"/>
        </w:rPr>
      </w:pPr>
      <w:r>
        <w:rPr>
          <w:szCs w:val="28"/>
        </w:rPr>
        <w:t xml:space="preserve">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szCs w:val="28"/>
        </w:rPr>
        <w:t>принята</w:t>
      </w:r>
      <w:proofErr w:type="gramEnd"/>
      <w:r>
        <w:rPr>
          <w:szCs w:val="28"/>
        </w:rPr>
        <w:t xml:space="preserve"> при личном приеме заявителя. </w:t>
      </w:r>
    </w:p>
    <w:p w:rsidR="00AE4617" w:rsidRDefault="00AE4617" w:rsidP="00AE4617">
      <w:pPr>
        <w:ind w:firstLine="709"/>
        <w:jc w:val="both"/>
        <w:rPr>
          <w:szCs w:val="28"/>
        </w:rPr>
      </w:pPr>
      <w:r>
        <w:rPr>
          <w:szCs w:val="28"/>
        </w:rPr>
        <w:t>Жалоба должна содержать:</w:t>
      </w:r>
    </w:p>
    <w:p w:rsidR="00AE4617" w:rsidRDefault="00AE4617" w:rsidP="00AE4617">
      <w:pPr>
        <w:ind w:firstLine="709"/>
        <w:jc w:val="both"/>
        <w:rPr>
          <w:szCs w:val="28"/>
        </w:rPr>
      </w:pPr>
      <w:proofErr w:type="gramStart"/>
      <w:r>
        <w:rPr>
          <w:szCs w:val="28"/>
        </w:rPr>
        <w:t xml:space="preserve">1) наименование Органа,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2"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 их руководителей и (или) работников, решения и действия (бездействие) которых обжалуются;</w:t>
      </w:r>
      <w:proofErr w:type="gramEnd"/>
    </w:p>
    <w:p w:rsidR="00AE4617" w:rsidRDefault="00AE4617" w:rsidP="00AE4617">
      <w:pPr>
        <w:ind w:firstLine="709"/>
        <w:jc w:val="both"/>
        <w:rPr>
          <w:szCs w:val="28"/>
        </w:rPr>
      </w:pPr>
      <w:proofErr w:type="gramStart"/>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4617" w:rsidRDefault="00AE4617" w:rsidP="00AE4617">
      <w:pPr>
        <w:ind w:firstLine="709"/>
        <w:jc w:val="both"/>
        <w:rPr>
          <w:szCs w:val="28"/>
        </w:rPr>
      </w:pPr>
      <w:r>
        <w:rPr>
          <w:szCs w:val="28"/>
        </w:rPr>
        <w:t xml:space="preserve">3) сведения об обжалуемых решениях и действиях (бездействии) Органа, должностного лица Органа, работника МФЦ, организаций, предусмотренных </w:t>
      </w:r>
      <w:hyperlink r:id="rId23" w:history="1">
        <w:r w:rsidR="008F25A2">
          <w:rPr>
            <w:szCs w:val="28"/>
          </w:rPr>
          <w:t>подпунктом</w:t>
        </w:r>
        <w:r w:rsidR="008F25A2" w:rsidRPr="00F914E2">
          <w:rPr>
            <w:szCs w:val="28"/>
          </w:rPr>
          <w:t xml:space="preserve"> 3.3</w:t>
        </w:r>
      </w:hyperlink>
      <w:r w:rsidR="008F25A2">
        <w:rPr>
          <w:szCs w:val="28"/>
        </w:rPr>
        <w:t xml:space="preserve"> пункта 3</w:t>
      </w:r>
      <w:r>
        <w:rPr>
          <w:szCs w:val="28"/>
        </w:rPr>
        <w:t xml:space="preserve"> Раздела 5 Настоящего регламента, их работников;</w:t>
      </w:r>
    </w:p>
    <w:p w:rsidR="00AE4617" w:rsidRPr="009A6735" w:rsidRDefault="00AE4617" w:rsidP="00AE4617">
      <w:pPr>
        <w:ind w:firstLine="709"/>
        <w:jc w:val="both"/>
        <w:rPr>
          <w:szCs w:val="28"/>
        </w:rPr>
      </w:pPr>
      <w:r>
        <w:rPr>
          <w:szCs w:val="28"/>
        </w:rPr>
        <w:t xml:space="preserve">4) доводы, на основании которых заявитель не согласен с решением и действием (бездействием) Органа, должностного лица Органа, либо, работника МФЦ, организаций, предусмотренных </w:t>
      </w:r>
      <w:hyperlink r:id="rId24" w:history="1">
        <w:r w:rsidR="008F25A2">
          <w:rPr>
            <w:szCs w:val="28"/>
          </w:rPr>
          <w:t>подпунктом</w:t>
        </w:r>
        <w:r w:rsidR="008F25A2" w:rsidRPr="00F914E2">
          <w:rPr>
            <w:szCs w:val="28"/>
          </w:rPr>
          <w:t xml:space="preserve"> 3.3</w:t>
        </w:r>
      </w:hyperlink>
      <w:r w:rsidR="008F25A2">
        <w:rPr>
          <w:szCs w:val="28"/>
        </w:rPr>
        <w:t xml:space="preserve"> пункта 3</w:t>
      </w:r>
      <w:r>
        <w:rPr>
          <w:szCs w:val="28"/>
        </w:rPr>
        <w:t xml:space="preserve"> Раздела 5 Настоящего регламента, их работников. </w:t>
      </w:r>
      <w:proofErr w:type="gramStart"/>
      <w:r>
        <w:rPr>
          <w:szCs w:val="28"/>
        </w:rPr>
        <w:t>Заявителем могут быть представлены документы (при наличии), подтверждающие доводы заявителя, либо их копии).</w:t>
      </w:r>
      <w:proofErr w:type="gramEnd"/>
    </w:p>
    <w:p w:rsidR="00AE4617" w:rsidRPr="003E5CEA" w:rsidRDefault="00AE4617" w:rsidP="00AE4617">
      <w:pPr>
        <w:ind w:firstLine="720"/>
        <w:jc w:val="both"/>
        <w:rPr>
          <w:rFonts w:eastAsia="Calibri"/>
          <w:szCs w:val="28"/>
        </w:rPr>
      </w:pPr>
      <w:r w:rsidRPr="003E5CEA">
        <w:rPr>
          <w:rFonts w:eastAsia="Calibri"/>
          <w:szCs w:val="28"/>
        </w:rPr>
        <w:t>Подача жалоб осуществляется бесплатно.</w:t>
      </w:r>
    </w:p>
    <w:p w:rsidR="00AE4617" w:rsidRPr="003E5CEA" w:rsidRDefault="00AE4617" w:rsidP="00AE4617">
      <w:pPr>
        <w:ind w:firstLine="720"/>
        <w:jc w:val="both"/>
        <w:rPr>
          <w:rFonts w:eastAsia="Calibri"/>
          <w:szCs w:val="28"/>
        </w:rPr>
      </w:pPr>
      <w:r w:rsidRPr="003E5CEA">
        <w:rPr>
          <w:rFonts w:eastAsia="Calibri"/>
          <w:szCs w:val="28"/>
        </w:rPr>
        <w:t>Жалоба оформляется в произвольной форме с учетом требований, предусмотренных законодательством Российской Федерации.</w:t>
      </w:r>
    </w:p>
    <w:p w:rsidR="00AE4617" w:rsidRPr="003E5CEA" w:rsidRDefault="00AE4617" w:rsidP="00AE4617">
      <w:pPr>
        <w:ind w:firstLine="720"/>
        <w:jc w:val="both"/>
      </w:pPr>
      <w:r w:rsidRPr="003E5CEA">
        <w:t>В случае</w:t>
      </w:r>
      <w:proofErr w:type="gramStart"/>
      <w:r w:rsidRPr="003E5CEA">
        <w:t>,</w:t>
      </w:r>
      <w:proofErr w:type="gramEnd"/>
      <w:r w:rsidRPr="003E5CEA">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E5CEA">
        <w:t>представлена</w:t>
      </w:r>
      <w:proofErr w:type="gramEnd"/>
      <w:r w:rsidRPr="003E5CEA">
        <w:t>:</w:t>
      </w:r>
    </w:p>
    <w:p w:rsidR="00AE4617" w:rsidRPr="003E5CEA" w:rsidRDefault="00AE4617" w:rsidP="00AE4617">
      <w:pPr>
        <w:ind w:firstLine="720"/>
        <w:jc w:val="both"/>
      </w:pPr>
      <w:r w:rsidRPr="003E5CEA">
        <w:t xml:space="preserve">Оформленная в соответствии с </w:t>
      </w:r>
      <w:hyperlink r:id="rId25" w:history="1">
        <w:r w:rsidRPr="003E5CEA">
          <w:rPr>
            <w:rStyle w:val="aa"/>
          </w:rPr>
          <w:t>законодательством</w:t>
        </w:r>
      </w:hyperlink>
      <w:r w:rsidRPr="003E5CEA">
        <w:t xml:space="preserve"> Российской Федерации доверенность (для физических лиц).</w:t>
      </w:r>
    </w:p>
    <w:p w:rsidR="00D21708" w:rsidRDefault="00AE4617" w:rsidP="00AE4617">
      <w:pPr>
        <w:ind w:firstLine="720"/>
        <w:jc w:val="both"/>
      </w:pPr>
      <w:r w:rsidRPr="003E5CEA">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w:t>
      </w:r>
    </w:p>
    <w:p w:rsidR="00AE4617" w:rsidRPr="003E5CEA" w:rsidRDefault="00AE4617" w:rsidP="00D21708">
      <w:pPr>
        <w:jc w:val="both"/>
      </w:pPr>
      <w:r w:rsidRPr="003E5CEA">
        <w:t>заявителя или уполномоченным этим руководителем лицом (для юридических лиц).</w:t>
      </w:r>
    </w:p>
    <w:p w:rsidR="003A0170" w:rsidRDefault="003A0170" w:rsidP="00AE4617">
      <w:pPr>
        <w:ind w:firstLine="720"/>
        <w:jc w:val="both"/>
      </w:pPr>
    </w:p>
    <w:p w:rsidR="003A0170" w:rsidRDefault="003A0170" w:rsidP="00AE4617">
      <w:pPr>
        <w:ind w:firstLine="720"/>
        <w:jc w:val="both"/>
      </w:pPr>
    </w:p>
    <w:p w:rsidR="003A0170" w:rsidRDefault="003A0170" w:rsidP="00AE4617">
      <w:pPr>
        <w:ind w:firstLine="720"/>
        <w:jc w:val="both"/>
      </w:pPr>
    </w:p>
    <w:p w:rsidR="00AE4617" w:rsidRPr="003E5CEA" w:rsidRDefault="00AE4617" w:rsidP="00AE4617">
      <w:pPr>
        <w:ind w:firstLine="720"/>
        <w:jc w:val="both"/>
      </w:pPr>
      <w:r w:rsidRPr="003E5CEA">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617" w:rsidRPr="003E5CEA" w:rsidRDefault="00AE4617" w:rsidP="00AE4617">
      <w:pPr>
        <w:ind w:firstLine="720"/>
        <w:jc w:val="both"/>
        <w:rPr>
          <w:rFonts w:eastAsia="Calibri"/>
          <w:color w:val="000000"/>
          <w:szCs w:val="28"/>
        </w:rPr>
      </w:pPr>
      <w:r w:rsidRPr="003E5CEA">
        <w:rPr>
          <w:rFonts w:eastAsia="Calibri"/>
          <w:color w:val="000000"/>
          <w:szCs w:val="28"/>
        </w:rPr>
        <w:t>В электронном виде жалоба может быть подана заявителем посредством:</w:t>
      </w:r>
    </w:p>
    <w:p w:rsidR="00AE4617" w:rsidRPr="003E5CEA" w:rsidRDefault="00AE4617" w:rsidP="00AE4617">
      <w:pPr>
        <w:ind w:firstLine="720"/>
        <w:jc w:val="both"/>
        <w:rPr>
          <w:rFonts w:eastAsia="Calibri"/>
          <w:color w:val="000000"/>
          <w:szCs w:val="28"/>
        </w:rPr>
      </w:pPr>
      <w:r w:rsidRPr="003E5CEA">
        <w:rPr>
          <w:rFonts w:eastAsia="Calibri"/>
          <w:color w:val="000000"/>
          <w:szCs w:val="28"/>
        </w:rPr>
        <w:t>- Единого портала;</w:t>
      </w:r>
    </w:p>
    <w:p w:rsidR="00AE4617" w:rsidRPr="003E5CEA" w:rsidRDefault="00AE4617" w:rsidP="00AE4617">
      <w:pPr>
        <w:ind w:firstLine="720"/>
        <w:jc w:val="both"/>
        <w:rPr>
          <w:rFonts w:eastAsia="Calibri"/>
          <w:color w:val="000000"/>
          <w:szCs w:val="28"/>
        </w:rPr>
      </w:pPr>
      <w:r w:rsidRPr="003E5CEA">
        <w:rPr>
          <w:rFonts w:eastAsia="Calibri"/>
          <w:color w:val="000000"/>
          <w:szCs w:val="28"/>
        </w:rPr>
        <w:t xml:space="preserve">- электронной почты </w:t>
      </w:r>
      <w:r w:rsidRPr="003E5CEA">
        <w:rPr>
          <w:color w:val="000000"/>
          <w:szCs w:val="28"/>
        </w:rPr>
        <w:t>Органа</w:t>
      </w:r>
      <w:r>
        <w:rPr>
          <w:color w:val="000000"/>
          <w:szCs w:val="28"/>
        </w:rPr>
        <w:t xml:space="preserve"> </w:t>
      </w:r>
      <w:r w:rsidRPr="003E5CEA">
        <w:rPr>
          <w:color w:val="000000"/>
          <w:szCs w:val="28"/>
        </w:rPr>
        <w:t>(в отсканированной форме в форматах TIFF, PDF, JPEG)</w:t>
      </w:r>
      <w:r w:rsidRPr="003E5CEA">
        <w:rPr>
          <w:rFonts w:eastAsia="Calibri"/>
          <w:color w:val="000000"/>
          <w:szCs w:val="28"/>
        </w:rPr>
        <w:t xml:space="preserve"> .</w:t>
      </w:r>
      <w:r w:rsidRPr="003E5CEA">
        <w:rPr>
          <w:color w:val="000000"/>
          <w:szCs w:val="28"/>
        </w:rPr>
        <w:t xml:space="preserve"> </w:t>
      </w:r>
      <w:r w:rsidRPr="003E5CEA">
        <w:rPr>
          <w:rFonts w:eastAsia="Calibri"/>
          <w:color w:val="000000"/>
          <w:szCs w:val="28"/>
        </w:rPr>
        <w:t xml:space="preserve"> </w:t>
      </w:r>
    </w:p>
    <w:p w:rsidR="00AE4617" w:rsidRPr="003E5CEA" w:rsidRDefault="00AE4617" w:rsidP="00AE4617">
      <w:pPr>
        <w:ind w:firstLine="720"/>
        <w:jc w:val="both"/>
        <w:rPr>
          <w:rFonts w:eastAsia="Calibri"/>
          <w:szCs w:val="28"/>
        </w:rPr>
      </w:pPr>
      <w:r w:rsidRPr="003E5CEA">
        <w:rPr>
          <w:rFonts w:eastAsia="Calibri"/>
          <w:szCs w:val="28"/>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AE4617" w:rsidRPr="003E5CEA" w:rsidRDefault="00AE4617" w:rsidP="00AE4617">
      <w:pPr>
        <w:ind w:firstLine="720"/>
        <w:jc w:val="both"/>
        <w:rPr>
          <w:rFonts w:eastAsia="Calibri"/>
          <w:szCs w:val="28"/>
        </w:rPr>
      </w:pPr>
      <w:r w:rsidRPr="003E5CEA">
        <w:rPr>
          <w:rFonts w:eastAsia="Calibri"/>
          <w:szCs w:val="28"/>
        </w:rPr>
        <w:t>В случае</w:t>
      </w:r>
      <w:proofErr w:type="gramStart"/>
      <w:r w:rsidRPr="003E5CEA">
        <w:rPr>
          <w:rFonts w:eastAsia="Calibri"/>
          <w:szCs w:val="28"/>
        </w:rPr>
        <w:t>,</w:t>
      </w:r>
      <w:proofErr w:type="gramEnd"/>
      <w:r w:rsidRPr="003E5CEA">
        <w:rPr>
          <w:rFonts w:eastAsia="Calibri"/>
          <w:szCs w:val="28"/>
        </w:rPr>
        <w:t xml:space="preserve">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4617" w:rsidRPr="003E5CEA" w:rsidRDefault="00AE4617" w:rsidP="00AE4617">
      <w:pPr>
        <w:ind w:firstLine="720"/>
        <w:jc w:val="both"/>
        <w:rPr>
          <w:szCs w:val="28"/>
        </w:rPr>
      </w:pPr>
      <w:r w:rsidRPr="003E5CEA">
        <w:rPr>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AE4617" w:rsidRPr="003E5CEA" w:rsidRDefault="00AE4617" w:rsidP="00AE4617">
      <w:pPr>
        <w:ind w:firstLine="720"/>
        <w:jc w:val="both"/>
        <w:rPr>
          <w:szCs w:val="28"/>
        </w:rPr>
      </w:pPr>
      <w:r w:rsidRPr="003E5CEA">
        <w:rPr>
          <w:szCs w:val="28"/>
        </w:rPr>
        <w:t>При этом срок рассмотрения жалобы исчисляется со дня регистрации жалобы в уполномоченном на ее рассмотрение Органа.</w:t>
      </w:r>
    </w:p>
    <w:p w:rsidR="00AE4617" w:rsidRPr="003E5CEA" w:rsidRDefault="00AE4617" w:rsidP="00AE4617">
      <w:pPr>
        <w:ind w:firstLine="720"/>
        <w:jc w:val="both"/>
        <w:rPr>
          <w:rFonts w:eastAsia="Calibri"/>
          <w:szCs w:val="28"/>
        </w:rPr>
      </w:pPr>
      <w:r w:rsidRPr="003E5CEA">
        <w:rPr>
          <w:rFonts w:eastAsia="Calibri"/>
          <w:szCs w:val="28"/>
        </w:rPr>
        <w:t>С информацией о порядке подачи и рассмотрения жалобы на решения и действия (бездействие) сотрудников Органа</w:t>
      </w:r>
      <w:r w:rsidRPr="003E5CEA">
        <w:rPr>
          <w:szCs w:val="28"/>
        </w:rPr>
        <w:t xml:space="preserve"> </w:t>
      </w:r>
      <w:r w:rsidRPr="003E5CEA">
        <w:rPr>
          <w:rFonts w:eastAsia="Calibri"/>
          <w:szCs w:val="28"/>
        </w:rPr>
        <w:t xml:space="preserve"> </w:t>
      </w:r>
      <w:r w:rsidRPr="003E5CEA">
        <w:rPr>
          <w:szCs w:val="28"/>
        </w:rPr>
        <w:t xml:space="preserve"> </w:t>
      </w:r>
      <w:r w:rsidRPr="003E5CEA">
        <w:rPr>
          <w:rFonts w:eastAsia="Calibri"/>
          <w:szCs w:val="28"/>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AE4617" w:rsidRPr="003E5CEA" w:rsidRDefault="00AE4617" w:rsidP="00AE4617">
      <w:pPr>
        <w:ind w:firstLine="720"/>
        <w:jc w:val="both"/>
        <w:rPr>
          <w:szCs w:val="28"/>
        </w:rPr>
      </w:pPr>
      <w:r w:rsidRPr="003E5CEA">
        <w:rPr>
          <w:color w:val="000000"/>
          <w:szCs w:val="28"/>
        </w:rPr>
        <w:t xml:space="preserve">Жалоба может быть подана заявителем через МФЦ. При поступлении жалобы МФЦ обеспечивает ее передачу </w:t>
      </w:r>
      <w:proofErr w:type="gramStart"/>
      <w:r w:rsidRPr="003E5CEA">
        <w:rPr>
          <w:color w:val="000000"/>
          <w:szCs w:val="28"/>
        </w:rPr>
        <w:t>в Орган</w:t>
      </w:r>
      <w:r w:rsidRPr="003E5CEA">
        <w:rPr>
          <w:szCs w:val="28"/>
        </w:rPr>
        <w:t xml:space="preserve"> </w:t>
      </w:r>
      <w:r w:rsidRPr="003E5CEA">
        <w:rPr>
          <w:rFonts w:eastAsia="Calibri"/>
          <w:szCs w:val="28"/>
        </w:rPr>
        <w:t xml:space="preserve"> </w:t>
      </w:r>
      <w:r w:rsidRPr="003E5CEA">
        <w:rPr>
          <w:color w:val="000000"/>
          <w:szCs w:val="28"/>
        </w:rPr>
        <w:t xml:space="preserve"> в соответствии с соглашением о взаимодействии </w:t>
      </w:r>
      <w:r w:rsidRPr="003E5CEA">
        <w:rPr>
          <w:szCs w:val="28"/>
        </w:rPr>
        <w:t>между Органом</w:t>
      </w:r>
      <w:proofErr w:type="gramEnd"/>
      <w:r w:rsidRPr="003E5CEA">
        <w:rPr>
          <w:szCs w:val="28"/>
        </w:rPr>
        <w:t xml:space="preserve"> и МФЦ.</w:t>
      </w:r>
    </w:p>
    <w:p w:rsidR="00AE4617" w:rsidRPr="003E5CEA" w:rsidRDefault="00AE4617" w:rsidP="00AE4617">
      <w:pPr>
        <w:ind w:firstLine="720"/>
        <w:jc w:val="both"/>
        <w:rPr>
          <w:szCs w:val="28"/>
        </w:rPr>
      </w:pPr>
      <w:r w:rsidRPr="003E5CEA">
        <w:rPr>
          <w:szCs w:val="28"/>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течение 1 рабочего дня с момента поступления жалобы с присвоением ей регистрационного номера. </w:t>
      </w:r>
    </w:p>
    <w:p w:rsidR="00AE4617" w:rsidRPr="003E5CEA" w:rsidRDefault="00AE4617" w:rsidP="00AE4617">
      <w:pPr>
        <w:ind w:firstLine="720"/>
        <w:jc w:val="both"/>
        <w:rPr>
          <w:szCs w:val="28"/>
        </w:rPr>
      </w:pPr>
      <w:r w:rsidRPr="003E5CEA">
        <w:rPr>
          <w:szCs w:val="28"/>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AE4617" w:rsidRPr="003E5CEA" w:rsidRDefault="00AE4617" w:rsidP="00AE4617">
      <w:pPr>
        <w:ind w:firstLine="720"/>
        <w:jc w:val="both"/>
        <w:rPr>
          <w:szCs w:val="28"/>
        </w:rPr>
      </w:pPr>
      <w:r w:rsidRPr="003E5CEA">
        <w:rPr>
          <w:rFonts w:eastAsia="Calibri"/>
          <w:szCs w:val="28"/>
        </w:rPr>
        <w:t xml:space="preserve">Жалоба, поступившая в письменной форме на бумажном носителе в </w:t>
      </w:r>
      <w:r w:rsidRPr="003E5CEA">
        <w:rPr>
          <w:szCs w:val="28"/>
        </w:rPr>
        <w:t>МФЦ, подлежит передаче в Орган не позднее следующего рабочего дня со дня поступления жалобы. При этом срок рассмотрения жалобы исчисляется со дня регистрации жалобы в МФЦ.</w:t>
      </w:r>
    </w:p>
    <w:p w:rsidR="00AE4617" w:rsidRPr="003E5CEA" w:rsidRDefault="00AE4617" w:rsidP="00AE4617">
      <w:pPr>
        <w:ind w:firstLine="720"/>
        <w:jc w:val="both"/>
        <w:rPr>
          <w:rFonts w:eastAsia="Calibri"/>
          <w:szCs w:val="28"/>
        </w:rPr>
      </w:pPr>
      <w:r w:rsidRPr="003E5CEA">
        <w:rPr>
          <w:rFonts w:eastAsia="Calibri"/>
          <w:szCs w:val="28"/>
        </w:rPr>
        <w:t>Регистрация жалоб, направленных в электронной форме на адрес электронной почты Органа, осуществляется в течение 3 дней с момента поступления жалобы.</w:t>
      </w:r>
    </w:p>
    <w:p w:rsidR="00C91F14" w:rsidRDefault="00AE4617" w:rsidP="00AE4617">
      <w:pPr>
        <w:ind w:firstLine="720"/>
        <w:jc w:val="both"/>
        <w:rPr>
          <w:szCs w:val="28"/>
        </w:rPr>
      </w:pPr>
      <w:r w:rsidRPr="003E5CEA">
        <w:rPr>
          <w:rFonts w:eastAsia="Calibri"/>
          <w:szCs w:val="28"/>
        </w:rPr>
        <w:t>В случае</w:t>
      </w:r>
      <w:proofErr w:type="gramStart"/>
      <w:r w:rsidRPr="003E5CEA">
        <w:rPr>
          <w:rFonts w:eastAsia="Calibri"/>
          <w:szCs w:val="28"/>
        </w:rPr>
        <w:t>,</w:t>
      </w:r>
      <w:proofErr w:type="gramEnd"/>
      <w:r w:rsidRPr="003E5CEA">
        <w:rPr>
          <w:rFonts w:eastAsia="Calibri"/>
          <w:szCs w:val="28"/>
        </w:rPr>
        <w:t xml:space="preserve"> если жалоба подана заявителем по вопросу, не входящему в компетенцию Органа, жалоба </w:t>
      </w:r>
      <w:r w:rsidRPr="003E5CEA">
        <w:rPr>
          <w:szCs w:val="28"/>
        </w:rPr>
        <w:t xml:space="preserve">направляется Органом </w:t>
      </w:r>
      <w:r w:rsidRPr="003E5CEA">
        <w:rPr>
          <w:rFonts w:eastAsia="Calibri"/>
          <w:szCs w:val="28"/>
        </w:rPr>
        <w:t xml:space="preserve"> </w:t>
      </w:r>
      <w:r w:rsidRPr="003E5CEA">
        <w:rPr>
          <w:szCs w:val="28"/>
        </w:rPr>
        <w:t xml:space="preserve"> в течение трех рабочих дней со дня регистрации в соответствующий орган или соответствующему </w:t>
      </w:r>
    </w:p>
    <w:p w:rsidR="003A0170" w:rsidRDefault="003A0170" w:rsidP="00C91F14">
      <w:pPr>
        <w:jc w:val="both"/>
        <w:rPr>
          <w:szCs w:val="28"/>
        </w:rPr>
      </w:pPr>
    </w:p>
    <w:p w:rsidR="003A0170" w:rsidRDefault="003A0170" w:rsidP="00C91F14">
      <w:pPr>
        <w:jc w:val="both"/>
        <w:rPr>
          <w:szCs w:val="28"/>
        </w:rPr>
      </w:pPr>
    </w:p>
    <w:p w:rsidR="00AE4617" w:rsidRPr="003E5CEA" w:rsidRDefault="00AE4617" w:rsidP="00C91F14">
      <w:pPr>
        <w:jc w:val="both"/>
        <w:rPr>
          <w:rFonts w:eastAsia="Calibri"/>
          <w:szCs w:val="28"/>
        </w:rPr>
      </w:pPr>
      <w:r w:rsidRPr="003E5CEA">
        <w:rPr>
          <w:szCs w:val="28"/>
        </w:rPr>
        <w:t>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E4617" w:rsidRPr="003E5CEA" w:rsidRDefault="00AE4617" w:rsidP="00AE4617">
      <w:pPr>
        <w:ind w:firstLine="720"/>
        <w:jc w:val="both"/>
        <w:rPr>
          <w:rFonts w:eastAsia="Calibri"/>
          <w:szCs w:val="28"/>
        </w:rPr>
      </w:pPr>
      <w:r w:rsidRPr="003E5CEA">
        <w:rPr>
          <w:rFonts w:eastAsia="Calibri"/>
          <w:szCs w:val="28"/>
        </w:rPr>
        <w:t>В ответе по результатам рассмотрения жалобы указываются:</w:t>
      </w:r>
    </w:p>
    <w:p w:rsidR="00AE4617" w:rsidRPr="003E5CEA" w:rsidRDefault="00AE4617" w:rsidP="00AE4617">
      <w:pPr>
        <w:ind w:firstLine="720"/>
        <w:jc w:val="both"/>
        <w:rPr>
          <w:rFonts w:eastAsia="Calibri"/>
          <w:szCs w:val="28"/>
        </w:rPr>
      </w:pPr>
      <w:proofErr w:type="gramStart"/>
      <w:r w:rsidRPr="003E5CEA">
        <w:rPr>
          <w:rFonts w:eastAsia="Calibri"/>
          <w:szCs w:val="28"/>
        </w:rPr>
        <w:t>- наименование Органа, должность, фамилия, имя, отчество (при наличии) должностного лица, принявшего решение по жалобе;</w:t>
      </w:r>
      <w:proofErr w:type="gramEnd"/>
    </w:p>
    <w:p w:rsidR="00AE4617" w:rsidRPr="003E5CEA" w:rsidRDefault="00AE4617" w:rsidP="00AE4617">
      <w:pPr>
        <w:ind w:firstLine="720"/>
        <w:jc w:val="both"/>
        <w:rPr>
          <w:rFonts w:eastAsia="Calibri"/>
          <w:szCs w:val="28"/>
        </w:rPr>
      </w:pPr>
      <w:r w:rsidRPr="003E5CEA">
        <w:rPr>
          <w:rFonts w:eastAsia="Calibri"/>
          <w:szCs w:val="28"/>
        </w:rPr>
        <w:t>- номер, дата, место принятия решения, включая сведения о должностном лице, решение или действие (бездействие) которого обжалуется;</w:t>
      </w:r>
    </w:p>
    <w:p w:rsidR="00AE4617" w:rsidRPr="003E5CEA" w:rsidRDefault="00AE4617" w:rsidP="00AE4617">
      <w:pPr>
        <w:ind w:firstLine="720"/>
        <w:jc w:val="both"/>
        <w:rPr>
          <w:rFonts w:eastAsia="Calibri"/>
          <w:szCs w:val="28"/>
        </w:rPr>
      </w:pPr>
      <w:r w:rsidRPr="003E5CEA">
        <w:rPr>
          <w:rFonts w:eastAsia="Calibri"/>
          <w:szCs w:val="28"/>
        </w:rPr>
        <w:t>- фамилия, имя, отчество (при наличии) заявителя или наименование организации;</w:t>
      </w:r>
    </w:p>
    <w:p w:rsidR="00AE4617" w:rsidRPr="003E5CEA" w:rsidRDefault="00AE4617" w:rsidP="00AE4617">
      <w:pPr>
        <w:ind w:firstLine="720"/>
        <w:jc w:val="both"/>
        <w:rPr>
          <w:rFonts w:eastAsia="Calibri"/>
          <w:szCs w:val="28"/>
        </w:rPr>
      </w:pPr>
      <w:r w:rsidRPr="003E5CEA">
        <w:rPr>
          <w:rFonts w:eastAsia="Calibri"/>
          <w:szCs w:val="28"/>
        </w:rPr>
        <w:t>- основания для принятия решения по жалобе;</w:t>
      </w:r>
    </w:p>
    <w:p w:rsidR="00AE4617" w:rsidRPr="003E5CEA" w:rsidRDefault="00AE4617" w:rsidP="00AE4617">
      <w:pPr>
        <w:ind w:firstLine="720"/>
        <w:jc w:val="both"/>
        <w:rPr>
          <w:rFonts w:eastAsia="Calibri"/>
          <w:szCs w:val="28"/>
        </w:rPr>
      </w:pPr>
      <w:r w:rsidRPr="003E5CEA">
        <w:rPr>
          <w:rFonts w:eastAsia="Calibri"/>
          <w:szCs w:val="28"/>
        </w:rPr>
        <w:t>- принятое по жалобе решение;</w:t>
      </w:r>
    </w:p>
    <w:p w:rsidR="00AE4617" w:rsidRPr="003E5CEA" w:rsidRDefault="00AE4617" w:rsidP="00AE4617">
      <w:pPr>
        <w:ind w:firstLine="720"/>
        <w:jc w:val="both"/>
        <w:rPr>
          <w:rFonts w:eastAsia="Calibri"/>
          <w:szCs w:val="28"/>
        </w:rPr>
      </w:pPr>
      <w:r w:rsidRPr="003E5CEA">
        <w:rPr>
          <w:rFonts w:eastAsia="Calibri"/>
          <w:szCs w:val="28"/>
        </w:rPr>
        <w:t>- в случае</w:t>
      </w:r>
      <w:proofErr w:type="gramStart"/>
      <w:r w:rsidRPr="003E5CEA">
        <w:rPr>
          <w:rFonts w:eastAsia="Calibri"/>
          <w:szCs w:val="28"/>
        </w:rPr>
        <w:t>,</w:t>
      </w:r>
      <w:proofErr w:type="gramEnd"/>
      <w:r w:rsidRPr="003E5CEA">
        <w:rPr>
          <w:rFonts w:eastAsia="Calibri"/>
          <w:szCs w:val="28"/>
        </w:rPr>
        <w:t xml:space="preserve"> если жалоба признана обоснованной, - сроки устранения выявленных нарушений, в том числе срок предоставления услуги;</w:t>
      </w:r>
    </w:p>
    <w:p w:rsidR="00AE4617" w:rsidRPr="003E5CEA" w:rsidRDefault="00AE4617" w:rsidP="00AE4617">
      <w:pPr>
        <w:ind w:firstLine="720"/>
        <w:jc w:val="both"/>
        <w:rPr>
          <w:rFonts w:eastAsia="Calibri"/>
          <w:szCs w:val="28"/>
        </w:rPr>
      </w:pPr>
      <w:r w:rsidRPr="003E5CEA">
        <w:rPr>
          <w:rFonts w:eastAsia="Calibri"/>
          <w:szCs w:val="28"/>
        </w:rPr>
        <w:t xml:space="preserve">- сведения  о порядке обжалования принятого по жалобе решения. </w:t>
      </w:r>
    </w:p>
    <w:p w:rsidR="00AE4617" w:rsidRPr="003E5CEA" w:rsidRDefault="00AE4617" w:rsidP="00AE4617">
      <w:pPr>
        <w:ind w:firstLine="720"/>
        <w:jc w:val="both"/>
        <w:rPr>
          <w:rFonts w:eastAsia="Calibri"/>
          <w:szCs w:val="28"/>
        </w:rPr>
      </w:pPr>
      <w:r w:rsidRPr="003E5CEA">
        <w:rPr>
          <w:rFonts w:eastAsia="Calibri"/>
          <w:szCs w:val="28"/>
        </w:rPr>
        <w:t>Ответ по результатам рассмотрения жалобы подписывается руководителем Органа, его заместителем в рамках компетенции.</w:t>
      </w:r>
    </w:p>
    <w:p w:rsidR="00AE4617" w:rsidRPr="003E5CEA" w:rsidRDefault="00AE4617" w:rsidP="00AE4617">
      <w:pPr>
        <w:ind w:firstLine="720"/>
        <w:jc w:val="both"/>
        <w:rPr>
          <w:rFonts w:eastAsia="Calibri"/>
          <w:szCs w:val="28"/>
        </w:rPr>
      </w:pPr>
      <w:r w:rsidRPr="003E5CEA">
        <w:rPr>
          <w:rFonts w:eastAsia="Calibri"/>
          <w:szCs w:val="28"/>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3E5CEA">
        <w:rPr>
          <w:szCs w:val="28"/>
        </w:rPr>
        <w:t>вопросы строительного комплекса, архитектуры и градостроительства, жилищного хозяйства</w:t>
      </w:r>
      <w:r w:rsidRPr="003E5CEA">
        <w:rPr>
          <w:rFonts w:eastAsia="Calibri"/>
          <w:szCs w:val="28"/>
        </w:rPr>
        <w:t>.</w:t>
      </w:r>
    </w:p>
    <w:p w:rsidR="00AE4617" w:rsidRPr="003E5CEA" w:rsidRDefault="00AE4617" w:rsidP="00AE4617">
      <w:pPr>
        <w:ind w:firstLine="720"/>
        <w:jc w:val="both"/>
        <w:rPr>
          <w:rFonts w:eastAsia="Calibri"/>
          <w:szCs w:val="28"/>
        </w:rPr>
      </w:pPr>
      <w:r w:rsidRPr="003E5CEA">
        <w:rPr>
          <w:rFonts w:eastAsia="Calibri"/>
          <w:szCs w:val="28"/>
        </w:rPr>
        <w:t>В удовлетворении жалобы отказывается в следующих случаях:</w:t>
      </w:r>
    </w:p>
    <w:p w:rsidR="00AE4617" w:rsidRPr="003E5CEA" w:rsidRDefault="00AE4617" w:rsidP="00AE4617">
      <w:pPr>
        <w:ind w:firstLine="720"/>
        <w:jc w:val="both"/>
        <w:rPr>
          <w:rFonts w:eastAsia="Calibri"/>
          <w:szCs w:val="28"/>
        </w:rPr>
      </w:pPr>
      <w:r w:rsidRPr="003E5CEA">
        <w:rPr>
          <w:rFonts w:eastAsia="Calibri"/>
          <w:szCs w:val="28"/>
        </w:rPr>
        <w:t>- наличие вступившего в законную силу решения суда по жалобе о том же предмете и по тем же основаниям;</w:t>
      </w:r>
    </w:p>
    <w:p w:rsidR="00AE4617" w:rsidRPr="003E5CEA" w:rsidRDefault="00AE4617" w:rsidP="00AE4617">
      <w:pPr>
        <w:ind w:firstLine="720"/>
        <w:jc w:val="both"/>
        <w:rPr>
          <w:rFonts w:eastAsia="Calibri"/>
          <w:szCs w:val="28"/>
        </w:rPr>
      </w:pPr>
      <w:r w:rsidRPr="003E5CEA">
        <w:rPr>
          <w:rFonts w:eastAsia="Calibri"/>
          <w:szCs w:val="28"/>
        </w:rPr>
        <w:t>- подача жалобы лицом, полномочия которого не подтверждены в порядке, установленном законодательством Российской Федерации.</w:t>
      </w:r>
    </w:p>
    <w:p w:rsidR="00AE4617" w:rsidRPr="003E5CEA" w:rsidRDefault="00AE4617" w:rsidP="00AE4617">
      <w:pPr>
        <w:ind w:firstLine="720"/>
        <w:jc w:val="both"/>
        <w:rPr>
          <w:rFonts w:eastAsia="Calibri"/>
          <w:szCs w:val="28"/>
        </w:rPr>
      </w:pPr>
      <w:r w:rsidRPr="003E5CEA">
        <w:rPr>
          <w:rFonts w:eastAsia="Calibri"/>
          <w:szCs w:val="28"/>
        </w:rPr>
        <w:t>- наличие решения по жалобе, принятого ранее в отношении того же заявителя и по тому же предмету жалобы.</w:t>
      </w:r>
    </w:p>
    <w:p w:rsidR="00AE4617" w:rsidRPr="003E5CEA" w:rsidRDefault="00AE4617" w:rsidP="00AE4617">
      <w:pPr>
        <w:ind w:firstLine="720"/>
        <w:jc w:val="both"/>
        <w:rPr>
          <w:rFonts w:eastAsia="Calibri"/>
          <w:szCs w:val="28"/>
        </w:rPr>
      </w:pPr>
      <w:r w:rsidRPr="003E5CEA">
        <w:rPr>
          <w:rFonts w:eastAsia="Calibri"/>
          <w:szCs w:val="28"/>
        </w:rPr>
        <w:t>Жалоба может быть оставлена без ответа в следующих случаях:</w:t>
      </w:r>
    </w:p>
    <w:p w:rsidR="00AE4617" w:rsidRPr="003E5CEA" w:rsidRDefault="00AE4617" w:rsidP="00AE4617">
      <w:pPr>
        <w:ind w:firstLine="720"/>
        <w:jc w:val="both"/>
        <w:rPr>
          <w:rFonts w:eastAsia="Calibri"/>
          <w:szCs w:val="28"/>
        </w:rPr>
      </w:pPr>
      <w:r w:rsidRPr="003E5CEA">
        <w:rPr>
          <w:rFonts w:eastAsia="Calibri"/>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E4617" w:rsidRPr="003E5CEA" w:rsidRDefault="00AE4617" w:rsidP="00AE4617">
      <w:pPr>
        <w:ind w:firstLine="720"/>
        <w:jc w:val="both"/>
        <w:rPr>
          <w:rFonts w:eastAsia="Calibri"/>
          <w:szCs w:val="28"/>
        </w:rPr>
      </w:pPr>
      <w:r w:rsidRPr="003E5CEA">
        <w:rPr>
          <w:rFonts w:eastAsia="Calibri"/>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4617" w:rsidRPr="003E5CEA" w:rsidRDefault="00AE4617" w:rsidP="00AE4617">
      <w:pPr>
        <w:ind w:firstLine="720"/>
        <w:jc w:val="both"/>
        <w:rPr>
          <w:rFonts w:eastAsia="Calibri"/>
          <w:szCs w:val="28"/>
        </w:rPr>
      </w:pPr>
      <w:r w:rsidRPr="003E5CEA">
        <w:rPr>
          <w:rFonts w:eastAsia="Calibri"/>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AE4617" w:rsidRPr="003E5CEA" w:rsidRDefault="00AE4617" w:rsidP="00AE4617">
      <w:pPr>
        <w:ind w:firstLine="720"/>
        <w:jc w:val="both"/>
        <w:rPr>
          <w:rFonts w:eastAsia="Calibri"/>
          <w:szCs w:val="28"/>
        </w:rPr>
      </w:pPr>
    </w:p>
    <w:p w:rsidR="00AE4617" w:rsidRPr="003E5CEA" w:rsidRDefault="00AE4617" w:rsidP="00AE4617">
      <w:pPr>
        <w:tabs>
          <w:tab w:val="left" w:pos="1080"/>
          <w:tab w:val="left" w:pos="1620"/>
        </w:tabs>
        <w:ind w:firstLine="720"/>
        <w:jc w:val="center"/>
        <w:rPr>
          <w:szCs w:val="28"/>
        </w:rPr>
      </w:pPr>
      <w:r w:rsidRPr="003E5CEA">
        <w:rPr>
          <w:szCs w:val="28"/>
        </w:rPr>
        <w:t>5. Сроки рассмотрения жалобы</w:t>
      </w:r>
    </w:p>
    <w:p w:rsidR="00AE4617" w:rsidRPr="003E5CEA" w:rsidRDefault="00AE4617" w:rsidP="00AE4617">
      <w:pPr>
        <w:tabs>
          <w:tab w:val="left" w:pos="1080"/>
          <w:tab w:val="left" w:pos="1620"/>
        </w:tabs>
        <w:ind w:firstLine="720"/>
        <w:jc w:val="center"/>
        <w:rPr>
          <w:szCs w:val="28"/>
        </w:rPr>
      </w:pPr>
    </w:p>
    <w:p w:rsidR="00D21708" w:rsidRDefault="00AE4617" w:rsidP="00AE4617">
      <w:pPr>
        <w:ind w:firstLine="709"/>
        <w:jc w:val="both"/>
        <w:rPr>
          <w:szCs w:val="28"/>
        </w:rPr>
      </w:pPr>
      <w:r>
        <w:rPr>
          <w:szCs w:val="28"/>
        </w:rPr>
        <w:t xml:space="preserve">Жалоба, поступившая в Орган, МФЦ, учредителю многофункционального центра, либо вышестоящий орган (при его наличии), </w:t>
      </w:r>
    </w:p>
    <w:p w:rsidR="00C91F14" w:rsidRDefault="00AE4617" w:rsidP="00D21708">
      <w:pPr>
        <w:jc w:val="both"/>
        <w:rPr>
          <w:szCs w:val="28"/>
        </w:rPr>
      </w:pPr>
      <w:r>
        <w:rPr>
          <w:szCs w:val="28"/>
        </w:rPr>
        <w:t xml:space="preserve">подлежит рассмотрению в течение 15 рабочих дней со дня ее регистрации, а в случае обжалования отказа Органа, МФЦ, в приеме документов у заявителя либо в исправлении допущенных опечаток и ошибок или в случае обжалования </w:t>
      </w:r>
    </w:p>
    <w:p w:rsidR="003A0170" w:rsidRDefault="003A0170" w:rsidP="00C91F14">
      <w:pPr>
        <w:jc w:val="both"/>
        <w:rPr>
          <w:szCs w:val="28"/>
        </w:rPr>
      </w:pPr>
    </w:p>
    <w:p w:rsidR="003A0170" w:rsidRDefault="003A0170" w:rsidP="00C91F14">
      <w:pPr>
        <w:jc w:val="both"/>
        <w:rPr>
          <w:szCs w:val="28"/>
        </w:rPr>
      </w:pPr>
    </w:p>
    <w:p w:rsidR="00AE4617" w:rsidRDefault="00AE4617" w:rsidP="00C91F14">
      <w:pPr>
        <w:jc w:val="both"/>
        <w:rPr>
          <w:szCs w:val="28"/>
        </w:rPr>
      </w:pPr>
      <w:r>
        <w:rPr>
          <w:szCs w:val="28"/>
        </w:rPr>
        <w:t>нарушения установленного срока таких исправлений - в течение 5 рабочих дней со дня ее регистрации.</w:t>
      </w:r>
    </w:p>
    <w:p w:rsidR="00AE4617" w:rsidRDefault="00AE4617" w:rsidP="00AE4617">
      <w:pPr>
        <w:rPr>
          <w:rFonts w:eastAsia="Calibri"/>
          <w:szCs w:val="28"/>
        </w:rPr>
      </w:pPr>
    </w:p>
    <w:p w:rsidR="00AE4617" w:rsidRPr="003E5CEA" w:rsidRDefault="00AE4617" w:rsidP="00AE4617">
      <w:pPr>
        <w:ind w:firstLine="720"/>
        <w:jc w:val="center"/>
        <w:rPr>
          <w:rFonts w:eastAsia="Calibri"/>
          <w:szCs w:val="28"/>
        </w:rPr>
      </w:pPr>
      <w:r w:rsidRPr="003E5CEA">
        <w:rPr>
          <w:rFonts w:eastAsia="Calibri"/>
          <w:szCs w:val="28"/>
        </w:rPr>
        <w:t>6. Результат рассмотрения жалобы</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rPr>
          <w:szCs w:val="28"/>
        </w:rPr>
      </w:pPr>
      <w:r w:rsidRPr="003E5CEA">
        <w:rPr>
          <w:szCs w:val="28"/>
        </w:rPr>
        <w:t>По результатам рассмотрения жалобы Органа, принимает одно из следующих решений:</w:t>
      </w:r>
    </w:p>
    <w:p w:rsidR="0052567E" w:rsidRDefault="00AE4617" w:rsidP="00AE4617">
      <w:pPr>
        <w:ind w:firstLine="709"/>
        <w:jc w:val="both"/>
        <w:rPr>
          <w:szCs w:val="28"/>
        </w:rPr>
      </w:pPr>
      <w:r w:rsidRPr="008D48C4">
        <w:rPr>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p>
    <w:p w:rsidR="00AE4617" w:rsidRPr="003E5CEA" w:rsidRDefault="00AE4617" w:rsidP="0052567E">
      <w:pPr>
        <w:jc w:val="both"/>
        <w:rPr>
          <w:szCs w:val="28"/>
        </w:rPr>
      </w:pPr>
      <w:r w:rsidRPr="008D48C4">
        <w:rPr>
          <w:szCs w:val="28"/>
        </w:rPr>
        <w:t>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AE4617" w:rsidRPr="00AB6BB0" w:rsidRDefault="00AE4617" w:rsidP="00AE4617">
      <w:pPr>
        <w:ind w:firstLine="709"/>
        <w:jc w:val="both"/>
        <w:rPr>
          <w:szCs w:val="28"/>
        </w:rPr>
      </w:pPr>
      <w:r w:rsidRPr="003E5CEA">
        <w:rPr>
          <w:rFonts w:eastAsia="Calibri"/>
          <w:szCs w:val="28"/>
        </w:rPr>
        <w:t xml:space="preserve">- </w:t>
      </w:r>
      <w:r>
        <w:rPr>
          <w:szCs w:val="28"/>
        </w:rPr>
        <w:t>в удовлетворении жалобы отказывается.</w:t>
      </w:r>
    </w:p>
    <w:p w:rsidR="00AE4617" w:rsidRPr="003E5CEA" w:rsidRDefault="00AE4617" w:rsidP="00AE4617">
      <w:pPr>
        <w:ind w:firstLine="720"/>
        <w:jc w:val="both"/>
        <w:rPr>
          <w:szCs w:val="28"/>
        </w:rPr>
      </w:pPr>
    </w:p>
    <w:p w:rsidR="00AE4617" w:rsidRPr="003E5CEA" w:rsidRDefault="00AE4617" w:rsidP="00AE4617">
      <w:pPr>
        <w:ind w:firstLine="720"/>
        <w:jc w:val="both"/>
        <w:rPr>
          <w:szCs w:val="28"/>
        </w:rPr>
      </w:pPr>
      <w:r w:rsidRPr="003E5CEA">
        <w:rPr>
          <w:szCs w:val="28"/>
        </w:rPr>
        <w:t>7. Порядок информирования заявителя о результатах рассмотрения жалобы.</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rPr>
          <w:rFonts w:eastAsia="Calibri"/>
          <w:szCs w:val="28"/>
        </w:rPr>
      </w:pPr>
      <w:r w:rsidRPr="003E5CEA">
        <w:rPr>
          <w:rFonts w:eastAsia="Calibri"/>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E4617" w:rsidRPr="003E5CEA" w:rsidRDefault="00AE4617" w:rsidP="00AE4617">
      <w:pPr>
        <w:ind w:firstLine="720"/>
        <w:jc w:val="both"/>
        <w:rPr>
          <w:rFonts w:eastAsia="Calibri"/>
          <w:szCs w:val="28"/>
        </w:rPr>
      </w:pPr>
      <w:r w:rsidRPr="003E5CEA">
        <w:rPr>
          <w:rFonts w:eastAsia="Calibri"/>
          <w:szCs w:val="28"/>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руководителем Органа, его заместителя.</w:t>
      </w:r>
    </w:p>
    <w:p w:rsidR="00AE4617" w:rsidRPr="003E5CEA" w:rsidRDefault="00AE4617" w:rsidP="00AE4617">
      <w:pPr>
        <w:ind w:firstLine="720"/>
        <w:jc w:val="both"/>
        <w:outlineLvl w:val="1"/>
        <w:rPr>
          <w:szCs w:val="28"/>
        </w:rPr>
      </w:pPr>
    </w:p>
    <w:p w:rsidR="00AE4617" w:rsidRPr="003E5CEA" w:rsidRDefault="00AE4617" w:rsidP="00AE4617">
      <w:pPr>
        <w:ind w:firstLine="720"/>
        <w:jc w:val="both"/>
        <w:rPr>
          <w:szCs w:val="28"/>
        </w:rPr>
      </w:pPr>
      <w:r w:rsidRPr="003E5CEA">
        <w:rPr>
          <w:szCs w:val="28"/>
        </w:rPr>
        <w:t>8.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E4617" w:rsidRPr="003E5CEA" w:rsidRDefault="00AE4617" w:rsidP="00AE4617">
      <w:pPr>
        <w:ind w:firstLine="720"/>
        <w:jc w:val="both"/>
        <w:outlineLvl w:val="1"/>
        <w:rPr>
          <w:szCs w:val="28"/>
        </w:rPr>
      </w:pPr>
      <w:r w:rsidRPr="003E5CEA">
        <w:rPr>
          <w:szCs w:val="28"/>
        </w:rPr>
        <w:t>Основания для приостановления рассмотрения жалобы не предусмотрены.</w:t>
      </w:r>
    </w:p>
    <w:p w:rsidR="00AE4617" w:rsidRPr="003E5CEA" w:rsidRDefault="00AE4617" w:rsidP="00AE4617">
      <w:pPr>
        <w:ind w:firstLine="720"/>
        <w:jc w:val="both"/>
        <w:outlineLvl w:val="1"/>
        <w:rPr>
          <w:szCs w:val="28"/>
        </w:rPr>
      </w:pPr>
    </w:p>
    <w:p w:rsidR="00AE4617" w:rsidRPr="003E5CEA" w:rsidRDefault="00AE4617" w:rsidP="00AE4617">
      <w:pPr>
        <w:ind w:firstLine="720"/>
        <w:jc w:val="center"/>
        <w:rPr>
          <w:szCs w:val="28"/>
        </w:rPr>
      </w:pPr>
      <w:r w:rsidRPr="003E5CEA">
        <w:rPr>
          <w:szCs w:val="28"/>
        </w:rPr>
        <w:t>9. Порядок обжалования решения по жалобе.</w:t>
      </w:r>
    </w:p>
    <w:p w:rsidR="00AE4617" w:rsidRPr="003E5CEA" w:rsidRDefault="00AE4617" w:rsidP="00AE4617">
      <w:pPr>
        <w:ind w:firstLine="720"/>
        <w:jc w:val="center"/>
        <w:rPr>
          <w:szCs w:val="28"/>
        </w:rPr>
      </w:pPr>
    </w:p>
    <w:p w:rsidR="00AE4617" w:rsidRPr="003E5CEA" w:rsidRDefault="00AE4617" w:rsidP="00AE4617">
      <w:pPr>
        <w:ind w:firstLine="720"/>
        <w:jc w:val="both"/>
        <w:rPr>
          <w:szCs w:val="28"/>
        </w:rPr>
      </w:pPr>
      <w:r w:rsidRPr="003E5CEA">
        <w:rPr>
          <w:szCs w:val="28"/>
        </w:rPr>
        <w:t>В случае если, заявитель не удовлетворен решением, принятым в ходе рассмотрения жалобы или решение не было принято, то заявитель вправе обратиться в Орган или обжаловать принятое решение в судебном порядке в соответствии с законодательством Российской Федерации.</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10. Право заявителя на получение информации и документов, необходимых для обоснования и рассмотрения жалобы.</w:t>
      </w:r>
    </w:p>
    <w:p w:rsidR="00AE4617" w:rsidRPr="003E5CEA" w:rsidRDefault="00AE4617" w:rsidP="00AE4617">
      <w:pPr>
        <w:ind w:firstLine="720"/>
        <w:jc w:val="center"/>
        <w:rPr>
          <w:szCs w:val="28"/>
        </w:rPr>
      </w:pPr>
    </w:p>
    <w:p w:rsidR="00D21708" w:rsidRDefault="00AE4617" w:rsidP="00AE4617">
      <w:pPr>
        <w:ind w:firstLine="720"/>
        <w:jc w:val="both"/>
        <w:rPr>
          <w:szCs w:val="28"/>
        </w:rPr>
      </w:pPr>
      <w:r w:rsidRPr="003E5CEA">
        <w:rPr>
          <w:szCs w:val="28"/>
        </w:rPr>
        <w:t xml:space="preserve">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w:t>
      </w:r>
    </w:p>
    <w:p w:rsidR="00AE4617" w:rsidRPr="003E5CEA" w:rsidRDefault="00AE4617" w:rsidP="00D21708">
      <w:pPr>
        <w:jc w:val="both"/>
        <w:rPr>
          <w:szCs w:val="28"/>
        </w:rPr>
      </w:pPr>
      <w:r w:rsidRPr="003E5CEA">
        <w:rPr>
          <w:szCs w:val="28"/>
        </w:rPr>
        <w:t>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AE4617" w:rsidRPr="003E5CEA" w:rsidRDefault="00AE4617" w:rsidP="00AE4617">
      <w:pPr>
        <w:ind w:firstLine="720"/>
        <w:jc w:val="both"/>
        <w:rPr>
          <w:szCs w:val="28"/>
        </w:rPr>
      </w:pPr>
    </w:p>
    <w:p w:rsidR="00C91F14" w:rsidRDefault="00C91F14" w:rsidP="00AE4617">
      <w:pPr>
        <w:ind w:firstLine="720"/>
        <w:jc w:val="center"/>
        <w:rPr>
          <w:szCs w:val="28"/>
        </w:rPr>
      </w:pPr>
    </w:p>
    <w:p w:rsidR="00AE4617" w:rsidRPr="003E5CEA" w:rsidRDefault="00AE4617" w:rsidP="00AE4617">
      <w:pPr>
        <w:ind w:firstLine="720"/>
        <w:jc w:val="center"/>
        <w:rPr>
          <w:szCs w:val="28"/>
        </w:rPr>
      </w:pPr>
      <w:r w:rsidRPr="003E5CEA">
        <w:rPr>
          <w:szCs w:val="28"/>
        </w:rPr>
        <w:t>11. Способы информирования заявителей о порядке подачи и рассмотрения жалобы.</w:t>
      </w:r>
    </w:p>
    <w:p w:rsidR="00AE4617" w:rsidRPr="003E5CEA" w:rsidRDefault="00AE4617" w:rsidP="00AE4617">
      <w:pPr>
        <w:ind w:firstLine="720"/>
        <w:jc w:val="center"/>
        <w:rPr>
          <w:szCs w:val="28"/>
        </w:rPr>
      </w:pPr>
    </w:p>
    <w:p w:rsidR="00AE4617" w:rsidRPr="003E5CEA" w:rsidRDefault="00AE4617" w:rsidP="00AE4617">
      <w:pPr>
        <w:ind w:firstLine="720"/>
        <w:jc w:val="both"/>
        <w:outlineLvl w:val="2"/>
        <w:rPr>
          <w:szCs w:val="28"/>
        </w:rPr>
      </w:pPr>
      <w:r w:rsidRPr="003E5CEA">
        <w:rPr>
          <w:szCs w:val="28"/>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Органом или через МФЦ, в том числе с использование почтовой, телефонной связи и электронной почты.</w:t>
      </w:r>
    </w:p>
    <w:p w:rsidR="00AE4617" w:rsidRDefault="00AE4617" w:rsidP="00AE4617">
      <w:pPr>
        <w:pStyle w:val="ac"/>
        <w:widowControl w:val="0"/>
        <w:rPr>
          <w:szCs w:val="28"/>
        </w:rPr>
        <w:sectPr w:rsidR="00AE4617" w:rsidSect="00D62BD7">
          <w:footerReference w:type="default" r:id="rId26"/>
          <w:pgSz w:w="11907" w:h="16834" w:code="9"/>
          <w:pgMar w:top="142" w:right="567" w:bottom="851" w:left="1701" w:header="0" w:footer="0" w:gutter="0"/>
          <w:cols w:space="720"/>
        </w:sectPr>
      </w:pPr>
    </w:p>
    <w:p w:rsidR="00AE4617" w:rsidRPr="000D36AD" w:rsidRDefault="00AE4617" w:rsidP="00AE4617">
      <w:pPr>
        <w:jc w:val="right"/>
        <w:outlineLvl w:val="1"/>
        <w:rPr>
          <w:szCs w:val="28"/>
        </w:rPr>
      </w:pPr>
      <w:r w:rsidRPr="000D36AD">
        <w:rPr>
          <w:szCs w:val="28"/>
        </w:rPr>
        <w:lastRenderedPageBreak/>
        <w:t>Приложение  1</w:t>
      </w:r>
    </w:p>
    <w:p w:rsidR="00AE4617" w:rsidRPr="000D36AD" w:rsidRDefault="00AE4617" w:rsidP="00AE4617">
      <w:pPr>
        <w:jc w:val="right"/>
        <w:rPr>
          <w:szCs w:val="28"/>
        </w:rPr>
      </w:pPr>
      <w:r w:rsidRPr="000D36AD">
        <w:rPr>
          <w:szCs w:val="28"/>
        </w:rPr>
        <w:t>к Административному регламенту</w:t>
      </w:r>
    </w:p>
    <w:p w:rsidR="00AE4617" w:rsidRPr="000D36AD" w:rsidRDefault="00AE4617" w:rsidP="00AE4617">
      <w:pPr>
        <w:jc w:val="right"/>
        <w:rPr>
          <w:szCs w:val="28"/>
        </w:rPr>
      </w:pPr>
      <w:r w:rsidRPr="000D36AD">
        <w:rPr>
          <w:szCs w:val="28"/>
        </w:rPr>
        <w:t>по предоставлению муниципальной услуги</w:t>
      </w:r>
    </w:p>
    <w:p w:rsidR="00AE4617" w:rsidRPr="000D36AD" w:rsidRDefault="00AE4617" w:rsidP="00AE4617">
      <w:pPr>
        <w:jc w:val="right"/>
        <w:rPr>
          <w:szCs w:val="28"/>
        </w:rPr>
      </w:pPr>
      <w:r w:rsidRPr="000D36AD">
        <w:rPr>
          <w:szCs w:val="28"/>
        </w:rPr>
        <w:t>«Согласование схем расположения</w:t>
      </w:r>
    </w:p>
    <w:p w:rsidR="00AE4617" w:rsidRPr="000D36AD" w:rsidRDefault="00AE4617" w:rsidP="00AE4617">
      <w:pPr>
        <w:jc w:val="right"/>
        <w:rPr>
          <w:szCs w:val="28"/>
        </w:rPr>
      </w:pPr>
      <w:r w:rsidRPr="000D36AD">
        <w:rPr>
          <w:szCs w:val="28"/>
        </w:rPr>
        <w:t>объектов газоснабжения, используемых</w:t>
      </w:r>
    </w:p>
    <w:p w:rsidR="00AE4617" w:rsidRPr="000D36AD" w:rsidRDefault="00AE4617" w:rsidP="00AE4617">
      <w:pPr>
        <w:jc w:val="right"/>
        <w:rPr>
          <w:color w:val="000000"/>
          <w:szCs w:val="28"/>
        </w:rPr>
      </w:pPr>
      <w:r w:rsidRPr="000D36AD">
        <w:rPr>
          <w:szCs w:val="28"/>
        </w:rPr>
        <w:t>для обеспечения населения газом»</w:t>
      </w:r>
    </w:p>
    <w:p w:rsidR="00AE4617" w:rsidRDefault="00AE4617" w:rsidP="00AE4617">
      <w:pPr>
        <w:ind w:firstLine="709"/>
        <w:rPr>
          <w:color w:val="00000A"/>
          <w:szCs w:val="28"/>
        </w:rPr>
      </w:pPr>
    </w:p>
    <w:p w:rsidR="00AE4617" w:rsidRPr="00A826C5" w:rsidRDefault="00AE4617" w:rsidP="00AE4617">
      <w:pPr>
        <w:jc w:val="center"/>
        <w:rPr>
          <w:b/>
          <w:sz w:val="24"/>
          <w:szCs w:val="24"/>
        </w:rPr>
      </w:pPr>
      <w:r w:rsidRPr="00A826C5">
        <w:rPr>
          <w:b/>
          <w:sz w:val="24"/>
          <w:szCs w:val="24"/>
        </w:rPr>
        <w:t>Блок-схема</w:t>
      </w:r>
    </w:p>
    <w:p w:rsidR="00AE4617" w:rsidRPr="00701982" w:rsidRDefault="00AE4617" w:rsidP="00AE4617">
      <w:pPr>
        <w:jc w:val="center"/>
        <w:rPr>
          <w:szCs w:val="28"/>
        </w:rPr>
      </w:pPr>
      <w:r w:rsidRPr="00A826C5">
        <w:rPr>
          <w:sz w:val="24"/>
          <w:szCs w:val="24"/>
        </w:rPr>
        <w:t xml:space="preserve">последовательности действий при предоставлении  </w:t>
      </w:r>
      <w:r>
        <w:rPr>
          <w:sz w:val="24"/>
          <w:szCs w:val="24"/>
        </w:rPr>
        <w:t>муниципальной</w:t>
      </w:r>
      <w:r w:rsidRPr="00A826C5">
        <w:rPr>
          <w:sz w:val="24"/>
          <w:szCs w:val="24"/>
        </w:rPr>
        <w:t xml:space="preserve"> услуги </w:t>
      </w:r>
      <w:r w:rsidRPr="00CB7E33">
        <w:rPr>
          <w:sz w:val="24"/>
          <w:szCs w:val="24"/>
        </w:rPr>
        <w:t>«</w:t>
      </w:r>
      <w:r>
        <w:rPr>
          <w:color w:val="000000"/>
          <w:sz w:val="24"/>
          <w:szCs w:val="24"/>
        </w:rPr>
        <w:t>Согласование схем расположения объектов газоснабжения, используемых для обеспечения населения газом</w:t>
      </w:r>
      <w:r w:rsidRPr="00CB7E33">
        <w:rPr>
          <w:sz w:val="24"/>
          <w:szCs w:val="24"/>
        </w:rPr>
        <w:t>»</w:t>
      </w:r>
    </w:p>
    <w:p w:rsidR="00AE4617" w:rsidRPr="00A826C5" w:rsidRDefault="001A7A94" w:rsidP="00AE4617">
      <w:pPr>
        <w:ind w:firstLine="709"/>
        <w:jc w:val="center"/>
        <w:rPr>
          <w:sz w:val="24"/>
          <w:szCs w:val="24"/>
        </w:rPr>
      </w:pPr>
      <w:r>
        <w:rPr>
          <w:noProof/>
          <w:sz w:val="24"/>
          <w:szCs w:val="24"/>
        </w:rPr>
        <w:pict>
          <v:shapetype id="_x0000_t202" coordsize="21600,21600" o:spt="202" path="m,l,21600r21600,l21600,xe">
            <v:stroke joinstyle="miter"/>
            <v:path gradientshapeok="t" o:connecttype="rect"/>
          </v:shapetype>
          <v:shape id="Поле 12" o:spid="_x0000_s1091" type="#_x0000_t202" style="position:absolute;left:0;text-align:left;margin-left:-21.95pt;margin-top:4.2pt;width:380.25pt;height:60.7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">
            <v:textbox style="mso-next-textbox:#Поле 12">
              <w:txbxContent>
                <w:p w:rsidR="00F72999" w:rsidRPr="00F853D0" w:rsidRDefault="00F72999" w:rsidP="00AE4617">
                  <w:pPr>
                    <w:shd w:val="clear" w:color="auto" w:fill="D9D9D9"/>
                    <w:jc w:val="center"/>
                    <w:rPr>
                      <w:b/>
                      <w:sz w:val="24"/>
                      <w:szCs w:val="24"/>
                    </w:rPr>
                  </w:pPr>
                  <w:r w:rsidRPr="00F853D0">
                    <w:rPr>
                      <w:b/>
                      <w:sz w:val="24"/>
                      <w:szCs w:val="24"/>
                    </w:rPr>
                    <w:t>Администрация Семикаракорского городского поселения</w:t>
                  </w:r>
                </w:p>
                <w:p w:rsidR="00F72999" w:rsidRPr="00F853D0" w:rsidRDefault="00F72999" w:rsidP="00AE4617">
                  <w:pPr>
                    <w:jc w:val="center"/>
                    <w:rPr>
                      <w:sz w:val="24"/>
                      <w:szCs w:val="24"/>
                    </w:rPr>
                  </w:pPr>
                  <w:r w:rsidRPr="00F853D0">
                    <w:rPr>
                      <w:sz w:val="24"/>
                      <w:szCs w:val="24"/>
                    </w:rPr>
                    <w:t>Прием и регистрация заявления  и прилагаемых к нему документов от заявителя</w:t>
                  </w:r>
                </w:p>
              </w:txbxContent>
            </v:textbox>
          </v:shape>
        </w:pict>
      </w:r>
      <w:r>
        <w:rPr>
          <w:noProof/>
          <w:sz w:val="24"/>
          <w:szCs w:val="24"/>
        </w:rPr>
        <w:pict>
          <v:shape id="Поле 33" o:spid="_x0000_s1093" type="#_x0000_t202" style="position:absolute;left:0;text-align:left;margin-left:379.4pt;margin-top:4.2pt;width:340.8pt;height:60.7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">
            <v:textbox style="mso-next-textbox:#Поле 33">
              <w:txbxContent>
                <w:p w:rsidR="00F72999" w:rsidRPr="00F853D0" w:rsidRDefault="00F72999" w:rsidP="00AE4617">
                  <w:pPr>
                    <w:shd w:val="clear" w:color="auto" w:fill="D9D9D9"/>
                    <w:jc w:val="center"/>
                    <w:rPr>
                      <w:b/>
                      <w:sz w:val="24"/>
                      <w:szCs w:val="24"/>
                    </w:rPr>
                  </w:pPr>
                  <w:r w:rsidRPr="00F853D0">
                    <w:rPr>
                      <w:b/>
                      <w:sz w:val="24"/>
                      <w:szCs w:val="24"/>
                    </w:rPr>
                    <w:t>МФЦ</w:t>
                  </w:r>
                </w:p>
                <w:p w:rsidR="00F72999" w:rsidRPr="00F853D0" w:rsidRDefault="00F72999" w:rsidP="00AE4617">
                  <w:pPr>
                    <w:jc w:val="center"/>
                    <w:rPr>
                      <w:sz w:val="24"/>
                      <w:szCs w:val="24"/>
                    </w:rPr>
                  </w:pPr>
                  <w:r w:rsidRPr="00F853D0">
                    <w:rPr>
                      <w:sz w:val="24"/>
                      <w:szCs w:val="24"/>
                    </w:rPr>
                    <w:t>Прием и регистрация заявления  и прилагаемых к нему документов от заявителя</w:t>
                  </w:r>
                </w:p>
                <w:p w:rsidR="00F72999" w:rsidRPr="00B30FA7" w:rsidRDefault="00F72999" w:rsidP="00AE4617">
                  <w:pPr>
                    <w:jc w:val="center"/>
                  </w:pPr>
                </w:p>
              </w:txbxContent>
            </v:textbox>
          </v:shape>
        </w:pict>
      </w:r>
    </w:p>
    <w:p w:rsidR="00AE4617" w:rsidRPr="00A826C5" w:rsidRDefault="00AE4617" w:rsidP="00AE4617">
      <w:pPr>
        <w:ind w:firstLine="709"/>
        <w:jc w:val="center"/>
        <w:rPr>
          <w:sz w:val="24"/>
          <w:szCs w:val="24"/>
        </w:rPr>
      </w:pPr>
    </w:p>
    <w:p w:rsidR="00AE4617" w:rsidRPr="00A826C5" w:rsidRDefault="00AE4617" w:rsidP="00AE4617">
      <w:pPr>
        <w:spacing w:line="360" w:lineRule="auto"/>
        <w:ind w:firstLine="709"/>
        <w:jc w:val="both"/>
        <w:rPr>
          <w:sz w:val="24"/>
          <w:szCs w:val="24"/>
        </w:rPr>
      </w:pPr>
    </w:p>
    <w:p w:rsidR="00AE4617" w:rsidRPr="00A826C5" w:rsidRDefault="00AE4617" w:rsidP="00AE4617">
      <w:pPr>
        <w:ind w:firstLine="709"/>
        <w:jc w:val="center"/>
        <w:rPr>
          <w:sz w:val="24"/>
          <w:szCs w:val="24"/>
        </w:rPr>
      </w:pPr>
    </w:p>
    <w:p w:rsidR="00AE4617" w:rsidRPr="00A826C5" w:rsidRDefault="001A7A94" w:rsidP="00AE4617">
      <w:pPr>
        <w:spacing w:line="360" w:lineRule="auto"/>
        <w:ind w:firstLine="709"/>
        <w:jc w:val="both"/>
        <w:rPr>
          <w:sz w:val="24"/>
          <w:szCs w:val="24"/>
        </w:rPr>
      </w:pPr>
      <w:r>
        <w:rPr>
          <w:noProof/>
          <w:sz w:val="24"/>
          <w:szCs w:val="24"/>
        </w:rPr>
        <w:pict>
          <v:rect id="_x0000_s1089" style="position:absolute;left:0;text-align:left;margin-left:75.2pt;margin-top:13.45pt;width:180.35pt;height:27.2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_x0000_s1089">
              <w:txbxContent>
                <w:p w:rsidR="00F72999" w:rsidRPr="00480024" w:rsidRDefault="00F72999" w:rsidP="00AE4617">
                  <w:pPr>
                    <w:jc w:val="center"/>
                    <w:rPr>
                      <w:sz w:val="18"/>
                      <w:szCs w:val="18"/>
                    </w:rPr>
                  </w:pPr>
                  <w:r w:rsidRPr="00480024">
                    <w:rPr>
                      <w:sz w:val="18"/>
                      <w:szCs w:val="18"/>
                    </w:rPr>
                    <w:t xml:space="preserve">Прием и регистрация заявления </w:t>
                  </w:r>
                </w:p>
                <w:p w:rsidR="00F72999" w:rsidRPr="00480024" w:rsidRDefault="00F72999" w:rsidP="00AE4617">
                  <w:pPr>
                    <w:jc w:val="center"/>
                    <w:rPr>
                      <w:sz w:val="18"/>
                      <w:szCs w:val="18"/>
                    </w:rPr>
                  </w:pPr>
                  <w:r w:rsidRPr="00480024">
                    <w:rPr>
                      <w:sz w:val="18"/>
                      <w:szCs w:val="18"/>
                    </w:rPr>
                    <w:t xml:space="preserve">и прилагаемых к нему документов </w:t>
                  </w:r>
                </w:p>
              </w:txbxContent>
            </v:textbox>
          </v:rect>
        </w:pict>
      </w:r>
      <w:r>
        <w:rPr>
          <w:noProof/>
          <w:sz w:val="24"/>
          <w:szCs w:val="24"/>
        </w:rPr>
        <w:pict>
          <v:shapetype id="_x0000_t32" coordsize="21600,21600" o:spt="32" o:oned="t" path="m,l21600,21600e" filled="f">
            <v:path arrowok="t" fillok="f" o:connecttype="none"/>
            <o:lock v:ext="edit" shapetype="t"/>
          </v:shapetype>
          <v:shape id="_x0000_s1094" type="#_x0000_t32" style="position:absolute;left:0;text-align:left;margin-left:593.1pt;margin-top:2.8pt;width:.05pt;height:17.1pt;z-index:251649536" o:connectortype="straight">
            <v:stroke endarrow="block"/>
          </v:shape>
        </w:pict>
      </w:r>
      <w:r>
        <w:rPr>
          <w:noProof/>
          <w:sz w:val="24"/>
          <w:szCs w:val="24"/>
        </w:rPr>
        <w:pict>
          <v:shape id="_x0000_s1092" type="#_x0000_t32" style="position:absolute;left:0;text-align:left;margin-left:155.85pt;margin-top:2.8pt;width:0;height:10.65pt;z-index:251650560" o:connectortype="straight">
            <v:stroke endarrow="block"/>
          </v:shape>
        </w:pict>
      </w:r>
    </w:p>
    <w:p w:rsidR="00AE4617" w:rsidRPr="00A826C5" w:rsidRDefault="001A7A94" w:rsidP="00AE4617">
      <w:pPr>
        <w:spacing w:line="360" w:lineRule="auto"/>
        <w:ind w:firstLine="709"/>
        <w:jc w:val="both"/>
        <w:rPr>
          <w:sz w:val="24"/>
          <w:szCs w:val="24"/>
        </w:rPr>
      </w:pPr>
      <w:r>
        <w:rPr>
          <w:noProof/>
          <w:sz w:val="24"/>
          <w:szCs w:val="24"/>
        </w:rPr>
        <w:pict>
          <v:shape id="Прямая со стрелкой 30" o:spid="_x0000_s1095" type="#_x0000_t32" style="position:absolute;left:0;text-align:left;margin-left:147.15pt;margin-top:28.65pt;width:17.4pt;height:0;rotation:9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237476,-1,-237476">
            <v:stroke endarrow="block"/>
          </v:shape>
        </w:pict>
      </w:r>
      <w:r>
        <w:rPr>
          <w:noProof/>
          <w:sz w:val="24"/>
          <w:szCs w:val="24"/>
        </w:rPr>
        <w:pict>
          <v:rect id="_x0000_s1090" style="position:absolute;left:0;text-align:left;margin-left:521.1pt;margin-top:-.75pt;width:173.25pt;height:38.1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_x0000_s1090">
              <w:txbxContent>
                <w:p w:rsidR="00F72999" w:rsidRPr="00480024" w:rsidRDefault="00F72999" w:rsidP="00AE4617">
                  <w:pPr>
                    <w:jc w:val="center"/>
                    <w:rPr>
                      <w:sz w:val="18"/>
                      <w:szCs w:val="18"/>
                    </w:rPr>
                  </w:pPr>
                  <w:r w:rsidRPr="00480024">
                    <w:rPr>
                      <w:sz w:val="18"/>
                      <w:szCs w:val="18"/>
                    </w:rPr>
                    <w:t xml:space="preserve">Прием и регистрация заявления </w:t>
                  </w:r>
                </w:p>
                <w:p w:rsidR="00F72999" w:rsidRPr="00770735" w:rsidRDefault="00F72999" w:rsidP="00AE4617">
                  <w:pPr>
                    <w:jc w:val="center"/>
                  </w:pPr>
                  <w:r w:rsidRPr="00480024">
                    <w:rPr>
                      <w:sz w:val="18"/>
                      <w:szCs w:val="18"/>
                    </w:rPr>
                    <w:t>и прилагаемых к нему</w:t>
                  </w:r>
                  <w:r>
                    <w:t xml:space="preserve"> </w:t>
                  </w:r>
                  <w:r w:rsidRPr="00480024">
                    <w:rPr>
                      <w:sz w:val="18"/>
                      <w:szCs w:val="18"/>
                    </w:rPr>
                    <w:t>документов</w:t>
                  </w:r>
                </w:p>
              </w:txbxContent>
            </v:textbox>
          </v:rect>
        </w:pict>
      </w:r>
    </w:p>
    <w:p w:rsidR="00AE4617" w:rsidRPr="00A826C5" w:rsidRDefault="001A7A94" w:rsidP="00AE4617">
      <w:pPr>
        <w:spacing w:line="360" w:lineRule="auto"/>
        <w:ind w:firstLine="709"/>
        <w:jc w:val="both"/>
        <w:rPr>
          <w:sz w:val="24"/>
          <w:szCs w:val="24"/>
        </w:rPr>
      </w:pPr>
      <w:r>
        <w:rPr>
          <w:noProof/>
          <w:sz w:val="24"/>
          <w:szCs w:val="24"/>
        </w:rPr>
        <w:pict>
          <v:rect id="Прямоугольник 14" o:spid="_x0000_s1082" style="position:absolute;left:0;text-align:left;margin-left:74.1pt;margin-top:16.65pt;width:180.3pt;height:56.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Прямоугольник 14">
              <w:txbxContent>
                <w:p w:rsidR="00F72999" w:rsidRPr="0054349E" w:rsidRDefault="00F72999" w:rsidP="00AE4617">
                  <w:pPr>
                    <w:jc w:val="center"/>
                    <w:rPr>
                      <w:sz w:val="18"/>
                      <w:szCs w:val="18"/>
                    </w:rPr>
                  </w:pPr>
                  <w:r w:rsidRPr="0054349E">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
              </w:txbxContent>
            </v:textbox>
          </v:rect>
        </w:pict>
      </w:r>
      <w:r>
        <w:rPr>
          <w:noProof/>
          <w:sz w:val="24"/>
          <w:szCs w:val="24"/>
        </w:rPr>
        <w:pict>
          <v:shape id="Прямая со стрелкой 41" o:spid="_x0000_s1086" type="#_x0000_t32" style="position:absolute;left:0;text-align:left;margin-left:582.85pt;margin-top:14.6pt;width:20.45pt;height:0;rotation:90;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WpYQIAAHc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" adj="-674142,-1,-674142">
            <v:stroke endarrow="block"/>
          </v:shape>
        </w:pict>
      </w:r>
    </w:p>
    <w:p w:rsidR="00AE4617" w:rsidRPr="00A826C5" w:rsidRDefault="001A7A94" w:rsidP="00AE4617">
      <w:pPr>
        <w:spacing w:line="360" w:lineRule="auto"/>
        <w:ind w:firstLine="709"/>
        <w:jc w:val="both"/>
        <w:rPr>
          <w:sz w:val="24"/>
          <w:szCs w:val="24"/>
        </w:rPr>
      </w:pPr>
      <w:r>
        <w:rPr>
          <w:noProof/>
          <w:sz w:val="24"/>
          <w:szCs w:val="24"/>
        </w:rPr>
        <w:pict>
          <v:rect id="Прямоугольник 35" o:spid="_x0000_s1084" style="position:absolute;left:0;text-align:left;margin-left:521.1pt;margin-top:2.75pt;width:173.25pt;height:95.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">
            <v:textbox style="mso-next-textbox:#Прямоугольник 35">
              <w:txbxContent>
                <w:p w:rsidR="00F72999" w:rsidRPr="00480024" w:rsidRDefault="00F72999" w:rsidP="00AE4617">
                  <w:pPr>
                    <w:jc w:val="center"/>
                    <w:rPr>
                      <w:sz w:val="18"/>
                      <w:szCs w:val="18"/>
                    </w:rPr>
                  </w:pPr>
                  <w:proofErr w:type="gramStart"/>
                  <w:r w:rsidRPr="00480024">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roofErr w:type="gramEnd"/>
                </w:p>
                <w:p w:rsidR="00F72999" w:rsidRPr="00B30FA7" w:rsidRDefault="00F72999" w:rsidP="00AE4617"/>
              </w:txbxContent>
            </v:textbox>
          </v:rect>
        </w:pict>
      </w:r>
    </w:p>
    <w:p w:rsidR="00AE4617" w:rsidRPr="00A826C5" w:rsidRDefault="00AE4617" w:rsidP="00AE4617">
      <w:pPr>
        <w:spacing w:line="360" w:lineRule="auto"/>
        <w:ind w:firstLine="709"/>
        <w:jc w:val="both"/>
        <w:rPr>
          <w:sz w:val="24"/>
          <w:szCs w:val="24"/>
        </w:rPr>
      </w:pPr>
    </w:p>
    <w:p w:rsidR="00AE4617" w:rsidRPr="00A826C5" w:rsidRDefault="001A7A94" w:rsidP="00AE4617">
      <w:pPr>
        <w:spacing w:line="360" w:lineRule="auto"/>
        <w:ind w:firstLine="709"/>
        <w:jc w:val="both"/>
        <w:rPr>
          <w:sz w:val="24"/>
          <w:szCs w:val="24"/>
        </w:rPr>
      </w:pP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83" type="#_x0000_t34" style="position:absolute;left:0;text-align:left;margin-left:145.95pt;margin-top:21.05pt;width:19.75pt;height:.05pt;rotation:90;flip:x;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4n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" adj="10773,170488800,-209165">
            <v:stroke endarrow="block"/>
          </v:shape>
        </w:pict>
      </w:r>
    </w:p>
    <w:p w:rsidR="00AE4617" w:rsidRPr="00A826C5" w:rsidRDefault="001A7A94" w:rsidP="00AE4617">
      <w:pPr>
        <w:spacing w:line="360" w:lineRule="auto"/>
        <w:ind w:firstLine="709"/>
        <w:jc w:val="both"/>
        <w:rPr>
          <w:sz w:val="24"/>
          <w:szCs w:val="24"/>
        </w:rPr>
      </w:pPr>
      <w:r>
        <w:rPr>
          <w:noProof/>
          <w:sz w:val="24"/>
          <w:szCs w:val="24"/>
        </w:rPr>
        <w:pict>
          <v:rect id="_x0000_s1103" style="position:absolute;left:0;text-align:left;margin-left:73.05pt;margin-top:10.25pt;width:179.2pt;height:24.15pt;z-index:251657728">
            <v:textbox style="mso-next-textbox:#_x0000_s1103">
              <w:txbxContent>
                <w:p w:rsidR="00F72999" w:rsidRPr="0054349E" w:rsidRDefault="00F72999" w:rsidP="00AE4617">
                  <w:pPr>
                    <w:rPr>
                      <w:sz w:val="18"/>
                      <w:szCs w:val="18"/>
                    </w:rPr>
                  </w:pPr>
                  <w:r w:rsidRPr="0054349E">
                    <w:rPr>
                      <w:sz w:val="18"/>
                      <w:szCs w:val="18"/>
                    </w:rPr>
                    <w:t>Проведение обследования</w:t>
                  </w:r>
                </w:p>
              </w:txbxContent>
            </v:textbox>
          </v:rect>
        </w:pict>
      </w:r>
    </w:p>
    <w:p w:rsidR="00AE4617" w:rsidRPr="00A826C5" w:rsidRDefault="001A7A94" w:rsidP="00AE4617">
      <w:pPr>
        <w:spacing w:line="360" w:lineRule="auto"/>
        <w:jc w:val="both"/>
        <w:rPr>
          <w:sz w:val="24"/>
          <w:szCs w:val="24"/>
        </w:rPr>
      </w:pPr>
      <w:r>
        <w:rPr>
          <w:noProof/>
          <w:color w:val="FF0000"/>
          <w:sz w:val="24"/>
          <w:szCs w:val="24"/>
        </w:rPr>
        <w:pict>
          <v:shape id="_x0000_s1104" type="#_x0000_t32" style="position:absolute;left:0;text-align:left;margin-left:147.25pt;margin-top:22.3pt;width:17.15pt;height:0;rotation:90;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4n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" adj="-240938,-1,-240938">
            <v:stroke endarrow="block"/>
          </v:shape>
        </w:pict>
      </w:r>
      <w:r>
        <w:rPr>
          <w:noProof/>
          <w:sz w:val="24"/>
          <w:szCs w:val="24"/>
        </w:rPr>
        <w:pict>
          <v:shape id="_x0000_s1100" type="#_x0000_t34" style="position:absolute;left:0;text-align:left;margin-left:494.25pt;margin-top:15.3pt;width:63.2pt;height:15.55pt;rotation:180;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591743,-202637">
            <v:stroke endarrow="block"/>
          </v:shape>
        </w:pict>
      </w:r>
      <w:r>
        <w:rPr>
          <w:noProof/>
          <w:sz w:val="24"/>
          <w:szCs w:val="24"/>
        </w:rPr>
        <w:pict>
          <v:shape id="_x0000_s1101" type="#_x0000_t32" style="position:absolute;left:0;text-align:left;margin-left:255.55pt;margin-top:10.05pt;width:46.15pt;height:0;rotation:18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157261,-1,-157261">
            <v:stroke endarrow="block"/>
          </v:shape>
        </w:pict>
      </w:r>
      <w:r>
        <w:rPr>
          <w:noProof/>
          <w:sz w:val="24"/>
          <w:szCs w:val="24"/>
        </w:rPr>
        <w:pict>
          <v:rect id="Прямоугольник 44" o:spid="_x0000_s1087" style="position:absolute;left:0;text-align:left;margin-left:300.55pt;margin-top:10.05pt;width:193.7pt;height:36.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">
            <v:textbox style="mso-next-textbox:#Прямоугольник 44">
              <w:txbxContent>
                <w:p w:rsidR="00F72999" w:rsidRPr="00480024" w:rsidRDefault="00F72999" w:rsidP="00AE4617">
                  <w:pPr>
                    <w:jc w:val="center"/>
                    <w:rPr>
                      <w:sz w:val="18"/>
                      <w:szCs w:val="18"/>
                    </w:rPr>
                  </w:pPr>
                  <w:r w:rsidRPr="00480024">
                    <w:rPr>
                      <w:sz w:val="18"/>
                      <w:szCs w:val="18"/>
                    </w:rPr>
                    <w:t>Передача документов в орган местного самоуправления</w:t>
                  </w:r>
                </w:p>
                <w:p w:rsidR="00F72999" w:rsidRPr="00B30FA7" w:rsidRDefault="00F72999" w:rsidP="00AE4617"/>
              </w:txbxContent>
            </v:textbox>
          </v:rect>
        </w:pict>
      </w:r>
    </w:p>
    <w:p w:rsidR="00AE4617" w:rsidRPr="00A826C5" w:rsidRDefault="001A7A94" w:rsidP="00AE4617">
      <w:pPr>
        <w:spacing w:line="360" w:lineRule="auto"/>
        <w:ind w:firstLine="709"/>
        <w:jc w:val="both"/>
        <w:rPr>
          <w:sz w:val="24"/>
          <w:szCs w:val="24"/>
        </w:rPr>
      </w:pPr>
      <w:r>
        <w:rPr>
          <w:noProof/>
          <w:color w:val="FF0000"/>
          <w:sz w:val="24"/>
          <w:szCs w:val="24"/>
        </w:rPr>
        <w:pict>
          <v:rect id="_x0000_s1102" style="position:absolute;left:0;text-align:left;margin-left:73.05pt;margin-top:10.15pt;width:179.2pt;height:59.9pt;z-index:251662848">
            <v:textbox style="mso-next-textbox:#_x0000_s1102">
              <w:txbxContent>
                <w:p w:rsidR="00F72999" w:rsidRPr="00480024" w:rsidRDefault="00F72999" w:rsidP="00AE4617">
                  <w:pPr>
                    <w:rPr>
                      <w:sz w:val="18"/>
                      <w:szCs w:val="18"/>
                    </w:rPr>
                  </w:pPr>
                  <w:r w:rsidRPr="00480024">
                    <w:rPr>
                      <w:sz w:val="18"/>
                      <w:szCs w:val="18"/>
                    </w:rPr>
                    <w:t>Рассмотрение документов и принятие решения о предоставлении муниципальной услуги</w:t>
                  </w:r>
                </w:p>
              </w:txbxContent>
            </v:textbox>
          </v:rect>
        </w:pict>
      </w:r>
    </w:p>
    <w:p w:rsidR="00AE4617" w:rsidRPr="00A826C5" w:rsidRDefault="00AE4617" w:rsidP="00AE4617">
      <w:pPr>
        <w:spacing w:line="360" w:lineRule="auto"/>
        <w:ind w:firstLine="709"/>
        <w:jc w:val="both"/>
        <w:rPr>
          <w:sz w:val="24"/>
          <w:szCs w:val="24"/>
        </w:rPr>
      </w:pPr>
    </w:p>
    <w:p w:rsidR="00AE4617" w:rsidRPr="00A826C5" w:rsidRDefault="001A7A94" w:rsidP="00AE4617">
      <w:pPr>
        <w:spacing w:line="360" w:lineRule="auto"/>
        <w:ind w:firstLine="709"/>
        <w:jc w:val="both"/>
        <w:rPr>
          <w:sz w:val="24"/>
          <w:szCs w:val="24"/>
        </w:rPr>
      </w:pPr>
      <w:r>
        <w:rPr>
          <w:noProof/>
          <w:sz w:val="24"/>
          <w:szCs w:val="24"/>
        </w:rPr>
        <w:pict>
          <v:rect id="_x0000_s1098" style="position:absolute;left:0;text-align:left;margin-left:526.45pt;margin-top:3.1pt;width:181.35pt;height:75.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_x0000_s1098">
              <w:txbxContent>
                <w:p w:rsidR="00F72999" w:rsidRDefault="00F72999" w:rsidP="00AE4617">
                  <w:pPr>
                    <w:jc w:val="center"/>
                  </w:pPr>
                </w:p>
                <w:p w:rsidR="00F72999" w:rsidRPr="00480024" w:rsidRDefault="00F72999" w:rsidP="00AE4617">
                  <w:pPr>
                    <w:jc w:val="center"/>
                    <w:rPr>
                      <w:i/>
                      <w:sz w:val="18"/>
                      <w:szCs w:val="18"/>
                    </w:rPr>
                  </w:pPr>
                  <w:r w:rsidRPr="00480024">
                    <w:rPr>
                      <w:sz w:val="18"/>
                      <w:szCs w:val="18"/>
                    </w:rPr>
                    <w:t xml:space="preserve">Выдача результата муниципальной услуги </w:t>
                  </w:r>
                  <w:r w:rsidRPr="00480024">
                    <w:rPr>
                      <w:i/>
                      <w:sz w:val="18"/>
                      <w:szCs w:val="18"/>
                    </w:rPr>
                    <w:t xml:space="preserve">в МФЦ </w:t>
                  </w:r>
                </w:p>
                <w:p w:rsidR="00F72999" w:rsidRPr="00B30FA7" w:rsidRDefault="00F72999" w:rsidP="00AE4617"/>
              </w:txbxContent>
            </v:textbox>
          </v:rect>
        </w:pict>
      </w:r>
      <w:r>
        <w:rPr>
          <w:noProof/>
          <w:sz w:val="24"/>
          <w:szCs w:val="24"/>
        </w:rPr>
        <w:pict>
          <v:rect id="_x0000_s1099" style="position:absolute;left:0;text-align:left;margin-left:284.25pt;margin-top:19.4pt;width:74.05pt;height:53.5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_x0000_s1099">
              <w:txbxContent>
                <w:p w:rsidR="00F72999" w:rsidRPr="00480024" w:rsidRDefault="00F72999" w:rsidP="00AE4617">
                  <w:pPr>
                    <w:jc w:val="center"/>
                    <w:rPr>
                      <w:i/>
                      <w:sz w:val="18"/>
                      <w:szCs w:val="18"/>
                    </w:rPr>
                  </w:pPr>
                  <w:r w:rsidRPr="00480024">
                    <w:rPr>
                      <w:i/>
                      <w:sz w:val="18"/>
                      <w:szCs w:val="18"/>
                    </w:rPr>
                    <w:t>Если через МФЦ</w:t>
                  </w:r>
                </w:p>
                <w:p w:rsidR="00F72999" w:rsidRPr="00B30FA7" w:rsidRDefault="00F72999" w:rsidP="00AE4617"/>
              </w:txbxContent>
            </v:textbox>
          </v:rect>
        </w:pict>
      </w:r>
    </w:p>
    <w:p w:rsidR="00AE4617" w:rsidRPr="00A826C5" w:rsidRDefault="001A7A94" w:rsidP="00AE4617">
      <w:pPr>
        <w:spacing w:line="360" w:lineRule="auto"/>
        <w:ind w:firstLine="709"/>
        <w:jc w:val="both"/>
        <w:rPr>
          <w:sz w:val="24"/>
          <w:szCs w:val="24"/>
        </w:rPr>
      </w:pPr>
      <w:r>
        <w:rPr>
          <w:noProof/>
          <w:sz w:val="24"/>
          <w:szCs w:val="24"/>
        </w:rPr>
        <w:pict>
          <v:shape id="Прямая со стрелкой 40" o:spid="_x0000_s1085" type="#_x0000_t32" style="position:absolute;left:0;text-align:left;margin-left:141.5pt;margin-top:15.85pt;width:28.7pt;height:0;rotation:90;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QXYgIAAHc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" adj="-143975,-1,-143975">
            <v:stroke endarrow="block"/>
          </v:shape>
        </w:pict>
      </w:r>
      <w:r>
        <w:rPr>
          <w:noProof/>
          <w:sz w:val="24"/>
          <w:szCs w:val="24"/>
        </w:rPr>
        <w:pict>
          <v:shape id="_x0000_s1096" type="#_x0000_t32" style="position:absolute;left:0;text-align:left;margin-left:358.3pt;margin-top:9.95pt;width:168.15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50580,-1,-50580">
            <v:stroke endarrow="block"/>
          </v:shape>
        </w:pict>
      </w:r>
    </w:p>
    <w:p w:rsidR="00AE4617" w:rsidRPr="00A826C5" w:rsidRDefault="001A7A94" w:rsidP="00AE4617">
      <w:pPr>
        <w:spacing w:line="360" w:lineRule="auto"/>
        <w:ind w:firstLine="709"/>
        <w:jc w:val="both"/>
        <w:rPr>
          <w:sz w:val="24"/>
          <w:szCs w:val="24"/>
        </w:rPr>
      </w:pPr>
      <w:r>
        <w:rPr>
          <w:noProof/>
          <w:sz w:val="24"/>
          <w:szCs w:val="24"/>
        </w:rPr>
        <w:pict>
          <v:rect id="Прямоугольник 11" o:spid="_x0000_s1097" style="position:absolute;left:0;text-align:left;margin-left:73.05pt;margin-top:9.5pt;width:181.35pt;height:4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Прямоугольник 11">
              <w:txbxContent>
                <w:p w:rsidR="00F72999" w:rsidRPr="00480024" w:rsidRDefault="00F72999" w:rsidP="00AE4617">
                  <w:pPr>
                    <w:jc w:val="center"/>
                    <w:rPr>
                      <w:sz w:val="18"/>
                      <w:szCs w:val="18"/>
                    </w:rPr>
                  </w:pPr>
                  <w:r w:rsidRPr="00480024">
                    <w:rPr>
                      <w:sz w:val="18"/>
                      <w:szCs w:val="18"/>
                    </w:rPr>
                    <w:t xml:space="preserve">Выдача результата муниципальной услуги </w:t>
                  </w:r>
                </w:p>
                <w:p w:rsidR="00F72999" w:rsidRPr="00B30FA7" w:rsidRDefault="00F72999" w:rsidP="00AE4617"/>
              </w:txbxContent>
            </v:textbox>
          </v:rect>
        </w:pict>
      </w:r>
      <w:r>
        <w:rPr>
          <w:noProof/>
          <w:sz w:val="24"/>
          <w:szCs w:val="24"/>
        </w:rPr>
        <w:pict>
          <v:shape id="Прямая со стрелкой 57" o:spid="_x0000_s1088" type="#_x0000_t32" style="position:absolute;left:0;text-align:left;margin-left:254.4pt;margin-top:9.5pt;width:28.7pt;height:0;z-index:2516689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" adj="-307932,-1,-307932">
            <v:stroke endarrow="block"/>
          </v:shape>
        </w:pict>
      </w:r>
    </w:p>
    <w:p w:rsidR="00AE4617" w:rsidRDefault="00AE4617" w:rsidP="00AE4617">
      <w:pPr>
        <w:ind w:firstLine="709"/>
        <w:jc w:val="both"/>
        <w:rPr>
          <w:szCs w:val="28"/>
        </w:rPr>
        <w:sectPr w:rsidR="00AE4617" w:rsidSect="0054349E">
          <w:pgSz w:w="16834" w:h="11907" w:orient="landscape" w:code="9"/>
          <w:pgMar w:top="1276" w:right="709" w:bottom="425" w:left="709" w:header="0" w:footer="0" w:gutter="0"/>
          <w:cols w:space="720"/>
        </w:sectPr>
      </w:pPr>
    </w:p>
    <w:p w:rsidR="00AE4617" w:rsidRPr="00BD21F5" w:rsidRDefault="00AE4617" w:rsidP="00AE4617">
      <w:pPr>
        <w:pStyle w:val="ConsPlusNormal"/>
        <w:jc w:val="right"/>
        <w:outlineLvl w:val="1"/>
      </w:pPr>
      <w:r w:rsidRPr="00443933">
        <w:lastRenderedPageBreak/>
        <w:t xml:space="preserve">   </w:t>
      </w:r>
      <w:r>
        <w:t>Приложение  2</w:t>
      </w:r>
    </w:p>
    <w:p w:rsidR="00AE4617" w:rsidRPr="00E369C4" w:rsidRDefault="00AE4617" w:rsidP="00AE4617">
      <w:pPr>
        <w:jc w:val="right"/>
        <w:rPr>
          <w:szCs w:val="28"/>
        </w:rPr>
      </w:pPr>
      <w:r w:rsidRPr="00E369C4">
        <w:rPr>
          <w:szCs w:val="28"/>
        </w:rPr>
        <w:t>к Административному регламенту</w:t>
      </w:r>
    </w:p>
    <w:p w:rsidR="00AE4617" w:rsidRPr="00E369C4" w:rsidRDefault="00AE4617" w:rsidP="00AE4617">
      <w:pPr>
        <w:jc w:val="right"/>
        <w:rPr>
          <w:szCs w:val="28"/>
        </w:rPr>
      </w:pPr>
      <w:r w:rsidRPr="00E369C4">
        <w:rPr>
          <w:szCs w:val="28"/>
        </w:rPr>
        <w:t>по исполнению муниципальной услуги</w:t>
      </w:r>
    </w:p>
    <w:p w:rsidR="00AE4617" w:rsidRDefault="00AE4617" w:rsidP="00AE4617">
      <w:pPr>
        <w:jc w:val="right"/>
        <w:rPr>
          <w:szCs w:val="28"/>
        </w:rPr>
      </w:pPr>
      <w:r w:rsidRPr="00E369C4">
        <w:rPr>
          <w:szCs w:val="28"/>
        </w:rPr>
        <w:t>«</w:t>
      </w:r>
      <w:r>
        <w:rPr>
          <w:szCs w:val="28"/>
        </w:rPr>
        <w:t>Согласование схем расположения</w:t>
      </w:r>
    </w:p>
    <w:p w:rsidR="00AE4617" w:rsidRDefault="00AE4617" w:rsidP="00AE4617">
      <w:pPr>
        <w:jc w:val="right"/>
      </w:pPr>
      <w:r>
        <w:t>объектов газоснабжения, используемых</w:t>
      </w:r>
    </w:p>
    <w:p w:rsidR="00AE4617" w:rsidRPr="00776EF9" w:rsidRDefault="00AE4617" w:rsidP="00AE4617">
      <w:pPr>
        <w:jc w:val="right"/>
      </w:pPr>
      <w:r>
        <w:t>для обеспечения населения газом</w:t>
      </w:r>
      <w:r w:rsidRPr="00E369C4">
        <w:t>»</w:t>
      </w:r>
    </w:p>
    <w:p w:rsidR="00AE4617" w:rsidRDefault="00AE4617" w:rsidP="00AE4617">
      <w:pPr>
        <w:jc w:val="center"/>
        <w:outlineLvl w:val="1"/>
        <w:rPr>
          <w:color w:val="000000"/>
          <w:szCs w:val="28"/>
          <w:lang w:eastAsia="ar-SA"/>
        </w:rPr>
      </w:pPr>
    </w:p>
    <w:p w:rsidR="00AE4617" w:rsidRPr="004E6200" w:rsidRDefault="00AE4617" w:rsidP="00AE4617">
      <w:pPr>
        <w:jc w:val="center"/>
        <w:outlineLvl w:val="1"/>
        <w:rPr>
          <w:color w:val="000000"/>
          <w:szCs w:val="28"/>
          <w:lang w:eastAsia="ar-SA"/>
        </w:rPr>
      </w:pPr>
      <w:r w:rsidRPr="004E6200">
        <w:rPr>
          <w:color w:val="000000"/>
          <w:szCs w:val="28"/>
          <w:lang w:eastAsia="ar-SA"/>
        </w:rPr>
        <w:t>СВЕДЕНИЯ</w:t>
      </w:r>
    </w:p>
    <w:p w:rsidR="00AE4617" w:rsidRPr="00CD65DE" w:rsidRDefault="00AE4617" w:rsidP="00AE4617">
      <w:pPr>
        <w:jc w:val="center"/>
        <w:rPr>
          <w:color w:val="000000"/>
          <w:szCs w:val="28"/>
        </w:rPr>
      </w:pPr>
      <w:r w:rsidRPr="004E6200">
        <w:rPr>
          <w:color w:val="000000"/>
          <w:szCs w:val="28"/>
          <w:lang w:eastAsia="ar-SA"/>
        </w:rPr>
        <w:t>о многофункциональных центрах предоставления государственных и муниципальных услуг,</w:t>
      </w:r>
      <w:r>
        <w:rPr>
          <w:color w:val="000000"/>
          <w:szCs w:val="28"/>
          <w:lang w:eastAsia="ar-SA"/>
        </w:rPr>
        <w:br/>
      </w:r>
      <w:r w:rsidRPr="004E6200">
        <w:rPr>
          <w:color w:val="000000"/>
          <w:szCs w:val="28"/>
          <w:lang w:eastAsia="ar-SA"/>
        </w:rPr>
        <w:t xml:space="preserve">участвующих в организации предоставления </w:t>
      </w:r>
      <w:r>
        <w:rPr>
          <w:color w:val="000000"/>
          <w:szCs w:val="28"/>
          <w:lang w:eastAsia="ar-SA"/>
        </w:rPr>
        <w:t>муниципальной</w:t>
      </w:r>
      <w:r w:rsidRPr="004E6200">
        <w:rPr>
          <w:color w:val="000000"/>
          <w:szCs w:val="28"/>
          <w:lang w:eastAsia="ar-SA"/>
        </w:rPr>
        <w:t xml:space="preserve"> услуг</w:t>
      </w:r>
      <w:r>
        <w:rPr>
          <w:color w:val="000000"/>
          <w:szCs w:val="28"/>
          <w:lang w:eastAsia="ar-SA"/>
        </w:rPr>
        <w:t>и</w:t>
      </w:r>
      <w:r w:rsidRPr="004E6200">
        <w:rPr>
          <w:color w:val="000000"/>
          <w:szCs w:val="28"/>
          <w:lang w:eastAsia="ar-SA"/>
        </w:rPr>
        <w:t xml:space="preserve"> </w:t>
      </w:r>
      <w:r w:rsidRPr="00CB7E33">
        <w:rPr>
          <w:color w:val="000000"/>
          <w:szCs w:val="28"/>
          <w:lang w:eastAsia="ar-SA"/>
        </w:rPr>
        <w:t>«</w:t>
      </w:r>
      <w:r>
        <w:rPr>
          <w:szCs w:val="28"/>
        </w:rPr>
        <w:t>Выдача разрешений на производство земляных работ  на территории Семикаракорского городского поселения</w:t>
      </w:r>
      <w:r w:rsidRPr="00CB7E33">
        <w:rPr>
          <w:b/>
          <w:szCs w:val="28"/>
        </w:rPr>
        <w:t>»</w:t>
      </w:r>
      <w:r>
        <w:rPr>
          <w:b/>
          <w:szCs w:val="28"/>
        </w:rPr>
        <w:t>.</w:t>
      </w:r>
    </w:p>
    <w:p w:rsidR="00AE4617" w:rsidRDefault="00AE4617" w:rsidP="00AE4617">
      <w:pPr>
        <w:suppressAutoHyphens/>
        <w:ind w:right="-740"/>
        <w:jc w:val="center"/>
        <w:rPr>
          <w:color w:val="000000"/>
          <w:szCs w:val="28"/>
          <w:lang w:eastAsia="ar-SA"/>
        </w:rPr>
      </w:pPr>
      <w:r w:rsidRPr="00F66785">
        <w:rPr>
          <w:color w:val="000000"/>
          <w:szCs w:val="28"/>
          <w:lang w:eastAsia="ar-SA"/>
        </w:rPr>
        <w:t xml:space="preserve">(контактная информация МФЦ размещается на </w:t>
      </w:r>
      <w:proofErr w:type="gramStart"/>
      <w:r w:rsidRPr="00F66785">
        <w:rPr>
          <w:bCs/>
          <w:color w:val="000000"/>
          <w:szCs w:val="28"/>
        </w:rPr>
        <w:t>информационно-аналитическом</w:t>
      </w:r>
      <w:proofErr w:type="gramEnd"/>
      <w:r w:rsidRPr="00F66785">
        <w:rPr>
          <w:bCs/>
          <w:color w:val="000000"/>
          <w:szCs w:val="28"/>
        </w:rPr>
        <w:t xml:space="preserve"> Интернет-портале</w:t>
      </w:r>
      <w:r>
        <w:rPr>
          <w:bCs/>
          <w:color w:val="000000"/>
          <w:szCs w:val="28"/>
        </w:rPr>
        <w:br/>
      </w:r>
      <w:r w:rsidRPr="00F66785">
        <w:rPr>
          <w:bCs/>
          <w:color w:val="000000"/>
          <w:szCs w:val="28"/>
        </w:rPr>
        <w:t>единой сети МФЦ Ростовской области (</w:t>
      </w:r>
      <w:hyperlink r:id="rId27" w:history="1">
        <w:r w:rsidRPr="002D4F28">
          <w:rPr>
            <w:rStyle w:val="aa"/>
            <w:bCs/>
            <w:szCs w:val="28"/>
          </w:rPr>
          <w:t>http://www.mfc61.ru)</w:t>
        </w:r>
      </w:hyperlink>
      <w:r>
        <w:rPr>
          <w:bCs/>
          <w:color w:val="000000"/>
          <w:szCs w:val="28"/>
        </w:rPr>
        <w:t>)</w:t>
      </w:r>
    </w:p>
    <w:p w:rsidR="00AE4617" w:rsidRPr="004E6200" w:rsidRDefault="00AE4617" w:rsidP="00AE4617">
      <w:pPr>
        <w:suppressAutoHyphens/>
        <w:ind w:right="-740"/>
        <w:jc w:val="center"/>
        <w:rPr>
          <w:b/>
          <w:color w:val="000000"/>
          <w:szCs w:val="28"/>
          <w:lang w:eastAsia="ar-SA"/>
        </w:rPr>
      </w:pPr>
    </w:p>
    <w:p w:rsidR="00AE4617" w:rsidRPr="004E6200" w:rsidRDefault="00AE4617" w:rsidP="00AE4617">
      <w:pPr>
        <w:suppressAutoHyphens/>
        <w:rPr>
          <w:color w:val="000000"/>
          <w:sz w:val="2"/>
          <w:szCs w:val="2"/>
          <w:lang w:eastAsia="ar-SA"/>
        </w:rPr>
      </w:pPr>
    </w:p>
    <w:tbl>
      <w:tblPr>
        <w:tblW w:w="524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3487"/>
        <w:gridCol w:w="4549"/>
        <w:gridCol w:w="3032"/>
        <w:gridCol w:w="2262"/>
        <w:gridCol w:w="2007"/>
      </w:tblGrid>
      <w:tr w:rsidR="00AE4617" w:rsidRPr="0056106D" w:rsidTr="00F72999">
        <w:trPr>
          <w:cantSplit/>
          <w:trHeight w:val="545"/>
        </w:trPr>
        <w:tc>
          <w:tcPr>
            <w:tcW w:w="710"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 xml:space="preserve">№ </w:t>
            </w:r>
            <w:proofErr w:type="gramStart"/>
            <w:r w:rsidRPr="0056106D">
              <w:rPr>
                <w:b/>
                <w:color w:val="000000"/>
                <w:szCs w:val="28"/>
                <w:lang w:eastAsia="ar-SA"/>
              </w:rPr>
              <w:t>п</w:t>
            </w:r>
            <w:proofErr w:type="gramEnd"/>
            <w:r w:rsidRPr="0056106D">
              <w:rPr>
                <w:b/>
                <w:color w:val="000000"/>
                <w:szCs w:val="28"/>
                <w:lang w:eastAsia="ar-SA"/>
              </w:rPr>
              <w:t>/п</w:t>
            </w:r>
          </w:p>
        </w:tc>
        <w:tc>
          <w:tcPr>
            <w:tcW w:w="3260"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Наименование</w:t>
            </w:r>
          </w:p>
          <w:p w:rsidR="00AE4617" w:rsidRPr="0056106D" w:rsidRDefault="00AE4617" w:rsidP="00F72999">
            <w:pPr>
              <w:suppressAutoHyphens/>
              <w:jc w:val="center"/>
              <w:rPr>
                <w:b/>
                <w:color w:val="000000"/>
                <w:szCs w:val="28"/>
                <w:lang w:eastAsia="ar-SA"/>
              </w:rPr>
            </w:pPr>
            <w:r w:rsidRPr="0056106D">
              <w:rPr>
                <w:b/>
                <w:color w:val="000000"/>
                <w:szCs w:val="28"/>
                <w:lang w:eastAsia="ar-SA"/>
              </w:rPr>
              <w:t>МФЦ</w:t>
            </w:r>
          </w:p>
        </w:tc>
        <w:tc>
          <w:tcPr>
            <w:tcW w:w="4253"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График работы</w:t>
            </w:r>
          </w:p>
        </w:tc>
        <w:tc>
          <w:tcPr>
            <w:tcW w:w="2835"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Почтовый адрес</w:t>
            </w:r>
          </w:p>
        </w:tc>
        <w:tc>
          <w:tcPr>
            <w:tcW w:w="2115"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Адрес электронной почты</w:t>
            </w:r>
          </w:p>
        </w:tc>
        <w:tc>
          <w:tcPr>
            <w:tcW w:w="1876"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Телефон</w:t>
            </w:r>
          </w:p>
        </w:tc>
      </w:tr>
    </w:tbl>
    <w:p w:rsidR="00AE4617" w:rsidRPr="0056106D" w:rsidRDefault="00AE4617" w:rsidP="00AE4617">
      <w:pPr>
        <w:suppressAutoHyphens/>
        <w:jc w:val="center"/>
        <w:rPr>
          <w:b/>
          <w:color w:val="000000"/>
          <w:sz w:val="6"/>
          <w:szCs w:val="6"/>
          <w:lang w:eastAsia="ar-SA"/>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3487"/>
        <w:gridCol w:w="4549"/>
        <w:gridCol w:w="3032"/>
        <w:gridCol w:w="2265"/>
        <w:gridCol w:w="2006"/>
      </w:tblGrid>
      <w:tr w:rsidR="00AE4617" w:rsidRPr="00F03E27" w:rsidTr="00F72999">
        <w:trPr>
          <w:cantSplit/>
          <w:tblHeader/>
        </w:trPr>
        <w:tc>
          <w:tcPr>
            <w:tcW w:w="710"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1</w:t>
            </w:r>
          </w:p>
        </w:tc>
        <w:tc>
          <w:tcPr>
            <w:tcW w:w="3260"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3</w:t>
            </w:r>
          </w:p>
        </w:tc>
        <w:tc>
          <w:tcPr>
            <w:tcW w:w="2835"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4</w:t>
            </w:r>
          </w:p>
        </w:tc>
        <w:tc>
          <w:tcPr>
            <w:tcW w:w="2118"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ind w:left="-57" w:right="-57"/>
              <w:jc w:val="center"/>
              <w:rPr>
                <w:b/>
                <w:color w:val="000000"/>
                <w:sz w:val="24"/>
                <w:szCs w:val="24"/>
                <w:lang w:eastAsia="ar-SA"/>
              </w:rPr>
            </w:pPr>
            <w:r w:rsidRPr="0056106D">
              <w:rPr>
                <w:b/>
                <w:color w:val="000000"/>
                <w:sz w:val="24"/>
                <w:szCs w:val="24"/>
                <w:lang w:eastAsia="ar-SA"/>
              </w:rPr>
              <w:t>5</w:t>
            </w:r>
          </w:p>
        </w:tc>
        <w:tc>
          <w:tcPr>
            <w:tcW w:w="1876" w:type="dxa"/>
            <w:tcBorders>
              <w:top w:val="single" w:sz="4" w:space="0" w:color="auto"/>
              <w:left w:val="single" w:sz="4" w:space="0" w:color="auto"/>
              <w:bottom w:val="single" w:sz="4" w:space="0" w:color="auto"/>
              <w:right w:val="single" w:sz="4" w:space="0" w:color="auto"/>
            </w:tcBorders>
          </w:tcPr>
          <w:p w:rsidR="00AE4617" w:rsidRPr="00F03E27" w:rsidRDefault="00AE4617" w:rsidP="00F72999">
            <w:pPr>
              <w:jc w:val="center"/>
              <w:rPr>
                <w:b/>
                <w:color w:val="000000"/>
                <w:sz w:val="24"/>
                <w:szCs w:val="24"/>
                <w:lang w:eastAsia="ar-SA"/>
              </w:rPr>
            </w:pPr>
            <w:r w:rsidRPr="0056106D">
              <w:rPr>
                <w:b/>
                <w:color w:val="000000"/>
                <w:sz w:val="24"/>
                <w:szCs w:val="24"/>
                <w:lang w:eastAsia="ar-SA"/>
              </w:rPr>
              <w:t>6</w:t>
            </w:r>
          </w:p>
        </w:tc>
      </w:tr>
      <w:tr w:rsidR="00AE4617" w:rsidRPr="00F03E27" w:rsidTr="00C82221">
        <w:trPr>
          <w:cantSplit/>
          <w:trHeight w:val="3536"/>
          <w:tblHeader/>
        </w:trPr>
        <w:tc>
          <w:tcPr>
            <w:tcW w:w="710"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color w:val="000000"/>
                <w:sz w:val="24"/>
                <w:szCs w:val="24"/>
                <w:lang w:eastAsia="ar-SA"/>
              </w:rPr>
              <w:t>1</w:t>
            </w:r>
          </w:p>
        </w:tc>
        <w:tc>
          <w:tcPr>
            <w:tcW w:w="3260"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sz w:val="24"/>
                <w:szCs w:val="24"/>
                <w:lang w:eastAsia="ar-SA"/>
              </w:rPr>
            </w:pPr>
            <w:r w:rsidRPr="00C82221">
              <w:rPr>
                <w:rStyle w:val="af2"/>
                <w:i w:val="0"/>
                <w:iCs w:val="0"/>
                <w:sz w:val="24"/>
                <w:szCs w:val="24"/>
                <w:shd w:val="clear" w:color="auto" w:fill="FFFFFF"/>
              </w:rPr>
              <w:t xml:space="preserve">Муниципальное автономное учреждение Семикаракорского </w:t>
            </w:r>
            <w:r w:rsidRPr="00C82221">
              <w:rPr>
                <w:sz w:val="24"/>
                <w:szCs w:val="24"/>
                <w:shd w:val="clear" w:color="auto" w:fill="FFFFFF"/>
              </w:rPr>
              <w:t>района «</w:t>
            </w:r>
            <w:r w:rsidRPr="00C82221">
              <w:rPr>
                <w:rStyle w:val="af2"/>
                <w:i w:val="0"/>
                <w:iCs w:val="0"/>
                <w:sz w:val="24"/>
                <w:szCs w:val="24"/>
                <w:shd w:val="clear" w:color="auto" w:fill="FFFFFF"/>
              </w:rPr>
              <w:t>Многофункциональный центр</w:t>
            </w:r>
            <w:r w:rsidRPr="00C82221">
              <w:rPr>
                <w:sz w:val="24"/>
                <w:szCs w:val="24"/>
                <w:shd w:val="clear" w:color="auto" w:fill="FFFFFF"/>
              </w:rPr>
              <w:t> предоставления государственных и муниципальных услуг»</w:t>
            </w:r>
          </w:p>
        </w:tc>
        <w:tc>
          <w:tcPr>
            <w:tcW w:w="4253"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color w:val="000000"/>
                <w:sz w:val="24"/>
                <w:szCs w:val="24"/>
                <w:lang w:eastAsia="ar-SA"/>
              </w:rPr>
              <w:t>пн. 11:00-20:00</w:t>
            </w:r>
          </w:p>
          <w:p w:rsidR="00AE4617" w:rsidRPr="00C82221" w:rsidRDefault="00AE4617" w:rsidP="00F72999">
            <w:pPr>
              <w:jc w:val="center"/>
              <w:rPr>
                <w:color w:val="000000"/>
                <w:sz w:val="24"/>
                <w:szCs w:val="24"/>
                <w:lang w:eastAsia="ar-SA"/>
              </w:rPr>
            </w:pPr>
            <w:r w:rsidRPr="00C82221">
              <w:rPr>
                <w:color w:val="000000"/>
                <w:sz w:val="24"/>
                <w:szCs w:val="24"/>
                <w:lang w:eastAsia="ar-SA"/>
              </w:rPr>
              <w:t>вт.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ср.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чт.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пт. 8:00-15:00</w:t>
            </w:r>
          </w:p>
          <w:p w:rsidR="00AE4617" w:rsidRPr="00C82221" w:rsidRDefault="00AE4617" w:rsidP="00F72999">
            <w:pPr>
              <w:jc w:val="center"/>
              <w:rPr>
                <w:color w:val="000000"/>
                <w:sz w:val="24"/>
                <w:szCs w:val="24"/>
                <w:lang w:eastAsia="ar-SA"/>
              </w:rPr>
            </w:pPr>
            <w:r w:rsidRPr="00C82221">
              <w:rPr>
                <w:color w:val="000000"/>
                <w:sz w:val="24"/>
                <w:szCs w:val="24"/>
                <w:lang w:eastAsia="ar-SA"/>
              </w:rPr>
              <w:t>сб. 8:00-16:30</w:t>
            </w:r>
          </w:p>
          <w:p w:rsidR="00AE4617" w:rsidRPr="00C82221" w:rsidRDefault="00AE4617" w:rsidP="00F72999">
            <w:pPr>
              <w:jc w:val="center"/>
              <w:rPr>
                <w:color w:val="000000"/>
                <w:sz w:val="24"/>
                <w:szCs w:val="24"/>
                <w:lang w:eastAsia="ar-SA"/>
              </w:rPr>
            </w:pPr>
            <w:r w:rsidRPr="00C82221">
              <w:rPr>
                <w:color w:val="000000"/>
                <w:sz w:val="24"/>
                <w:szCs w:val="24"/>
                <w:lang w:eastAsia="ar-SA"/>
              </w:rPr>
              <w:t>Перерыв: 12:00-12:30</w:t>
            </w:r>
          </w:p>
          <w:p w:rsidR="00AE4617" w:rsidRPr="00C82221" w:rsidRDefault="00AE4617" w:rsidP="00F72999">
            <w:pPr>
              <w:jc w:val="center"/>
              <w:rPr>
                <w:color w:val="000000"/>
                <w:sz w:val="24"/>
                <w:szCs w:val="24"/>
                <w:lang w:eastAsia="ar-SA"/>
              </w:rPr>
            </w:pPr>
            <w:r w:rsidRPr="00C82221">
              <w:rPr>
                <w:color w:val="000000"/>
                <w:sz w:val="24"/>
                <w:szCs w:val="24"/>
                <w:lang w:eastAsia="ar-SA"/>
              </w:rPr>
              <w:t>вс. выходной</w:t>
            </w:r>
          </w:p>
          <w:p w:rsidR="00AE4617" w:rsidRPr="00C82221" w:rsidRDefault="00AE4617" w:rsidP="00F72999">
            <w:pPr>
              <w:jc w:val="center"/>
              <w:rPr>
                <w:color w:val="000000"/>
                <w:sz w:val="24"/>
                <w:szCs w:val="24"/>
                <w:lang w:eastAsia="ar-SA"/>
              </w:rPr>
            </w:pPr>
            <w:r w:rsidRPr="00C82221">
              <w:rPr>
                <w:sz w:val="24"/>
                <w:szCs w:val="24"/>
              </w:rPr>
              <w:t>В предпраздничные рабочие дни время работы сокращается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bCs/>
                <w:sz w:val="24"/>
                <w:szCs w:val="24"/>
              </w:rPr>
              <w:t xml:space="preserve">Ростовская область, Семикаракорский район, город Семикаракорск, проспект В.А. </w:t>
            </w:r>
            <w:proofErr w:type="spellStart"/>
            <w:r w:rsidRPr="00C82221">
              <w:rPr>
                <w:bCs/>
                <w:sz w:val="24"/>
                <w:szCs w:val="24"/>
              </w:rPr>
              <w:t>Закруткина</w:t>
            </w:r>
            <w:proofErr w:type="spellEnd"/>
            <w:r w:rsidRPr="00C82221">
              <w:rPr>
                <w:bCs/>
                <w:sz w:val="24"/>
                <w:szCs w:val="24"/>
              </w:rPr>
              <w:t>, 25/2</w:t>
            </w:r>
          </w:p>
        </w:tc>
        <w:tc>
          <w:tcPr>
            <w:tcW w:w="2118"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ind w:left="-57" w:right="-57"/>
              <w:jc w:val="center"/>
              <w:rPr>
                <w:color w:val="000000"/>
                <w:sz w:val="24"/>
                <w:szCs w:val="24"/>
                <w:lang w:eastAsia="ar-SA"/>
              </w:rPr>
            </w:pPr>
            <w:r w:rsidRPr="00C82221">
              <w:rPr>
                <w:sz w:val="24"/>
                <w:szCs w:val="24"/>
                <w:lang w:val="en-US"/>
              </w:rPr>
              <w:t>http</w:t>
            </w:r>
            <w:r w:rsidRPr="00C82221">
              <w:rPr>
                <w:sz w:val="24"/>
                <w:szCs w:val="24"/>
              </w:rPr>
              <w:t>://</w:t>
            </w:r>
            <w:proofErr w:type="spellStart"/>
            <w:r w:rsidRPr="00C82221">
              <w:rPr>
                <w:sz w:val="24"/>
                <w:szCs w:val="24"/>
                <w:lang w:val="en-US"/>
              </w:rPr>
              <w:t>semikarakorsk</w:t>
            </w:r>
            <w:proofErr w:type="spellEnd"/>
            <w:r w:rsidRPr="00C82221">
              <w:rPr>
                <w:sz w:val="24"/>
                <w:szCs w:val="24"/>
              </w:rPr>
              <w:t>.</w:t>
            </w:r>
            <w:proofErr w:type="spellStart"/>
            <w:r w:rsidRPr="00C82221">
              <w:rPr>
                <w:sz w:val="24"/>
                <w:szCs w:val="24"/>
                <w:lang w:val="en-US"/>
              </w:rPr>
              <w:t>mfc</w:t>
            </w:r>
            <w:proofErr w:type="spellEnd"/>
            <w:r w:rsidRPr="00C82221">
              <w:rPr>
                <w:sz w:val="24"/>
                <w:szCs w:val="24"/>
              </w:rPr>
              <w:t>61.</w:t>
            </w:r>
            <w:proofErr w:type="spellStart"/>
            <w:r w:rsidRPr="00C82221">
              <w:rPr>
                <w:sz w:val="24"/>
                <w:szCs w:val="24"/>
                <w:lang w:val="en-US"/>
              </w:rPr>
              <w:t>ru</w:t>
            </w:r>
            <w:proofErr w:type="spellEnd"/>
            <w:r w:rsidRPr="00C82221">
              <w:rPr>
                <w:sz w:val="24"/>
                <w:szCs w:val="24"/>
                <w:lang w:val="en-US"/>
              </w:rPr>
              <w:t>/</w:t>
            </w:r>
          </w:p>
        </w:tc>
        <w:tc>
          <w:tcPr>
            <w:tcW w:w="1876"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bCs/>
                <w:sz w:val="24"/>
                <w:szCs w:val="24"/>
              </w:rPr>
              <w:t>8 (86356) 4-61-10</w:t>
            </w:r>
          </w:p>
        </w:tc>
      </w:tr>
    </w:tbl>
    <w:p w:rsidR="00AE4617" w:rsidRDefault="00AE4617" w:rsidP="00AE4617">
      <w:pPr>
        <w:pStyle w:val="ConsPlusNonformat"/>
        <w:widowControl/>
        <w:jc w:val="both"/>
      </w:pPr>
    </w:p>
    <w:p w:rsidR="0054349E" w:rsidRDefault="0054349E" w:rsidP="0054349E">
      <w:pPr>
        <w:jc w:val="right"/>
        <w:rPr>
          <w:szCs w:val="28"/>
        </w:rPr>
        <w:sectPr w:rsidR="0054349E" w:rsidSect="00C82221">
          <w:pgSz w:w="16839" w:h="11907" w:orient="landscape" w:code="9"/>
          <w:pgMar w:top="851" w:right="851" w:bottom="992" w:left="851" w:header="720" w:footer="720" w:gutter="0"/>
          <w:cols w:space="720"/>
          <w:noEndnote/>
          <w:docGrid w:linePitch="381"/>
        </w:sectPr>
      </w:pPr>
    </w:p>
    <w:p w:rsidR="0054349E" w:rsidRPr="00E369C4" w:rsidRDefault="0054349E" w:rsidP="0054349E">
      <w:pPr>
        <w:jc w:val="right"/>
        <w:rPr>
          <w:szCs w:val="28"/>
        </w:rPr>
      </w:pPr>
      <w:r w:rsidRPr="00E369C4">
        <w:rPr>
          <w:szCs w:val="28"/>
        </w:rPr>
        <w:lastRenderedPageBreak/>
        <w:t>Приложени</w:t>
      </w:r>
      <w:r>
        <w:rPr>
          <w:szCs w:val="28"/>
        </w:rPr>
        <w:t>е 3</w:t>
      </w:r>
    </w:p>
    <w:p w:rsidR="0054349E" w:rsidRPr="00E369C4" w:rsidRDefault="0054349E" w:rsidP="0054349E">
      <w:pPr>
        <w:jc w:val="right"/>
        <w:rPr>
          <w:szCs w:val="28"/>
        </w:rPr>
      </w:pPr>
      <w:r w:rsidRPr="00E369C4">
        <w:rPr>
          <w:szCs w:val="28"/>
        </w:rPr>
        <w:t>к Административному регламенту</w:t>
      </w:r>
    </w:p>
    <w:p w:rsidR="0054349E" w:rsidRPr="00E369C4" w:rsidRDefault="0054349E" w:rsidP="0054349E">
      <w:pPr>
        <w:jc w:val="right"/>
        <w:rPr>
          <w:szCs w:val="28"/>
        </w:rPr>
      </w:pPr>
      <w:r w:rsidRPr="00E369C4">
        <w:rPr>
          <w:szCs w:val="28"/>
        </w:rPr>
        <w:t>по исполнению муниципальной услуги</w:t>
      </w:r>
    </w:p>
    <w:p w:rsidR="0054349E" w:rsidRDefault="0054349E" w:rsidP="0054349E">
      <w:pPr>
        <w:jc w:val="right"/>
        <w:rPr>
          <w:szCs w:val="28"/>
        </w:rPr>
      </w:pPr>
      <w:r w:rsidRPr="00E369C4">
        <w:rPr>
          <w:szCs w:val="28"/>
        </w:rPr>
        <w:t>«</w:t>
      </w:r>
      <w:r>
        <w:rPr>
          <w:szCs w:val="28"/>
        </w:rPr>
        <w:t>Согласование схем расположения</w:t>
      </w:r>
    </w:p>
    <w:p w:rsidR="0054349E" w:rsidRDefault="0054349E" w:rsidP="0054349E">
      <w:pPr>
        <w:jc w:val="right"/>
      </w:pPr>
      <w:r>
        <w:t>объектов газоснабжения, используемых</w:t>
      </w:r>
    </w:p>
    <w:p w:rsidR="0054349E" w:rsidRPr="00E369C4" w:rsidRDefault="0054349E" w:rsidP="0054349E">
      <w:pPr>
        <w:jc w:val="right"/>
        <w:rPr>
          <w:szCs w:val="28"/>
        </w:rPr>
      </w:pPr>
      <w:r>
        <w:t>для обеспечения населения газом</w:t>
      </w:r>
      <w:r w:rsidRPr="00E369C4">
        <w:rPr>
          <w:szCs w:val="28"/>
        </w:rPr>
        <w:t>»</w:t>
      </w:r>
    </w:p>
    <w:p w:rsidR="0054349E" w:rsidRPr="00E369C4" w:rsidRDefault="0054349E" w:rsidP="0054349E">
      <w:pPr>
        <w:rPr>
          <w:szCs w:val="28"/>
        </w:rPr>
      </w:pPr>
      <w:r w:rsidRPr="00E369C4">
        <w:rPr>
          <w:szCs w:val="28"/>
        </w:rPr>
        <w:t xml:space="preserve"> </w:t>
      </w:r>
    </w:p>
    <w:p w:rsidR="0054349E" w:rsidRPr="00E369C4" w:rsidRDefault="0054349E" w:rsidP="0054349E">
      <w:pPr>
        <w:jc w:val="right"/>
        <w:rPr>
          <w:szCs w:val="28"/>
        </w:rPr>
      </w:pPr>
      <w:r w:rsidRPr="00E369C4">
        <w:rPr>
          <w:szCs w:val="28"/>
        </w:rPr>
        <w:t>Главе Администрации</w:t>
      </w:r>
    </w:p>
    <w:p w:rsidR="0054349E" w:rsidRPr="00E369C4" w:rsidRDefault="0054349E" w:rsidP="0054349E">
      <w:pPr>
        <w:jc w:val="right"/>
        <w:rPr>
          <w:szCs w:val="28"/>
        </w:rPr>
      </w:pPr>
      <w:r w:rsidRPr="00E369C4">
        <w:rPr>
          <w:szCs w:val="28"/>
        </w:rPr>
        <w:t xml:space="preserve"> Семикаракорского</w:t>
      </w:r>
    </w:p>
    <w:p w:rsidR="0054349E" w:rsidRPr="004E0C72" w:rsidRDefault="0054349E" w:rsidP="0054349E">
      <w:pPr>
        <w:jc w:val="right"/>
        <w:rPr>
          <w:szCs w:val="28"/>
        </w:rPr>
      </w:pPr>
      <w:r w:rsidRPr="00E369C4">
        <w:rPr>
          <w:szCs w:val="28"/>
        </w:rPr>
        <w:t xml:space="preserve"> городского поселения</w:t>
      </w:r>
    </w:p>
    <w:p w:rsidR="0054349E" w:rsidRPr="004E0C72" w:rsidRDefault="0054349E" w:rsidP="0054349E">
      <w:pPr>
        <w:jc w:val="right"/>
        <w:rPr>
          <w:szCs w:val="28"/>
        </w:rPr>
      </w:pPr>
      <w:r>
        <w:rPr>
          <w:szCs w:val="28"/>
        </w:rPr>
        <w:t>____</w:t>
      </w:r>
      <w:r w:rsidRPr="004E0C72">
        <w:rPr>
          <w:szCs w:val="28"/>
        </w:rPr>
        <w:t>__________________</w:t>
      </w:r>
    </w:p>
    <w:p w:rsidR="0054349E" w:rsidRPr="00B4124C" w:rsidRDefault="0054349E" w:rsidP="0054349E">
      <w:pPr>
        <w:jc w:val="right"/>
        <w:rPr>
          <w:szCs w:val="28"/>
        </w:rPr>
      </w:pPr>
      <w:r w:rsidRPr="004E0C72">
        <w:rPr>
          <w:szCs w:val="28"/>
        </w:rPr>
        <w:t xml:space="preserve"> тел. ______________________</w:t>
      </w:r>
    </w:p>
    <w:p w:rsidR="0054349E" w:rsidRDefault="0054349E" w:rsidP="0054349E">
      <w:pPr>
        <w:ind w:firstLine="709"/>
        <w:jc w:val="center"/>
        <w:rPr>
          <w:b/>
          <w:color w:val="00000A"/>
          <w:szCs w:val="28"/>
        </w:rPr>
      </w:pPr>
    </w:p>
    <w:p w:rsidR="0054349E" w:rsidRDefault="0054349E" w:rsidP="0054349E">
      <w:pPr>
        <w:ind w:firstLine="709"/>
        <w:jc w:val="center"/>
        <w:rPr>
          <w:b/>
          <w:color w:val="00000A"/>
          <w:szCs w:val="28"/>
        </w:rPr>
      </w:pPr>
    </w:p>
    <w:p w:rsidR="0054349E" w:rsidRDefault="0054349E" w:rsidP="0054349E">
      <w:pPr>
        <w:ind w:firstLine="709"/>
        <w:jc w:val="center"/>
        <w:rPr>
          <w:b/>
          <w:color w:val="00000A"/>
          <w:szCs w:val="28"/>
        </w:rPr>
      </w:pPr>
      <w:r>
        <w:rPr>
          <w:b/>
          <w:color w:val="00000A"/>
          <w:szCs w:val="28"/>
        </w:rPr>
        <w:t>Заявление</w:t>
      </w:r>
    </w:p>
    <w:p w:rsidR="0054349E" w:rsidRDefault="0054349E" w:rsidP="0054349E">
      <w:pPr>
        <w:ind w:firstLine="709"/>
        <w:jc w:val="center"/>
        <w:rPr>
          <w:rFonts w:eastAsia="PMingLiU"/>
          <w:b/>
          <w:bCs/>
          <w:color w:val="00000A"/>
          <w:szCs w:val="28"/>
        </w:rPr>
      </w:pPr>
      <w:r>
        <w:rPr>
          <w:rFonts w:eastAsia="PMingLiU"/>
          <w:b/>
          <w:bCs/>
          <w:color w:val="00000A"/>
          <w:szCs w:val="28"/>
        </w:rPr>
        <w:t xml:space="preserve"> </w:t>
      </w:r>
      <w:r w:rsidR="00C237E7">
        <w:rPr>
          <w:rFonts w:eastAsia="PMingLiU"/>
          <w:b/>
          <w:bCs/>
          <w:color w:val="00000A"/>
          <w:szCs w:val="28"/>
        </w:rPr>
        <w:t xml:space="preserve">о </w:t>
      </w:r>
      <w:r>
        <w:rPr>
          <w:rFonts w:eastAsia="PMingLiU"/>
          <w:b/>
          <w:bCs/>
          <w:color w:val="00000A"/>
          <w:szCs w:val="28"/>
        </w:rPr>
        <w:t>согласование схем расположения объектов газоснабжения, используемых для обеспечения населения газом</w:t>
      </w:r>
    </w:p>
    <w:p w:rsidR="0054349E" w:rsidRDefault="0054349E" w:rsidP="0054349E">
      <w:pPr>
        <w:rPr>
          <w:color w:val="00000A"/>
          <w:szCs w:val="28"/>
        </w:rPr>
      </w:pPr>
    </w:p>
    <w:p w:rsidR="0054349E" w:rsidRDefault="0054349E" w:rsidP="0054349E">
      <w:pPr>
        <w:rPr>
          <w:color w:val="00000A"/>
          <w:szCs w:val="28"/>
        </w:rPr>
      </w:pPr>
      <w:r>
        <w:rPr>
          <w:color w:val="00000A"/>
          <w:szCs w:val="28"/>
        </w:rPr>
        <w:t xml:space="preserve">Прошу согласовать схему расположения объекта газоснабжения __________________________________________________________________ </w:t>
      </w:r>
    </w:p>
    <w:p w:rsidR="0054349E" w:rsidRDefault="0054349E" w:rsidP="0054349E">
      <w:pPr>
        <w:rPr>
          <w:color w:val="00000A"/>
          <w:szCs w:val="28"/>
        </w:rPr>
      </w:pPr>
      <w:r>
        <w:rPr>
          <w:color w:val="00000A"/>
          <w:szCs w:val="28"/>
        </w:rPr>
        <w:t>Адрес и местоположение____________________________________________</w:t>
      </w:r>
    </w:p>
    <w:p w:rsidR="0054349E" w:rsidRDefault="0054349E" w:rsidP="0054349E">
      <w:pPr>
        <w:rPr>
          <w:color w:val="00000A"/>
          <w:szCs w:val="28"/>
        </w:rPr>
      </w:pPr>
      <w:r>
        <w:rPr>
          <w:color w:val="00000A"/>
          <w:szCs w:val="28"/>
        </w:rPr>
        <w:t>__________________________________________________________________</w:t>
      </w:r>
    </w:p>
    <w:p w:rsidR="0054349E" w:rsidRDefault="0054349E" w:rsidP="0054349E">
      <w:pPr>
        <w:rPr>
          <w:color w:val="00000A"/>
          <w:szCs w:val="28"/>
        </w:rPr>
      </w:pPr>
      <w:r>
        <w:rPr>
          <w:color w:val="00000A"/>
          <w:szCs w:val="28"/>
        </w:rPr>
        <w:t>для _______________________________________________________________</w:t>
      </w:r>
    </w:p>
    <w:p w:rsidR="0054349E" w:rsidRDefault="0054349E" w:rsidP="0054349E">
      <w:pPr>
        <w:jc w:val="center"/>
        <w:rPr>
          <w:i/>
          <w:color w:val="00000A"/>
          <w:sz w:val="22"/>
          <w:szCs w:val="28"/>
        </w:rPr>
      </w:pPr>
      <w:r>
        <w:rPr>
          <w:i/>
          <w:color w:val="00000A"/>
          <w:sz w:val="22"/>
          <w:szCs w:val="28"/>
        </w:rPr>
        <w:t>(указывается обоснование  вида разрешенного использования)</w:t>
      </w:r>
    </w:p>
    <w:p w:rsidR="0054349E" w:rsidRDefault="0054349E" w:rsidP="0054349E">
      <w:pPr>
        <w:tabs>
          <w:tab w:val="left" w:pos="225"/>
          <w:tab w:val="center" w:pos="4677"/>
        </w:tabs>
        <w:rPr>
          <w:i/>
          <w:color w:val="00000A"/>
          <w:szCs w:val="28"/>
        </w:rPr>
      </w:pPr>
      <w:r>
        <w:rPr>
          <w:i/>
          <w:color w:val="00000A"/>
          <w:szCs w:val="28"/>
        </w:rPr>
        <w:tab/>
      </w:r>
      <w:r>
        <w:rPr>
          <w:color w:val="00000A"/>
          <w:szCs w:val="28"/>
        </w:rPr>
        <w:t>Желаемый способ получения результата предоставления муниципальной услуги</w:t>
      </w:r>
      <w:r>
        <w:rPr>
          <w:i/>
          <w:color w:val="00000A"/>
          <w:szCs w:val="28"/>
        </w:rPr>
        <w:t>:___________________________________________________________</w:t>
      </w:r>
    </w:p>
    <w:p w:rsidR="0054349E" w:rsidRDefault="0054349E" w:rsidP="0054349E">
      <w:pPr>
        <w:rPr>
          <w:color w:val="00000A"/>
          <w:sz w:val="26"/>
          <w:szCs w:val="28"/>
        </w:rPr>
      </w:pPr>
      <w:r>
        <w:rPr>
          <w:color w:val="00000A"/>
          <w:sz w:val="26"/>
          <w:szCs w:val="28"/>
        </w:rPr>
        <w:t>Настоящим уведомлением я ________________________________________</w:t>
      </w:r>
      <w:r w:rsidR="001C2DEC">
        <w:rPr>
          <w:color w:val="00000A"/>
          <w:sz w:val="26"/>
          <w:szCs w:val="28"/>
        </w:rPr>
        <w:t>____</w:t>
      </w:r>
      <w:r>
        <w:rPr>
          <w:color w:val="00000A"/>
          <w:sz w:val="26"/>
          <w:szCs w:val="28"/>
        </w:rPr>
        <w:t xml:space="preserve">__ </w:t>
      </w:r>
    </w:p>
    <w:p w:rsidR="0054349E" w:rsidRDefault="0054349E" w:rsidP="0054349E">
      <w:pPr>
        <w:rPr>
          <w:color w:val="00000A"/>
          <w:szCs w:val="28"/>
        </w:rPr>
      </w:pPr>
      <w:r>
        <w:rPr>
          <w:color w:val="00000A"/>
          <w:szCs w:val="28"/>
        </w:rPr>
        <w:t>_________________________________________________________________</w:t>
      </w:r>
    </w:p>
    <w:p w:rsidR="0054349E" w:rsidRDefault="0054349E" w:rsidP="0054349E">
      <w:pPr>
        <w:jc w:val="center"/>
        <w:rPr>
          <w:color w:val="00000A"/>
          <w:sz w:val="20"/>
        </w:rPr>
      </w:pPr>
      <w:r>
        <w:rPr>
          <w:color w:val="00000A"/>
          <w:sz w:val="20"/>
        </w:rPr>
        <w:t>(Фамилия, имя, отчество (при наличии))</w:t>
      </w:r>
    </w:p>
    <w:p w:rsidR="0054349E" w:rsidRDefault="0054349E" w:rsidP="0054349E">
      <w:pPr>
        <w:rPr>
          <w:color w:val="00000A"/>
          <w:sz w:val="26"/>
          <w:szCs w:val="28"/>
        </w:rPr>
      </w:pPr>
      <w:r>
        <w:rPr>
          <w:color w:val="00000A"/>
          <w:sz w:val="26"/>
          <w:szCs w:val="28"/>
        </w:rPr>
        <w:t>даю согласие на обработку персональных данных.</w:t>
      </w:r>
    </w:p>
    <w:p w:rsidR="0054349E" w:rsidRDefault="0054349E" w:rsidP="0054349E">
      <w:pPr>
        <w:rPr>
          <w:color w:val="00000A"/>
          <w:szCs w:val="28"/>
        </w:rPr>
      </w:pPr>
    </w:p>
    <w:p w:rsidR="0054349E" w:rsidRDefault="0054349E" w:rsidP="0054349E">
      <w:pPr>
        <w:rPr>
          <w:color w:val="00000A"/>
          <w:szCs w:val="28"/>
        </w:rPr>
      </w:pPr>
      <w:r>
        <w:rPr>
          <w:color w:val="00000A"/>
          <w:szCs w:val="28"/>
        </w:rPr>
        <w:t>К настоящему заявлению прилагаются:</w:t>
      </w:r>
    </w:p>
    <w:p w:rsidR="0054349E" w:rsidRDefault="0054349E" w:rsidP="0054349E">
      <w:pPr>
        <w:tabs>
          <w:tab w:val="left" w:pos="851"/>
        </w:tabs>
        <w:overflowPunct w:val="0"/>
        <w:ind w:right="23"/>
        <w:rPr>
          <w:color w:val="00000A"/>
          <w:sz w:val="26"/>
          <w:szCs w:val="26"/>
        </w:rPr>
      </w:pPr>
      <w:r>
        <w:rPr>
          <w:color w:val="00000A"/>
          <w:sz w:val="26"/>
          <w:szCs w:val="26"/>
        </w:rPr>
        <w:t>______________________________________________________________________</w:t>
      </w:r>
    </w:p>
    <w:p w:rsidR="0054349E" w:rsidRDefault="0054349E" w:rsidP="0054349E">
      <w:pPr>
        <w:tabs>
          <w:tab w:val="left" w:pos="851"/>
        </w:tabs>
        <w:overflowPunct w:val="0"/>
        <w:ind w:right="23"/>
        <w:rPr>
          <w:color w:val="00000A"/>
          <w:sz w:val="26"/>
          <w:szCs w:val="26"/>
        </w:rPr>
      </w:pPr>
      <w:r>
        <w:rPr>
          <w:color w:val="00000A"/>
          <w:sz w:val="26"/>
          <w:szCs w:val="26"/>
        </w:rPr>
        <w:t>______________________________________________________________________</w:t>
      </w:r>
    </w:p>
    <w:p w:rsidR="0054349E" w:rsidRDefault="0054349E" w:rsidP="0054349E">
      <w:pPr>
        <w:ind w:firstLine="709"/>
        <w:jc w:val="both"/>
        <w:rPr>
          <w:szCs w:val="28"/>
        </w:rPr>
      </w:pPr>
    </w:p>
    <w:tbl>
      <w:tblPr>
        <w:tblW w:w="0" w:type="auto"/>
        <w:tblInd w:w="108" w:type="dxa"/>
        <w:tblLayout w:type="fixed"/>
        <w:tblLook w:val="04A0" w:firstRow="1" w:lastRow="0" w:firstColumn="1" w:lastColumn="0" w:noHBand="0" w:noVBand="1"/>
      </w:tblPr>
      <w:tblGrid>
        <w:gridCol w:w="3398"/>
        <w:gridCol w:w="3398"/>
        <w:gridCol w:w="3398"/>
      </w:tblGrid>
      <w:tr w:rsidR="00C237E7" w:rsidTr="00502B05">
        <w:tc>
          <w:tcPr>
            <w:tcW w:w="3398" w:type="dxa"/>
            <w:shd w:val="clear" w:color="auto" w:fill="FFFFFF"/>
            <w:hideMark/>
          </w:tcPr>
          <w:p w:rsidR="00C237E7" w:rsidRDefault="00C237E7" w:rsidP="00C237E7">
            <w:pPr>
              <w:snapToGrid w:val="0"/>
              <w:rPr>
                <w:color w:val="00000A"/>
                <w:szCs w:val="28"/>
              </w:rPr>
            </w:pPr>
            <w:r>
              <w:rPr>
                <w:color w:val="00000A"/>
                <w:szCs w:val="28"/>
              </w:rPr>
              <w:t>__________________</w:t>
            </w:r>
          </w:p>
        </w:tc>
        <w:tc>
          <w:tcPr>
            <w:tcW w:w="3398" w:type="dxa"/>
            <w:shd w:val="clear" w:color="auto" w:fill="FFFFFF"/>
            <w:hideMark/>
          </w:tcPr>
          <w:p w:rsidR="00C237E7" w:rsidRDefault="00C237E7" w:rsidP="00AB18E8">
            <w:pPr>
              <w:snapToGrid w:val="0"/>
              <w:rPr>
                <w:color w:val="00000A"/>
                <w:szCs w:val="28"/>
              </w:rPr>
            </w:pPr>
            <w:r>
              <w:rPr>
                <w:color w:val="00000A"/>
                <w:szCs w:val="28"/>
              </w:rPr>
              <w:t>________________</w:t>
            </w:r>
          </w:p>
        </w:tc>
        <w:tc>
          <w:tcPr>
            <w:tcW w:w="3398" w:type="dxa"/>
            <w:shd w:val="clear" w:color="auto" w:fill="FFFFFF"/>
            <w:hideMark/>
          </w:tcPr>
          <w:p w:rsidR="00C237E7" w:rsidRDefault="00C237E7" w:rsidP="00C237E7">
            <w:pPr>
              <w:snapToGrid w:val="0"/>
              <w:rPr>
                <w:color w:val="00000A"/>
                <w:szCs w:val="28"/>
              </w:rPr>
            </w:pPr>
            <w:r>
              <w:rPr>
                <w:color w:val="00000A"/>
                <w:szCs w:val="28"/>
              </w:rPr>
              <w:t>__________________</w:t>
            </w:r>
          </w:p>
        </w:tc>
      </w:tr>
      <w:tr w:rsidR="00C237E7" w:rsidTr="00502B05">
        <w:tc>
          <w:tcPr>
            <w:tcW w:w="3398" w:type="dxa"/>
            <w:shd w:val="clear" w:color="auto" w:fill="FFFFFF"/>
            <w:hideMark/>
          </w:tcPr>
          <w:p w:rsidR="00C237E7" w:rsidRDefault="00C237E7" w:rsidP="00AB18E8">
            <w:pPr>
              <w:snapToGrid w:val="0"/>
              <w:ind w:hanging="108"/>
              <w:rPr>
                <w:color w:val="00000A"/>
                <w:sz w:val="22"/>
                <w:szCs w:val="22"/>
              </w:rPr>
            </w:pPr>
            <w:r>
              <w:rPr>
                <w:color w:val="00000A"/>
                <w:sz w:val="22"/>
                <w:szCs w:val="22"/>
              </w:rPr>
              <w:t>(должность, в случае если застройщиком является юридическое лицо)</w:t>
            </w:r>
          </w:p>
        </w:tc>
        <w:tc>
          <w:tcPr>
            <w:tcW w:w="3398" w:type="dxa"/>
            <w:shd w:val="clear" w:color="auto" w:fill="FFFFFF"/>
            <w:hideMark/>
          </w:tcPr>
          <w:p w:rsidR="00C237E7" w:rsidRDefault="00AB18E8" w:rsidP="00AB18E8">
            <w:pPr>
              <w:snapToGrid w:val="0"/>
              <w:rPr>
                <w:color w:val="00000A"/>
                <w:sz w:val="22"/>
                <w:szCs w:val="22"/>
              </w:rPr>
            </w:pPr>
            <w:r>
              <w:rPr>
                <w:color w:val="00000A"/>
                <w:sz w:val="22"/>
                <w:szCs w:val="22"/>
              </w:rPr>
              <w:t xml:space="preserve">           </w:t>
            </w:r>
            <w:r w:rsidR="00C237E7">
              <w:rPr>
                <w:color w:val="00000A"/>
                <w:sz w:val="22"/>
                <w:szCs w:val="22"/>
              </w:rPr>
              <w:t>(подпись)</w:t>
            </w:r>
          </w:p>
        </w:tc>
        <w:tc>
          <w:tcPr>
            <w:tcW w:w="3398" w:type="dxa"/>
            <w:shd w:val="clear" w:color="auto" w:fill="FFFFFF"/>
            <w:hideMark/>
          </w:tcPr>
          <w:p w:rsidR="00C237E7" w:rsidRDefault="00C237E7" w:rsidP="00C237E7">
            <w:pPr>
              <w:snapToGrid w:val="0"/>
              <w:rPr>
                <w:color w:val="00000A"/>
                <w:sz w:val="22"/>
                <w:szCs w:val="22"/>
              </w:rPr>
            </w:pPr>
            <w:r>
              <w:rPr>
                <w:color w:val="00000A"/>
                <w:sz w:val="22"/>
                <w:szCs w:val="22"/>
              </w:rPr>
              <w:t>(расшифровка подписи)</w:t>
            </w:r>
          </w:p>
        </w:tc>
      </w:tr>
      <w:tr w:rsidR="00C237E7" w:rsidTr="00502B05">
        <w:tc>
          <w:tcPr>
            <w:tcW w:w="3398" w:type="dxa"/>
            <w:shd w:val="clear" w:color="auto" w:fill="FFFFFF"/>
          </w:tcPr>
          <w:p w:rsidR="00C237E7" w:rsidRDefault="00C237E7" w:rsidP="00502B05">
            <w:pPr>
              <w:rPr>
                <w:color w:val="00000A"/>
                <w:sz w:val="22"/>
                <w:szCs w:val="22"/>
              </w:rPr>
            </w:pPr>
            <w:r>
              <w:rPr>
                <w:color w:val="00000A"/>
                <w:sz w:val="22"/>
                <w:szCs w:val="22"/>
              </w:rPr>
              <w:t>М.П.</w:t>
            </w:r>
          </w:p>
          <w:p w:rsidR="00C237E7" w:rsidRDefault="00C237E7" w:rsidP="00502B05">
            <w:pPr>
              <w:ind w:firstLine="567"/>
              <w:jc w:val="center"/>
              <w:rPr>
                <w:color w:val="00000A"/>
                <w:sz w:val="22"/>
                <w:szCs w:val="22"/>
              </w:rPr>
            </w:pPr>
          </w:p>
        </w:tc>
        <w:tc>
          <w:tcPr>
            <w:tcW w:w="3398" w:type="dxa"/>
            <w:shd w:val="clear" w:color="auto" w:fill="FFFFFF"/>
          </w:tcPr>
          <w:p w:rsidR="00C237E7" w:rsidRDefault="00C237E7" w:rsidP="00502B05">
            <w:pPr>
              <w:snapToGrid w:val="0"/>
              <w:jc w:val="center"/>
              <w:rPr>
                <w:color w:val="00000A"/>
                <w:sz w:val="22"/>
                <w:szCs w:val="22"/>
              </w:rPr>
            </w:pPr>
          </w:p>
          <w:p w:rsidR="00C237E7" w:rsidRDefault="00C237E7" w:rsidP="00502B05">
            <w:pPr>
              <w:ind w:firstLine="567"/>
              <w:jc w:val="center"/>
              <w:rPr>
                <w:color w:val="00000A"/>
                <w:sz w:val="22"/>
                <w:szCs w:val="22"/>
              </w:rPr>
            </w:pPr>
          </w:p>
        </w:tc>
        <w:tc>
          <w:tcPr>
            <w:tcW w:w="3398" w:type="dxa"/>
            <w:shd w:val="clear" w:color="auto" w:fill="FFFFFF"/>
          </w:tcPr>
          <w:p w:rsidR="00C237E7" w:rsidRDefault="00C237E7" w:rsidP="00502B05">
            <w:pPr>
              <w:snapToGrid w:val="0"/>
              <w:ind w:firstLine="567"/>
              <w:jc w:val="center"/>
              <w:rPr>
                <w:color w:val="00000A"/>
                <w:sz w:val="22"/>
                <w:szCs w:val="22"/>
              </w:rPr>
            </w:pPr>
          </w:p>
        </w:tc>
      </w:tr>
    </w:tbl>
    <w:p w:rsidR="0054349E" w:rsidRPr="00AE4617" w:rsidRDefault="0054349E" w:rsidP="0054349E">
      <w:pPr>
        <w:pStyle w:val="ConsNonformat"/>
        <w:widowControl/>
        <w:ind w:right="0"/>
        <w:rPr>
          <w:rFonts w:ascii="Times New Roman" w:hAnsi="Times New Roman" w:cs="Times New Roman"/>
          <w:sz w:val="28"/>
          <w:szCs w:val="28"/>
        </w:rPr>
      </w:pPr>
    </w:p>
    <w:p w:rsidR="008B2A00" w:rsidRPr="00AE4617" w:rsidRDefault="008B2A00" w:rsidP="0054349E">
      <w:pPr>
        <w:jc w:val="right"/>
        <w:rPr>
          <w:szCs w:val="28"/>
        </w:rPr>
      </w:pPr>
    </w:p>
    <w:sectPr w:rsidR="008B2A00" w:rsidRPr="00AE4617" w:rsidSect="00AE4617">
      <w:pgSz w:w="11907" w:h="16834" w:code="9"/>
      <w:pgMar w:top="851" w:right="56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4A" w:rsidRDefault="0002264A">
      <w:r>
        <w:separator/>
      </w:r>
    </w:p>
  </w:endnote>
  <w:endnote w:type="continuationSeparator" w:id="0">
    <w:p w:rsidR="0002264A" w:rsidRDefault="0002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Roman">
    <w:altName w:val="MS Mincho"/>
    <w:charset w:val="80"/>
    <w:family w:val="roman"/>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65086"/>
      <w:docPartObj>
        <w:docPartGallery w:val="Page Numbers (Bottom of Page)"/>
        <w:docPartUnique/>
      </w:docPartObj>
    </w:sdtPr>
    <w:sdtEndPr/>
    <w:sdtContent>
      <w:p w:rsidR="004218B5" w:rsidRDefault="004218B5">
        <w:pPr>
          <w:pStyle w:val="a5"/>
          <w:jc w:val="right"/>
        </w:pPr>
        <w:r>
          <w:fldChar w:fldCharType="begin"/>
        </w:r>
        <w:r>
          <w:instrText>PAGE   \* MERGEFORMAT</w:instrText>
        </w:r>
        <w:r>
          <w:fldChar w:fldCharType="separate"/>
        </w:r>
        <w:r w:rsidR="001A7A94">
          <w:rPr>
            <w:noProof/>
          </w:rPr>
          <w:t>2</w:t>
        </w:r>
        <w:r>
          <w:fldChar w:fldCharType="end"/>
        </w:r>
      </w:p>
    </w:sdtContent>
  </w:sdt>
  <w:p w:rsidR="004218B5" w:rsidRDefault="004218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4A" w:rsidRDefault="0002264A">
      <w:r>
        <w:separator/>
      </w:r>
    </w:p>
  </w:footnote>
  <w:footnote w:type="continuationSeparator" w:id="0">
    <w:p w:rsidR="0002264A" w:rsidRDefault="00022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1">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2">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B54015"/>
    <w:multiLevelType w:val="hybridMultilevel"/>
    <w:tmpl w:val="E424B5DA"/>
    <w:lvl w:ilvl="0" w:tplc="27EE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EA0941"/>
    <w:multiLevelType w:val="multilevel"/>
    <w:tmpl w:val="150A988A"/>
    <w:lvl w:ilvl="0">
      <w:start w:val="1"/>
      <w:numFmt w:val="decimal"/>
      <w:lvlText w:val="%1."/>
      <w:lvlJc w:val="left"/>
      <w:pPr>
        <w:ind w:left="1620" w:hanging="360"/>
      </w:pPr>
    </w:lvl>
    <w:lvl w:ilvl="1">
      <w:start w:val="2"/>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num w:numId="1">
    <w:abstractNumId w:val="1"/>
  </w:num>
  <w:num w:numId="2">
    <w:abstractNumId w:val="6"/>
  </w:num>
  <w:num w:numId="3">
    <w:abstractNumId w:val="4"/>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819AF"/>
    <w:rsid w:val="00001D18"/>
    <w:rsid w:val="00003CD9"/>
    <w:rsid w:val="000041A0"/>
    <w:rsid w:val="0000518F"/>
    <w:rsid w:val="000059E6"/>
    <w:rsid w:val="00005B6A"/>
    <w:rsid w:val="000104BF"/>
    <w:rsid w:val="00011555"/>
    <w:rsid w:val="00012032"/>
    <w:rsid w:val="00015388"/>
    <w:rsid w:val="00015EB7"/>
    <w:rsid w:val="00016302"/>
    <w:rsid w:val="0002264A"/>
    <w:rsid w:val="00022DF0"/>
    <w:rsid w:val="00023A4B"/>
    <w:rsid w:val="00027856"/>
    <w:rsid w:val="00030736"/>
    <w:rsid w:val="00032C76"/>
    <w:rsid w:val="00033FFB"/>
    <w:rsid w:val="0003408C"/>
    <w:rsid w:val="00034B43"/>
    <w:rsid w:val="000370BB"/>
    <w:rsid w:val="00037749"/>
    <w:rsid w:val="00037FF4"/>
    <w:rsid w:val="00047968"/>
    <w:rsid w:val="00047AEB"/>
    <w:rsid w:val="00050098"/>
    <w:rsid w:val="00052F78"/>
    <w:rsid w:val="000546F2"/>
    <w:rsid w:val="00061661"/>
    <w:rsid w:val="00061EBF"/>
    <w:rsid w:val="00065B61"/>
    <w:rsid w:val="00066AD9"/>
    <w:rsid w:val="00071DAB"/>
    <w:rsid w:val="00072722"/>
    <w:rsid w:val="000753CA"/>
    <w:rsid w:val="00075A45"/>
    <w:rsid w:val="00075D02"/>
    <w:rsid w:val="0008223A"/>
    <w:rsid w:val="000836B6"/>
    <w:rsid w:val="0008728E"/>
    <w:rsid w:val="000973B6"/>
    <w:rsid w:val="000A0295"/>
    <w:rsid w:val="000A587D"/>
    <w:rsid w:val="000A69A0"/>
    <w:rsid w:val="000B10BB"/>
    <w:rsid w:val="000B24BA"/>
    <w:rsid w:val="000B4577"/>
    <w:rsid w:val="000B505D"/>
    <w:rsid w:val="000B684B"/>
    <w:rsid w:val="000B7477"/>
    <w:rsid w:val="000C1761"/>
    <w:rsid w:val="000C225A"/>
    <w:rsid w:val="000C27FC"/>
    <w:rsid w:val="000D143C"/>
    <w:rsid w:val="000D24A7"/>
    <w:rsid w:val="000D36AD"/>
    <w:rsid w:val="000D3BAC"/>
    <w:rsid w:val="000D49EF"/>
    <w:rsid w:val="000E19BC"/>
    <w:rsid w:val="000E2FEB"/>
    <w:rsid w:val="000E371D"/>
    <w:rsid w:val="000E3BCA"/>
    <w:rsid w:val="000F26B5"/>
    <w:rsid w:val="000F366D"/>
    <w:rsid w:val="000F5E50"/>
    <w:rsid w:val="000F734E"/>
    <w:rsid w:val="001014BC"/>
    <w:rsid w:val="00101BA4"/>
    <w:rsid w:val="00103630"/>
    <w:rsid w:val="001038C6"/>
    <w:rsid w:val="001042FC"/>
    <w:rsid w:val="0010510A"/>
    <w:rsid w:val="001051C2"/>
    <w:rsid w:val="001066EA"/>
    <w:rsid w:val="00107941"/>
    <w:rsid w:val="00110C09"/>
    <w:rsid w:val="00110E08"/>
    <w:rsid w:val="001117E6"/>
    <w:rsid w:val="00113649"/>
    <w:rsid w:val="00117092"/>
    <w:rsid w:val="00117D60"/>
    <w:rsid w:val="0012199A"/>
    <w:rsid w:val="00122310"/>
    <w:rsid w:val="00122BE7"/>
    <w:rsid w:val="00125B95"/>
    <w:rsid w:val="00134342"/>
    <w:rsid w:val="00140058"/>
    <w:rsid w:val="0014204D"/>
    <w:rsid w:val="00144A11"/>
    <w:rsid w:val="001457F7"/>
    <w:rsid w:val="0015007A"/>
    <w:rsid w:val="00153F9B"/>
    <w:rsid w:val="001541CA"/>
    <w:rsid w:val="00155844"/>
    <w:rsid w:val="001560E7"/>
    <w:rsid w:val="001570F5"/>
    <w:rsid w:val="00160DB0"/>
    <w:rsid w:val="00161DA5"/>
    <w:rsid w:val="00162B61"/>
    <w:rsid w:val="00166FE6"/>
    <w:rsid w:val="00167A8C"/>
    <w:rsid w:val="001800F4"/>
    <w:rsid w:val="00182B2C"/>
    <w:rsid w:val="0018399B"/>
    <w:rsid w:val="00184144"/>
    <w:rsid w:val="00184AFF"/>
    <w:rsid w:val="00184B16"/>
    <w:rsid w:val="00184F34"/>
    <w:rsid w:val="00186E87"/>
    <w:rsid w:val="00190358"/>
    <w:rsid w:val="001916DE"/>
    <w:rsid w:val="00192787"/>
    <w:rsid w:val="0019291B"/>
    <w:rsid w:val="001935D0"/>
    <w:rsid w:val="00194075"/>
    <w:rsid w:val="00195E84"/>
    <w:rsid w:val="00196083"/>
    <w:rsid w:val="00197FD7"/>
    <w:rsid w:val="001A4536"/>
    <w:rsid w:val="001A6F25"/>
    <w:rsid w:val="001A7A94"/>
    <w:rsid w:val="001A7ADD"/>
    <w:rsid w:val="001A7D94"/>
    <w:rsid w:val="001B030A"/>
    <w:rsid w:val="001B18B2"/>
    <w:rsid w:val="001B285C"/>
    <w:rsid w:val="001B298C"/>
    <w:rsid w:val="001B2CC5"/>
    <w:rsid w:val="001B2E9E"/>
    <w:rsid w:val="001B3EB9"/>
    <w:rsid w:val="001B4E1E"/>
    <w:rsid w:val="001B70A3"/>
    <w:rsid w:val="001B7228"/>
    <w:rsid w:val="001C01F5"/>
    <w:rsid w:val="001C15ED"/>
    <w:rsid w:val="001C2DEC"/>
    <w:rsid w:val="001C33BA"/>
    <w:rsid w:val="001C71C6"/>
    <w:rsid w:val="001C7627"/>
    <w:rsid w:val="001D03D9"/>
    <w:rsid w:val="001D0A39"/>
    <w:rsid w:val="001D354E"/>
    <w:rsid w:val="001D4D74"/>
    <w:rsid w:val="001E41A4"/>
    <w:rsid w:val="001E587F"/>
    <w:rsid w:val="001E5D2C"/>
    <w:rsid w:val="001E774F"/>
    <w:rsid w:val="001F0BE0"/>
    <w:rsid w:val="001F2E57"/>
    <w:rsid w:val="001F344D"/>
    <w:rsid w:val="001F3A85"/>
    <w:rsid w:val="001F4676"/>
    <w:rsid w:val="001F5E3A"/>
    <w:rsid w:val="001F6BD4"/>
    <w:rsid w:val="001F756B"/>
    <w:rsid w:val="001F769B"/>
    <w:rsid w:val="0020396D"/>
    <w:rsid w:val="002064B9"/>
    <w:rsid w:val="00207581"/>
    <w:rsid w:val="00207AD5"/>
    <w:rsid w:val="00207E02"/>
    <w:rsid w:val="002103AA"/>
    <w:rsid w:val="0021079A"/>
    <w:rsid w:val="00216D37"/>
    <w:rsid w:val="00221658"/>
    <w:rsid w:val="00223562"/>
    <w:rsid w:val="0022565F"/>
    <w:rsid w:val="00225C87"/>
    <w:rsid w:val="00233B50"/>
    <w:rsid w:val="00234D31"/>
    <w:rsid w:val="00235E90"/>
    <w:rsid w:val="00240070"/>
    <w:rsid w:val="002409B0"/>
    <w:rsid w:val="00242784"/>
    <w:rsid w:val="0024293B"/>
    <w:rsid w:val="002442D6"/>
    <w:rsid w:val="00244CAD"/>
    <w:rsid w:val="00245F36"/>
    <w:rsid w:val="00245F44"/>
    <w:rsid w:val="00246075"/>
    <w:rsid w:val="00246DF8"/>
    <w:rsid w:val="00250522"/>
    <w:rsid w:val="0025237B"/>
    <w:rsid w:val="002527BF"/>
    <w:rsid w:val="00252AF9"/>
    <w:rsid w:val="00253DD6"/>
    <w:rsid w:val="0025590D"/>
    <w:rsid w:val="002618EF"/>
    <w:rsid w:val="00263C42"/>
    <w:rsid w:val="0026629B"/>
    <w:rsid w:val="00266764"/>
    <w:rsid w:val="00266994"/>
    <w:rsid w:val="00267E38"/>
    <w:rsid w:val="002701D5"/>
    <w:rsid w:val="00280AB6"/>
    <w:rsid w:val="00281818"/>
    <w:rsid w:val="00282271"/>
    <w:rsid w:val="00283999"/>
    <w:rsid w:val="00287474"/>
    <w:rsid w:val="00290EAC"/>
    <w:rsid w:val="0029302B"/>
    <w:rsid w:val="00296448"/>
    <w:rsid w:val="002A032A"/>
    <w:rsid w:val="002A0660"/>
    <w:rsid w:val="002A1BBB"/>
    <w:rsid w:val="002A279B"/>
    <w:rsid w:val="002A5632"/>
    <w:rsid w:val="002A77A5"/>
    <w:rsid w:val="002B7775"/>
    <w:rsid w:val="002C092B"/>
    <w:rsid w:val="002C1262"/>
    <w:rsid w:val="002C1C65"/>
    <w:rsid w:val="002C2565"/>
    <w:rsid w:val="002C4319"/>
    <w:rsid w:val="002C64FD"/>
    <w:rsid w:val="002C66D2"/>
    <w:rsid w:val="002C7392"/>
    <w:rsid w:val="002C78B9"/>
    <w:rsid w:val="002D2E9D"/>
    <w:rsid w:val="002D3D1D"/>
    <w:rsid w:val="002D408D"/>
    <w:rsid w:val="002D5329"/>
    <w:rsid w:val="002D57B5"/>
    <w:rsid w:val="002E2941"/>
    <w:rsid w:val="002E3331"/>
    <w:rsid w:val="002E5BCC"/>
    <w:rsid w:val="002F0371"/>
    <w:rsid w:val="002F4BB1"/>
    <w:rsid w:val="002F4EB9"/>
    <w:rsid w:val="002F7E91"/>
    <w:rsid w:val="00300C17"/>
    <w:rsid w:val="00302042"/>
    <w:rsid w:val="00302F84"/>
    <w:rsid w:val="0030406D"/>
    <w:rsid w:val="00304F8E"/>
    <w:rsid w:val="00313B25"/>
    <w:rsid w:val="0031650D"/>
    <w:rsid w:val="00321687"/>
    <w:rsid w:val="00321BEE"/>
    <w:rsid w:val="003228E4"/>
    <w:rsid w:val="00322B0C"/>
    <w:rsid w:val="003232D5"/>
    <w:rsid w:val="00326BC7"/>
    <w:rsid w:val="00330DE2"/>
    <w:rsid w:val="003316A3"/>
    <w:rsid w:val="003330FA"/>
    <w:rsid w:val="0033310A"/>
    <w:rsid w:val="003332D1"/>
    <w:rsid w:val="003354FF"/>
    <w:rsid w:val="00336215"/>
    <w:rsid w:val="00336E63"/>
    <w:rsid w:val="00337A0A"/>
    <w:rsid w:val="00343EA8"/>
    <w:rsid w:val="003470D7"/>
    <w:rsid w:val="00347FC5"/>
    <w:rsid w:val="00352030"/>
    <w:rsid w:val="00352778"/>
    <w:rsid w:val="00356E18"/>
    <w:rsid w:val="00363044"/>
    <w:rsid w:val="00363ADE"/>
    <w:rsid w:val="003651F9"/>
    <w:rsid w:val="0036759A"/>
    <w:rsid w:val="003702A5"/>
    <w:rsid w:val="0037246A"/>
    <w:rsid w:val="00373469"/>
    <w:rsid w:val="00373D19"/>
    <w:rsid w:val="00374757"/>
    <w:rsid w:val="0037535E"/>
    <w:rsid w:val="00376094"/>
    <w:rsid w:val="00376AB0"/>
    <w:rsid w:val="00377A02"/>
    <w:rsid w:val="00377E65"/>
    <w:rsid w:val="00382B28"/>
    <w:rsid w:val="00386055"/>
    <w:rsid w:val="00387960"/>
    <w:rsid w:val="00390917"/>
    <w:rsid w:val="0039561A"/>
    <w:rsid w:val="003A0170"/>
    <w:rsid w:val="003A2590"/>
    <w:rsid w:val="003A27D6"/>
    <w:rsid w:val="003A6632"/>
    <w:rsid w:val="003B0054"/>
    <w:rsid w:val="003B0672"/>
    <w:rsid w:val="003B4A91"/>
    <w:rsid w:val="003B6CA2"/>
    <w:rsid w:val="003B7323"/>
    <w:rsid w:val="003C06A0"/>
    <w:rsid w:val="003C2DFD"/>
    <w:rsid w:val="003C4059"/>
    <w:rsid w:val="003C727F"/>
    <w:rsid w:val="003D0807"/>
    <w:rsid w:val="003D0AF0"/>
    <w:rsid w:val="003D1C1E"/>
    <w:rsid w:val="003D1EB9"/>
    <w:rsid w:val="003D364C"/>
    <w:rsid w:val="003D4D88"/>
    <w:rsid w:val="003D5672"/>
    <w:rsid w:val="003D72F4"/>
    <w:rsid w:val="003D76E5"/>
    <w:rsid w:val="003E0779"/>
    <w:rsid w:val="003E1C6D"/>
    <w:rsid w:val="003E2F95"/>
    <w:rsid w:val="003E4040"/>
    <w:rsid w:val="003E454A"/>
    <w:rsid w:val="003E5035"/>
    <w:rsid w:val="003E68BA"/>
    <w:rsid w:val="003F0727"/>
    <w:rsid w:val="003F16C5"/>
    <w:rsid w:val="003F2F2C"/>
    <w:rsid w:val="003F36C3"/>
    <w:rsid w:val="003F7B38"/>
    <w:rsid w:val="00400FDC"/>
    <w:rsid w:val="0040247C"/>
    <w:rsid w:val="00404D70"/>
    <w:rsid w:val="00404E3C"/>
    <w:rsid w:val="00406660"/>
    <w:rsid w:val="00411C87"/>
    <w:rsid w:val="00413A34"/>
    <w:rsid w:val="004141D7"/>
    <w:rsid w:val="004218B5"/>
    <w:rsid w:val="00421F00"/>
    <w:rsid w:val="00424847"/>
    <w:rsid w:val="00427A19"/>
    <w:rsid w:val="0043368A"/>
    <w:rsid w:val="00434B48"/>
    <w:rsid w:val="004353BE"/>
    <w:rsid w:val="00436894"/>
    <w:rsid w:val="00442CE0"/>
    <w:rsid w:val="00442F59"/>
    <w:rsid w:val="004446F7"/>
    <w:rsid w:val="00447C14"/>
    <w:rsid w:val="00453BB6"/>
    <w:rsid w:val="00456C88"/>
    <w:rsid w:val="004575C4"/>
    <w:rsid w:val="00460197"/>
    <w:rsid w:val="004610E8"/>
    <w:rsid w:val="004633B3"/>
    <w:rsid w:val="00463CB3"/>
    <w:rsid w:val="00467F1E"/>
    <w:rsid w:val="004701AD"/>
    <w:rsid w:val="004706E4"/>
    <w:rsid w:val="00472241"/>
    <w:rsid w:val="00472503"/>
    <w:rsid w:val="004760EA"/>
    <w:rsid w:val="00476B3E"/>
    <w:rsid w:val="00476DC4"/>
    <w:rsid w:val="00480024"/>
    <w:rsid w:val="00480CE9"/>
    <w:rsid w:val="0048383C"/>
    <w:rsid w:val="004865A3"/>
    <w:rsid w:val="00490BBB"/>
    <w:rsid w:val="00490CCF"/>
    <w:rsid w:val="0049229E"/>
    <w:rsid w:val="00492A6E"/>
    <w:rsid w:val="00494744"/>
    <w:rsid w:val="004A037E"/>
    <w:rsid w:val="004A0954"/>
    <w:rsid w:val="004A0DBE"/>
    <w:rsid w:val="004A3E00"/>
    <w:rsid w:val="004A54E9"/>
    <w:rsid w:val="004A55CB"/>
    <w:rsid w:val="004B0CB6"/>
    <w:rsid w:val="004B1442"/>
    <w:rsid w:val="004B4276"/>
    <w:rsid w:val="004B5DFE"/>
    <w:rsid w:val="004C047A"/>
    <w:rsid w:val="004C3B27"/>
    <w:rsid w:val="004C6C3E"/>
    <w:rsid w:val="004C74DF"/>
    <w:rsid w:val="004D1FE3"/>
    <w:rsid w:val="004D22F5"/>
    <w:rsid w:val="004D44AD"/>
    <w:rsid w:val="004D5452"/>
    <w:rsid w:val="004E2ADD"/>
    <w:rsid w:val="004E3527"/>
    <w:rsid w:val="004E3661"/>
    <w:rsid w:val="004E5F40"/>
    <w:rsid w:val="004E6AB3"/>
    <w:rsid w:val="004E6F0A"/>
    <w:rsid w:val="004E7032"/>
    <w:rsid w:val="004E7C83"/>
    <w:rsid w:val="004F1D64"/>
    <w:rsid w:val="004F2439"/>
    <w:rsid w:val="004F62E0"/>
    <w:rsid w:val="004F7682"/>
    <w:rsid w:val="005029E9"/>
    <w:rsid w:val="00507EA6"/>
    <w:rsid w:val="00510633"/>
    <w:rsid w:val="0051186F"/>
    <w:rsid w:val="00511CF8"/>
    <w:rsid w:val="005129F7"/>
    <w:rsid w:val="00515564"/>
    <w:rsid w:val="005166E6"/>
    <w:rsid w:val="0052154D"/>
    <w:rsid w:val="00523034"/>
    <w:rsid w:val="00523FEA"/>
    <w:rsid w:val="00524E3F"/>
    <w:rsid w:val="00524F38"/>
    <w:rsid w:val="0052567E"/>
    <w:rsid w:val="00530818"/>
    <w:rsid w:val="00532CFA"/>
    <w:rsid w:val="00535FAC"/>
    <w:rsid w:val="0054069C"/>
    <w:rsid w:val="00542B6A"/>
    <w:rsid w:val="00543136"/>
    <w:rsid w:val="0054349E"/>
    <w:rsid w:val="00545BFA"/>
    <w:rsid w:val="00546B71"/>
    <w:rsid w:val="005517CB"/>
    <w:rsid w:val="00560224"/>
    <w:rsid w:val="00561CFF"/>
    <w:rsid w:val="005621B6"/>
    <w:rsid w:val="00562CD0"/>
    <w:rsid w:val="00563C74"/>
    <w:rsid w:val="005652E3"/>
    <w:rsid w:val="0056548B"/>
    <w:rsid w:val="00565940"/>
    <w:rsid w:val="00566264"/>
    <w:rsid w:val="00574267"/>
    <w:rsid w:val="00574F12"/>
    <w:rsid w:val="005818BC"/>
    <w:rsid w:val="00582EA9"/>
    <w:rsid w:val="0058484A"/>
    <w:rsid w:val="00585C75"/>
    <w:rsid w:val="0058622D"/>
    <w:rsid w:val="00587BD5"/>
    <w:rsid w:val="00587C66"/>
    <w:rsid w:val="00590A4A"/>
    <w:rsid w:val="00592917"/>
    <w:rsid w:val="00595B57"/>
    <w:rsid w:val="00596EA9"/>
    <w:rsid w:val="00597813"/>
    <w:rsid w:val="00597F0E"/>
    <w:rsid w:val="005A3B31"/>
    <w:rsid w:val="005A71DB"/>
    <w:rsid w:val="005B5853"/>
    <w:rsid w:val="005B5B36"/>
    <w:rsid w:val="005B7A34"/>
    <w:rsid w:val="005C2371"/>
    <w:rsid w:val="005C23A4"/>
    <w:rsid w:val="005C2C2E"/>
    <w:rsid w:val="005C50AE"/>
    <w:rsid w:val="005C76FD"/>
    <w:rsid w:val="005D3DA1"/>
    <w:rsid w:val="005D7E27"/>
    <w:rsid w:val="005E401C"/>
    <w:rsid w:val="005E46E7"/>
    <w:rsid w:val="005E4DCF"/>
    <w:rsid w:val="005E5026"/>
    <w:rsid w:val="005E5F1D"/>
    <w:rsid w:val="005E6E92"/>
    <w:rsid w:val="005F1D3E"/>
    <w:rsid w:val="005F5216"/>
    <w:rsid w:val="005F612E"/>
    <w:rsid w:val="005F70A9"/>
    <w:rsid w:val="006038D3"/>
    <w:rsid w:val="006039E2"/>
    <w:rsid w:val="0060401D"/>
    <w:rsid w:val="00604E56"/>
    <w:rsid w:val="00607A90"/>
    <w:rsid w:val="00607CA4"/>
    <w:rsid w:val="0061174C"/>
    <w:rsid w:val="00611890"/>
    <w:rsid w:val="006127AB"/>
    <w:rsid w:val="006153F4"/>
    <w:rsid w:val="00615B63"/>
    <w:rsid w:val="006232C8"/>
    <w:rsid w:val="00624101"/>
    <w:rsid w:val="00625CFB"/>
    <w:rsid w:val="00631222"/>
    <w:rsid w:val="00631B2C"/>
    <w:rsid w:val="0063224C"/>
    <w:rsid w:val="006324BD"/>
    <w:rsid w:val="006337C5"/>
    <w:rsid w:val="006340DD"/>
    <w:rsid w:val="00636DE5"/>
    <w:rsid w:val="0064256C"/>
    <w:rsid w:val="00645E96"/>
    <w:rsid w:val="00646161"/>
    <w:rsid w:val="0064639E"/>
    <w:rsid w:val="00647346"/>
    <w:rsid w:val="00647495"/>
    <w:rsid w:val="0065305A"/>
    <w:rsid w:val="00655E6C"/>
    <w:rsid w:val="00660D6F"/>
    <w:rsid w:val="00663129"/>
    <w:rsid w:val="0066330B"/>
    <w:rsid w:val="0067030B"/>
    <w:rsid w:val="006708BD"/>
    <w:rsid w:val="006723F3"/>
    <w:rsid w:val="00673747"/>
    <w:rsid w:val="006805E8"/>
    <w:rsid w:val="006828B1"/>
    <w:rsid w:val="00683539"/>
    <w:rsid w:val="00684C9F"/>
    <w:rsid w:val="00685915"/>
    <w:rsid w:val="00687811"/>
    <w:rsid w:val="0069130B"/>
    <w:rsid w:val="006922D1"/>
    <w:rsid w:val="006925E6"/>
    <w:rsid w:val="00693956"/>
    <w:rsid w:val="0069582B"/>
    <w:rsid w:val="00695CD9"/>
    <w:rsid w:val="006A1D1B"/>
    <w:rsid w:val="006A3A6A"/>
    <w:rsid w:val="006A5C74"/>
    <w:rsid w:val="006B136C"/>
    <w:rsid w:val="006B1EF7"/>
    <w:rsid w:val="006B3513"/>
    <w:rsid w:val="006B454D"/>
    <w:rsid w:val="006B5664"/>
    <w:rsid w:val="006B6B1D"/>
    <w:rsid w:val="006B7089"/>
    <w:rsid w:val="006C1467"/>
    <w:rsid w:val="006C216A"/>
    <w:rsid w:val="006C40EF"/>
    <w:rsid w:val="006C657E"/>
    <w:rsid w:val="006D0FD9"/>
    <w:rsid w:val="006D1139"/>
    <w:rsid w:val="006D24DA"/>
    <w:rsid w:val="006D3319"/>
    <w:rsid w:val="006D3E50"/>
    <w:rsid w:val="006D3F95"/>
    <w:rsid w:val="006D4ED1"/>
    <w:rsid w:val="006D7D46"/>
    <w:rsid w:val="006D7F4F"/>
    <w:rsid w:val="006E2CDC"/>
    <w:rsid w:val="006E3E07"/>
    <w:rsid w:val="006E6305"/>
    <w:rsid w:val="006E6F60"/>
    <w:rsid w:val="006F1119"/>
    <w:rsid w:val="006F1D07"/>
    <w:rsid w:val="006F7E26"/>
    <w:rsid w:val="00701BFA"/>
    <w:rsid w:val="00701E3D"/>
    <w:rsid w:val="007034A7"/>
    <w:rsid w:val="007209D6"/>
    <w:rsid w:val="007212E8"/>
    <w:rsid w:val="00722431"/>
    <w:rsid w:val="0072266D"/>
    <w:rsid w:val="00726585"/>
    <w:rsid w:val="00726A5B"/>
    <w:rsid w:val="007305A7"/>
    <w:rsid w:val="00731ADD"/>
    <w:rsid w:val="007320BC"/>
    <w:rsid w:val="00735D91"/>
    <w:rsid w:val="00736D75"/>
    <w:rsid w:val="0073720C"/>
    <w:rsid w:val="00741750"/>
    <w:rsid w:val="00742399"/>
    <w:rsid w:val="00742DA8"/>
    <w:rsid w:val="00743578"/>
    <w:rsid w:val="00744C5A"/>
    <w:rsid w:val="00745369"/>
    <w:rsid w:val="007465FE"/>
    <w:rsid w:val="00746FE4"/>
    <w:rsid w:val="00747964"/>
    <w:rsid w:val="00751C79"/>
    <w:rsid w:val="00760645"/>
    <w:rsid w:val="00764148"/>
    <w:rsid w:val="00765DA0"/>
    <w:rsid w:val="00772366"/>
    <w:rsid w:val="0077458D"/>
    <w:rsid w:val="00776C2B"/>
    <w:rsid w:val="00776EF9"/>
    <w:rsid w:val="00777630"/>
    <w:rsid w:val="00781BF0"/>
    <w:rsid w:val="007848E1"/>
    <w:rsid w:val="00785B76"/>
    <w:rsid w:val="00787DCA"/>
    <w:rsid w:val="00797AA8"/>
    <w:rsid w:val="007A28E8"/>
    <w:rsid w:val="007B01DB"/>
    <w:rsid w:val="007B182C"/>
    <w:rsid w:val="007B45D6"/>
    <w:rsid w:val="007B557C"/>
    <w:rsid w:val="007B5715"/>
    <w:rsid w:val="007B788D"/>
    <w:rsid w:val="007C10B6"/>
    <w:rsid w:val="007C4ACD"/>
    <w:rsid w:val="007C566B"/>
    <w:rsid w:val="007C59D1"/>
    <w:rsid w:val="007C7324"/>
    <w:rsid w:val="007C7BBB"/>
    <w:rsid w:val="007D1A9E"/>
    <w:rsid w:val="007D3153"/>
    <w:rsid w:val="007D431C"/>
    <w:rsid w:val="007D49A0"/>
    <w:rsid w:val="007D4D9A"/>
    <w:rsid w:val="007D7C64"/>
    <w:rsid w:val="007D7FA1"/>
    <w:rsid w:val="007E14D1"/>
    <w:rsid w:val="007E1EC6"/>
    <w:rsid w:val="007E23F8"/>
    <w:rsid w:val="007E2976"/>
    <w:rsid w:val="007E32A2"/>
    <w:rsid w:val="007E3EC4"/>
    <w:rsid w:val="007E7F7D"/>
    <w:rsid w:val="007F0D3F"/>
    <w:rsid w:val="007F0F27"/>
    <w:rsid w:val="007F1287"/>
    <w:rsid w:val="007F1EE5"/>
    <w:rsid w:val="007F2466"/>
    <w:rsid w:val="007F2FB8"/>
    <w:rsid w:val="007F6614"/>
    <w:rsid w:val="007F69E8"/>
    <w:rsid w:val="008017B5"/>
    <w:rsid w:val="008040CD"/>
    <w:rsid w:val="00804A5C"/>
    <w:rsid w:val="00805785"/>
    <w:rsid w:val="00815306"/>
    <w:rsid w:val="00816A1B"/>
    <w:rsid w:val="00816A31"/>
    <w:rsid w:val="00816F61"/>
    <w:rsid w:val="008174A6"/>
    <w:rsid w:val="00822E91"/>
    <w:rsid w:val="00823E01"/>
    <w:rsid w:val="00824B60"/>
    <w:rsid w:val="00831B08"/>
    <w:rsid w:val="00833F53"/>
    <w:rsid w:val="00834F8C"/>
    <w:rsid w:val="00836B55"/>
    <w:rsid w:val="008402F7"/>
    <w:rsid w:val="00841B94"/>
    <w:rsid w:val="008439D1"/>
    <w:rsid w:val="00843FCE"/>
    <w:rsid w:val="008453DB"/>
    <w:rsid w:val="00846AE3"/>
    <w:rsid w:val="008500B2"/>
    <w:rsid w:val="00853579"/>
    <w:rsid w:val="00856B57"/>
    <w:rsid w:val="0085748E"/>
    <w:rsid w:val="00860F83"/>
    <w:rsid w:val="00861008"/>
    <w:rsid w:val="00861D08"/>
    <w:rsid w:val="008642CE"/>
    <w:rsid w:val="008665E9"/>
    <w:rsid w:val="00867F7F"/>
    <w:rsid w:val="008711D3"/>
    <w:rsid w:val="00875C1C"/>
    <w:rsid w:val="0087630E"/>
    <w:rsid w:val="008803A3"/>
    <w:rsid w:val="008822D5"/>
    <w:rsid w:val="00882FF5"/>
    <w:rsid w:val="008845D8"/>
    <w:rsid w:val="008854A0"/>
    <w:rsid w:val="00885E20"/>
    <w:rsid w:val="00887CAA"/>
    <w:rsid w:val="00894528"/>
    <w:rsid w:val="00896998"/>
    <w:rsid w:val="00896D18"/>
    <w:rsid w:val="008A1C48"/>
    <w:rsid w:val="008A2776"/>
    <w:rsid w:val="008A4F52"/>
    <w:rsid w:val="008B2A00"/>
    <w:rsid w:val="008B5022"/>
    <w:rsid w:val="008B70B5"/>
    <w:rsid w:val="008B768B"/>
    <w:rsid w:val="008B7BC9"/>
    <w:rsid w:val="008C0126"/>
    <w:rsid w:val="008C0242"/>
    <w:rsid w:val="008C3B1C"/>
    <w:rsid w:val="008C4743"/>
    <w:rsid w:val="008C5675"/>
    <w:rsid w:val="008C5DEF"/>
    <w:rsid w:val="008D0BD6"/>
    <w:rsid w:val="008D152A"/>
    <w:rsid w:val="008D4B0D"/>
    <w:rsid w:val="008D52A6"/>
    <w:rsid w:val="008D6E5F"/>
    <w:rsid w:val="008D7AF6"/>
    <w:rsid w:val="008D7C9A"/>
    <w:rsid w:val="008E0B09"/>
    <w:rsid w:val="008E1121"/>
    <w:rsid w:val="008F2088"/>
    <w:rsid w:val="008F25A2"/>
    <w:rsid w:val="008F2F83"/>
    <w:rsid w:val="008F43FC"/>
    <w:rsid w:val="008F4B54"/>
    <w:rsid w:val="008F5150"/>
    <w:rsid w:val="008F54F1"/>
    <w:rsid w:val="009004EA"/>
    <w:rsid w:val="00901CB1"/>
    <w:rsid w:val="009045E9"/>
    <w:rsid w:val="00904D7A"/>
    <w:rsid w:val="00905C7C"/>
    <w:rsid w:val="00907597"/>
    <w:rsid w:val="00911C60"/>
    <w:rsid w:val="00915C9A"/>
    <w:rsid w:val="009167F4"/>
    <w:rsid w:val="00916E2C"/>
    <w:rsid w:val="00916FBC"/>
    <w:rsid w:val="00917239"/>
    <w:rsid w:val="00920475"/>
    <w:rsid w:val="0092579D"/>
    <w:rsid w:val="00927099"/>
    <w:rsid w:val="00927916"/>
    <w:rsid w:val="00931D6A"/>
    <w:rsid w:val="009320DA"/>
    <w:rsid w:val="009351C7"/>
    <w:rsid w:val="009406C4"/>
    <w:rsid w:val="009420BD"/>
    <w:rsid w:val="00946039"/>
    <w:rsid w:val="00946E9A"/>
    <w:rsid w:val="009512CB"/>
    <w:rsid w:val="009514FA"/>
    <w:rsid w:val="009529C0"/>
    <w:rsid w:val="00954862"/>
    <w:rsid w:val="00954903"/>
    <w:rsid w:val="00955B8D"/>
    <w:rsid w:val="009625DE"/>
    <w:rsid w:val="0096356F"/>
    <w:rsid w:val="00964039"/>
    <w:rsid w:val="009710A2"/>
    <w:rsid w:val="0097283A"/>
    <w:rsid w:val="00972AB3"/>
    <w:rsid w:val="0097650C"/>
    <w:rsid w:val="009773A5"/>
    <w:rsid w:val="00980819"/>
    <w:rsid w:val="00981B60"/>
    <w:rsid w:val="00984B1C"/>
    <w:rsid w:val="00984CD8"/>
    <w:rsid w:val="00984CEE"/>
    <w:rsid w:val="00986667"/>
    <w:rsid w:val="0098716A"/>
    <w:rsid w:val="00994094"/>
    <w:rsid w:val="00994F2B"/>
    <w:rsid w:val="00996908"/>
    <w:rsid w:val="0099725B"/>
    <w:rsid w:val="00997C96"/>
    <w:rsid w:val="009A1B89"/>
    <w:rsid w:val="009A2B4F"/>
    <w:rsid w:val="009A568C"/>
    <w:rsid w:val="009A60B8"/>
    <w:rsid w:val="009A6DD7"/>
    <w:rsid w:val="009B0215"/>
    <w:rsid w:val="009B1550"/>
    <w:rsid w:val="009B394C"/>
    <w:rsid w:val="009B50E9"/>
    <w:rsid w:val="009B52E7"/>
    <w:rsid w:val="009B7278"/>
    <w:rsid w:val="009B775C"/>
    <w:rsid w:val="009C0720"/>
    <w:rsid w:val="009C1C8C"/>
    <w:rsid w:val="009C70FB"/>
    <w:rsid w:val="009C78FB"/>
    <w:rsid w:val="009C7D86"/>
    <w:rsid w:val="009D2D3A"/>
    <w:rsid w:val="009D3A00"/>
    <w:rsid w:val="009D49CC"/>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06847"/>
    <w:rsid w:val="00A106C4"/>
    <w:rsid w:val="00A12E7F"/>
    <w:rsid w:val="00A13F9E"/>
    <w:rsid w:val="00A1412A"/>
    <w:rsid w:val="00A14669"/>
    <w:rsid w:val="00A1684B"/>
    <w:rsid w:val="00A16E69"/>
    <w:rsid w:val="00A178FD"/>
    <w:rsid w:val="00A20BA7"/>
    <w:rsid w:val="00A20C00"/>
    <w:rsid w:val="00A21AA0"/>
    <w:rsid w:val="00A21FE9"/>
    <w:rsid w:val="00A22E77"/>
    <w:rsid w:val="00A232AB"/>
    <w:rsid w:val="00A25742"/>
    <w:rsid w:val="00A262EC"/>
    <w:rsid w:val="00A27140"/>
    <w:rsid w:val="00A30417"/>
    <w:rsid w:val="00A400B1"/>
    <w:rsid w:val="00A41C91"/>
    <w:rsid w:val="00A42E4C"/>
    <w:rsid w:val="00A46D81"/>
    <w:rsid w:val="00A50088"/>
    <w:rsid w:val="00A5023D"/>
    <w:rsid w:val="00A51CD7"/>
    <w:rsid w:val="00A522D7"/>
    <w:rsid w:val="00A527AE"/>
    <w:rsid w:val="00A54AAD"/>
    <w:rsid w:val="00A55FBD"/>
    <w:rsid w:val="00A56743"/>
    <w:rsid w:val="00A60FBE"/>
    <w:rsid w:val="00A62949"/>
    <w:rsid w:val="00A6451A"/>
    <w:rsid w:val="00A70B96"/>
    <w:rsid w:val="00A73ACE"/>
    <w:rsid w:val="00A74A94"/>
    <w:rsid w:val="00A77B3C"/>
    <w:rsid w:val="00A80396"/>
    <w:rsid w:val="00A833A9"/>
    <w:rsid w:val="00A8356B"/>
    <w:rsid w:val="00A83953"/>
    <w:rsid w:val="00A84582"/>
    <w:rsid w:val="00A86587"/>
    <w:rsid w:val="00A93ED9"/>
    <w:rsid w:val="00A960E1"/>
    <w:rsid w:val="00A96DA6"/>
    <w:rsid w:val="00A975DD"/>
    <w:rsid w:val="00A97DDB"/>
    <w:rsid w:val="00AA17DB"/>
    <w:rsid w:val="00AA3093"/>
    <w:rsid w:val="00AA6D54"/>
    <w:rsid w:val="00AA732F"/>
    <w:rsid w:val="00AB01CD"/>
    <w:rsid w:val="00AB17A4"/>
    <w:rsid w:val="00AB18E8"/>
    <w:rsid w:val="00AB36FE"/>
    <w:rsid w:val="00AB65A6"/>
    <w:rsid w:val="00AB72BF"/>
    <w:rsid w:val="00AC313E"/>
    <w:rsid w:val="00AC7654"/>
    <w:rsid w:val="00AD0AC1"/>
    <w:rsid w:val="00AD156C"/>
    <w:rsid w:val="00AD2957"/>
    <w:rsid w:val="00AD3A8D"/>
    <w:rsid w:val="00AD7551"/>
    <w:rsid w:val="00AD758C"/>
    <w:rsid w:val="00AD7CD5"/>
    <w:rsid w:val="00AE10A6"/>
    <w:rsid w:val="00AE36DE"/>
    <w:rsid w:val="00AE4617"/>
    <w:rsid w:val="00AE6446"/>
    <w:rsid w:val="00AF46BA"/>
    <w:rsid w:val="00AF4860"/>
    <w:rsid w:val="00AF55EF"/>
    <w:rsid w:val="00AF581A"/>
    <w:rsid w:val="00B00885"/>
    <w:rsid w:val="00B01CB4"/>
    <w:rsid w:val="00B02AD1"/>
    <w:rsid w:val="00B03AC3"/>
    <w:rsid w:val="00B04624"/>
    <w:rsid w:val="00B04AA8"/>
    <w:rsid w:val="00B1045B"/>
    <w:rsid w:val="00B10517"/>
    <w:rsid w:val="00B1244A"/>
    <w:rsid w:val="00B13161"/>
    <w:rsid w:val="00B133DA"/>
    <w:rsid w:val="00B13562"/>
    <w:rsid w:val="00B16F12"/>
    <w:rsid w:val="00B22835"/>
    <w:rsid w:val="00B246F2"/>
    <w:rsid w:val="00B260BA"/>
    <w:rsid w:val="00B306B0"/>
    <w:rsid w:val="00B31832"/>
    <w:rsid w:val="00B31B93"/>
    <w:rsid w:val="00B35ED5"/>
    <w:rsid w:val="00B401C1"/>
    <w:rsid w:val="00B405FF"/>
    <w:rsid w:val="00B4124C"/>
    <w:rsid w:val="00B4435D"/>
    <w:rsid w:val="00B45234"/>
    <w:rsid w:val="00B517FA"/>
    <w:rsid w:val="00B51D42"/>
    <w:rsid w:val="00B51F94"/>
    <w:rsid w:val="00B57BFF"/>
    <w:rsid w:val="00B628C3"/>
    <w:rsid w:val="00B629EF"/>
    <w:rsid w:val="00B6358F"/>
    <w:rsid w:val="00B63B9E"/>
    <w:rsid w:val="00B64C6F"/>
    <w:rsid w:val="00B658C1"/>
    <w:rsid w:val="00B708B3"/>
    <w:rsid w:val="00B710F0"/>
    <w:rsid w:val="00B80120"/>
    <w:rsid w:val="00B823F9"/>
    <w:rsid w:val="00B83C82"/>
    <w:rsid w:val="00B84295"/>
    <w:rsid w:val="00B8522B"/>
    <w:rsid w:val="00B85513"/>
    <w:rsid w:val="00B86A2A"/>
    <w:rsid w:val="00B929AC"/>
    <w:rsid w:val="00B94294"/>
    <w:rsid w:val="00B94B6C"/>
    <w:rsid w:val="00B96271"/>
    <w:rsid w:val="00B97547"/>
    <w:rsid w:val="00B9799E"/>
    <w:rsid w:val="00BA1639"/>
    <w:rsid w:val="00BA1EA6"/>
    <w:rsid w:val="00BA35EF"/>
    <w:rsid w:val="00BA4FE8"/>
    <w:rsid w:val="00BA574C"/>
    <w:rsid w:val="00BA662F"/>
    <w:rsid w:val="00BA7362"/>
    <w:rsid w:val="00BB1536"/>
    <w:rsid w:val="00BB1728"/>
    <w:rsid w:val="00BB21CF"/>
    <w:rsid w:val="00BB47DB"/>
    <w:rsid w:val="00BB4EF4"/>
    <w:rsid w:val="00BB6793"/>
    <w:rsid w:val="00BB747E"/>
    <w:rsid w:val="00BC0AC5"/>
    <w:rsid w:val="00BC1214"/>
    <w:rsid w:val="00BC13AB"/>
    <w:rsid w:val="00BC227B"/>
    <w:rsid w:val="00BC58B0"/>
    <w:rsid w:val="00BC6767"/>
    <w:rsid w:val="00BC6E00"/>
    <w:rsid w:val="00BD1AF2"/>
    <w:rsid w:val="00BD3A33"/>
    <w:rsid w:val="00BD45EE"/>
    <w:rsid w:val="00BD686F"/>
    <w:rsid w:val="00BE2541"/>
    <w:rsid w:val="00BE4859"/>
    <w:rsid w:val="00BE65D1"/>
    <w:rsid w:val="00BF0267"/>
    <w:rsid w:val="00BF0AC7"/>
    <w:rsid w:val="00BF208E"/>
    <w:rsid w:val="00C0522D"/>
    <w:rsid w:val="00C06082"/>
    <w:rsid w:val="00C061C9"/>
    <w:rsid w:val="00C065DA"/>
    <w:rsid w:val="00C14ECB"/>
    <w:rsid w:val="00C16CDC"/>
    <w:rsid w:val="00C21DF2"/>
    <w:rsid w:val="00C235FE"/>
    <w:rsid w:val="00C237E7"/>
    <w:rsid w:val="00C2426C"/>
    <w:rsid w:val="00C24BA3"/>
    <w:rsid w:val="00C32DE2"/>
    <w:rsid w:val="00C34820"/>
    <w:rsid w:val="00C3657A"/>
    <w:rsid w:val="00C447F8"/>
    <w:rsid w:val="00C44A2D"/>
    <w:rsid w:val="00C51AAA"/>
    <w:rsid w:val="00C53465"/>
    <w:rsid w:val="00C541CE"/>
    <w:rsid w:val="00C54764"/>
    <w:rsid w:val="00C6085E"/>
    <w:rsid w:val="00C60D48"/>
    <w:rsid w:val="00C61739"/>
    <w:rsid w:val="00C62CA7"/>
    <w:rsid w:val="00C63177"/>
    <w:rsid w:val="00C64BEB"/>
    <w:rsid w:val="00C664EC"/>
    <w:rsid w:val="00C73FF9"/>
    <w:rsid w:val="00C74A43"/>
    <w:rsid w:val="00C80F4F"/>
    <w:rsid w:val="00C813AF"/>
    <w:rsid w:val="00C81553"/>
    <w:rsid w:val="00C81878"/>
    <w:rsid w:val="00C81E4C"/>
    <w:rsid w:val="00C82221"/>
    <w:rsid w:val="00C83EBD"/>
    <w:rsid w:val="00C85AE1"/>
    <w:rsid w:val="00C862C6"/>
    <w:rsid w:val="00C867AF"/>
    <w:rsid w:val="00C87401"/>
    <w:rsid w:val="00C91F14"/>
    <w:rsid w:val="00C925A9"/>
    <w:rsid w:val="00C957FA"/>
    <w:rsid w:val="00C95E6E"/>
    <w:rsid w:val="00CA4AC7"/>
    <w:rsid w:val="00CA55C0"/>
    <w:rsid w:val="00CA7EB8"/>
    <w:rsid w:val="00CA7ED9"/>
    <w:rsid w:val="00CB114D"/>
    <w:rsid w:val="00CB2882"/>
    <w:rsid w:val="00CC2264"/>
    <w:rsid w:val="00CC2CF1"/>
    <w:rsid w:val="00CC4CE2"/>
    <w:rsid w:val="00CC639B"/>
    <w:rsid w:val="00CC72DD"/>
    <w:rsid w:val="00CC7B80"/>
    <w:rsid w:val="00CD0A9E"/>
    <w:rsid w:val="00CD2831"/>
    <w:rsid w:val="00CD2E56"/>
    <w:rsid w:val="00CD688B"/>
    <w:rsid w:val="00CE0ADC"/>
    <w:rsid w:val="00CE271E"/>
    <w:rsid w:val="00CE4C87"/>
    <w:rsid w:val="00CF017D"/>
    <w:rsid w:val="00CF02B8"/>
    <w:rsid w:val="00CF0A2F"/>
    <w:rsid w:val="00CF0FCE"/>
    <w:rsid w:val="00CF483C"/>
    <w:rsid w:val="00CF50BB"/>
    <w:rsid w:val="00D01121"/>
    <w:rsid w:val="00D018C2"/>
    <w:rsid w:val="00D03A0B"/>
    <w:rsid w:val="00D067D4"/>
    <w:rsid w:val="00D11391"/>
    <w:rsid w:val="00D12893"/>
    <w:rsid w:val="00D1434E"/>
    <w:rsid w:val="00D1472E"/>
    <w:rsid w:val="00D17166"/>
    <w:rsid w:val="00D21708"/>
    <w:rsid w:val="00D22E46"/>
    <w:rsid w:val="00D25084"/>
    <w:rsid w:val="00D2661D"/>
    <w:rsid w:val="00D32036"/>
    <w:rsid w:val="00D33EB0"/>
    <w:rsid w:val="00D34177"/>
    <w:rsid w:val="00D34391"/>
    <w:rsid w:val="00D400B8"/>
    <w:rsid w:val="00D42139"/>
    <w:rsid w:val="00D42AF8"/>
    <w:rsid w:val="00D42DCC"/>
    <w:rsid w:val="00D43001"/>
    <w:rsid w:val="00D44366"/>
    <w:rsid w:val="00D47DA5"/>
    <w:rsid w:val="00D51B00"/>
    <w:rsid w:val="00D55271"/>
    <w:rsid w:val="00D57FB4"/>
    <w:rsid w:val="00D60295"/>
    <w:rsid w:val="00D60919"/>
    <w:rsid w:val="00D62BD7"/>
    <w:rsid w:val="00D63F4D"/>
    <w:rsid w:val="00D665DB"/>
    <w:rsid w:val="00D7263C"/>
    <w:rsid w:val="00D737F8"/>
    <w:rsid w:val="00D765C4"/>
    <w:rsid w:val="00D82A19"/>
    <w:rsid w:val="00D82B5D"/>
    <w:rsid w:val="00D9022F"/>
    <w:rsid w:val="00D92712"/>
    <w:rsid w:val="00D9542F"/>
    <w:rsid w:val="00DA3F28"/>
    <w:rsid w:val="00DA4579"/>
    <w:rsid w:val="00DB07AC"/>
    <w:rsid w:val="00DB221E"/>
    <w:rsid w:val="00DB2D5F"/>
    <w:rsid w:val="00DB5DAB"/>
    <w:rsid w:val="00DB5E99"/>
    <w:rsid w:val="00DC5777"/>
    <w:rsid w:val="00DC5D6E"/>
    <w:rsid w:val="00DC624F"/>
    <w:rsid w:val="00DC6C38"/>
    <w:rsid w:val="00DC7A58"/>
    <w:rsid w:val="00DC7AA1"/>
    <w:rsid w:val="00DD11E2"/>
    <w:rsid w:val="00DD18FB"/>
    <w:rsid w:val="00DD48C0"/>
    <w:rsid w:val="00DD4B4D"/>
    <w:rsid w:val="00DD567E"/>
    <w:rsid w:val="00DE001C"/>
    <w:rsid w:val="00DE01F9"/>
    <w:rsid w:val="00DE0649"/>
    <w:rsid w:val="00DE06B0"/>
    <w:rsid w:val="00DE7EE5"/>
    <w:rsid w:val="00DF33AE"/>
    <w:rsid w:val="00DF3F37"/>
    <w:rsid w:val="00DF55D5"/>
    <w:rsid w:val="00E007C3"/>
    <w:rsid w:val="00E018D4"/>
    <w:rsid w:val="00E11789"/>
    <w:rsid w:val="00E1256D"/>
    <w:rsid w:val="00E13247"/>
    <w:rsid w:val="00E144F5"/>
    <w:rsid w:val="00E14C1F"/>
    <w:rsid w:val="00E14E50"/>
    <w:rsid w:val="00E20051"/>
    <w:rsid w:val="00E209E4"/>
    <w:rsid w:val="00E224A4"/>
    <w:rsid w:val="00E22E9C"/>
    <w:rsid w:val="00E234AE"/>
    <w:rsid w:val="00E23E49"/>
    <w:rsid w:val="00E2568E"/>
    <w:rsid w:val="00E27EC8"/>
    <w:rsid w:val="00E31503"/>
    <w:rsid w:val="00E34378"/>
    <w:rsid w:val="00E41554"/>
    <w:rsid w:val="00E41AF8"/>
    <w:rsid w:val="00E41FC7"/>
    <w:rsid w:val="00E4302D"/>
    <w:rsid w:val="00E440FB"/>
    <w:rsid w:val="00E50105"/>
    <w:rsid w:val="00E5033F"/>
    <w:rsid w:val="00E51F5F"/>
    <w:rsid w:val="00E54CCC"/>
    <w:rsid w:val="00E61225"/>
    <w:rsid w:val="00E61AA2"/>
    <w:rsid w:val="00E61BB9"/>
    <w:rsid w:val="00E62EBB"/>
    <w:rsid w:val="00E63F2C"/>
    <w:rsid w:val="00E64255"/>
    <w:rsid w:val="00E64ACE"/>
    <w:rsid w:val="00E74E32"/>
    <w:rsid w:val="00E75C02"/>
    <w:rsid w:val="00E75C63"/>
    <w:rsid w:val="00E81590"/>
    <w:rsid w:val="00E83FEB"/>
    <w:rsid w:val="00E87336"/>
    <w:rsid w:val="00E913FB"/>
    <w:rsid w:val="00E94EEE"/>
    <w:rsid w:val="00E9512C"/>
    <w:rsid w:val="00EA1D64"/>
    <w:rsid w:val="00EA3C85"/>
    <w:rsid w:val="00EA4957"/>
    <w:rsid w:val="00EA569B"/>
    <w:rsid w:val="00EB0965"/>
    <w:rsid w:val="00EB2AE5"/>
    <w:rsid w:val="00EB3899"/>
    <w:rsid w:val="00EC10D0"/>
    <w:rsid w:val="00EC2E3F"/>
    <w:rsid w:val="00EC3748"/>
    <w:rsid w:val="00EC7191"/>
    <w:rsid w:val="00ED17A9"/>
    <w:rsid w:val="00ED26AD"/>
    <w:rsid w:val="00ED4F43"/>
    <w:rsid w:val="00ED5E2F"/>
    <w:rsid w:val="00ED61CE"/>
    <w:rsid w:val="00ED78C2"/>
    <w:rsid w:val="00EE6EDE"/>
    <w:rsid w:val="00EE73E7"/>
    <w:rsid w:val="00EF0692"/>
    <w:rsid w:val="00EF0B03"/>
    <w:rsid w:val="00EF4BF2"/>
    <w:rsid w:val="00F00D0D"/>
    <w:rsid w:val="00F02967"/>
    <w:rsid w:val="00F0611F"/>
    <w:rsid w:val="00F1274F"/>
    <w:rsid w:val="00F1313F"/>
    <w:rsid w:val="00F1376F"/>
    <w:rsid w:val="00F14B72"/>
    <w:rsid w:val="00F15647"/>
    <w:rsid w:val="00F162A2"/>
    <w:rsid w:val="00F17DC5"/>
    <w:rsid w:val="00F20FDF"/>
    <w:rsid w:val="00F22F2B"/>
    <w:rsid w:val="00F261B5"/>
    <w:rsid w:val="00F30FEE"/>
    <w:rsid w:val="00F31DDB"/>
    <w:rsid w:val="00F330C0"/>
    <w:rsid w:val="00F369A5"/>
    <w:rsid w:val="00F36E38"/>
    <w:rsid w:val="00F448FF"/>
    <w:rsid w:val="00F45DCE"/>
    <w:rsid w:val="00F503B2"/>
    <w:rsid w:val="00F53AFE"/>
    <w:rsid w:val="00F56384"/>
    <w:rsid w:val="00F56514"/>
    <w:rsid w:val="00F57521"/>
    <w:rsid w:val="00F605D3"/>
    <w:rsid w:val="00F61AA3"/>
    <w:rsid w:val="00F655AD"/>
    <w:rsid w:val="00F6796D"/>
    <w:rsid w:val="00F7021B"/>
    <w:rsid w:val="00F725E6"/>
    <w:rsid w:val="00F72999"/>
    <w:rsid w:val="00F74334"/>
    <w:rsid w:val="00F76C04"/>
    <w:rsid w:val="00F76E39"/>
    <w:rsid w:val="00F7777E"/>
    <w:rsid w:val="00F8054F"/>
    <w:rsid w:val="00F819AF"/>
    <w:rsid w:val="00F853D0"/>
    <w:rsid w:val="00F85BE0"/>
    <w:rsid w:val="00F87060"/>
    <w:rsid w:val="00F87555"/>
    <w:rsid w:val="00F876E5"/>
    <w:rsid w:val="00F918FF"/>
    <w:rsid w:val="00F92082"/>
    <w:rsid w:val="00F9392C"/>
    <w:rsid w:val="00FA08ED"/>
    <w:rsid w:val="00FA14C9"/>
    <w:rsid w:val="00FA229E"/>
    <w:rsid w:val="00FA54EF"/>
    <w:rsid w:val="00FA7A58"/>
    <w:rsid w:val="00FA7DE4"/>
    <w:rsid w:val="00FB0CB0"/>
    <w:rsid w:val="00FB2E94"/>
    <w:rsid w:val="00FB5D93"/>
    <w:rsid w:val="00FB643B"/>
    <w:rsid w:val="00FB7979"/>
    <w:rsid w:val="00FC0B30"/>
    <w:rsid w:val="00FC44FA"/>
    <w:rsid w:val="00FC5544"/>
    <w:rsid w:val="00FD252A"/>
    <w:rsid w:val="00FD37B1"/>
    <w:rsid w:val="00FD37BA"/>
    <w:rsid w:val="00FE0A3E"/>
    <w:rsid w:val="00FE2409"/>
    <w:rsid w:val="00FE4260"/>
    <w:rsid w:val="00FF1062"/>
    <w:rsid w:val="00FF1A58"/>
    <w:rsid w:val="00FF4D85"/>
    <w:rsid w:val="00FF61C8"/>
    <w:rsid w:val="00FF7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rules v:ext="edit">
        <o:r id="V:Rule12" type="connector" idref="#Прямая со стрелкой 57"/>
        <o:r id="V:Rule13" type="connector" idref="#Прямая со стрелкой 8"/>
        <o:r id="V:Rule14" type="connector" idref="#Прямая со стрелкой 41"/>
        <o:r id="V:Rule15" type="connector" idref="#_x0000_s1092"/>
        <o:r id="V:Rule16" type="connector" idref="#Прямая со стрелкой 40"/>
        <o:r id="V:Rule17" type="connector" idref="#Прямая со стрелкой 30"/>
        <o:r id="V:Rule18" type="connector" idref="#_x0000_s1094"/>
        <o:r id="V:Rule19" type="connector" idref="#_x0000_s1096"/>
        <o:r id="V:Rule20" type="connector" idref="#_x0000_s1100"/>
        <o:r id="V:Rule21" type="connector" idref="#_x0000_s1101"/>
        <o:r id="V:Rule22" type="connector" idref="#_x0000_s110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link w:val="a6"/>
    <w:uiPriority w:val="99"/>
    <w:rsid w:val="00624101"/>
    <w:pPr>
      <w:tabs>
        <w:tab w:val="center" w:pos="4536"/>
        <w:tab w:val="right" w:pos="9072"/>
      </w:tabs>
    </w:pPr>
  </w:style>
  <w:style w:type="paragraph" w:styleId="a7">
    <w:name w:val="Balloon Text"/>
    <w:basedOn w:val="a"/>
    <w:link w:val="a8"/>
    <w:rsid w:val="00374757"/>
    <w:rPr>
      <w:rFonts w:ascii="Tahoma" w:hAnsi="Tahoma"/>
      <w:sz w:val="16"/>
      <w:szCs w:val="16"/>
    </w:rPr>
  </w:style>
  <w:style w:type="character" w:customStyle="1" w:styleId="a8">
    <w:name w:val="Текст выноски Знак"/>
    <w:link w:val="a7"/>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9"/>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link w:val="ConsPlusNormal0"/>
    <w:rsid w:val="00A04FA5"/>
    <w:pPr>
      <w:autoSpaceDE w:val="0"/>
      <w:autoSpaceDN w:val="0"/>
      <w:adjustRightInd w:val="0"/>
    </w:pPr>
    <w:rPr>
      <w:sz w:val="28"/>
      <w:szCs w:val="28"/>
    </w:rPr>
  </w:style>
  <w:style w:type="character" w:styleId="ab">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c">
    <w:name w:val="Title"/>
    <w:basedOn w:val="a"/>
    <w:link w:val="ad"/>
    <w:qFormat/>
    <w:rsid w:val="007C7324"/>
    <w:pPr>
      <w:jc w:val="center"/>
    </w:pPr>
    <w:rPr>
      <w:szCs w:val="24"/>
    </w:rPr>
  </w:style>
  <w:style w:type="character" w:customStyle="1" w:styleId="ad">
    <w:name w:val="Название Знак"/>
    <w:basedOn w:val="a0"/>
    <w:link w:val="ac"/>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e">
    <w:name w:val="Body Text"/>
    <w:basedOn w:val="a"/>
    <w:link w:val="af"/>
    <w:semiHidden/>
    <w:unhideWhenUsed/>
    <w:rsid w:val="00F725E6"/>
    <w:pPr>
      <w:spacing w:after="120"/>
    </w:pPr>
  </w:style>
  <w:style w:type="character" w:customStyle="1" w:styleId="af">
    <w:name w:val="Основной текст Знак"/>
    <w:basedOn w:val="a0"/>
    <w:link w:val="ae"/>
    <w:semiHidden/>
    <w:rsid w:val="00F725E6"/>
    <w:rPr>
      <w:sz w:val="28"/>
    </w:rPr>
  </w:style>
  <w:style w:type="paragraph" w:styleId="af0">
    <w:name w:val="Normal (Web)"/>
    <w:basedOn w:val="a"/>
    <w:uiPriority w:val="99"/>
    <w:rsid w:val="00F725E6"/>
    <w:pPr>
      <w:spacing w:before="100" w:beforeAutospacing="1" w:after="100" w:afterAutospacing="1"/>
    </w:pPr>
    <w:rPr>
      <w:sz w:val="24"/>
      <w:szCs w:val="24"/>
    </w:rPr>
  </w:style>
  <w:style w:type="paragraph" w:styleId="af1">
    <w:name w:val="No Spacing"/>
    <w:uiPriority w:val="1"/>
    <w:qFormat/>
    <w:rsid w:val="00ED78C2"/>
    <w:rPr>
      <w:rFonts w:asciiTheme="minorHAnsi" w:eastAsiaTheme="minorEastAsia" w:hAnsiTheme="minorHAnsi" w:cstheme="minorBidi"/>
      <w:sz w:val="22"/>
      <w:szCs w:val="22"/>
    </w:rPr>
  </w:style>
  <w:style w:type="character" w:styleId="af2">
    <w:name w:val="Emphasis"/>
    <w:basedOn w:val="a0"/>
    <w:uiPriority w:val="20"/>
    <w:qFormat/>
    <w:rsid w:val="009F7A46"/>
    <w:rPr>
      <w:i/>
      <w:iCs/>
    </w:rPr>
  </w:style>
  <w:style w:type="paragraph" w:styleId="af3">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apple-converted-space">
    <w:name w:val="apple-converted-space"/>
    <w:basedOn w:val="a0"/>
    <w:rsid w:val="00207E02"/>
  </w:style>
  <w:style w:type="paragraph" w:styleId="22">
    <w:name w:val="Body Text 2"/>
    <w:basedOn w:val="a"/>
    <w:link w:val="23"/>
    <w:semiHidden/>
    <w:unhideWhenUsed/>
    <w:rsid w:val="00E2568E"/>
    <w:pPr>
      <w:spacing w:after="120" w:line="480" w:lineRule="auto"/>
    </w:pPr>
  </w:style>
  <w:style w:type="character" w:customStyle="1" w:styleId="23">
    <w:name w:val="Основной текст 2 Знак"/>
    <w:basedOn w:val="a0"/>
    <w:link w:val="22"/>
    <w:semiHidden/>
    <w:rsid w:val="00E2568E"/>
    <w:rPr>
      <w:sz w:val="28"/>
    </w:rPr>
  </w:style>
  <w:style w:type="character" w:customStyle="1" w:styleId="a6">
    <w:name w:val="Нижний колонтитул Знак"/>
    <w:basedOn w:val="a0"/>
    <w:link w:val="a5"/>
    <w:uiPriority w:val="99"/>
    <w:rsid w:val="00A21FE9"/>
    <w:rPr>
      <w:sz w:val="28"/>
    </w:rPr>
  </w:style>
  <w:style w:type="character" w:customStyle="1" w:styleId="ConsPlusNormal0">
    <w:name w:val="ConsPlusNormal Знак"/>
    <w:link w:val="ConsPlusNormal"/>
    <w:rsid w:val="00DB5E9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5764">
      <w:bodyDiv w:val="1"/>
      <w:marLeft w:val="0"/>
      <w:marRight w:val="0"/>
      <w:marTop w:val="0"/>
      <w:marBottom w:val="0"/>
      <w:divBdr>
        <w:top w:val="none" w:sz="0" w:space="0" w:color="auto"/>
        <w:left w:val="none" w:sz="0" w:space="0" w:color="auto"/>
        <w:bottom w:val="none" w:sz="0" w:space="0" w:color="auto"/>
        <w:right w:val="none" w:sz="0" w:space="0" w:color="auto"/>
      </w:divBdr>
    </w:div>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00445577">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841967008">
      <w:bodyDiv w:val="1"/>
      <w:marLeft w:val="0"/>
      <w:marRight w:val="0"/>
      <w:marTop w:val="0"/>
      <w:marBottom w:val="0"/>
      <w:divBdr>
        <w:top w:val="none" w:sz="0" w:space="0" w:color="auto"/>
        <w:left w:val="none" w:sz="0" w:space="0" w:color="auto"/>
        <w:bottom w:val="none" w:sz="0" w:space="0" w:color="auto"/>
        <w:right w:val="none" w:sz="0" w:space="0" w:color="auto"/>
      </w:divBdr>
    </w:div>
    <w:div w:id="973801056">
      <w:bodyDiv w:val="1"/>
      <w:marLeft w:val="0"/>
      <w:marRight w:val="0"/>
      <w:marTop w:val="0"/>
      <w:marBottom w:val="0"/>
      <w:divBdr>
        <w:top w:val="none" w:sz="0" w:space="0" w:color="auto"/>
        <w:left w:val="none" w:sz="0" w:space="0" w:color="auto"/>
        <w:bottom w:val="none" w:sz="0" w:space="0" w:color="auto"/>
        <w:right w:val="none" w:sz="0" w:space="0" w:color="auto"/>
      </w:divBdr>
    </w:div>
    <w:div w:id="1347095589">
      <w:bodyDiv w:val="1"/>
      <w:marLeft w:val="0"/>
      <w:marRight w:val="0"/>
      <w:marTop w:val="0"/>
      <w:marBottom w:val="0"/>
      <w:divBdr>
        <w:top w:val="none" w:sz="0" w:space="0" w:color="auto"/>
        <w:left w:val="none" w:sz="0" w:space="0" w:color="auto"/>
        <w:bottom w:val="none" w:sz="0" w:space="0" w:color="auto"/>
        <w:right w:val="none" w:sz="0" w:space="0" w:color="auto"/>
      </w:divBdr>
    </w:div>
    <w:div w:id="1402210920">
      <w:bodyDiv w:val="1"/>
      <w:marLeft w:val="0"/>
      <w:marRight w:val="0"/>
      <w:marTop w:val="0"/>
      <w:marBottom w:val="0"/>
      <w:divBdr>
        <w:top w:val="none" w:sz="0" w:space="0" w:color="auto"/>
        <w:left w:val="none" w:sz="0" w:space="0" w:color="auto"/>
        <w:bottom w:val="none" w:sz="0" w:space="0" w:color="auto"/>
        <w:right w:val="none" w:sz="0" w:space="0" w:color="auto"/>
      </w:divBdr>
    </w:div>
    <w:div w:id="1422876667">
      <w:bodyDiv w:val="1"/>
      <w:marLeft w:val="0"/>
      <w:marRight w:val="0"/>
      <w:marTop w:val="0"/>
      <w:marBottom w:val="0"/>
      <w:divBdr>
        <w:top w:val="none" w:sz="0" w:space="0" w:color="auto"/>
        <w:left w:val="none" w:sz="0" w:space="0" w:color="auto"/>
        <w:bottom w:val="none" w:sz="0" w:space="0" w:color="auto"/>
        <w:right w:val="none" w:sz="0" w:space="0" w:color="auto"/>
      </w:divBdr>
    </w:div>
    <w:div w:id="1897858168">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donland.ru/" TargetMode="External"/><Relationship Id="rId18" Type="http://schemas.openxmlformats.org/officeDocument/2006/relationships/hyperlink" Target="consultantplus://offline/ref=7ABF2552B29CD8132D2FD0BADBE8ED33DED1BECFCAE2FE2A47122B42B8CB305214697749FE7A880FBCe6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D19A401C63CD34AE0C864558FFBB9064AA2DA93AF2EB6F3F3492D1E8436A5063320FF917789FC4ED2ZFN" TargetMode="External"/><Relationship Id="rId7" Type="http://schemas.openxmlformats.org/officeDocument/2006/relationships/footnotes" Target="footnotes.xml"/><Relationship Id="rId12" Type="http://schemas.openxmlformats.org/officeDocument/2006/relationships/hyperlink" Target="mailto:gp35367@donpac.ru" TargetMode="External"/><Relationship Id="rId17" Type="http://schemas.openxmlformats.org/officeDocument/2006/relationships/hyperlink" Target="consultantplus://offline/ref=D51DA3976D7D3BADD92189A331A1873E953A4952ACE8889372598D025EAA299F84AF72247DEDCEDCFCFACEa350H" TargetMode="External"/><Relationship Id="rId25" Type="http://schemas.openxmlformats.org/officeDocument/2006/relationships/hyperlink" Target="consultantplus://offline/ref=30F970643D4E00D48E747037AEE61CFC975D34A095F09464ADF5F1E848FF4DF990F17EA9EB1E09B708rEH" TargetMode="External"/><Relationship Id="rId2" Type="http://schemas.openxmlformats.org/officeDocument/2006/relationships/numbering" Target="numbering.xml"/><Relationship Id="rId16" Type="http://schemas.openxmlformats.org/officeDocument/2006/relationships/hyperlink" Target="consultantplus://offline/ref=71F68602B022A440DCCD019D180792A9BA2B274BC870A91323DFB3FEBDAC4DF93B4586990AL5Q" TargetMode="External"/><Relationship Id="rId20" Type="http://schemas.openxmlformats.org/officeDocument/2006/relationships/hyperlink" Target="consultantplus://offline/ref=1D19A401C63CD34AE0C864558FFBB9064AA2DA93AF2EB6F3F3492D1E8436A5063320FF917789FC4ED2ZF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mikarakorsk-adm.ru" TargetMode="External"/><Relationship Id="rId24" Type="http://schemas.openxmlformats.org/officeDocument/2006/relationships/hyperlink" Target="consultantplus://offline/ref=1D19A401C63CD34AE0C864558FFBB9064AA2DA93AF2EB6F3F3492D1E8436A5063320FF917789FC4ED2ZFN" TargetMode="External"/><Relationship Id="rId5" Type="http://schemas.openxmlformats.org/officeDocument/2006/relationships/settings" Target="settings.xml"/><Relationship Id="rId15" Type="http://schemas.openxmlformats.org/officeDocument/2006/relationships/hyperlink" Target="consultantplus://offline/ref=7414B378D675A30A6E4D38AA071EC633CF454D697158C85F8795162CF7353D81F0D8D96E2ABDE7AFd6v9I" TargetMode="External"/><Relationship Id="rId23" Type="http://schemas.openxmlformats.org/officeDocument/2006/relationships/hyperlink" Target="consultantplus://offline/ref=1D19A401C63CD34AE0C864558FFBB9064AA2DA93AF2EB6F3F3492D1E8436A5063320FF917789FC4ED2ZFN" TargetMode="External"/><Relationship Id="rId28" Type="http://schemas.openxmlformats.org/officeDocument/2006/relationships/fontTable" Target="fontTable.xml"/><Relationship Id="rId10" Type="http://schemas.openxmlformats.org/officeDocument/2006/relationships/hyperlink" Target="http://www.mfc61.ru" TargetMode="External"/><Relationship Id="rId19" Type="http://schemas.openxmlformats.org/officeDocument/2006/relationships/hyperlink" Target="consultantplus://offline/ref=1D19A401C63CD34AE0C864558FFBB9064AA2DA93AF2EB6F3F3492D1E8436A5063320FF917789FC4ED2ZFN"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consultantplus://offline/ref=81F9AED3A60A78F2268F9B5DF2D69CA8286B417CEF5B91A21ED1E9881DCF19624A4EDB1F6FFE3D42ZE36N" TargetMode="External"/><Relationship Id="rId22" Type="http://schemas.openxmlformats.org/officeDocument/2006/relationships/hyperlink" Target="consultantplus://offline/ref=1D19A401C63CD34AE0C864558FFBB9064AA2DA93AF2EB6F3F3492D1E8436A5063320FF917789FC4ED2ZFN" TargetMode="External"/><Relationship Id="rId27" Type="http://schemas.openxmlformats.org/officeDocument/2006/relationships/hyperlink" Target="http://www.mfc6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C0BB3-74CA-4DB9-8EC1-F4A041F8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2433</TotalTime>
  <Pages>26</Pages>
  <Words>6412</Words>
  <Characters>51097</Characters>
  <Application>Microsoft Office Word</Application>
  <DocSecurity>0</DocSecurity>
  <Lines>425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57395</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Admin</cp:lastModifiedBy>
  <cp:revision>138</cp:revision>
  <cp:lastPrinted>2021-04-15T13:36:00Z</cp:lastPrinted>
  <dcterms:created xsi:type="dcterms:W3CDTF">2016-03-17T08:19:00Z</dcterms:created>
  <dcterms:modified xsi:type="dcterms:W3CDTF">2021-04-28T06:00:00Z</dcterms:modified>
</cp:coreProperties>
</file>