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B4" w:rsidRPr="000A3ADA" w:rsidRDefault="000A3ADA" w:rsidP="00E73B7D">
      <w:pPr>
        <w:pStyle w:val="4"/>
        <w:jc w:val="right"/>
      </w:pPr>
      <w:r w:rsidRPr="000A3ADA">
        <w:t>ПРОЕКТ</w:t>
      </w:r>
      <w:r w:rsidR="00F56CB4" w:rsidRPr="000A3ADA">
        <w:t xml:space="preserve">                </w:t>
      </w:r>
      <w:bookmarkStart w:id="0" w:name="_GoBack"/>
      <w:bookmarkEnd w:id="0"/>
      <w:r w:rsidR="00F56CB4" w:rsidRPr="000A3ADA">
        <w:t xml:space="preserve">                                                                                             </w:t>
      </w:r>
      <w:r w:rsidR="00A0468F" w:rsidRPr="000A3ADA">
        <w:t xml:space="preserve">    </w:t>
      </w:r>
    </w:p>
    <w:p w:rsidR="00F56CB4" w:rsidRPr="00CC21EE" w:rsidRDefault="00F56CB4" w:rsidP="00F56CB4">
      <w:pPr>
        <w:pStyle w:val="af1"/>
        <w:jc w:val="center"/>
        <w:rPr>
          <w:b/>
          <w:szCs w:val="28"/>
        </w:rPr>
      </w:pPr>
      <w:r w:rsidRPr="00CC21EE">
        <w:rPr>
          <w:b/>
          <w:szCs w:val="28"/>
        </w:rPr>
        <w:t>РОСТОВСКАЯ ОБЛАСТЬ</w:t>
      </w:r>
    </w:p>
    <w:p w:rsidR="00F56CB4" w:rsidRPr="00CC21EE" w:rsidRDefault="00F56CB4" w:rsidP="00F56CB4">
      <w:pPr>
        <w:pStyle w:val="af1"/>
        <w:jc w:val="center"/>
        <w:rPr>
          <w:b/>
          <w:szCs w:val="28"/>
        </w:rPr>
      </w:pPr>
      <w:r w:rsidRPr="00CC21EE">
        <w:rPr>
          <w:b/>
          <w:szCs w:val="28"/>
        </w:rPr>
        <w:t>СОБРАНИЕ ДЕПУТАТОВ</w:t>
      </w:r>
    </w:p>
    <w:p w:rsidR="00F56CB4" w:rsidRPr="00CC21EE" w:rsidRDefault="00F56CB4" w:rsidP="00F56CB4">
      <w:pPr>
        <w:jc w:val="center"/>
        <w:rPr>
          <w:b/>
          <w:u w:val="single"/>
        </w:rPr>
      </w:pPr>
      <w:r w:rsidRPr="00CC21EE">
        <w:rPr>
          <w:b/>
          <w:sz w:val="28"/>
          <w:szCs w:val="28"/>
        </w:rPr>
        <w:t>СЕМИКАРАКОРСКОГО ГОРОДСКОГО ПОСЕЛЕНИЯ</w:t>
      </w:r>
    </w:p>
    <w:p w:rsidR="00F56CB4" w:rsidRPr="00CC21EE" w:rsidRDefault="00F56CB4" w:rsidP="00F56CB4">
      <w:pPr>
        <w:jc w:val="center"/>
        <w:rPr>
          <w:b/>
          <w:u w:val="single"/>
        </w:rPr>
      </w:pPr>
    </w:p>
    <w:p w:rsidR="00F56CB4" w:rsidRPr="00AC41A9" w:rsidRDefault="00F56CB4" w:rsidP="00F56CB4">
      <w:pPr>
        <w:pStyle w:val="af1"/>
        <w:jc w:val="center"/>
        <w:rPr>
          <w:szCs w:val="28"/>
        </w:rPr>
      </w:pPr>
      <w:r w:rsidRPr="00CC21EE">
        <w:rPr>
          <w:b/>
          <w:szCs w:val="28"/>
        </w:rPr>
        <w:t>РЕШЕНИЕ</w:t>
      </w:r>
    </w:p>
    <w:p w:rsidR="00F56CB4" w:rsidRPr="00A90B53" w:rsidRDefault="00F56CB4" w:rsidP="00F56CB4">
      <w:pPr>
        <w:pStyle w:val="af1"/>
        <w:jc w:val="center"/>
        <w:rPr>
          <w:szCs w:val="28"/>
        </w:rPr>
      </w:pPr>
    </w:p>
    <w:p w:rsidR="005C1982" w:rsidRDefault="00F56CB4" w:rsidP="005C1982">
      <w:pPr>
        <w:pStyle w:val="s4"/>
        <w:spacing w:before="0" w:beforeAutospacing="0" w:after="0" w:afterAutospacing="0"/>
        <w:rPr>
          <w:rStyle w:val="bumpedfont15"/>
          <w:bCs/>
          <w:sz w:val="28"/>
          <w:szCs w:val="28"/>
        </w:rPr>
      </w:pPr>
      <w:r w:rsidRPr="00EE3D4F">
        <w:rPr>
          <w:rStyle w:val="bumpedfont15"/>
          <w:bCs/>
          <w:sz w:val="28"/>
          <w:szCs w:val="28"/>
        </w:rPr>
        <w:t>Об утверждении Положения</w:t>
      </w:r>
    </w:p>
    <w:p w:rsidR="005C1982" w:rsidRDefault="00F56CB4" w:rsidP="005C1982">
      <w:pPr>
        <w:pStyle w:val="s4"/>
        <w:spacing w:before="0" w:beforeAutospacing="0" w:after="0" w:afterAutospacing="0"/>
        <w:rPr>
          <w:rStyle w:val="bumpedfont15"/>
          <w:bCs/>
          <w:sz w:val="28"/>
          <w:szCs w:val="28"/>
        </w:rPr>
      </w:pPr>
      <w:r w:rsidRPr="00EE3D4F">
        <w:rPr>
          <w:rStyle w:val="bumpedfont15"/>
          <w:bCs/>
          <w:sz w:val="28"/>
          <w:szCs w:val="28"/>
        </w:rPr>
        <w:t>о </w:t>
      </w:r>
      <w:bookmarkStart w:id="1" w:name="_Hlk73706793"/>
      <w:bookmarkEnd w:id="1"/>
      <w:r w:rsidRPr="00EE3D4F">
        <w:rPr>
          <w:rStyle w:val="bumpedfont15"/>
          <w:bCs/>
          <w:sz w:val="28"/>
          <w:szCs w:val="28"/>
        </w:rPr>
        <w:t xml:space="preserve">муниципальном  </w:t>
      </w:r>
      <w:proofErr w:type="gramStart"/>
      <w:r w:rsidRPr="00EE3D4F">
        <w:rPr>
          <w:rStyle w:val="bumpedfont15"/>
          <w:bCs/>
          <w:sz w:val="28"/>
          <w:szCs w:val="28"/>
        </w:rPr>
        <w:t>контроле</w:t>
      </w:r>
      <w:r w:rsidR="005C1982">
        <w:rPr>
          <w:rStyle w:val="bumpedfont15"/>
          <w:sz w:val="28"/>
          <w:szCs w:val="28"/>
        </w:rPr>
        <w:t xml:space="preserve"> </w:t>
      </w:r>
      <w:r w:rsidRPr="00EE3D4F">
        <w:rPr>
          <w:rStyle w:val="bumpedfont15"/>
          <w:bCs/>
          <w:sz w:val="28"/>
          <w:szCs w:val="28"/>
        </w:rPr>
        <w:t>за</w:t>
      </w:r>
      <w:proofErr w:type="gramEnd"/>
      <w:r w:rsidRPr="00EE3D4F">
        <w:rPr>
          <w:rStyle w:val="bumpedfont15"/>
          <w:bCs/>
          <w:sz w:val="28"/>
          <w:szCs w:val="28"/>
        </w:rPr>
        <w:t xml:space="preserve"> исполнением</w:t>
      </w:r>
    </w:p>
    <w:p w:rsidR="00F56CB4" w:rsidRPr="005C1982" w:rsidRDefault="00F56CB4" w:rsidP="005C1982">
      <w:pPr>
        <w:pStyle w:val="s4"/>
        <w:spacing w:before="0" w:beforeAutospacing="0" w:after="0" w:afterAutospacing="0"/>
        <w:rPr>
          <w:rStyle w:val="bumpedfont15"/>
          <w:sz w:val="28"/>
          <w:szCs w:val="28"/>
        </w:rPr>
      </w:pPr>
      <w:r w:rsidRPr="00EE3D4F">
        <w:rPr>
          <w:rStyle w:val="bumpedfont15"/>
          <w:bCs/>
          <w:sz w:val="28"/>
          <w:szCs w:val="28"/>
        </w:rPr>
        <w:t>единой теплоснабжающей организацией</w:t>
      </w:r>
    </w:p>
    <w:p w:rsidR="00F56CB4" w:rsidRPr="00EE3D4F" w:rsidRDefault="00F56CB4" w:rsidP="005C1982">
      <w:pPr>
        <w:pStyle w:val="s4"/>
        <w:spacing w:before="0" w:beforeAutospacing="0" w:after="0" w:afterAutospacing="0"/>
        <w:rPr>
          <w:rStyle w:val="bumpedfont15"/>
          <w:bCs/>
          <w:sz w:val="28"/>
          <w:szCs w:val="28"/>
        </w:rPr>
      </w:pPr>
      <w:r w:rsidRPr="00EE3D4F">
        <w:rPr>
          <w:rStyle w:val="bumpedfont15"/>
          <w:bCs/>
          <w:sz w:val="28"/>
          <w:szCs w:val="28"/>
        </w:rPr>
        <w:t>обязательств по строительству, реконструкции и (или)</w:t>
      </w:r>
    </w:p>
    <w:p w:rsidR="005C1982" w:rsidRDefault="00F56CB4" w:rsidP="005C1982">
      <w:pPr>
        <w:rPr>
          <w:rStyle w:val="bumpedfont15"/>
          <w:bCs/>
          <w:sz w:val="28"/>
          <w:szCs w:val="28"/>
        </w:rPr>
      </w:pPr>
      <w:r w:rsidRPr="00EE3D4F">
        <w:rPr>
          <w:rStyle w:val="bumpedfont15"/>
          <w:bCs/>
          <w:sz w:val="28"/>
          <w:szCs w:val="28"/>
        </w:rPr>
        <w:t>модернизации объектов теплоснабжения</w:t>
      </w:r>
    </w:p>
    <w:p w:rsidR="005C1982" w:rsidRDefault="00FE761B" w:rsidP="005C1982">
      <w:pPr>
        <w:rPr>
          <w:rStyle w:val="bumpedfont15"/>
          <w:bCs/>
          <w:sz w:val="28"/>
          <w:szCs w:val="28"/>
        </w:rPr>
      </w:pPr>
      <w:r>
        <w:rPr>
          <w:rStyle w:val="bumpedfont15"/>
          <w:bCs/>
          <w:sz w:val="28"/>
          <w:szCs w:val="28"/>
        </w:rPr>
        <w:t>в муниципальном образовании</w:t>
      </w:r>
    </w:p>
    <w:p w:rsidR="00F56CB4" w:rsidRDefault="00FE761B" w:rsidP="005C1982">
      <w:pPr>
        <w:rPr>
          <w:sz w:val="28"/>
          <w:szCs w:val="28"/>
        </w:rPr>
      </w:pPr>
      <w:r>
        <w:rPr>
          <w:rStyle w:val="bumpedfont15"/>
          <w:bCs/>
          <w:sz w:val="28"/>
          <w:szCs w:val="28"/>
        </w:rPr>
        <w:t>«</w:t>
      </w:r>
      <w:proofErr w:type="spellStart"/>
      <w:r>
        <w:rPr>
          <w:rStyle w:val="bumpedfont15"/>
          <w:bCs/>
          <w:sz w:val="28"/>
          <w:szCs w:val="28"/>
        </w:rPr>
        <w:t>Семикаракорское</w:t>
      </w:r>
      <w:proofErr w:type="spellEnd"/>
      <w:r>
        <w:rPr>
          <w:rStyle w:val="bumpedfont15"/>
          <w:bCs/>
          <w:sz w:val="28"/>
          <w:szCs w:val="28"/>
        </w:rPr>
        <w:t xml:space="preserve"> городское поселение»</w:t>
      </w:r>
    </w:p>
    <w:p w:rsidR="00F56CB4" w:rsidRDefault="00F56CB4" w:rsidP="00F56CB4">
      <w:pPr>
        <w:jc w:val="center"/>
        <w:rPr>
          <w:sz w:val="28"/>
          <w:szCs w:val="28"/>
        </w:rPr>
      </w:pPr>
    </w:p>
    <w:p w:rsidR="00F56CB4" w:rsidRPr="00A90B53" w:rsidRDefault="00F56CB4" w:rsidP="00F56CB4">
      <w:pPr>
        <w:jc w:val="both"/>
        <w:rPr>
          <w:b/>
          <w:bCs/>
          <w:sz w:val="28"/>
          <w:szCs w:val="28"/>
        </w:rPr>
      </w:pPr>
      <w:r w:rsidRPr="00A90B53">
        <w:rPr>
          <w:b/>
          <w:bCs/>
          <w:sz w:val="28"/>
          <w:szCs w:val="28"/>
        </w:rPr>
        <w:t xml:space="preserve">Принято </w:t>
      </w:r>
    </w:p>
    <w:p w:rsidR="00F56CB4" w:rsidRDefault="00F56CB4" w:rsidP="00F56CB4">
      <w:pPr>
        <w:rPr>
          <w:b/>
          <w:bCs/>
          <w:sz w:val="28"/>
          <w:szCs w:val="28"/>
        </w:rPr>
      </w:pPr>
      <w:r w:rsidRPr="00A90B53">
        <w:rPr>
          <w:b/>
          <w:bCs/>
          <w:sz w:val="28"/>
          <w:szCs w:val="28"/>
        </w:rPr>
        <w:t>Собранием де</w:t>
      </w:r>
      <w:r>
        <w:rPr>
          <w:b/>
          <w:bCs/>
          <w:sz w:val="28"/>
          <w:szCs w:val="28"/>
        </w:rPr>
        <w:t xml:space="preserve">путатов           </w:t>
      </w:r>
      <w:r w:rsidR="00CC21EE">
        <w:rPr>
          <w:b/>
          <w:bCs/>
          <w:sz w:val="28"/>
          <w:szCs w:val="28"/>
        </w:rPr>
        <w:t xml:space="preserve">               №</w:t>
      </w:r>
      <w:r w:rsidR="00070BE8">
        <w:rPr>
          <w:b/>
          <w:bCs/>
          <w:sz w:val="28"/>
          <w:szCs w:val="28"/>
        </w:rPr>
        <w:t xml:space="preserve"> __</w:t>
      </w:r>
      <w:r w:rsidR="00D2051D">
        <w:rPr>
          <w:b/>
          <w:bCs/>
          <w:sz w:val="28"/>
          <w:szCs w:val="28"/>
        </w:rPr>
        <w:t xml:space="preserve">                         </w:t>
      </w:r>
      <w:r w:rsidR="00070BE8">
        <w:rPr>
          <w:b/>
          <w:bCs/>
          <w:sz w:val="28"/>
          <w:szCs w:val="28"/>
        </w:rPr>
        <w:t xml:space="preserve">                      __.__</w:t>
      </w:r>
      <w:r w:rsidR="00D2051D">
        <w:rPr>
          <w:b/>
          <w:bCs/>
          <w:sz w:val="28"/>
          <w:szCs w:val="28"/>
        </w:rPr>
        <w:t>.2021</w:t>
      </w:r>
      <w:r w:rsidR="00CC21EE">
        <w:rPr>
          <w:b/>
          <w:bCs/>
          <w:sz w:val="28"/>
          <w:szCs w:val="28"/>
        </w:rPr>
        <w:t xml:space="preserve"> </w:t>
      </w:r>
      <w:r>
        <w:rPr>
          <w:b/>
          <w:bCs/>
          <w:sz w:val="28"/>
          <w:szCs w:val="28"/>
        </w:rPr>
        <w:t xml:space="preserve">  </w:t>
      </w:r>
      <w:r w:rsidRPr="00A90B53">
        <w:rPr>
          <w:b/>
          <w:bCs/>
          <w:sz w:val="28"/>
          <w:szCs w:val="28"/>
        </w:rPr>
        <w:t xml:space="preserve">             </w:t>
      </w:r>
      <w:r>
        <w:rPr>
          <w:b/>
          <w:bCs/>
          <w:sz w:val="28"/>
          <w:szCs w:val="28"/>
        </w:rPr>
        <w:t xml:space="preserve">      </w:t>
      </w:r>
      <w:r w:rsidRPr="00A90B53">
        <w:rPr>
          <w:b/>
          <w:bCs/>
          <w:sz w:val="28"/>
          <w:szCs w:val="28"/>
        </w:rPr>
        <w:t xml:space="preserve">   </w:t>
      </w:r>
      <w:r w:rsidR="00CC21EE">
        <w:rPr>
          <w:b/>
          <w:bCs/>
          <w:sz w:val="28"/>
          <w:szCs w:val="28"/>
        </w:rPr>
        <w:t xml:space="preserve">                    </w:t>
      </w:r>
      <w:r>
        <w:rPr>
          <w:b/>
          <w:bCs/>
          <w:sz w:val="28"/>
          <w:szCs w:val="28"/>
        </w:rPr>
        <w:t xml:space="preserve"> </w:t>
      </w:r>
    </w:p>
    <w:p w:rsidR="00F56CB4" w:rsidRPr="00A90B53" w:rsidRDefault="00F56CB4" w:rsidP="00F56CB4">
      <w:pPr>
        <w:jc w:val="center"/>
        <w:rPr>
          <w:sz w:val="28"/>
          <w:szCs w:val="28"/>
        </w:rPr>
      </w:pPr>
    </w:p>
    <w:p w:rsidR="00F56CB4" w:rsidRPr="005F3D5E" w:rsidRDefault="00F56CB4" w:rsidP="00D2051D">
      <w:pPr>
        <w:pStyle w:val="af1"/>
        <w:ind w:firstLine="709"/>
        <w:jc w:val="both"/>
        <w:rPr>
          <w:sz w:val="24"/>
          <w:szCs w:val="24"/>
        </w:rPr>
      </w:pPr>
      <w:r w:rsidRPr="007C71CB">
        <w:rPr>
          <w:rStyle w:val="bumpedfont15"/>
          <w:szCs w:val="28"/>
        </w:rPr>
        <w:t>В соответствии с Федеральным законом от 27.07.2010 №</w:t>
      </w:r>
      <w:r w:rsidR="00FE761B">
        <w:rPr>
          <w:rStyle w:val="bumpedfont15"/>
          <w:szCs w:val="28"/>
        </w:rPr>
        <w:t xml:space="preserve"> </w:t>
      </w:r>
      <w:r w:rsidRPr="007C71CB">
        <w:rPr>
          <w:rStyle w:val="bumpedfont15"/>
          <w:szCs w:val="28"/>
        </w:rPr>
        <w:t>190-ФЗ «О теплоснабжении», Федеральным </w:t>
      </w:r>
      <w:r w:rsidRPr="007C71CB">
        <w:rPr>
          <w:rStyle w:val="bumpedfont15"/>
          <w:color w:val="000000"/>
          <w:szCs w:val="28"/>
        </w:rPr>
        <w:t>закон</w:t>
      </w:r>
      <w:r w:rsidRPr="007C71CB">
        <w:rPr>
          <w:rStyle w:val="bumpedfont15"/>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w:t>
      </w:r>
      <w:r>
        <w:rPr>
          <w:rStyle w:val="bumpedfont15"/>
          <w:szCs w:val="28"/>
        </w:rPr>
        <w:t xml:space="preserve">онтроле в Российской Федерации», </w:t>
      </w:r>
      <w:r w:rsidRPr="00665A4C">
        <w:rPr>
          <w:szCs w:val="28"/>
        </w:rPr>
        <w:t>Собрание депутатов Семикаракорского городского поселения</w:t>
      </w:r>
      <w:r w:rsidRPr="005F3D5E">
        <w:rPr>
          <w:sz w:val="24"/>
          <w:szCs w:val="24"/>
        </w:rPr>
        <w:t xml:space="preserve"> </w:t>
      </w:r>
    </w:p>
    <w:p w:rsidR="00F56CB4" w:rsidRDefault="00F56CB4" w:rsidP="00F56CB4">
      <w:pPr>
        <w:jc w:val="center"/>
        <w:rPr>
          <w:b/>
        </w:rPr>
      </w:pPr>
    </w:p>
    <w:p w:rsidR="00F56CB4" w:rsidRPr="00A90B53" w:rsidRDefault="00F56CB4" w:rsidP="00F56CB4">
      <w:pPr>
        <w:jc w:val="center"/>
        <w:rPr>
          <w:sz w:val="28"/>
          <w:szCs w:val="28"/>
        </w:rPr>
      </w:pPr>
      <w:r w:rsidRPr="005F3D5E">
        <w:rPr>
          <w:b/>
        </w:rPr>
        <w:t xml:space="preserve"> </w:t>
      </w:r>
      <w:r>
        <w:rPr>
          <w:sz w:val="28"/>
          <w:szCs w:val="28"/>
        </w:rPr>
        <w:t>РЕШИЛО:</w:t>
      </w:r>
    </w:p>
    <w:p w:rsidR="00F56CB4" w:rsidRPr="005F3D5E" w:rsidRDefault="00F56CB4" w:rsidP="00F56CB4">
      <w:pPr>
        <w:pStyle w:val="af1"/>
        <w:jc w:val="both"/>
        <w:rPr>
          <w:sz w:val="24"/>
          <w:szCs w:val="24"/>
        </w:rPr>
      </w:pPr>
    </w:p>
    <w:p w:rsidR="00F56CB4" w:rsidRPr="00A90B53" w:rsidRDefault="00F56CB4" w:rsidP="00F56CB4">
      <w:pPr>
        <w:ind w:firstLine="709"/>
        <w:jc w:val="both"/>
        <w:rPr>
          <w:sz w:val="28"/>
          <w:szCs w:val="28"/>
        </w:rPr>
      </w:pPr>
      <w:r>
        <w:rPr>
          <w:sz w:val="28"/>
          <w:szCs w:val="28"/>
        </w:rPr>
        <w:t xml:space="preserve">1. </w:t>
      </w:r>
      <w:r>
        <w:rPr>
          <w:rStyle w:val="bumpedfont15"/>
          <w:sz w:val="28"/>
          <w:szCs w:val="28"/>
        </w:rPr>
        <w:t xml:space="preserve">Утвердить </w:t>
      </w:r>
      <w:r w:rsidRPr="007C71CB">
        <w:rPr>
          <w:rStyle w:val="bumpedfont15"/>
          <w:sz w:val="28"/>
          <w:szCs w:val="28"/>
        </w:rPr>
        <w:t xml:space="preserve">Положение о муниципальном </w:t>
      </w:r>
      <w:proofErr w:type="gramStart"/>
      <w:r w:rsidRPr="007C71CB">
        <w:rPr>
          <w:rStyle w:val="bumpedfont15"/>
          <w:sz w:val="28"/>
          <w:szCs w:val="28"/>
        </w:rPr>
        <w:t>контроле за</w:t>
      </w:r>
      <w:proofErr w:type="gramEnd"/>
      <w:r w:rsidRPr="007C71CB">
        <w:rPr>
          <w:rStyle w:val="bumpedfont15"/>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FE761B">
        <w:rPr>
          <w:rStyle w:val="bumpedfont15"/>
          <w:sz w:val="28"/>
          <w:szCs w:val="28"/>
        </w:rPr>
        <w:t xml:space="preserve"> в муниципальном образовании «</w:t>
      </w:r>
      <w:proofErr w:type="spellStart"/>
      <w:r w:rsidR="00FE761B">
        <w:rPr>
          <w:rStyle w:val="bumpedfont15"/>
          <w:sz w:val="28"/>
          <w:szCs w:val="28"/>
        </w:rPr>
        <w:t>Семикаракорское</w:t>
      </w:r>
      <w:proofErr w:type="spellEnd"/>
      <w:r w:rsidR="00FE761B">
        <w:rPr>
          <w:rStyle w:val="bumpedfont15"/>
          <w:sz w:val="28"/>
          <w:szCs w:val="28"/>
        </w:rPr>
        <w:t xml:space="preserve"> городское поселение» </w:t>
      </w:r>
      <w:r w:rsidR="00DB2F75">
        <w:rPr>
          <w:rStyle w:val="bumpedfont15"/>
          <w:sz w:val="28"/>
          <w:szCs w:val="28"/>
        </w:rPr>
        <w:t>согласно приложению.</w:t>
      </w:r>
    </w:p>
    <w:p w:rsidR="00DB2F75" w:rsidRDefault="00F56CB4" w:rsidP="00DB2F75">
      <w:pPr>
        <w:pStyle w:val="af1"/>
        <w:ind w:firstLine="709"/>
        <w:jc w:val="both"/>
        <w:rPr>
          <w:sz w:val="24"/>
          <w:szCs w:val="24"/>
        </w:rPr>
      </w:pPr>
      <w:r>
        <w:rPr>
          <w:szCs w:val="28"/>
        </w:rPr>
        <w:t>2</w:t>
      </w:r>
      <w:r w:rsidRPr="00C12123">
        <w:rPr>
          <w:szCs w:val="28"/>
        </w:rPr>
        <w:t xml:space="preserve">. </w:t>
      </w:r>
      <w:r w:rsidR="00340A3A" w:rsidRPr="00652F75">
        <w:rPr>
          <w:szCs w:val="28"/>
        </w:rPr>
        <w:t xml:space="preserve">Настоящее решение вступает в силу после официального обнародования на информационных стендах в здании Администрации Семикаракорского  городского поселения </w:t>
      </w:r>
      <w:r w:rsidR="00340A3A" w:rsidRPr="00652F75">
        <w:rPr>
          <w:bCs/>
          <w:szCs w:val="28"/>
        </w:rPr>
        <w:t xml:space="preserve">и </w:t>
      </w:r>
      <w:r w:rsidR="00340A3A" w:rsidRPr="00652F75">
        <w:rPr>
          <w:szCs w:val="28"/>
        </w:rPr>
        <w:t xml:space="preserve">в библиотеке </w:t>
      </w:r>
      <w:r w:rsidR="00340A3A" w:rsidRPr="00652F75">
        <w:rPr>
          <w:color w:val="000000"/>
          <w:szCs w:val="28"/>
        </w:rPr>
        <w:t>муниципального бюджетного учреждения «Городской</w:t>
      </w:r>
      <w:r w:rsidR="00340A3A" w:rsidRPr="00652F75">
        <w:rPr>
          <w:color w:val="000000"/>
          <w:spacing w:val="-1"/>
          <w:szCs w:val="28"/>
        </w:rPr>
        <w:t xml:space="preserve"> культурно-досуговый центр»</w:t>
      </w:r>
      <w:r w:rsidRPr="00C50C84">
        <w:rPr>
          <w:color w:val="000000"/>
          <w:szCs w:val="28"/>
        </w:rPr>
        <w:t xml:space="preserve">, но не ранее 1 января 2022 года, за исключением положений раздела 5 Положения о муниципальном контроле </w:t>
      </w:r>
      <w:proofErr w:type="gramStart"/>
      <w:r w:rsidRPr="00C50C84">
        <w:rPr>
          <w:color w:val="000000"/>
          <w:szCs w:val="28"/>
        </w:rPr>
        <w:t>за</w:t>
      </w:r>
      <w:proofErr w:type="gramEnd"/>
      <w:r w:rsidRPr="00C50C84">
        <w:rPr>
          <w:color w:val="000000"/>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FE761B">
        <w:rPr>
          <w:color w:val="000000"/>
          <w:szCs w:val="28"/>
        </w:rPr>
        <w:t xml:space="preserve"> в муниципальном образовании «</w:t>
      </w:r>
      <w:proofErr w:type="spellStart"/>
      <w:r w:rsidR="00FE761B">
        <w:rPr>
          <w:color w:val="000000"/>
          <w:szCs w:val="28"/>
        </w:rPr>
        <w:t>Семикаракорское</w:t>
      </w:r>
      <w:proofErr w:type="spellEnd"/>
      <w:r w:rsidR="00FE761B">
        <w:rPr>
          <w:color w:val="000000"/>
          <w:szCs w:val="28"/>
        </w:rPr>
        <w:t xml:space="preserve"> городское поселение»</w:t>
      </w:r>
      <w:r>
        <w:rPr>
          <w:color w:val="000000"/>
          <w:szCs w:val="28"/>
        </w:rPr>
        <w:t>.</w:t>
      </w:r>
    </w:p>
    <w:p w:rsidR="00340A3A" w:rsidRDefault="00F56CB4" w:rsidP="00340A3A">
      <w:pPr>
        <w:pStyle w:val="af1"/>
        <w:ind w:firstLine="709"/>
        <w:jc w:val="both"/>
        <w:rPr>
          <w:sz w:val="24"/>
          <w:szCs w:val="24"/>
        </w:rPr>
      </w:pPr>
      <w:r w:rsidRPr="00C50C84">
        <w:rPr>
          <w:color w:val="000000"/>
          <w:szCs w:val="28"/>
        </w:rPr>
        <w:t xml:space="preserve">Положения раздела 5 Положения о муниципальном </w:t>
      </w:r>
      <w:proofErr w:type="gramStart"/>
      <w:r w:rsidRPr="00C50C84">
        <w:rPr>
          <w:color w:val="000000"/>
          <w:szCs w:val="28"/>
        </w:rPr>
        <w:t>контроле за</w:t>
      </w:r>
      <w:proofErr w:type="gramEnd"/>
      <w:r w:rsidRPr="00C50C84">
        <w:rPr>
          <w:color w:val="000000"/>
          <w:szCs w:val="28"/>
        </w:rPr>
        <w:t xml:space="preserve"> исполнением единой теплоснабжающей организацией обязательств по строительству, реконструкции и (или) модерн</w:t>
      </w:r>
      <w:r>
        <w:rPr>
          <w:color w:val="000000"/>
          <w:szCs w:val="28"/>
        </w:rPr>
        <w:t>изации объектов теплоснабжения</w:t>
      </w:r>
      <w:r w:rsidR="00FE761B">
        <w:rPr>
          <w:color w:val="000000"/>
          <w:szCs w:val="28"/>
        </w:rPr>
        <w:t xml:space="preserve"> в </w:t>
      </w:r>
      <w:r w:rsidR="00FE761B">
        <w:rPr>
          <w:color w:val="000000"/>
          <w:szCs w:val="28"/>
        </w:rPr>
        <w:lastRenderedPageBreak/>
        <w:t>муниципальном образовании «</w:t>
      </w:r>
      <w:proofErr w:type="spellStart"/>
      <w:r w:rsidR="00FE761B">
        <w:rPr>
          <w:color w:val="000000"/>
          <w:szCs w:val="28"/>
        </w:rPr>
        <w:t>Семикаракорское</w:t>
      </w:r>
      <w:proofErr w:type="spellEnd"/>
      <w:r w:rsidR="00FE761B">
        <w:rPr>
          <w:color w:val="000000"/>
          <w:szCs w:val="28"/>
        </w:rPr>
        <w:t xml:space="preserve"> городское поселение» </w:t>
      </w:r>
      <w:r w:rsidRPr="00C50C84">
        <w:rPr>
          <w:color w:val="000000"/>
          <w:szCs w:val="28"/>
        </w:rPr>
        <w:t>вступают в силу с 1 марта 2022 года.</w:t>
      </w:r>
    </w:p>
    <w:p w:rsidR="00F56CB4" w:rsidRDefault="00DB2F75" w:rsidP="00F24FBF">
      <w:pPr>
        <w:pStyle w:val="af1"/>
        <w:spacing w:line="240" w:lineRule="atLeast"/>
        <w:ind w:firstLine="709"/>
        <w:jc w:val="both"/>
        <w:rPr>
          <w:sz w:val="24"/>
          <w:szCs w:val="24"/>
        </w:rPr>
      </w:pPr>
      <w:r>
        <w:rPr>
          <w:szCs w:val="28"/>
        </w:rPr>
        <w:t>3</w:t>
      </w:r>
      <w:r w:rsidR="00F56CB4">
        <w:rPr>
          <w:szCs w:val="28"/>
        </w:rPr>
        <w:t>.</w:t>
      </w:r>
      <w:r w:rsidR="00F56CB4" w:rsidRPr="003062B9">
        <w:rPr>
          <w:color w:val="000000"/>
          <w:szCs w:val="28"/>
        </w:rPr>
        <w:t xml:space="preserve"> </w:t>
      </w:r>
      <w:proofErr w:type="gramStart"/>
      <w:r w:rsidR="006935DD">
        <w:rPr>
          <w:szCs w:val="28"/>
        </w:rPr>
        <w:t>Контроль за</w:t>
      </w:r>
      <w:proofErr w:type="gramEnd"/>
      <w:r w:rsidR="006935DD">
        <w:rPr>
          <w:szCs w:val="28"/>
        </w:rPr>
        <w:t xml:space="preserve"> выполнением настоящего решения возложить на постоянную депутатскую комиссию по регламенту и местному самоуправлению (Олейников И.И.).</w:t>
      </w:r>
    </w:p>
    <w:p w:rsidR="00F56CB4" w:rsidRDefault="00F56CB4" w:rsidP="00F24FBF">
      <w:pPr>
        <w:spacing w:line="240" w:lineRule="atLeast"/>
        <w:rPr>
          <w:rFonts w:eastAsia="Calibri"/>
          <w:lang w:eastAsia="zh-CN"/>
        </w:rPr>
      </w:pPr>
    </w:p>
    <w:p w:rsidR="00F56CB4" w:rsidRDefault="00F56CB4" w:rsidP="00F24FBF">
      <w:pPr>
        <w:spacing w:line="240" w:lineRule="atLeast"/>
        <w:rPr>
          <w:sz w:val="28"/>
          <w:szCs w:val="28"/>
        </w:rPr>
      </w:pPr>
    </w:p>
    <w:p w:rsidR="00F56CB4" w:rsidRDefault="00F56CB4" w:rsidP="00F24FBF">
      <w:pPr>
        <w:spacing w:line="240" w:lineRule="atLeast"/>
        <w:rPr>
          <w:sz w:val="28"/>
          <w:szCs w:val="28"/>
        </w:rPr>
      </w:pPr>
      <w:r w:rsidRPr="00A90B53">
        <w:rPr>
          <w:sz w:val="28"/>
          <w:szCs w:val="28"/>
        </w:rPr>
        <w:t>Председатель Собрания депутатов</w:t>
      </w:r>
      <w:r>
        <w:rPr>
          <w:sz w:val="28"/>
          <w:szCs w:val="28"/>
        </w:rPr>
        <w:t xml:space="preserve"> – глава </w:t>
      </w:r>
    </w:p>
    <w:p w:rsidR="00F56CB4" w:rsidRPr="00F56CB4" w:rsidRDefault="00F56CB4" w:rsidP="00F24FBF">
      <w:pPr>
        <w:spacing w:line="240" w:lineRule="atLeast"/>
        <w:rPr>
          <w:sz w:val="28"/>
          <w:szCs w:val="28"/>
        </w:rPr>
      </w:pPr>
      <w:r w:rsidRPr="00F56CB4">
        <w:rPr>
          <w:sz w:val="28"/>
          <w:szCs w:val="28"/>
        </w:rPr>
        <w:t xml:space="preserve">Семикаракорского городского поселения                                 </w:t>
      </w:r>
      <w:r>
        <w:rPr>
          <w:sz w:val="28"/>
          <w:szCs w:val="28"/>
        </w:rPr>
        <w:t xml:space="preserve">          </w:t>
      </w:r>
      <w:r w:rsidRPr="00F56CB4">
        <w:rPr>
          <w:sz w:val="28"/>
          <w:szCs w:val="28"/>
        </w:rPr>
        <w:t>В.П. Науменко</w:t>
      </w:r>
    </w:p>
    <w:p w:rsidR="00F56CB4" w:rsidRDefault="00F56CB4" w:rsidP="00F24FBF">
      <w:pPr>
        <w:spacing w:line="240" w:lineRule="atLeast"/>
        <w:jc w:val="center"/>
        <w:rPr>
          <w:szCs w:val="28"/>
        </w:rPr>
      </w:pPr>
    </w:p>
    <w:p w:rsidR="00F56CB4" w:rsidRDefault="00F56CB4" w:rsidP="00F24FBF">
      <w:pPr>
        <w:pStyle w:val="af1"/>
        <w:spacing w:line="240" w:lineRule="atLeast"/>
        <w:rPr>
          <w:szCs w:val="28"/>
        </w:rPr>
      </w:pPr>
      <w:r>
        <w:rPr>
          <w:szCs w:val="28"/>
        </w:rPr>
        <w:t>г. Семикаракорск</w:t>
      </w:r>
    </w:p>
    <w:p w:rsidR="00F56CB4" w:rsidRDefault="00F56CB4" w:rsidP="00F24FBF">
      <w:pPr>
        <w:pStyle w:val="af1"/>
        <w:spacing w:line="240" w:lineRule="atLeast"/>
        <w:rPr>
          <w:sz w:val="24"/>
          <w:szCs w:val="24"/>
        </w:rPr>
      </w:pPr>
    </w:p>
    <w:p w:rsidR="00F56CB4" w:rsidRDefault="00070BE8" w:rsidP="00F24FBF">
      <w:pPr>
        <w:pStyle w:val="af1"/>
        <w:spacing w:line="240" w:lineRule="atLeast"/>
        <w:rPr>
          <w:sz w:val="24"/>
          <w:szCs w:val="24"/>
        </w:rPr>
      </w:pPr>
      <w:r>
        <w:rPr>
          <w:sz w:val="24"/>
          <w:szCs w:val="24"/>
        </w:rPr>
        <w:t>№ __ от __.__</w:t>
      </w:r>
      <w:r w:rsidR="00F56CB4">
        <w:rPr>
          <w:sz w:val="24"/>
          <w:szCs w:val="24"/>
        </w:rPr>
        <w:t>.2021</w:t>
      </w:r>
    </w:p>
    <w:p w:rsidR="00A0468F" w:rsidRPr="00C50C84" w:rsidRDefault="00A0468F" w:rsidP="00A0468F">
      <w:pPr>
        <w:spacing w:line="240" w:lineRule="exact"/>
        <w:ind w:left="5398"/>
        <w:jc w:val="center"/>
        <w:rPr>
          <w:b/>
          <w:color w:val="000000"/>
        </w:rPr>
      </w:pPr>
    </w:p>
    <w:p w:rsidR="00A0468F" w:rsidRPr="00C50C84" w:rsidRDefault="00A0468F" w:rsidP="00A0468F">
      <w:pPr>
        <w:spacing w:line="240" w:lineRule="exact"/>
        <w:rPr>
          <w:b/>
          <w:color w:val="000000"/>
        </w:rPr>
      </w:pPr>
      <w:r w:rsidRPr="00C50C84">
        <w:rPr>
          <w:b/>
          <w:color w:val="000000"/>
        </w:rPr>
        <w:br w:type="page"/>
      </w:r>
    </w:p>
    <w:p w:rsidR="00F56CB4" w:rsidRPr="006843EF" w:rsidRDefault="00DB2F75" w:rsidP="00DB2F75">
      <w:pPr>
        <w:jc w:val="right"/>
        <w:rPr>
          <w:sz w:val="28"/>
          <w:szCs w:val="28"/>
        </w:rPr>
      </w:pPr>
      <w:r>
        <w:rPr>
          <w:sz w:val="28"/>
          <w:szCs w:val="28"/>
        </w:rPr>
        <w:lastRenderedPageBreak/>
        <w:t>Приложение</w:t>
      </w:r>
    </w:p>
    <w:p w:rsidR="00F56CB4" w:rsidRDefault="00DB2F75" w:rsidP="00DB2F75">
      <w:pPr>
        <w:autoSpaceDE w:val="0"/>
        <w:ind w:left="5103"/>
        <w:jc w:val="right"/>
        <w:rPr>
          <w:sz w:val="28"/>
          <w:szCs w:val="28"/>
        </w:rPr>
      </w:pPr>
      <w:r>
        <w:rPr>
          <w:sz w:val="28"/>
          <w:szCs w:val="28"/>
        </w:rPr>
        <w:t>к решению</w:t>
      </w:r>
      <w:r w:rsidR="00F56CB4">
        <w:rPr>
          <w:sz w:val="28"/>
          <w:szCs w:val="28"/>
        </w:rPr>
        <w:t xml:space="preserve"> Собрания</w:t>
      </w:r>
      <w:r w:rsidR="00F56CB4" w:rsidRPr="006843EF">
        <w:rPr>
          <w:sz w:val="28"/>
          <w:szCs w:val="28"/>
        </w:rPr>
        <w:t xml:space="preserve"> депутатов Семикаракорского городского поселения</w:t>
      </w:r>
    </w:p>
    <w:p w:rsidR="00F56CB4" w:rsidRPr="006843EF" w:rsidRDefault="00070BE8" w:rsidP="00DB2F75">
      <w:pPr>
        <w:autoSpaceDE w:val="0"/>
        <w:ind w:left="5103"/>
        <w:jc w:val="right"/>
        <w:rPr>
          <w:sz w:val="28"/>
          <w:szCs w:val="28"/>
        </w:rPr>
      </w:pPr>
      <w:r>
        <w:rPr>
          <w:sz w:val="28"/>
          <w:szCs w:val="28"/>
        </w:rPr>
        <w:t>от __.__.2021 № __</w:t>
      </w:r>
    </w:p>
    <w:p w:rsidR="00A0468F" w:rsidRPr="00C50C84" w:rsidRDefault="00F56CB4" w:rsidP="00F56CB4">
      <w:pPr>
        <w:ind w:left="4536"/>
        <w:jc w:val="right"/>
      </w:pPr>
      <w:r>
        <w:rPr>
          <w:sz w:val="28"/>
          <w:szCs w:val="28"/>
        </w:rPr>
        <w:t xml:space="preserve">                                                                                                   </w:t>
      </w:r>
    </w:p>
    <w:p w:rsidR="00A0468F" w:rsidRPr="00C50C84" w:rsidRDefault="00A0468F" w:rsidP="00A0468F">
      <w:pPr>
        <w:ind w:firstLine="567"/>
        <w:jc w:val="right"/>
        <w:rPr>
          <w:color w:val="000000"/>
          <w:sz w:val="17"/>
          <w:szCs w:val="17"/>
        </w:rPr>
      </w:pPr>
    </w:p>
    <w:p w:rsidR="00A0468F" w:rsidRPr="00C50C84" w:rsidRDefault="00A0468F" w:rsidP="00A0468F">
      <w:pPr>
        <w:ind w:firstLine="567"/>
        <w:jc w:val="right"/>
        <w:rPr>
          <w:color w:val="000000"/>
          <w:sz w:val="17"/>
          <w:szCs w:val="17"/>
        </w:rPr>
      </w:pPr>
    </w:p>
    <w:p w:rsidR="00A0468F" w:rsidRPr="00C50C84" w:rsidRDefault="00A0468F" w:rsidP="00BC686F">
      <w:pPr>
        <w:jc w:val="center"/>
        <w:rPr>
          <w:i/>
          <w:iCs/>
          <w:color w:val="000000"/>
        </w:rPr>
      </w:pPr>
      <w:r w:rsidRPr="00C50C84">
        <w:rPr>
          <w:b/>
          <w:bCs/>
          <w:color w:val="000000"/>
          <w:sz w:val="28"/>
          <w:szCs w:val="28"/>
        </w:rPr>
        <w:t xml:space="preserve">Положение о муниципальном </w:t>
      </w:r>
      <w:proofErr w:type="gramStart"/>
      <w:r w:rsidRPr="00C50C84">
        <w:rPr>
          <w:b/>
          <w:bCs/>
          <w:color w:val="000000"/>
          <w:sz w:val="28"/>
          <w:szCs w:val="28"/>
        </w:rPr>
        <w:t xml:space="preserve">контроле </w:t>
      </w:r>
      <w:bookmarkStart w:id="2" w:name="_Hlk79656449"/>
      <w:r w:rsidRPr="00C50C84">
        <w:rPr>
          <w:b/>
          <w:bCs/>
          <w:color w:val="000000"/>
          <w:sz w:val="28"/>
          <w:szCs w:val="28"/>
        </w:rPr>
        <w:t>за</w:t>
      </w:r>
      <w:proofErr w:type="gramEnd"/>
      <w:r w:rsidRPr="00C50C84">
        <w:rPr>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B409AA">
        <w:rPr>
          <w:b/>
          <w:bCs/>
          <w:color w:val="000000"/>
          <w:sz w:val="28"/>
          <w:szCs w:val="28"/>
        </w:rPr>
        <w:t xml:space="preserve"> </w:t>
      </w:r>
      <w:r w:rsidR="00BC686F">
        <w:rPr>
          <w:b/>
          <w:bCs/>
          <w:color w:val="000000"/>
          <w:sz w:val="28"/>
          <w:szCs w:val="28"/>
        </w:rPr>
        <w:t>в муниципальном образовании «</w:t>
      </w:r>
      <w:proofErr w:type="spellStart"/>
      <w:r w:rsidR="00BC686F">
        <w:rPr>
          <w:b/>
          <w:bCs/>
          <w:color w:val="000000"/>
          <w:sz w:val="28"/>
          <w:szCs w:val="28"/>
        </w:rPr>
        <w:t>Семикаракорское</w:t>
      </w:r>
      <w:proofErr w:type="spellEnd"/>
      <w:r w:rsidR="00BC686F">
        <w:rPr>
          <w:b/>
          <w:bCs/>
          <w:color w:val="000000"/>
          <w:sz w:val="28"/>
          <w:szCs w:val="28"/>
        </w:rPr>
        <w:t xml:space="preserve"> городское поселение»</w:t>
      </w:r>
      <w:bookmarkEnd w:id="2"/>
    </w:p>
    <w:p w:rsidR="00A0468F" w:rsidRPr="00C50C84" w:rsidRDefault="00A0468F" w:rsidP="00A0468F">
      <w:pPr>
        <w:spacing w:line="360" w:lineRule="auto"/>
        <w:jc w:val="center"/>
      </w:pPr>
    </w:p>
    <w:p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D13EE8">
        <w:rPr>
          <w:rFonts w:ascii="Times New Roman" w:hAnsi="Times New Roman" w:cs="Times New Roman"/>
          <w:color w:val="000000"/>
          <w:sz w:val="28"/>
          <w:szCs w:val="28"/>
        </w:rPr>
        <w:t xml:space="preserve"> в муниципальном образовании «</w:t>
      </w:r>
      <w:proofErr w:type="spellStart"/>
      <w:r w:rsidR="00D13EE8">
        <w:rPr>
          <w:rFonts w:ascii="Times New Roman" w:hAnsi="Times New Roman" w:cs="Times New Roman"/>
          <w:color w:val="000000"/>
          <w:sz w:val="28"/>
          <w:szCs w:val="28"/>
        </w:rPr>
        <w:t>Семикаракорское</w:t>
      </w:r>
      <w:proofErr w:type="spellEnd"/>
      <w:r w:rsidR="00D13EE8">
        <w:rPr>
          <w:rFonts w:ascii="Times New Roman" w:hAnsi="Times New Roman" w:cs="Times New Roman"/>
          <w:color w:val="000000"/>
          <w:sz w:val="28"/>
          <w:szCs w:val="28"/>
        </w:rPr>
        <w:t xml:space="preserve"> городское поселение» </w:t>
      </w:r>
      <w:r w:rsidRPr="00C50C84">
        <w:rPr>
          <w:rFonts w:ascii="Times New Roman" w:hAnsi="Times New Roman" w:cs="Times New Roman"/>
          <w:color w:val="000000"/>
          <w:sz w:val="28"/>
          <w:szCs w:val="28"/>
        </w:rPr>
        <w:t>(далее – муниципальный контроль</w:t>
      </w:r>
      <w:r w:rsidRPr="00C50C84">
        <w:t xml:space="preserve"> </w:t>
      </w:r>
      <w:r w:rsidRPr="00C50C84">
        <w:rPr>
          <w:rFonts w:ascii="Times New Roman" w:hAnsi="Times New Roman" w:cs="Times New Roman"/>
          <w:color w:val="000000"/>
          <w:sz w:val="28"/>
          <w:szCs w:val="28"/>
        </w:rPr>
        <w:t>за исполнением единой теплоснабжающей организацией обязательств).</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w:t>
      </w:r>
      <w:proofErr w:type="gramStart"/>
      <w:r w:rsidRPr="00C50C84">
        <w:rPr>
          <w:rFonts w:ascii="Times New Roman" w:hAnsi="Times New Roman" w:cs="Times New Roman"/>
          <w:color w:val="000000"/>
          <w:sz w:val="28"/>
          <w:szCs w:val="28"/>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w:t>
      </w:r>
      <w:r w:rsidR="00B409AA">
        <w:rPr>
          <w:rFonts w:ascii="Times New Roman" w:hAnsi="Times New Roman" w:cs="Times New Roman"/>
          <w:color w:val="000000"/>
          <w:sz w:val="28"/>
          <w:szCs w:val="28"/>
        </w:rPr>
        <w:t>изации объектов теплоснабжения на территории Семикаракорского городского поселения</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C50C84">
        <w:t xml:space="preserve"> </w:t>
      </w:r>
      <w:r w:rsidRPr="00C50C84">
        <w:rPr>
          <w:rFonts w:ascii="Times New Roman" w:hAnsi="Times New Roman" w:cs="Times New Roman"/>
          <w:color w:val="000000"/>
          <w:sz w:val="28"/>
          <w:szCs w:val="28"/>
        </w:rPr>
        <w:t>от 27.07.2010 № 190-ФЗ «О теплоснабжении» и принятых в соответствии</w:t>
      </w:r>
      <w:proofErr w:type="gramEnd"/>
      <w:r w:rsidRPr="00C50C84">
        <w:rPr>
          <w:rFonts w:ascii="Times New Roman" w:hAnsi="Times New Roman" w:cs="Times New Roman"/>
          <w:color w:val="000000"/>
          <w:sz w:val="28"/>
          <w:szCs w:val="28"/>
        </w:rPr>
        <w:t xml:space="preserve"> с ним иных нормативных правовых актов, в том числе соответствие таких реализуемых мероприятий схеме теплоснабжения.</w:t>
      </w:r>
    </w:p>
    <w:p w:rsidR="00A0468F" w:rsidRPr="00C50C84" w:rsidRDefault="00A0468F" w:rsidP="00F24FBF">
      <w:pPr>
        <w:spacing w:line="240" w:lineRule="atLeast"/>
        <w:ind w:firstLine="709"/>
        <w:contextualSpacing/>
        <w:jc w:val="both"/>
        <w:rPr>
          <w:color w:val="000000"/>
          <w:sz w:val="28"/>
          <w:szCs w:val="28"/>
        </w:rPr>
      </w:pPr>
      <w:r w:rsidRPr="00C50C84">
        <w:rPr>
          <w:color w:val="000000"/>
          <w:sz w:val="28"/>
          <w:szCs w:val="28"/>
        </w:rPr>
        <w:t xml:space="preserve">1.3. Муниципальный </w:t>
      </w:r>
      <w:proofErr w:type="gramStart"/>
      <w:r w:rsidRPr="00C50C84">
        <w:rPr>
          <w:color w:val="000000"/>
          <w:sz w:val="28"/>
          <w:szCs w:val="28"/>
        </w:rPr>
        <w:t>контроль за</w:t>
      </w:r>
      <w:proofErr w:type="gramEnd"/>
      <w:r w:rsidRPr="00C50C84">
        <w:rPr>
          <w:color w:val="000000"/>
          <w:sz w:val="28"/>
          <w:szCs w:val="28"/>
        </w:rPr>
        <w:t xml:space="preserve"> исполнением единой теплоснабжающей организацией обязательств </w:t>
      </w:r>
      <w:r w:rsidR="00CA0845">
        <w:rPr>
          <w:color w:val="000000"/>
          <w:sz w:val="28"/>
          <w:szCs w:val="28"/>
        </w:rPr>
        <w:t>осуществляется А</w:t>
      </w:r>
      <w:r w:rsidRPr="00C50C84">
        <w:rPr>
          <w:color w:val="000000"/>
          <w:sz w:val="28"/>
          <w:szCs w:val="28"/>
        </w:rPr>
        <w:t>дминистрацией</w:t>
      </w:r>
      <w:r w:rsidR="00B409AA">
        <w:rPr>
          <w:color w:val="000000"/>
          <w:sz w:val="28"/>
          <w:szCs w:val="28"/>
        </w:rPr>
        <w:t xml:space="preserve"> Семикаракорского городского поселения</w:t>
      </w:r>
      <w:r w:rsidR="00B409AA">
        <w:rPr>
          <w:color w:val="000000"/>
        </w:rPr>
        <w:t xml:space="preserve"> </w:t>
      </w:r>
      <w:r w:rsidRPr="00C50C84">
        <w:rPr>
          <w:color w:val="000000"/>
          <w:sz w:val="28"/>
          <w:szCs w:val="28"/>
        </w:rPr>
        <w:t>(далее – администрация).</w:t>
      </w:r>
    </w:p>
    <w:p w:rsidR="00587219" w:rsidRDefault="00A0468F" w:rsidP="00F24FBF">
      <w:pPr>
        <w:spacing w:line="240" w:lineRule="atLeast"/>
        <w:ind w:firstLine="709"/>
        <w:contextualSpacing/>
        <w:jc w:val="both"/>
        <w:rPr>
          <w:color w:val="000000"/>
          <w:sz w:val="28"/>
          <w:szCs w:val="28"/>
        </w:rPr>
      </w:pPr>
      <w:r w:rsidRPr="00C50C84">
        <w:rPr>
          <w:color w:val="000000"/>
          <w:sz w:val="28"/>
          <w:szCs w:val="28"/>
        </w:rPr>
        <w:t xml:space="preserve">1.4. </w:t>
      </w:r>
      <w:r w:rsidR="00D13EE8" w:rsidRPr="003B38F5">
        <w:rPr>
          <w:color w:val="000000"/>
          <w:sz w:val="28"/>
          <w:szCs w:val="28"/>
        </w:rPr>
        <w:t>Должностны</w:t>
      </w:r>
      <w:r w:rsidR="00D13EE8">
        <w:rPr>
          <w:color w:val="000000"/>
          <w:sz w:val="28"/>
          <w:szCs w:val="28"/>
        </w:rPr>
        <w:t>е</w:t>
      </w:r>
      <w:r w:rsidR="00D13EE8" w:rsidRPr="003B38F5">
        <w:rPr>
          <w:color w:val="000000"/>
          <w:sz w:val="28"/>
          <w:szCs w:val="28"/>
        </w:rPr>
        <w:t xml:space="preserve"> лица</w:t>
      </w:r>
      <w:r w:rsidR="00D13EE8">
        <w:rPr>
          <w:color w:val="000000"/>
          <w:sz w:val="28"/>
          <w:szCs w:val="28"/>
        </w:rPr>
        <w:t xml:space="preserve"> </w:t>
      </w:r>
      <w:r w:rsidR="00D13EE8" w:rsidRPr="003B38F5">
        <w:rPr>
          <w:color w:val="000000"/>
          <w:sz w:val="28"/>
          <w:szCs w:val="28"/>
        </w:rPr>
        <w:t>(далее также – должностные лица, уполномоченные осуществлять контроль) администрации, уполномоченны</w:t>
      </w:r>
      <w:r w:rsidR="00D13EE8">
        <w:rPr>
          <w:color w:val="000000"/>
          <w:sz w:val="28"/>
          <w:szCs w:val="28"/>
        </w:rPr>
        <w:t xml:space="preserve">е на </w:t>
      </w:r>
      <w:r w:rsidR="00D13EE8" w:rsidRPr="003B38F5">
        <w:rPr>
          <w:color w:val="000000"/>
          <w:sz w:val="28"/>
          <w:szCs w:val="28"/>
        </w:rPr>
        <w:t>осуществл</w:t>
      </w:r>
      <w:r w:rsidR="00D13EE8">
        <w:rPr>
          <w:color w:val="000000"/>
          <w:sz w:val="28"/>
          <w:szCs w:val="28"/>
        </w:rPr>
        <w:t>ение</w:t>
      </w:r>
      <w:r w:rsidR="00D13EE8" w:rsidRPr="003B38F5">
        <w:rPr>
          <w:color w:val="000000"/>
          <w:sz w:val="28"/>
          <w:szCs w:val="28"/>
        </w:rPr>
        <w:t xml:space="preserve"> </w:t>
      </w:r>
      <w:proofErr w:type="gramStart"/>
      <w:r w:rsidR="00D13EE8" w:rsidRPr="003B38F5">
        <w:rPr>
          <w:color w:val="000000"/>
          <w:sz w:val="28"/>
          <w:szCs w:val="28"/>
        </w:rPr>
        <w:t>контрол</w:t>
      </w:r>
      <w:r w:rsidR="00D13EE8">
        <w:rPr>
          <w:color w:val="000000"/>
          <w:sz w:val="28"/>
          <w:szCs w:val="28"/>
        </w:rPr>
        <w:t xml:space="preserve">я </w:t>
      </w:r>
      <w:r w:rsidR="00D13EE8" w:rsidRPr="00D13EE8">
        <w:rPr>
          <w:bCs/>
          <w:color w:val="000000"/>
          <w:sz w:val="28"/>
          <w:szCs w:val="28"/>
        </w:rPr>
        <w:t>за</w:t>
      </w:r>
      <w:proofErr w:type="gramEnd"/>
      <w:r w:rsidR="00D13EE8" w:rsidRPr="00D13EE8">
        <w:rPr>
          <w:bCs/>
          <w:color w:val="000000"/>
          <w:sz w:val="28"/>
          <w:szCs w:val="28"/>
        </w:rPr>
        <w:t xml:space="preserve"> исполнением единой теплоснабжающей организацией обязательств по строительству, реконструкци</w:t>
      </w:r>
      <w:r w:rsidR="00D13EE8">
        <w:rPr>
          <w:bCs/>
          <w:color w:val="000000"/>
          <w:sz w:val="28"/>
          <w:szCs w:val="28"/>
        </w:rPr>
        <w:t xml:space="preserve">и и (или) модернизации объектов </w:t>
      </w:r>
      <w:r w:rsidR="00D13EE8" w:rsidRPr="00D13EE8">
        <w:rPr>
          <w:bCs/>
          <w:color w:val="000000"/>
          <w:sz w:val="28"/>
          <w:szCs w:val="28"/>
        </w:rPr>
        <w:t>теплоснабжения</w:t>
      </w:r>
      <w:r w:rsidR="00D13EE8">
        <w:rPr>
          <w:color w:val="000000"/>
          <w:sz w:val="28"/>
          <w:szCs w:val="28"/>
        </w:rPr>
        <w:t xml:space="preserve"> назначаются распоряжением администрации.</w:t>
      </w:r>
      <w:r w:rsidR="000063EB">
        <w:rPr>
          <w:color w:val="000000"/>
          <w:sz w:val="28"/>
          <w:szCs w:val="28"/>
        </w:rPr>
        <w:t xml:space="preserve"> </w:t>
      </w:r>
    </w:p>
    <w:p w:rsidR="00A0468F" w:rsidRPr="00C50C84" w:rsidRDefault="00A0468F" w:rsidP="00F24FBF">
      <w:pPr>
        <w:spacing w:line="240" w:lineRule="atLeast"/>
        <w:ind w:firstLine="709"/>
        <w:contextualSpacing/>
        <w:jc w:val="both"/>
        <w:rPr>
          <w:sz w:val="28"/>
          <w:szCs w:val="28"/>
        </w:rPr>
      </w:pPr>
      <w:r w:rsidRPr="00C50C84">
        <w:rPr>
          <w:color w:val="000000"/>
          <w:sz w:val="28"/>
          <w:szCs w:val="28"/>
        </w:rPr>
        <w:t xml:space="preserve">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C50C84">
        <w:rPr>
          <w:color w:val="000000"/>
          <w:sz w:val="28"/>
          <w:szCs w:val="28"/>
        </w:rPr>
        <w:t>контролю</w:t>
      </w:r>
      <w:r w:rsidRPr="00C50C84">
        <w:t xml:space="preserve"> </w:t>
      </w:r>
      <w:r w:rsidRPr="00C50C84">
        <w:rPr>
          <w:color w:val="000000"/>
          <w:sz w:val="28"/>
          <w:szCs w:val="28"/>
        </w:rPr>
        <w:t>за</w:t>
      </w:r>
      <w:proofErr w:type="gramEnd"/>
      <w:r w:rsidRPr="00C50C84">
        <w:rPr>
          <w:color w:val="000000"/>
          <w:sz w:val="28"/>
          <w:szCs w:val="28"/>
        </w:rPr>
        <w:t xml:space="preserve"> исполнением единой теплоснабжающей организацией обязательств.</w:t>
      </w:r>
    </w:p>
    <w:p w:rsidR="00A0468F" w:rsidRPr="00C50C84" w:rsidRDefault="00A0468F" w:rsidP="00F24FBF">
      <w:pPr>
        <w:spacing w:line="240" w:lineRule="atLeast"/>
        <w:ind w:firstLine="709"/>
        <w:contextualSpacing/>
        <w:jc w:val="both"/>
        <w:rPr>
          <w:sz w:val="28"/>
          <w:szCs w:val="28"/>
        </w:rPr>
      </w:pPr>
      <w:r w:rsidRPr="00C50C84">
        <w:rPr>
          <w:color w:val="000000"/>
          <w:sz w:val="28"/>
          <w:szCs w:val="28"/>
        </w:rPr>
        <w:lastRenderedPageBreak/>
        <w:t xml:space="preserve">Должностные лица, уполномоченные осуществлять муниципальный </w:t>
      </w:r>
      <w:proofErr w:type="gramStart"/>
      <w:r w:rsidRPr="00C50C84">
        <w:rPr>
          <w:color w:val="000000"/>
          <w:sz w:val="28"/>
          <w:szCs w:val="28"/>
        </w:rPr>
        <w:t>контроль за</w:t>
      </w:r>
      <w:proofErr w:type="gramEnd"/>
      <w:r w:rsidRPr="00C50C84">
        <w:rPr>
          <w:color w:val="000000"/>
          <w:sz w:val="28"/>
          <w:szCs w:val="28"/>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w:t>
      </w:r>
      <w:proofErr w:type="gramStart"/>
      <w:r w:rsidRPr="00C50C84">
        <w:rPr>
          <w:rFonts w:ascii="Times New Roman" w:hAnsi="Times New Roman" w:cs="Times New Roman"/>
          <w:color w:val="000000"/>
          <w:sz w:val="28"/>
          <w:szCs w:val="28"/>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D061F9">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00D13EE8" w:rsidRPr="00D13EE8">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roofErr w:type="gramEnd"/>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3" w:name="_Hlk77676821"/>
      <w:r w:rsidRPr="00C50C84">
        <w:rPr>
          <w:rFonts w:ascii="Times New Roman" w:hAnsi="Times New Roman" w:cs="Times New Roman"/>
          <w:color w:val="000000"/>
          <w:sz w:val="28"/>
          <w:szCs w:val="28"/>
        </w:rPr>
        <w:t xml:space="preserve">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w:t>
      </w:r>
      <w:bookmarkEnd w:id="3"/>
      <w:r w:rsidRPr="00C50C84">
        <w:rPr>
          <w:rFonts w:ascii="Times New Roman" w:hAnsi="Times New Roman" w:cs="Times New Roman"/>
          <w:color w:val="000000"/>
          <w:sz w:val="28"/>
          <w:szCs w:val="28"/>
        </w:rPr>
        <w:t>являются:</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 xml:space="preserve">а) деятельность, действия (бездействие) </w:t>
      </w:r>
      <w:bookmarkStart w:id="4" w:name="_Hlk77851319"/>
      <w:r w:rsidRPr="00C50C84">
        <w:rPr>
          <w:rFonts w:ascii="Times New Roman" w:hAnsi="Times New Roman" w:cs="Times New Roman"/>
          <w:color w:val="000000"/>
          <w:sz w:val="28"/>
          <w:szCs w:val="28"/>
        </w:rPr>
        <w:t>единой теплоснабжающей организации</w:t>
      </w:r>
      <w:bookmarkEnd w:id="4"/>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5" w:name="_Hlk77763353"/>
      <w:bookmarkStart w:id="6" w:name="_Hlk77763765"/>
      <w:r w:rsidRPr="00C50C84">
        <w:rPr>
          <w:rFonts w:ascii="Times New Roman" w:hAnsi="Times New Roman" w:cs="Times New Roman"/>
          <w:color w:val="000000"/>
          <w:sz w:val="28"/>
          <w:szCs w:val="28"/>
        </w:rPr>
        <w:t xml:space="preserve">указанные в </w:t>
      </w:r>
      <w:bookmarkEnd w:id="5"/>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C50C84">
        <w:rPr>
          <w:rFonts w:ascii="Times New Roman" w:hAnsi="Times New Roman" w:cs="Times New Roman"/>
          <w:color w:val="000000"/>
          <w:sz w:val="28"/>
          <w:szCs w:val="28"/>
        </w:rPr>
        <w:t>, определенные для нее в схеме теплоснабжения в соответствии с перечнем и сроками, указанными в схеме теплоснабжения;</w:t>
      </w:r>
      <w:bookmarkEnd w:id="6"/>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7"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7"/>
      <w:r w:rsidRPr="00C50C84">
        <w:rPr>
          <w:rFonts w:ascii="Times New Roman" w:hAnsi="Times New Roman" w:cs="Times New Roman"/>
          <w:color w:val="000000"/>
          <w:sz w:val="28"/>
          <w:szCs w:val="28"/>
        </w:rPr>
        <w:t>;</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C50C84">
        <w:rPr>
          <w:rFonts w:ascii="Times New Roman" w:hAnsi="Times New Roman" w:cs="Times New Roman"/>
          <w:color w:val="000000"/>
          <w:sz w:val="28"/>
          <w:szCs w:val="28"/>
        </w:rPr>
        <w:t xml:space="preserve"> требования,</w:t>
      </w:r>
      <w:r w:rsidRPr="00C50C84">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1.7. Администрацией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w:t>
      </w:r>
      <w:r w:rsidRPr="00C50C84">
        <w:rPr>
          <w:rFonts w:ascii="Times New Roman" w:hAnsi="Times New Roman" w:cs="Times New Roman"/>
          <w:color w:val="000000"/>
          <w:sz w:val="28"/>
          <w:szCs w:val="28"/>
        </w:rPr>
        <w:lastRenderedPageBreak/>
        <w:t>теплоснабжающей организацией обязательств путем утверждения и актуализации схемы теплоснабжения.</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1.8. Система оценки и управления рисками при осуществлении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не применяется.</w:t>
      </w:r>
    </w:p>
    <w:p w:rsidR="00A0468F" w:rsidRPr="00C50C84" w:rsidRDefault="00A0468F" w:rsidP="00F24FBF">
      <w:pPr>
        <w:pStyle w:val="ConsPlusNormal"/>
        <w:spacing w:line="240" w:lineRule="atLeast"/>
        <w:ind w:firstLine="0"/>
        <w:jc w:val="center"/>
        <w:rPr>
          <w:rFonts w:ascii="Times New Roman" w:hAnsi="Times New Roman" w:cs="Times New Roman"/>
          <w:color w:val="000000"/>
          <w:sz w:val="28"/>
          <w:szCs w:val="28"/>
        </w:rPr>
      </w:pPr>
      <w:bookmarkStart w:id="8" w:name="Par61"/>
      <w:bookmarkEnd w:id="8"/>
    </w:p>
    <w:p w:rsidR="00A0468F" w:rsidRPr="00C50C84" w:rsidRDefault="00A0468F" w:rsidP="00F24FBF">
      <w:pPr>
        <w:pStyle w:val="ConsPlusNormal"/>
        <w:spacing w:line="240" w:lineRule="atLeast"/>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0468F" w:rsidRPr="00C50C84" w:rsidRDefault="00A0468F" w:rsidP="00F24FBF">
      <w:pPr>
        <w:pStyle w:val="ConsPlusNormal"/>
        <w:spacing w:line="240" w:lineRule="atLeast"/>
        <w:ind w:firstLine="0"/>
        <w:jc w:val="center"/>
        <w:rPr>
          <w:rFonts w:ascii="Times New Roman" w:hAnsi="Times New Roman" w:cs="Times New Roman"/>
          <w:b/>
          <w:bCs/>
          <w:color w:val="000000"/>
          <w:sz w:val="28"/>
          <w:szCs w:val="28"/>
        </w:rPr>
      </w:pP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 Администрация осуществляет муниципальный контроль за исполнением единой теплоснабжающей организацией </w:t>
      </w:r>
      <w:proofErr w:type="gramStart"/>
      <w:r w:rsidRPr="00C50C84">
        <w:rPr>
          <w:rFonts w:ascii="Times New Roman" w:hAnsi="Times New Roman" w:cs="Times New Roman"/>
          <w:color w:val="000000"/>
          <w:sz w:val="28"/>
          <w:szCs w:val="28"/>
        </w:rPr>
        <w:t>обязательств</w:t>
      </w:r>
      <w:proofErr w:type="gramEnd"/>
      <w:r w:rsidRPr="00C50C8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w:t>
      </w:r>
      <w:proofErr w:type="gramStart"/>
      <w:r w:rsidRPr="00C50C84">
        <w:rPr>
          <w:rFonts w:ascii="Times New Roman" w:hAnsi="Times New Roman" w:cs="Times New Roman"/>
          <w:color w:val="000000"/>
          <w:sz w:val="28"/>
          <w:szCs w:val="28"/>
        </w:rPr>
        <w:t>ств пр</w:t>
      </w:r>
      <w:proofErr w:type="gramEnd"/>
      <w:r w:rsidRPr="00C50C84">
        <w:rPr>
          <w:rFonts w:ascii="Times New Roman" w:hAnsi="Times New Roman" w:cs="Times New Roman"/>
          <w:color w:val="000000"/>
          <w:sz w:val="28"/>
          <w:szCs w:val="28"/>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C50C84" w:rsidRDefault="00A0468F" w:rsidP="00F24FBF">
      <w:pPr>
        <w:pStyle w:val="ConsPlusNormal"/>
        <w:spacing w:line="240" w:lineRule="atLeast"/>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w:t>
      </w:r>
      <w:r w:rsidR="000063EB">
        <w:rPr>
          <w:rFonts w:ascii="Times New Roman" w:hAnsi="Times New Roman" w:cs="Times New Roman"/>
          <w:color w:val="000000"/>
          <w:sz w:val="28"/>
          <w:szCs w:val="28"/>
        </w:rPr>
        <w:t xml:space="preserve"> администрации Семикаракорского городского поселения </w:t>
      </w:r>
      <w:r w:rsidRPr="00C50C84">
        <w:rPr>
          <w:rFonts w:ascii="Times New Roman" w:hAnsi="Times New Roman" w:cs="Times New Roman"/>
          <w:color w:val="000000"/>
          <w:sz w:val="28"/>
          <w:szCs w:val="28"/>
        </w:rPr>
        <w:t>для принятия решения</w:t>
      </w:r>
      <w:proofErr w:type="gramEnd"/>
      <w:r w:rsidRPr="00C50C84">
        <w:rPr>
          <w:rFonts w:ascii="Times New Roman" w:hAnsi="Times New Roman" w:cs="Times New Roman"/>
          <w:color w:val="000000"/>
          <w:sz w:val="28"/>
          <w:szCs w:val="28"/>
        </w:rPr>
        <w:t xml:space="preserve"> о проведении контрольных мероприятий.</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2.5. При осуществлении администрацией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4) консультирование;</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p>
    <w:p w:rsidR="00A0468F" w:rsidRPr="00C50C84" w:rsidRDefault="00A0468F" w:rsidP="00F24FBF">
      <w:pPr>
        <w:spacing w:line="240" w:lineRule="atLeast"/>
        <w:ind w:firstLine="709"/>
        <w:jc w:val="both"/>
        <w:rPr>
          <w:color w:val="000000"/>
          <w:sz w:val="28"/>
          <w:szCs w:val="28"/>
        </w:rPr>
      </w:pPr>
      <w:r w:rsidRPr="00C50C84">
        <w:rPr>
          <w:color w:val="000000"/>
          <w:sz w:val="28"/>
          <w:szCs w:val="28"/>
        </w:rPr>
        <w:t xml:space="preserve">2.6. </w:t>
      </w:r>
      <w:proofErr w:type="gramStart"/>
      <w:r w:rsidRPr="00C50C84">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50C84">
        <w:t xml:space="preserve">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C50C84">
        <w:rPr>
          <w:color w:val="000000"/>
          <w:sz w:val="28"/>
          <w:szCs w:val="28"/>
          <w:shd w:val="clear" w:color="auto" w:fill="FFFFFF"/>
        </w:rPr>
        <w:t xml:space="preserve"> в иных формах.</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D13EE8">
          <w:rPr>
            <w:rStyle w:val="a5"/>
            <w:rFonts w:ascii="Times New Roman" w:hAnsi="Times New Roman" w:cs="Times New Roman"/>
            <w:color w:val="000000"/>
            <w:sz w:val="28"/>
            <w:szCs w:val="28"/>
            <w:u w:val="none"/>
          </w:rPr>
          <w:t>частью 3</w:t>
        </w:r>
        <w:r w:rsidRPr="00C50C84">
          <w:rPr>
            <w:rStyle w:val="a5"/>
            <w:rFonts w:ascii="Times New Roman" w:hAnsi="Times New Roman" w:cs="Times New Roman"/>
            <w:color w:val="000000"/>
            <w:sz w:val="28"/>
            <w:szCs w:val="28"/>
          </w:rPr>
          <w:t xml:space="preserve"> </w:t>
        </w:r>
        <w:r w:rsidRPr="00D13EE8">
          <w:rPr>
            <w:rStyle w:val="a5"/>
            <w:rFonts w:ascii="Times New Roman" w:hAnsi="Times New Roman" w:cs="Times New Roman"/>
            <w:color w:val="000000"/>
            <w:sz w:val="28"/>
            <w:szCs w:val="28"/>
            <w:u w:val="none"/>
          </w:rPr>
          <w:t>статьи 46</w:t>
        </w:r>
      </w:hyperlink>
      <w:r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A0468F" w:rsidRPr="00C50C84" w:rsidRDefault="00A0468F" w:rsidP="00F24FBF">
      <w:pPr>
        <w:spacing w:line="240" w:lineRule="atLeast"/>
        <w:ind w:firstLine="709"/>
        <w:jc w:val="both"/>
        <w:rPr>
          <w:color w:val="000000"/>
          <w:sz w:val="28"/>
          <w:szCs w:val="28"/>
        </w:rPr>
      </w:pPr>
      <w:r w:rsidRPr="00C50C84">
        <w:rPr>
          <w:color w:val="000000"/>
          <w:sz w:val="28"/>
          <w:szCs w:val="28"/>
        </w:rPr>
        <w:t xml:space="preserve">2.8. </w:t>
      </w:r>
      <w:proofErr w:type="gramStart"/>
      <w:r w:rsidRPr="00C50C84">
        <w:rPr>
          <w:color w:val="000000"/>
          <w:sz w:val="28"/>
          <w:szCs w:val="28"/>
        </w:rPr>
        <w:t>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50C84">
        <w:rPr>
          <w:color w:val="000000"/>
          <w:sz w:val="28"/>
          <w:szCs w:val="28"/>
        </w:rPr>
        <w:t xml:space="preserve"> законом ценностям. Предостережения объявляются (подписываются) главой (заместителем главы)</w:t>
      </w:r>
      <w:r w:rsidR="000063EB">
        <w:rPr>
          <w:color w:val="000000"/>
          <w:sz w:val="28"/>
          <w:szCs w:val="28"/>
        </w:rPr>
        <w:t xml:space="preserve"> администрации Семикаракорского городского поселения </w:t>
      </w:r>
      <w:r w:rsidRPr="00C50C8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C50C84" w:rsidRDefault="00A0468F" w:rsidP="00F24FBF">
      <w:pPr>
        <w:spacing w:line="240" w:lineRule="atLeast"/>
        <w:ind w:firstLine="709"/>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Pr="00C50C84">
        <w:rPr>
          <w:color w:val="000000"/>
          <w:sz w:val="28"/>
          <w:szCs w:val="28"/>
        </w:rPr>
        <w:br/>
      </w:r>
      <w:r w:rsidRPr="00C50C84">
        <w:rPr>
          <w:color w:val="000000"/>
          <w:sz w:val="28"/>
          <w:szCs w:val="28"/>
          <w:shd w:val="clear" w:color="auto" w:fill="FFFFFF"/>
        </w:rPr>
        <w:lastRenderedPageBreak/>
        <w:t>«О типовых формах документов, используемых контрольным (надзорным) органом»</w:t>
      </w:r>
      <w:r w:rsidRPr="00C50C84">
        <w:rPr>
          <w:color w:val="000000"/>
          <w:sz w:val="28"/>
          <w:szCs w:val="28"/>
        </w:rPr>
        <w:t xml:space="preserve">. </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w:t>
      </w:r>
      <w:r w:rsidR="00D13EE8">
        <w:rPr>
          <w:rFonts w:ascii="Times New Roman" w:hAnsi="Times New Roman" w:cs="Times New Roman"/>
          <w:color w:val="000000"/>
          <w:sz w:val="28"/>
          <w:szCs w:val="28"/>
        </w:rPr>
        <w:t xml:space="preserve">й обязательств, по телефону, </w:t>
      </w:r>
      <w:r w:rsidRPr="00C50C84">
        <w:rPr>
          <w:rFonts w:ascii="Times New Roman" w:hAnsi="Times New Roman" w:cs="Times New Roman"/>
          <w:color w:val="000000"/>
          <w:sz w:val="28"/>
          <w:szCs w:val="28"/>
        </w:rPr>
        <w:t>на личном приеме либо в ходе проведения профилактических мероприятий, контрольных мероприятий и не должно превышать 15 минут.</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Личный прием граждан пр</w:t>
      </w:r>
      <w:r w:rsidR="00D061F9">
        <w:rPr>
          <w:rFonts w:ascii="Times New Roman" w:hAnsi="Times New Roman" w:cs="Times New Roman"/>
          <w:color w:val="000000"/>
          <w:sz w:val="28"/>
          <w:szCs w:val="28"/>
        </w:rPr>
        <w:t xml:space="preserve">оводится заместителем главы </w:t>
      </w:r>
      <w:r w:rsidR="00D13EE8">
        <w:rPr>
          <w:rFonts w:ascii="Times New Roman" w:hAnsi="Times New Roman" w:cs="Times New Roman"/>
          <w:color w:val="000000"/>
          <w:sz w:val="28"/>
          <w:szCs w:val="28"/>
        </w:rPr>
        <w:t>А</w:t>
      </w:r>
      <w:r w:rsidR="000063EB">
        <w:rPr>
          <w:rFonts w:ascii="Times New Roman" w:hAnsi="Times New Roman" w:cs="Times New Roman"/>
          <w:color w:val="000000"/>
          <w:sz w:val="28"/>
          <w:szCs w:val="28"/>
        </w:rPr>
        <w:t xml:space="preserve">дминистрации Семикаракорского городского поселения </w:t>
      </w:r>
      <w:r w:rsidRPr="00C50C84">
        <w:rPr>
          <w:rFonts w:ascii="Times New Roman" w:hAnsi="Times New Roman" w:cs="Times New Roman"/>
          <w:color w:val="000000"/>
          <w:sz w:val="28"/>
          <w:szCs w:val="28"/>
        </w:rPr>
        <w:t xml:space="preserve">и (или)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1) организация и осуществление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rsidR="00A0468F" w:rsidRPr="00C50C84" w:rsidRDefault="00A0468F" w:rsidP="00F24FBF">
      <w:pPr>
        <w:pStyle w:val="ConsPlusNormal"/>
        <w:spacing w:line="240" w:lineRule="atLeast"/>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0063EB">
        <w:rPr>
          <w:rFonts w:ascii="Times New Roman" w:hAnsi="Times New Roman" w:cs="Times New Roman"/>
          <w:color w:val="000000"/>
          <w:sz w:val="28"/>
          <w:szCs w:val="28"/>
        </w:rPr>
        <w:t xml:space="preserve"> администрации Семикаракорского городского поселения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A0468F" w:rsidRPr="00C50C84" w:rsidRDefault="00A0468F" w:rsidP="00F24FBF">
      <w:pPr>
        <w:pStyle w:val="ConsPlusNormal"/>
        <w:spacing w:line="240" w:lineRule="atLeast"/>
        <w:ind w:firstLine="709"/>
        <w:jc w:val="both"/>
        <w:rPr>
          <w:rFonts w:ascii="Times New Roman" w:hAnsi="Times New Roman" w:cs="Times New Roman"/>
          <w:sz w:val="28"/>
          <w:szCs w:val="28"/>
        </w:rPr>
      </w:pPr>
      <w:r w:rsidRPr="00C50C8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C50C84" w:rsidRDefault="00A0468F" w:rsidP="00F24FBF">
      <w:pPr>
        <w:pStyle w:val="ConsPlusNormal"/>
        <w:spacing w:line="240" w:lineRule="atLeast"/>
        <w:ind w:firstLine="709"/>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C50C84" w:rsidRDefault="00A0468F" w:rsidP="00F24FBF">
      <w:pPr>
        <w:pStyle w:val="ConsPlusNormal"/>
        <w:spacing w:line="240" w:lineRule="atLeast"/>
        <w:ind w:firstLine="709"/>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p>
    <w:p w:rsidR="00A0468F" w:rsidRPr="00C50C84" w:rsidRDefault="00A0468F" w:rsidP="00F24FBF">
      <w:pPr>
        <w:pStyle w:val="ConsPlusNormal"/>
        <w:spacing w:line="240" w:lineRule="atLeast"/>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rsidR="00A0468F" w:rsidRPr="00C50C84" w:rsidRDefault="00A0468F" w:rsidP="00F24FBF">
      <w:pPr>
        <w:pStyle w:val="ConsPlusNormal"/>
        <w:spacing w:line="240" w:lineRule="atLeast"/>
        <w:ind w:firstLine="0"/>
        <w:jc w:val="center"/>
        <w:rPr>
          <w:rFonts w:ascii="Times New Roman" w:hAnsi="Times New Roman" w:cs="Times New Roman"/>
          <w:b/>
          <w:bCs/>
          <w:color w:val="000000"/>
          <w:sz w:val="28"/>
          <w:szCs w:val="28"/>
        </w:rPr>
      </w:pP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 xml:space="preserve">3.1. При осуществлении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C50C84" w:rsidRDefault="00A0468F" w:rsidP="00F24FBF">
      <w:pPr>
        <w:pStyle w:val="ConsPlusNormal"/>
        <w:spacing w:line="240" w:lineRule="atLeast"/>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C50C84" w:rsidRDefault="00A0468F" w:rsidP="00F24FBF">
      <w:pPr>
        <w:spacing w:line="240" w:lineRule="atLeast"/>
        <w:ind w:firstLine="709"/>
        <w:jc w:val="both"/>
        <w:rPr>
          <w:color w:val="000000"/>
          <w:sz w:val="28"/>
          <w:szCs w:val="28"/>
        </w:rPr>
      </w:pPr>
      <w:proofErr w:type="gramStart"/>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C50C84">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A0468F" w:rsidRPr="00C50C84" w:rsidRDefault="00A0468F" w:rsidP="00F24FBF">
      <w:pPr>
        <w:pStyle w:val="ConsPlusNormal"/>
        <w:spacing w:line="240" w:lineRule="atLeast"/>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0468F" w:rsidRPr="00C50C84" w:rsidRDefault="00A0468F" w:rsidP="00F24FBF">
      <w:pPr>
        <w:pStyle w:val="ConsPlusNormal"/>
        <w:spacing w:line="240" w:lineRule="atLeast"/>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w:t>
      </w:r>
      <w:r w:rsidRPr="00C50C84">
        <w:rPr>
          <w:rFonts w:ascii="Times New Roman" w:hAnsi="Times New Roman" w:cs="Times New Roman"/>
          <w:color w:val="000000"/>
          <w:sz w:val="28"/>
          <w:szCs w:val="28"/>
        </w:rPr>
        <w:lastRenderedPageBreak/>
        <w:t>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50C84">
        <w:rPr>
          <w:rFonts w:ascii="Times New Roman" w:hAnsi="Times New Roman" w:cs="Times New Roman"/>
          <w:color w:val="000000"/>
          <w:sz w:val="28"/>
          <w:szCs w:val="28"/>
        </w:rPr>
        <w:t xml:space="preserve"> лиц;</w:t>
      </w:r>
    </w:p>
    <w:p w:rsidR="00A0468F" w:rsidRPr="00C50C84" w:rsidRDefault="00C50C84"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C50C84" w:rsidRDefault="00C50C84"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Default="00C50C84"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24FBF" w:rsidRPr="00044818" w:rsidRDefault="00F24FBF" w:rsidP="00F24FBF">
      <w:pPr>
        <w:pStyle w:val="ConsPlusNormal"/>
        <w:ind w:firstLine="709"/>
        <w:jc w:val="both"/>
        <w:rPr>
          <w:rFonts w:ascii="Times New Roman" w:hAnsi="Times New Roman"/>
          <w:color w:val="000000"/>
          <w:sz w:val="28"/>
          <w:szCs w:val="28"/>
        </w:rPr>
      </w:pPr>
      <w:r>
        <w:rPr>
          <w:rFonts w:ascii="Times New Roman" w:hAnsi="Times New Roman" w:cs="Times New Roman"/>
          <w:color w:val="000000"/>
          <w:sz w:val="28"/>
          <w:szCs w:val="28"/>
        </w:rPr>
        <w:t xml:space="preserve">3.5. </w:t>
      </w:r>
      <w:r w:rsidRPr="00044818">
        <w:rPr>
          <w:rFonts w:ascii="Times New Roman" w:hAnsi="Times New Roman"/>
          <w:color w:val="000000"/>
          <w:sz w:val="28"/>
          <w:szCs w:val="28"/>
        </w:rPr>
        <w:t>Индикаторы риска нарушения обязательных требований указаны в приложении № 1 к настоящему Положению.</w:t>
      </w:r>
    </w:p>
    <w:p w:rsidR="00F24FBF" w:rsidRPr="00C50C84" w:rsidRDefault="00F24FBF" w:rsidP="00F24FBF">
      <w:pPr>
        <w:pStyle w:val="ConsPlusNormal"/>
        <w:spacing w:line="240" w:lineRule="atLeast"/>
        <w:ind w:firstLine="709"/>
        <w:jc w:val="both"/>
        <w:rPr>
          <w:rFonts w:ascii="Times New Roman" w:hAnsi="Times New Roman" w:cs="Times New Roman"/>
          <w:color w:val="000000"/>
          <w:sz w:val="28"/>
          <w:szCs w:val="28"/>
        </w:rPr>
      </w:pPr>
      <w:r w:rsidRPr="00044818">
        <w:rPr>
          <w:rFonts w:ascii="Times New Roman" w:hAnsi="Times New Roman"/>
          <w:color w:val="000000"/>
          <w:sz w:val="28"/>
          <w:szCs w:val="28"/>
        </w:rPr>
        <w:t>Перечень индикаторов риска нарушения обязательных требований размещается на официальном сайте Администрации Семикаракорского городского поселения</w:t>
      </w:r>
      <w:r w:rsidRPr="00044818">
        <w:rPr>
          <w:rFonts w:ascii="Times New Roman" w:hAnsi="Times New Roman"/>
        </w:rPr>
        <w:t xml:space="preserve"> </w:t>
      </w:r>
      <w:r w:rsidRPr="00044818">
        <w:rPr>
          <w:rFonts w:ascii="Times New Roman" w:hAnsi="Times New Roman"/>
          <w:color w:val="000000"/>
          <w:sz w:val="28"/>
          <w:szCs w:val="28"/>
        </w:rPr>
        <w:t>в специальном разделе, посвященном контрольной деятельности.</w:t>
      </w:r>
    </w:p>
    <w:p w:rsidR="00A0468F" w:rsidRPr="00C50C84" w:rsidRDefault="00F24FBF" w:rsidP="00F24FBF">
      <w:pPr>
        <w:pStyle w:val="ConsPlusNormal"/>
        <w:spacing w:line="240" w:lineRule="atLeast"/>
        <w:ind w:firstLine="709"/>
        <w:jc w:val="both"/>
        <w:rPr>
          <w:rFonts w:ascii="Times New Roman" w:hAnsi="Times New Roman" w:cs="Times New Roman"/>
        </w:rPr>
      </w:pPr>
      <w:r>
        <w:rPr>
          <w:rFonts w:ascii="Times New Roman" w:hAnsi="Times New Roman" w:cs="Times New Roman"/>
          <w:color w:val="000000"/>
          <w:sz w:val="28"/>
          <w:szCs w:val="28"/>
        </w:rPr>
        <w:t>3.6</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C50C84" w:rsidRDefault="00F24FBF" w:rsidP="00F24FBF">
      <w:pPr>
        <w:pStyle w:val="ConsPlusNormal"/>
        <w:spacing w:line="240" w:lineRule="atLeast"/>
        <w:ind w:firstLine="709"/>
        <w:jc w:val="both"/>
        <w:rPr>
          <w:rFonts w:ascii="Times New Roman" w:hAnsi="Times New Roman" w:cs="Times New Roman"/>
        </w:rPr>
      </w:pPr>
      <w:r>
        <w:rPr>
          <w:rFonts w:ascii="Times New Roman" w:hAnsi="Times New Roman" w:cs="Times New Roman"/>
          <w:color w:val="000000"/>
          <w:sz w:val="28"/>
          <w:szCs w:val="28"/>
        </w:rPr>
        <w:t>3.7</w:t>
      </w:r>
      <w:r w:rsidR="00A0468F" w:rsidRPr="00C50C84">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00A0468F" w:rsidRPr="00C50C84">
        <w:rPr>
          <w:rFonts w:ascii="Times New Roman" w:hAnsi="Times New Roman" w:cs="Times New Roman"/>
          <w:color w:val="000000"/>
          <w:sz w:val="28"/>
          <w:szCs w:val="28"/>
        </w:rPr>
        <w:t>контроль за</w:t>
      </w:r>
      <w:proofErr w:type="gramEnd"/>
      <w:r w:rsidR="00A0468F"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 проведении контрольного мероприятия.</w:t>
      </w:r>
    </w:p>
    <w:p w:rsidR="00A0468F" w:rsidRPr="00C50C84" w:rsidRDefault="00F24FBF" w:rsidP="00F24FBF">
      <w:pPr>
        <w:pStyle w:val="ConsPlusNormal"/>
        <w:spacing w:line="240" w:lineRule="atLeast"/>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3.8</w:t>
      </w:r>
      <w:r w:rsidR="00A0468F" w:rsidRPr="00C50C84">
        <w:rPr>
          <w:rFonts w:ascii="Times New Roman" w:hAnsi="Times New Roman" w:cs="Times New Roman"/>
          <w:color w:val="000000"/>
          <w:sz w:val="28"/>
          <w:szCs w:val="28"/>
        </w:rPr>
        <w:t xml:space="preserve">. </w:t>
      </w:r>
      <w:proofErr w:type="gramStart"/>
      <w:r w:rsidR="00A0468F" w:rsidRPr="00C50C84">
        <w:rPr>
          <w:rFonts w:ascii="Times New Roman" w:hAnsi="Times New Roman" w:cs="Times New Roman"/>
          <w:color w:val="000000"/>
          <w:sz w:val="28"/>
          <w:szCs w:val="28"/>
        </w:rPr>
        <w:t>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w:t>
      </w:r>
      <w:r w:rsidR="000063EB">
        <w:rPr>
          <w:rFonts w:ascii="Times New Roman" w:hAnsi="Times New Roman" w:cs="Times New Roman"/>
          <w:color w:val="000000"/>
          <w:sz w:val="28"/>
          <w:szCs w:val="28"/>
        </w:rPr>
        <w:t xml:space="preserve"> администрации Семикаракорского городского поселения,</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rPr>
        <w:t>задания, содержащегося в планах работы администрации,</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shd w:val="clear" w:color="auto" w:fill="FFFFFF"/>
        </w:rPr>
        <w:t>в том числе в случаях, установленных</w:t>
      </w:r>
      <w:r w:rsidR="00A0468F" w:rsidRPr="00C50C84">
        <w:rPr>
          <w:rFonts w:ascii="Times New Roman" w:hAnsi="Times New Roman" w:cs="Times New Roman"/>
          <w:color w:val="000000"/>
          <w:sz w:val="28"/>
          <w:szCs w:val="28"/>
        </w:rPr>
        <w:t xml:space="preserve"> Федеральным </w:t>
      </w:r>
      <w:hyperlink r:id="rId10" w:history="1">
        <w:r w:rsidR="00A0468F" w:rsidRPr="00D13EE8">
          <w:rPr>
            <w:rStyle w:val="a5"/>
            <w:rFonts w:ascii="Times New Roman" w:hAnsi="Times New Roman" w:cs="Times New Roman"/>
            <w:color w:val="000000"/>
            <w:sz w:val="28"/>
            <w:szCs w:val="28"/>
            <w:u w:val="none"/>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A0468F" w:rsidRPr="00C50C84" w:rsidRDefault="00F24FBF" w:rsidP="00F24FBF">
      <w:pPr>
        <w:pStyle w:val="ConsPlusNormal"/>
        <w:spacing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3.9</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A0468F" w:rsidRPr="00C50C84">
        <w:rPr>
          <w:rFonts w:ascii="Times New Roman" w:hAnsi="Times New Roman" w:cs="Times New Roman"/>
          <w:color w:val="000000"/>
          <w:sz w:val="28"/>
          <w:szCs w:val="28"/>
        </w:rPr>
        <w:t>контроль за</w:t>
      </w:r>
      <w:proofErr w:type="gramEnd"/>
      <w:r w:rsidR="00A0468F"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соответствии с Федеральным </w:t>
      </w:r>
      <w:hyperlink r:id="rId11" w:history="1">
        <w:r w:rsidR="00A0468F" w:rsidRPr="00D13EE8">
          <w:rPr>
            <w:rStyle w:val="a5"/>
            <w:rFonts w:ascii="Times New Roman" w:hAnsi="Times New Roman" w:cs="Times New Roman"/>
            <w:color w:val="000000"/>
            <w:sz w:val="28"/>
            <w:szCs w:val="28"/>
            <w:u w:val="none"/>
          </w:rPr>
          <w:t>законом</w:t>
        </w:r>
      </w:hyperlink>
      <w:r w:rsidR="00A0468F" w:rsidRPr="00C50C84">
        <w:rPr>
          <w:rFonts w:ascii="Times New Roman" w:hAnsi="Times New Roman" w:cs="Times New Roman"/>
          <w:color w:val="000000"/>
          <w:sz w:val="28"/>
          <w:szCs w:val="28"/>
        </w:rPr>
        <w:t xml:space="preserve"> от </w:t>
      </w:r>
      <w:r w:rsidR="00A0468F" w:rsidRPr="00C50C84">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rsidR="00A0468F" w:rsidRPr="00C50C84" w:rsidRDefault="00F24FBF" w:rsidP="00F24FBF">
      <w:pPr>
        <w:spacing w:line="240" w:lineRule="atLeast"/>
        <w:ind w:firstLine="709"/>
        <w:jc w:val="both"/>
        <w:rPr>
          <w:color w:val="000000"/>
          <w:sz w:val="28"/>
          <w:szCs w:val="28"/>
        </w:rPr>
      </w:pPr>
      <w:r>
        <w:rPr>
          <w:color w:val="000000"/>
          <w:sz w:val="28"/>
          <w:szCs w:val="28"/>
        </w:rPr>
        <w:t>3.10</w:t>
      </w:r>
      <w:r w:rsidR="00A0468F" w:rsidRPr="00C50C84">
        <w:rPr>
          <w:color w:val="000000"/>
          <w:sz w:val="28"/>
          <w:szCs w:val="28"/>
        </w:rPr>
        <w:t xml:space="preserve">. Администрация при организации и осуществлении муниципального </w:t>
      </w:r>
      <w:proofErr w:type="gramStart"/>
      <w:r w:rsidR="00A0468F" w:rsidRPr="00C50C84">
        <w:rPr>
          <w:color w:val="000000"/>
          <w:sz w:val="28"/>
          <w:szCs w:val="28"/>
        </w:rPr>
        <w:t>контроля за</w:t>
      </w:r>
      <w:proofErr w:type="gramEnd"/>
      <w:r w:rsidR="00A0468F" w:rsidRPr="00C50C84">
        <w:rPr>
          <w:color w:val="000000"/>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C50C84">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A0468F" w:rsidRPr="00C50C84">
        <w:rPr>
          <w:color w:val="000000"/>
          <w:sz w:val="28"/>
          <w:szCs w:val="28"/>
        </w:rPr>
        <w:t xml:space="preserve"> </w:t>
      </w:r>
      <w:r w:rsidR="00A0468F" w:rsidRPr="00C50C8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0468F" w:rsidRPr="00C50C84">
        <w:rPr>
          <w:color w:val="000000"/>
          <w:sz w:val="28"/>
          <w:szCs w:val="28"/>
          <w:shd w:val="clear" w:color="auto" w:fill="FFFFFF"/>
        </w:rPr>
        <w:t xml:space="preserve"> </w:t>
      </w:r>
      <w:proofErr w:type="gramStart"/>
      <w:r w:rsidR="00A0468F" w:rsidRPr="00C50C84">
        <w:rPr>
          <w:color w:val="000000"/>
          <w:sz w:val="28"/>
          <w:szCs w:val="28"/>
          <w:shd w:val="clear" w:color="auto" w:fill="FFFFFF"/>
        </w:rPr>
        <w:t>организаций, в распоряжении которых находятся эти документы и (или) информация, а также</w:t>
      </w:r>
      <w:r w:rsidR="00A0468F" w:rsidRPr="00C50C84">
        <w:rPr>
          <w:color w:val="000000"/>
          <w:sz w:val="28"/>
          <w:szCs w:val="28"/>
        </w:rPr>
        <w:t xml:space="preserve"> </w:t>
      </w:r>
      <w:hyperlink r:id="rId12" w:history="1">
        <w:r w:rsidR="00A0468F" w:rsidRPr="00D13EE8">
          <w:rPr>
            <w:rStyle w:val="a5"/>
            <w:color w:val="000000"/>
            <w:sz w:val="28"/>
            <w:szCs w:val="28"/>
            <w:u w:val="none"/>
          </w:rPr>
          <w:t>Правилами</w:t>
        </w:r>
      </w:hyperlink>
      <w:r w:rsidR="00A0468F"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0468F" w:rsidRPr="00C50C84">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C50C84" w:rsidRDefault="00F24FBF" w:rsidP="00F24FBF">
      <w:pPr>
        <w:pStyle w:val="s1"/>
        <w:spacing w:line="240" w:lineRule="atLeast"/>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0468F" w:rsidRPr="00C50C84" w:rsidRDefault="00A0468F" w:rsidP="00F24FBF">
      <w:pPr>
        <w:pStyle w:val="s1"/>
        <w:spacing w:line="240" w:lineRule="atLeast"/>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50C84">
        <w:rPr>
          <w:rFonts w:ascii="Times New Roman" w:hAnsi="Times New Roman" w:cs="Times New Roman"/>
          <w:color w:val="000000"/>
          <w:sz w:val="28"/>
          <w:szCs w:val="28"/>
        </w:rPr>
        <w:t>микропредприятия</w:t>
      </w:r>
      <w:proofErr w:type="spellEnd"/>
      <w:r w:rsidRPr="00C50C84">
        <w:rPr>
          <w:rFonts w:ascii="Times New Roman" w:hAnsi="Times New Roman" w:cs="Times New Roman"/>
          <w:color w:val="000000"/>
          <w:sz w:val="28"/>
          <w:szCs w:val="28"/>
        </w:rPr>
        <w:t>.</w:t>
      </w:r>
    </w:p>
    <w:p w:rsidR="00A0468F" w:rsidRPr="00C50C84" w:rsidRDefault="00A0468F" w:rsidP="00F24FBF">
      <w:pPr>
        <w:pStyle w:val="s1"/>
        <w:spacing w:line="240" w:lineRule="atLeast"/>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F24FBF">
        <w:rPr>
          <w:rFonts w:ascii="Times New Roman" w:hAnsi="Times New Roman" w:cs="Times New Roman"/>
          <w:color w:val="000000"/>
          <w:sz w:val="28"/>
          <w:szCs w:val="28"/>
        </w:rPr>
        <w:t>2</w:t>
      </w:r>
      <w:r w:rsidRPr="00C50C84">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w:t>
      </w:r>
      <w:r w:rsidRPr="00C50C84">
        <w:rPr>
          <w:rFonts w:ascii="Times New Roman" w:hAnsi="Times New Roman" w:cs="Times New Roman"/>
          <w:color w:val="000000"/>
          <w:sz w:val="28"/>
          <w:szCs w:val="28"/>
        </w:rPr>
        <w:lastRenderedPageBreak/>
        <w:t>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C50C84" w:rsidRDefault="00F24FBF" w:rsidP="00F24FBF">
      <w:pPr>
        <w:pStyle w:val="ConsPlusNormal"/>
        <w:spacing w:line="240" w:lineRule="atLeast"/>
        <w:ind w:firstLine="709"/>
        <w:jc w:val="both"/>
        <w:rPr>
          <w:rFonts w:ascii="Times New Roman" w:hAnsi="Times New Roman" w:cs="Times New Roman"/>
        </w:rPr>
      </w:pPr>
      <w:r>
        <w:rPr>
          <w:rFonts w:ascii="Times New Roman" w:hAnsi="Times New Roman" w:cs="Times New Roman"/>
          <w:color w:val="000000"/>
          <w:sz w:val="28"/>
          <w:szCs w:val="28"/>
        </w:rPr>
        <w:t>3.13</w:t>
      </w:r>
      <w:r w:rsidR="00A0468F" w:rsidRPr="00C50C84">
        <w:rPr>
          <w:rFonts w:ascii="Times New Roman" w:hAnsi="Times New Roman" w:cs="Times New Roman"/>
          <w:color w:val="000000"/>
          <w:sz w:val="28"/>
          <w:szCs w:val="28"/>
        </w:rPr>
        <w:t xml:space="preserve">. </w:t>
      </w:r>
      <w:proofErr w:type="gramStart"/>
      <w:r w:rsidR="00A0468F" w:rsidRPr="00C50C8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A0468F" w:rsidRPr="00D13EE8">
          <w:rPr>
            <w:rStyle w:val="a5"/>
            <w:rFonts w:ascii="Times New Roman" w:hAnsi="Times New Roman" w:cs="Times New Roman"/>
            <w:color w:val="000000"/>
            <w:sz w:val="28"/>
            <w:szCs w:val="28"/>
            <w:u w:val="none"/>
          </w:rPr>
          <w:t>частью 2 статьи 90</w:t>
        </w:r>
      </w:hyperlink>
      <w:r w:rsidR="00A0468F"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A0468F" w:rsidRPr="00C50C84">
        <w:rPr>
          <w:rFonts w:ascii="Times New Roman" w:hAnsi="Times New Roman" w:cs="Times New Roman"/>
          <w:color w:val="000000"/>
          <w:sz w:val="28"/>
          <w:szCs w:val="28"/>
        </w:rPr>
        <w:t xml:space="preserve"> муниципальном </w:t>
      </w:r>
      <w:proofErr w:type="gramStart"/>
      <w:r w:rsidR="00A0468F" w:rsidRPr="00C50C84">
        <w:rPr>
          <w:rFonts w:ascii="Times New Roman" w:hAnsi="Times New Roman" w:cs="Times New Roman"/>
          <w:color w:val="000000"/>
          <w:sz w:val="28"/>
          <w:szCs w:val="28"/>
        </w:rPr>
        <w:t>контроле</w:t>
      </w:r>
      <w:proofErr w:type="gramEnd"/>
      <w:r w:rsidR="00A0468F" w:rsidRPr="00C50C84">
        <w:rPr>
          <w:rFonts w:ascii="Times New Roman" w:hAnsi="Times New Roman" w:cs="Times New Roman"/>
          <w:color w:val="000000"/>
          <w:sz w:val="28"/>
          <w:szCs w:val="28"/>
        </w:rPr>
        <w:t xml:space="preserve"> в Российской Федерации».</w:t>
      </w:r>
    </w:p>
    <w:p w:rsidR="00A0468F" w:rsidRPr="00C50C84" w:rsidRDefault="00F24FBF" w:rsidP="00F24FBF">
      <w:pPr>
        <w:pStyle w:val="ConsPlusNormal"/>
        <w:spacing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A0468F" w:rsidRPr="00C50C84">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C50C84" w:rsidRDefault="00A0468F" w:rsidP="00F24FBF">
      <w:pPr>
        <w:spacing w:line="240" w:lineRule="atLeast"/>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C50C84" w:rsidRDefault="00F24FBF" w:rsidP="00F24FBF">
      <w:pPr>
        <w:pStyle w:val="ConsPlusNormal"/>
        <w:spacing w:line="240" w:lineRule="atLeast"/>
        <w:ind w:firstLine="709"/>
        <w:jc w:val="both"/>
        <w:rPr>
          <w:rFonts w:ascii="Times New Roman" w:hAnsi="Times New Roman" w:cs="Times New Roman"/>
        </w:rPr>
      </w:pPr>
      <w:r>
        <w:rPr>
          <w:rFonts w:ascii="Times New Roman" w:hAnsi="Times New Roman" w:cs="Times New Roman"/>
          <w:color w:val="000000"/>
          <w:sz w:val="28"/>
          <w:szCs w:val="28"/>
        </w:rPr>
        <w:t>3.15</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0468F" w:rsidRPr="00C50C84" w:rsidRDefault="00F24FBF" w:rsidP="00F24FBF">
      <w:pPr>
        <w:pStyle w:val="ConsPlusNormal"/>
        <w:spacing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00A0468F" w:rsidRPr="00C50C84">
        <w:rPr>
          <w:rFonts w:ascii="Times New Roman" w:hAnsi="Times New Roman" w:cs="Times New Roman"/>
          <w:color w:val="000000"/>
          <w:sz w:val="28"/>
          <w:szCs w:val="28"/>
        </w:rPr>
        <w:t xml:space="preserve">. </w:t>
      </w:r>
      <w:proofErr w:type="gramStart"/>
      <w:r w:rsidR="00A0468F" w:rsidRPr="00C50C84">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 xml:space="preserve">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w:t>
      </w:r>
      <w:r w:rsidR="00A0468F" w:rsidRPr="00C50C84">
        <w:rPr>
          <w:rFonts w:ascii="Times New Roman" w:hAnsi="Times New Roman" w:cs="Times New Roman"/>
          <w:color w:val="000000"/>
          <w:sz w:val="28"/>
          <w:szCs w:val="28"/>
          <w:shd w:val="clear" w:color="auto" w:fill="FFFFFF"/>
        </w:rPr>
        <w:lastRenderedPageBreak/>
        <w:t>предоставления государственных и муниципальных услуг и исполнения государственных</w:t>
      </w:r>
      <w:proofErr w:type="gramEnd"/>
      <w:r w:rsidR="00A0468F" w:rsidRPr="00C50C84">
        <w:rPr>
          <w:rFonts w:ascii="Times New Roman" w:hAnsi="Times New Roman" w:cs="Times New Roman"/>
          <w:color w:val="000000"/>
          <w:sz w:val="28"/>
          <w:szCs w:val="28"/>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C50C84">
        <w:rPr>
          <w:rFonts w:ascii="Times New Roman" w:hAnsi="Times New Roman" w:cs="Times New Roman"/>
          <w:color w:val="000000"/>
          <w:sz w:val="28"/>
          <w:szCs w:val="28"/>
        </w:rPr>
        <w:t>осуществляться</w:t>
      </w:r>
      <w:proofErr w:type="gramEnd"/>
      <w:r w:rsidRPr="00C50C8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C50C84" w:rsidRDefault="00F24FBF" w:rsidP="00F24FBF">
      <w:pPr>
        <w:pStyle w:val="ConsPlusNormal"/>
        <w:spacing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A0468F" w:rsidRPr="00C50C8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C50C84">
        <w:rPr>
          <w:rFonts w:ascii="Times New Roman" w:hAnsi="Times New Roman" w:cs="Times New Roman"/>
          <w:color w:val="000000"/>
          <w:sz w:val="28"/>
          <w:szCs w:val="28"/>
          <w:shd w:val="clear" w:color="auto" w:fill="FFFFFF"/>
        </w:rPr>
        <w:t xml:space="preserve">Федерального закона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C50C84" w:rsidRDefault="00F24FBF" w:rsidP="00F24FBF">
      <w:pPr>
        <w:pStyle w:val="ConsPlusNormal"/>
        <w:spacing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A0468F" w:rsidRPr="00C50C84">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C50C84">
        <w:rPr>
          <w:rFonts w:ascii="Times New Roman" w:hAnsi="Times New Roman" w:cs="Times New Roman"/>
          <w:color w:val="000000"/>
          <w:sz w:val="28"/>
          <w:szCs w:val="28"/>
        </w:rPr>
        <w:t>контроль за</w:t>
      </w:r>
      <w:proofErr w:type="gramEnd"/>
      <w:r w:rsidR="00A0468F"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C50C84" w:rsidRDefault="00C50C84"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F24FBF">
        <w:rPr>
          <w:rFonts w:ascii="Times New Roman" w:hAnsi="Times New Roman" w:cs="Times New Roman"/>
          <w:color w:val="000000"/>
          <w:sz w:val="28"/>
          <w:szCs w:val="28"/>
        </w:rPr>
        <w:t>19</w:t>
      </w:r>
      <w:r w:rsidR="00A0468F" w:rsidRPr="00C50C84">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00A0468F" w:rsidRPr="00C50C84">
        <w:rPr>
          <w:rFonts w:ascii="Times New Roman" w:hAnsi="Times New Roman" w:cs="Times New Roman"/>
          <w:color w:val="000000"/>
          <w:sz w:val="28"/>
          <w:szCs w:val="28"/>
        </w:rPr>
        <w:t>контроль за</w:t>
      </w:r>
      <w:proofErr w:type="gramEnd"/>
      <w:r w:rsidR="00A0468F"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C50C84" w:rsidRDefault="00A0468F" w:rsidP="00F24FBF">
      <w:pPr>
        <w:pStyle w:val="ConsPlusNormal"/>
        <w:spacing w:line="240" w:lineRule="atLeast"/>
        <w:ind w:firstLine="709"/>
        <w:jc w:val="both"/>
        <w:rPr>
          <w:rFonts w:ascii="Times New Roman" w:hAnsi="Times New Roman" w:cs="Times New Roman"/>
        </w:rPr>
      </w:pPr>
      <w:bookmarkStart w:id="9" w:name="Par318"/>
      <w:bookmarkEnd w:id="9"/>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w:t>
      </w:r>
      <w:r w:rsidRPr="00C50C84">
        <w:rPr>
          <w:rFonts w:ascii="Times New Roman" w:hAnsi="Times New Roman" w:cs="Times New Roman"/>
          <w:color w:val="000000"/>
          <w:sz w:val="28"/>
          <w:szCs w:val="28"/>
        </w:rPr>
        <w:lastRenderedPageBreak/>
        <w:t>охраняемым</w:t>
      </w:r>
      <w:proofErr w:type="gramEnd"/>
      <w:r w:rsidRPr="00C50C84">
        <w:rPr>
          <w:rFonts w:ascii="Times New Roman" w:hAnsi="Times New Roman" w:cs="Times New Roman"/>
          <w:color w:val="000000"/>
          <w:sz w:val="28"/>
          <w:szCs w:val="28"/>
        </w:rPr>
        <w:t xml:space="preserve"> </w:t>
      </w:r>
      <w:proofErr w:type="gramStart"/>
      <w:r w:rsidRPr="00C50C84">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C50C84" w:rsidRDefault="00A0468F" w:rsidP="00F24FBF">
      <w:pPr>
        <w:spacing w:line="240" w:lineRule="atLeast"/>
        <w:ind w:firstLine="709"/>
        <w:jc w:val="both"/>
        <w:rPr>
          <w:color w:val="000000"/>
          <w:sz w:val="28"/>
          <w:szCs w:val="28"/>
        </w:rPr>
      </w:pPr>
      <w:proofErr w:type="gramStart"/>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roofErr w:type="gramEnd"/>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C50C84" w:rsidRDefault="00F24FBF" w:rsidP="00F24FBF">
      <w:pPr>
        <w:pStyle w:val="ConsPlusNormal"/>
        <w:spacing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w:t>
      </w:r>
      <w:r w:rsidR="00A0468F" w:rsidRPr="00C50C84">
        <w:rPr>
          <w:rFonts w:ascii="Times New Roman" w:hAnsi="Times New Roman" w:cs="Times New Roman"/>
          <w:color w:val="000000"/>
          <w:sz w:val="28"/>
          <w:szCs w:val="28"/>
        </w:rPr>
        <w:t>.</w:t>
      </w:r>
      <w:r w:rsidR="00A0468F" w:rsidRPr="00C50C84">
        <w:t xml:space="preserve"> </w:t>
      </w:r>
      <w:r w:rsidR="00A0468F" w:rsidRPr="00C50C84">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C50C84">
        <w:rPr>
          <w:rFonts w:ascii="Times New Roman" w:hAnsi="Times New Roman" w:cs="Times New Roman"/>
          <w:color w:val="000000"/>
          <w:sz w:val="28"/>
          <w:szCs w:val="28"/>
        </w:rPr>
        <w:t>ств вз</w:t>
      </w:r>
      <w:proofErr w:type="gramEnd"/>
      <w:r w:rsidR="00A0468F" w:rsidRPr="00C50C84">
        <w:rPr>
          <w:rFonts w:ascii="Times New Roman" w:hAnsi="Times New Roman" w:cs="Times New Roman"/>
          <w:color w:val="000000"/>
          <w:sz w:val="28"/>
          <w:szCs w:val="28"/>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063EB">
        <w:rPr>
          <w:rFonts w:ascii="Times New Roman" w:hAnsi="Times New Roman" w:cs="Times New Roman"/>
          <w:color w:val="000000"/>
          <w:sz w:val="28"/>
          <w:szCs w:val="28"/>
        </w:rPr>
        <w:t>Ростовской области</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p>
    <w:p w:rsidR="00A0468F" w:rsidRPr="00C50C84" w:rsidRDefault="00A0468F" w:rsidP="00F24FBF">
      <w:pPr>
        <w:pStyle w:val="ConsPlusNormal"/>
        <w:spacing w:line="240" w:lineRule="atLeast"/>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b/>
          <w:bCs/>
          <w:color w:val="000000"/>
          <w:sz w:val="28"/>
          <w:szCs w:val="28"/>
        </w:rPr>
        <w:t>контроль за</w:t>
      </w:r>
      <w:proofErr w:type="gramEnd"/>
      <w:r w:rsidRPr="00C50C84">
        <w:rPr>
          <w:rFonts w:ascii="Times New Roman" w:hAnsi="Times New Roman" w:cs="Times New Roman"/>
          <w:b/>
          <w:bCs/>
          <w:color w:val="000000"/>
          <w:sz w:val="28"/>
          <w:szCs w:val="28"/>
        </w:rPr>
        <w:t xml:space="preserve"> исполнением единой теплоснабжающей организацией обязательств</w:t>
      </w:r>
    </w:p>
    <w:p w:rsidR="00A0468F" w:rsidRPr="00C50C84" w:rsidRDefault="00A0468F" w:rsidP="00F24FBF">
      <w:pPr>
        <w:pStyle w:val="ConsPlusNormal"/>
        <w:spacing w:line="240" w:lineRule="atLeast"/>
        <w:ind w:firstLine="0"/>
        <w:jc w:val="center"/>
        <w:rPr>
          <w:rFonts w:ascii="Times New Roman" w:hAnsi="Times New Roman" w:cs="Times New Roman"/>
          <w:b/>
          <w:bCs/>
          <w:color w:val="000000"/>
          <w:sz w:val="28"/>
          <w:szCs w:val="28"/>
        </w:rPr>
      </w:pP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0" w:name="_Hlk79671222"/>
      <w:r w:rsidRPr="00C50C84">
        <w:rPr>
          <w:rFonts w:ascii="Times New Roman" w:hAnsi="Times New Roman" w:cs="Times New Roman"/>
          <w:color w:val="000000"/>
          <w:sz w:val="28"/>
          <w:szCs w:val="28"/>
        </w:rPr>
        <w:t xml:space="preserve">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bookmarkEnd w:id="10"/>
      <w:r w:rsidRPr="00C50C84">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имеют право на досудебное обжалование:</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1) решений о проведении контрольных мероприятий;</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рамках контрольных мероприятий.</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50C8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C50C84">
        <w:rPr>
          <w:rFonts w:ascii="Times New Roman" w:hAnsi="Times New Roman" w:cs="Times New Roman"/>
          <w:color w:val="000000"/>
          <w:sz w:val="28"/>
          <w:szCs w:val="28"/>
        </w:rPr>
        <w:t>.</w:t>
      </w:r>
    </w:p>
    <w:p w:rsidR="00A0468F" w:rsidRPr="00C50C84" w:rsidRDefault="00A0468F" w:rsidP="00F24FBF">
      <w:pPr>
        <w:pStyle w:val="s1"/>
        <w:spacing w:line="240" w:lineRule="atLeast"/>
        <w:rPr>
          <w:rFonts w:ascii="Times New Roman" w:hAnsi="Times New Roman" w:cs="Times New Roman"/>
          <w:color w:val="000000"/>
          <w:sz w:val="28"/>
          <w:szCs w:val="28"/>
        </w:rPr>
      </w:pPr>
      <w:r w:rsidRPr="00C50C84">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0063EB">
        <w:rPr>
          <w:rFonts w:ascii="Times New Roman" w:hAnsi="Times New Roman" w:cs="Times New Roman"/>
          <w:color w:val="000000"/>
          <w:sz w:val="28"/>
          <w:szCs w:val="28"/>
        </w:rPr>
        <w:t xml:space="preserve"> администрации Семикаракорского городского поселения </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с предварительным информированием главы</w:t>
      </w:r>
      <w:r w:rsidR="000063EB">
        <w:rPr>
          <w:rFonts w:ascii="Times New Roman" w:hAnsi="Times New Roman" w:cs="Times New Roman"/>
          <w:color w:val="000000"/>
          <w:sz w:val="28"/>
          <w:szCs w:val="28"/>
        </w:rPr>
        <w:t xml:space="preserve"> администрации Семикаракорского городского поселения</w:t>
      </w:r>
      <w:r w:rsidR="001020D9">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о наличии в</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1020D9">
        <w:rPr>
          <w:rFonts w:ascii="Times New Roman" w:hAnsi="Times New Roman" w:cs="Times New Roman"/>
          <w:color w:val="000000"/>
          <w:sz w:val="28"/>
          <w:szCs w:val="28"/>
        </w:rPr>
        <w:t xml:space="preserve"> администрации Семикаракорского городского поселения.</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C50C84">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C50C84" w:rsidRDefault="00A0468F" w:rsidP="00F24FBF">
      <w:pPr>
        <w:pStyle w:val="ConsPlusNormal"/>
        <w:spacing w:line="240" w:lineRule="atLeast"/>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C50C84" w:rsidRDefault="00A0468F" w:rsidP="00F24FBF">
      <w:pPr>
        <w:pStyle w:val="ConsPlusNormal"/>
        <w:spacing w:line="240" w:lineRule="atLeast"/>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1020D9">
        <w:rPr>
          <w:rFonts w:ascii="Times New Roman" w:hAnsi="Times New Roman" w:cs="Times New Roman"/>
          <w:color w:val="000000"/>
          <w:sz w:val="28"/>
          <w:szCs w:val="28"/>
        </w:rPr>
        <w:t xml:space="preserve"> администрации Семикаракорского городского поселения </w:t>
      </w:r>
      <w:r w:rsidRPr="00C50C84">
        <w:rPr>
          <w:rFonts w:ascii="Times New Roman" w:hAnsi="Times New Roman" w:cs="Times New Roman"/>
          <w:color w:val="000000"/>
          <w:sz w:val="28"/>
          <w:szCs w:val="28"/>
        </w:rPr>
        <w:t>не более чем на 20 рабочих дней.</w:t>
      </w:r>
    </w:p>
    <w:p w:rsidR="00A0468F" w:rsidRPr="00C50C84" w:rsidRDefault="00A0468F" w:rsidP="00F24FBF">
      <w:pPr>
        <w:pStyle w:val="14"/>
        <w:spacing w:line="240" w:lineRule="atLeast"/>
        <w:ind w:firstLine="709"/>
        <w:jc w:val="both"/>
        <w:rPr>
          <w:rFonts w:ascii="Times New Roman" w:hAnsi="Times New Roman" w:cs="Times New Roman"/>
          <w:color w:val="000000"/>
          <w:sz w:val="28"/>
          <w:szCs w:val="28"/>
        </w:rPr>
      </w:pPr>
    </w:p>
    <w:p w:rsidR="00A0468F" w:rsidRPr="00C50C84" w:rsidRDefault="00A0468F" w:rsidP="00F24FBF">
      <w:pPr>
        <w:pStyle w:val="14"/>
        <w:spacing w:line="240" w:lineRule="atLeast"/>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 xml:space="preserve">5. Ключевые показатели муниципального </w:t>
      </w:r>
      <w:proofErr w:type="gramStart"/>
      <w:r w:rsidRPr="00C50C84">
        <w:rPr>
          <w:rFonts w:ascii="Times New Roman" w:hAnsi="Times New Roman" w:cs="Times New Roman"/>
          <w:b/>
          <w:bCs/>
          <w:color w:val="000000"/>
          <w:sz w:val="28"/>
          <w:szCs w:val="28"/>
        </w:rPr>
        <w:t>контроля за</w:t>
      </w:r>
      <w:proofErr w:type="gramEnd"/>
      <w:r w:rsidRPr="00C50C84">
        <w:rPr>
          <w:rFonts w:ascii="Times New Roman" w:hAnsi="Times New Roman" w:cs="Times New Roman"/>
          <w:b/>
          <w:bCs/>
          <w:color w:val="000000"/>
          <w:sz w:val="28"/>
          <w:szCs w:val="28"/>
        </w:rPr>
        <w:t xml:space="preserve"> исполнением единой теплоснабжающей организацией обязательств и их целевые значения</w:t>
      </w:r>
    </w:p>
    <w:p w:rsidR="00A0468F" w:rsidRPr="00C50C84" w:rsidRDefault="00A0468F" w:rsidP="00F24FBF">
      <w:pPr>
        <w:pStyle w:val="14"/>
        <w:spacing w:line="240" w:lineRule="atLeast"/>
        <w:jc w:val="center"/>
        <w:rPr>
          <w:rFonts w:ascii="Times New Roman" w:hAnsi="Times New Roman" w:cs="Times New Roman"/>
          <w:b/>
          <w:bCs/>
          <w:color w:val="000000"/>
          <w:sz w:val="28"/>
          <w:szCs w:val="28"/>
        </w:rPr>
      </w:pPr>
    </w:p>
    <w:p w:rsidR="00A0468F" w:rsidRPr="00C50C84" w:rsidRDefault="00A0468F" w:rsidP="00F24FBF">
      <w:pPr>
        <w:pStyle w:val="14"/>
        <w:spacing w:line="240" w:lineRule="atLeast"/>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C50C84" w:rsidRDefault="00A0468F" w:rsidP="00F24FBF">
      <w:pPr>
        <w:pStyle w:val="14"/>
        <w:spacing w:line="240" w:lineRule="atLeast"/>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утверждаются</w:t>
      </w:r>
      <w:r w:rsidR="00F24FBF">
        <w:rPr>
          <w:rFonts w:ascii="Times New Roman" w:hAnsi="Times New Roman" w:cs="Times New Roman"/>
          <w:color w:val="000000"/>
          <w:sz w:val="28"/>
          <w:szCs w:val="28"/>
        </w:rPr>
        <w:t xml:space="preserve"> Собранием депутатов Семикаракорского </w:t>
      </w:r>
      <w:r w:rsidR="001020D9">
        <w:rPr>
          <w:rFonts w:ascii="Times New Roman" w:hAnsi="Times New Roman" w:cs="Times New Roman"/>
          <w:color w:val="000000"/>
          <w:sz w:val="28"/>
          <w:szCs w:val="28"/>
        </w:rPr>
        <w:t>городского поселения.</w:t>
      </w:r>
    </w:p>
    <w:p w:rsidR="00A0468F" w:rsidRPr="00C50C84" w:rsidRDefault="00A0468F" w:rsidP="00F24FBF">
      <w:pPr>
        <w:pStyle w:val="ConsTitle"/>
        <w:widowControl/>
        <w:spacing w:line="240" w:lineRule="atLeast"/>
        <w:jc w:val="both"/>
        <w:rPr>
          <w:rFonts w:ascii="Times New Roman" w:hAnsi="Times New Roman" w:cs="Times New Roman"/>
          <w:sz w:val="28"/>
          <w:szCs w:val="28"/>
        </w:rPr>
      </w:pPr>
      <w:bookmarkStart w:id="11" w:name="_Hlk79495542"/>
    </w:p>
    <w:p w:rsidR="00A0468F" w:rsidRPr="00C50C84" w:rsidRDefault="00A0468F" w:rsidP="00F24FBF">
      <w:pPr>
        <w:pStyle w:val="ConsPlusNormal"/>
        <w:spacing w:line="240" w:lineRule="atLeast"/>
        <w:ind w:firstLine="0"/>
        <w:jc w:val="right"/>
        <w:rPr>
          <w:rFonts w:ascii="Times New Roman" w:hAnsi="Times New Roman" w:cs="Times New Roman"/>
          <w:color w:val="000000"/>
        </w:rPr>
      </w:pPr>
      <w:r w:rsidRPr="00C50C84">
        <w:rPr>
          <w:rFonts w:ascii="Times New Roman" w:hAnsi="Times New Roman" w:cs="Times New Roman"/>
          <w:color w:val="000000"/>
          <w:sz w:val="24"/>
          <w:szCs w:val="24"/>
        </w:rPr>
        <w:br w:type="page"/>
      </w:r>
    </w:p>
    <w:bookmarkEnd w:id="11"/>
    <w:p w:rsidR="00F24FBF" w:rsidRPr="00F24FBF" w:rsidRDefault="00F24FBF" w:rsidP="00F24FBF">
      <w:pPr>
        <w:pStyle w:val="ConsPlusNormal"/>
        <w:jc w:val="right"/>
        <w:rPr>
          <w:rFonts w:ascii="Times New Roman" w:hAnsi="Times New Roman" w:cs="Times New Roman"/>
          <w:sz w:val="28"/>
          <w:szCs w:val="28"/>
        </w:rPr>
      </w:pPr>
      <w:r w:rsidRPr="00F24FBF">
        <w:rPr>
          <w:rFonts w:ascii="Times New Roman" w:hAnsi="Times New Roman" w:cs="Times New Roman"/>
          <w:color w:val="000000"/>
          <w:sz w:val="28"/>
          <w:szCs w:val="28"/>
        </w:rPr>
        <w:lastRenderedPageBreak/>
        <w:t>Приложение № 1</w:t>
      </w:r>
    </w:p>
    <w:p w:rsidR="00F24FBF" w:rsidRPr="00F24FBF" w:rsidRDefault="00F24FBF" w:rsidP="00F24FBF">
      <w:pPr>
        <w:pStyle w:val="s4"/>
        <w:spacing w:before="0" w:beforeAutospacing="0" w:after="0" w:afterAutospacing="0"/>
        <w:jc w:val="right"/>
        <w:rPr>
          <w:rStyle w:val="bumpedfont15"/>
          <w:sz w:val="28"/>
          <w:szCs w:val="28"/>
        </w:rPr>
      </w:pPr>
      <w:r w:rsidRPr="00F24FBF">
        <w:rPr>
          <w:color w:val="000000"/>
          <w:sz w:val="28"/>
          <w:szCs w:val="28"/>
        </w:rPr>
        <w:t xml:space="preserve">к Положению </w:t>
      </w:r>
      <w:r w:rsidRPr="00F24FBF">
        <w:rPr>
          <w:rStyle w:val="bumpedfont15"/>
          <w:bCs/>
          <w:sz w:val="28"/>
          <w:szCs w:val="28"/>
        </w:rPr>
        <w:t>о муниципальном  контроле</w:t>
      </w:r>
    </w:p>
    <w:p w:rsidR="00F24FBF" w:rsidRPr="00F24FBF" w:rsidRDefault="00F24FBF" w:rsidP="00F24FBF">
      <w:pPr>
        <w:pStyle w:val="s4"/>
        <w:spacing w:before="0" w:beforeAutospacing="0" w:after="0" w:afterAutospacing="0"/>
        <w:jc w:val="right"/>
        <w:rPr>
          <w:rStyle w:val="bumpedfont15"/>
          <w:bCs/>
          <w:sz w:val="28"/>
          <w:szCs w:val="28"/>
        </w:rPr>
      </w:pPr>
      <w:r w:rsidRPr="00F24FBF">
        <w:rPr>
          <w:rStyle w:val="bumpedfont15"/>
          <w:bCs/>
          <w:sz w:val="28"/>
          <w:szCs w:val="28"/>
        </w:rPr>
        <w:t>за исполнением единой теплоснабжающей организацией</w:t>
      </w:r>
    </w:p>
    <w:p w:rsidR="00F24FBF" w:rsidRPr="00F24FBF" w:rsidRDefault="00F24FBF" w:rsidP="00F24FBF">
      <w:pPr>
        <w:pStyle w:val="s4"/>
        <w:spacing w:before="0" w:beforeAutospacing="0" w:after="0" w:afterAutospacing="0"/>
        <w:jc w:val="right"/>
        <w:rPr>
          <w:rStyle w:val="bumpedfont15"/>
          <w:bCs/>
          <w:sz w:val="28"/>
          <w:szCs w:val="28"/>
        </w:rPr>
      </w:pPr>
      <w:r w:rsidRPr="00F24FBF">
        <w:rPr>
          <w:rStyle w:val="bumpedfont15"/>
          <w:bCs/>
          <w:sz w:val="28"/>
          <w:szCs w:val="28"/>
        </w:rPr>
        <w:t>обязательств по строительству, реконструкции и (или)</w:t>
      </w:r>
    </w:p>
    <w:p w:rsidR="00DD627F" w:rsidRDefault="00F24FBF" w:rsidP="00F24FBF">
      <w:pPr>
        <w:pStyle w:val="ConsPlusNormal"/>
        <w:jc w:val="right"/>
        <w:rPr>
          <w:rStyle w:val="bumpedfont15"/>
          <w:rFonts w:ascii="Times New Roman" w:hAnsi="Times New Roman" w:cs="Times New Roman"/>
          <w:bCs/>
          <w:sz w:val="28"/>
          <w:szCs w:val="28"/>
        </w:rPr>
      </w:pPr>
      <w:r w:rsidRPr="00F24FBF">
        <w:rPr>
          <w:rStyle w:val="bumpedfont15"/>
          <w:rFonts w:ascii="Times New Roman" w:hAnsi="Times New Roman" w:cs="Times New Roman"/>
          <w:bCs/>
          <w:sz w:val="28"/>
          <w:szCs w:val="28"/>
        </w:rPr>
        <w:t>модернизации объектов теплоснабжения</w:t>
      </w:r>
    </w:p>
    <w:p w:rsidR="00DD627F" w:rsidRDefault="00F24FBF" w:rsidP="00F24FBF">
      <w:pPr>
        <w:pStyle w:val="ConsPlusNormal"/>
        <w:jc w:val="right"/>
        <w:rPr>
          <w:rStyle w:val="bumpedfont15"/>
          <w:rFonts w:ascii="Times New Roman" w:hAnsi="Times New Roman" w:cs="Times New Roman"/>
          <w:bCs/>
          <w:sz w:val="28"/>
          <w:szCs w:val="28"/>
        </w:rPr>
      </w:pPr>
      <w:r w:rsidRPr="00F24FBF">
        <w:rPr>
          <w:rStyle w:val="bumpedfont15"/>
          <w:rFonts w:ascii="Times New Roman" w:hAnsi="Times New Roman" w:cs="Times New Roman"/>
          <w:bCs/>
          <w:sz w:val="28"/>
          <w:szCs w:val="28"/>
        </w:rPr>
        <w:t xml:space="preserve"> в муниципальном образовании </w:t>
      </w:r>
    </w:p>
    <w:p w:rsidR="00F24FBF" w:rsidRDefault="00F24FBF" w:rsidP="00F24FBF">
      <w:pPr>
        <w:pStyle w:val="ConsPlusNormal"/>
        <w:jc w:val="right"/>
        <w:rPr>
          <w:rStyle w:val="bumpedfont15"/>
          <w:rFonts w:ascii="Times New Roman" w:hAnsi="Times New Roman" w:cs="Times New Roman"/>
          <w:bCs/>
          <w:sz w:val="28"/>
          <w:szCs w:val="28"/>
        </w:rPr>
      </w:pPr>
      <w:r w:rsidRPr="00F24FBF">
        <w:rPr>
          <w:rStyle w:val="bumpedfont15"/>
          <w:rFonts w:ascii="Times New Roman" w:hAnsi="Times New Roman" w:cs="Times New Roman"/>
          <w:bCs/>
          <w:sz w:val="28"/>
          <w:szCs w:val="28"/>
        </w:rPr>
        <w:t>«</w:t>
      </w:r>
      <w:proofErr w:type="spellStart"/>
      <w:r w:rsidRPr="00F24FBF">
        <w:rPr>
          <w:rStyle w:val="bumpedfont15"/>
          <w:rFonts w:ascii="Times New Roman" w:hAnsi="Times New Roman" w:cs="Times New Roman"/>
          <w:bCs/>
          <w:sz w:val="28"/>
          <w:szCs w:val="28"/>
        </w:rPr>
        <w:t>Семикаракорское</w:t>
      </w:r>
      <w:proofErr w:type="spellEnd"/>
      <w:r w:rsidRPr="00F24FBF">
        <w:rPr>
          <w:rStyle w:val="bumpedfont15"/>
          <w:rFonts w:ascii="Times New Roman" w:hAnsi="Times New Roman" w:cs="Times New Roman"/>
          <w:bCs/>
          <w:sz w:val="28"/>
          <w:szCs w:val="28"/>
        </w:rPr>
        <w:t xml:space="preserve"> городское поселение»</w:t>
      </w:r>
    </w:p>
    <w:p w:rsidR="00DD627F" w:rsidRDefault="00DD627F" w:rsidP="00F24FBF">
      <w:pPr>
        <w:pStyle w:val="ConsPlusNormal"/>
        <w:jc w:val="right"/>
        <w:rPr>
          <w:rStyle w:val="bumpedfont15"/>
          <w:b/>
          <w:bCs/>
          <w:sz w:val="28"/>
          <w:szCs w:val="28"/>
        </w:rPr>
      </w:pPr>
    </w:p>
    <w:p w:rsidR="00F24FBF" w:rsidRDefault="00F24FBF" w:rsidP="00F24FBF">
      <w:pPr>
        <w:pStyle w:val="s24"/>
        <w:spacing w:before="0" w:beforeAutospacing="0" w:after="0" w:afterAutospacing="0" w:line="240" w:lineRule="atLeast"/>
        <w:jc w:val="center"/>
        <w:rPr>
          <w:rStyle w:val="bumpedfont15"/>
          <w:b/>
          <w:bCs/>
          <w:sz w:val="28"/>
          <w:szCs w:val="28"/>
        </w:rPr>
      </w:pPr>
    </w:p>
    <w:p w:rsidR="00F24FBF" w:rsidRDefault="00F24FBF" w:rsidP="00F24FBF">
      <w:pPr>
        <w:pStyle w:val="s24"/>
        <w:spacing w:before="0" w:beforeAutospacing="0" w:after="0" w:afterAutospacing="0" w:line="240" w:lineRule="atLeast"/>
        <w:rPr>
          <w:rStyle w:val="bumpedfont15"/>
          <w:b/>
          <w:bCs/>
          <w:sz w:val="28"/>
          <w:szCs w:val="28"/>
        </w:rPr>
      </w:pPr>
    </w:p>
    <w:p w:rsidR="007510B8" w:rsidRPr="007C71CB" w:rsidRDefault="007510B8" w:rsidP="00F24FBF">
      <w:pPr>
        <w:pStyle w:val="s24"/>
        <w:spacing w:before="0" w:beforeAutospacing="0" w:after="0" w:afterAutospacing="0" w:line="240" w:lineRule="atLeast"/>
        <w:jc w:val="center"/>
        <w:rPr>
          <w:sz w:val="28"/>
          <w:szCs w:val="28"/>
        </w:rPr>
      </w:pPr>
      <w:r w:rsidRPr="007C71CB">
        <w:rPr>
          <w:rStyle w:val="bumpedfont15"/>
          <w:b/>
          <w:bCs/>
          <w:sz w:val="28"/>
          <w:szCs w:val="28"/>
        </w:rPr>
        <w:t>Перечень индикаторов риска</w:t>
      </w:r>
    </w:p>
    <w:p w:rsidR="007510B8" w:rsidRPr="007C71CB" w:rsidRDefault="007510B8" w:rsidP="00F24FBF">
      <w:pPr>
        <w:pStyle w:val="s44"/>
        <w:spacing w:before="0" w:beforeAutospacing="0" w:after="0" w:afterAutospacing="0" w:line="240" w:lineRule="atLeast"/>
        <w:ind w:firstLine="540"/>
        <w:jc w:val="center"/>
        <w:rPr>
          <w:sz w:val="28"/>
          <w:szCs w:val="28"/>
        </w:rPr>
      </w:pPr>
      <w:r w:rsidRPr="007C71CB">
        <w:rPr>
          <w:rStyle w:val="bumpedfont15"/>
          <w:b/>
          <w:bCs/>
          <w:sz w:val="28"/>
          <w:szCs w:val="28"/>
        </w:rPr>
        <w:t xml:space="preserve">нарушения обязательных требований, проверяемых в рамках осуществления </w:t>
      </w:r>
      <w:r w:rsidRPr="00D53825">
        <w:rPr>
          <w:rStyle w:val="bumpedfont15"/>
          <w:b/>
          <w:bCs/>
          <w:sz w:val="28"/>
          <w:szCs w:val="28"/>
        </w:rPr>
        <w:t>муниципально</w:t>
      </w:r>
      <w:r>
        <w:rPr>
          <w:rStyle w:val="bumpedfont15"/>
          <w:b/>
          <w:bCs/>
          <w:sz w:val="28"/>
          <w:szCs w:val="28"/>
        </w:rPr>
        <w:t xml:space="preserve">го </w:t>
      </w:r>
      <w:proofErr w:type="gramStart"/>
      <w:r w:rsidRPr="00D53825">
        <w:rPr>
          <w:rStyle w:val="bumpedfont15"/>
          <w:b/>
          <w:bCs/>
          <w:sz w:val="28"/>
          <w:szCs w:val="28"/>
        </w:rPr>
        <w:t>контрол</w:t>
      </w:r>
      <w:r>
        <w:rPr>
          <w:rStyle w:val="bumpedfont15"/>
          <w:b/>
          <w:bCs/>
          <w:sz w:val="28"/>
          <w:szCs w:val="28"/>
        </w:rPr>
        <w:t>я</w:t>
      </w:r>
      <w:r w:rsidRPr="00D53825">
        <w:rPr>
          <w:rStyle w:val="bumpedfont15"/>
          <w:b/>
          <w:bCs/>
          <w:sz w:val="28"/>
          <w:szCs w:val="28"/>
        </w:rPr>
        <w:t xml:space="preserve"> за</w:t>
      </w:r>
      <w:proofErr w:type="gramEnd"/>
      <w:r w:rsidRPr="00D53825">
        <w:rPr>
          <w:rStyle w:val="bumpedfont15"/>
          <w:b/>
          <w:bCs/>
          <w:sz w:val="28"/>
          <w:szCs w:val="28"/>
        </w:rPr>
        <w:t xml:space="preserve"> исполнением единой теплоснабжающей организацией обязательств по строительству</w:t>
      </w:r>
      <w:r>
        <w:rPr>
          <w:rStyle w:val="bumpedfont15"/>
          <w:b/>
          <w:bCs/>
          <w:sz w:val="28"/>
          <w:szCs w:val="28"/>
        </w:rPr>
        <w:t xml:space="preserve">, </w:t>
      </w:r>
      <w:r w:rsidRPr="00342799">
        <w:rPr>
          <w:rStyle w:val="bumpedfont15"/>
          <w:b/>
          <w:bCs/>
          <w:sz w:val="28"/>
          <w:szCs w:val="28"/>
        </w:rPr>
        <w:t>реконструкции и (или) модернизации объектов теплоснабжения</w:t>
      </w:r>
    </w:p>
    <w:p w:rsidR="007510B8" w:rsidRPr="007C71CB" w:rsidRDefault="007510B8" w:rsidP="00F24FBF">
      <w:pPr>
        <w:pStyle w:val="s44"/>
        <w:spacing w:before="0" w:beforeAutospacing="0" w:after="0" w:afterAutospacing="0" w:line="240" w:lineRule="atLeast"/>
        <w:ind w:firstLine="540"/>
        <w:jc w:val="center"/>
        <w:rPr>
          <w:sz w:val="28"/>
          <w:szCs w:val="28"/>
        </w:rPr>
      </w:pPr>
      <w:r w:rsidRPr="007C71CB">
        <w:rPr>
          <w:sz w:val="28"/>
          <w:szCs w:val="28"/>
        </w:rPr>
        <w:t> </w:t>
      </w:r>
    </w:p>
    <w:p w:rsidR="007510B8" w:rsidRPr="003159FF" w:rsidRDefault="007510B8" w:rsidP="00F24FBF">
      <w:pPr>
        <w:spacing w:line="240" w:lineRule="atLeast"/>
        <w:ind w:firstLine="709"/>
        <w:jc w:val="both"/>
        <w:rPr>
          <w:sz w:val="28"/>
          <w:szCs w:val="28"/>
        </w:rPr>
      </w:pPr>
      <w:r w:rsidRPr="003159FF">
        <w:rPr>
          <w:sz w:val="28"/>
          <w:szCs w:val="28"/>
        </w:rPr>
        <w:t>1. Отнесение объектов контроля</w:t>
      </w:r>
      <w:r w:rsidRPr="003159FF">
        <w:rPr>
          <w:color w:val="00B0F0"/>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7510B8" w:rsidRPr="003159FF" w:rsidRDefault="007510B8" w:rsidP="00F24FBF">
      <w:pPr>
        <w:spacing w:line="240" w:lineRule="atLeast"/>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7510B8" w:rsidRPr="003159FF" w:rsidRDefault="007510B8" w:rsidP="00F24FBF">
      <w:pPr>
        <w:spacing w:line="240" w:lineRule="atLeast"/>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7510B8" w:rsidRPr="003159FF" w:rsidRDefault="007510B8" w:rsidP="00F24FBF">
      <w:pPr>
        <w:spacing w:line="240" w:lineRule="atLeast"/>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7510B8" w:rsidRPr="00D51060" w:rsidRDefault="007510B8" w:rsidP="00F24FBF">
      <w:pPr>
        <w:spacing w:line="240" w:lineRule="atLeast"/>
        <w:ind w:firstLine="709"/>
        <w:jc w:val="both"/>
        <w:rPr>
          <w:sz w:val="28"/>
          <w:szCs w:val="28"/>
        </w:rPr>
      </w:pPr>
      <w:r w:rsidRPr="00D51060">
        <w:rPr>
          <w:sz w:val="28"/>
          <w:szCs w:val="28"/>
        </w:rPr>
        <w:t>2. Показатель риска рассчитывается по следующей формуле:</w:t>
      </w:r>
    </w:p>
    <w:p w:rsidR="007510B8" w:rsidRPr="00D51060" w:rsidRDefault="007510B8" w:rsidP="00F24FBF">
      <w:pPr>
        <w:spacing w:line="240" w:lineRule="atLeast"/>
        <w:ind w:firstLine="709"/>
        <w:jc w:val="both"/>
        <w:rPr>
          <w:sz w:val="28"/>
          <w:szCs w:val="28"/>
        </w:rPr>
      </w:pPr>
      <w:r w:rsidRPr="00D51060">
        <w:rPr>
          <w:sz w:val="28"/>
          <w:szCs w:val="28"/>
        </w:rPr>
        <w:t> </w:t>
      </w:r>
    </w:p>
    <w:p w:rsidR="007510B8" w:rsidRPr="00D51060" w:rsidRDefault="007510B8" w:rsidP="00F24FBF">
      <w:pPr>
        <w:spacing w:line="240" w:lineRule="atLeast"/>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7510B8" w:rsidRPr="00D51060" w:rsidRDefault="007510B8" w:rsidP="00F24FBF">
      <w:pPr>
        <w:spacing w:line="240" w:lineRule="atLeast"/>
        <w:ind w:firstLine="709"/>
        <w:jc w:val="both"/>
        <w:rPr>
          <w:sz w:val="28"/>
          <w:szCs w:val="28"/>
        </w:rPr>
      </w:pPr>
      <w:r w:rsidRPr="00D51060">
        <w:rPr>
          <w:sz w:val="28"/>
          <w:szCs w:val="28"/>
        </w:rPr>
        <w:t> </w:t>
      </w:r>
    </w:p>
    <w:p w:rsidR="007510B8" w:rsidRPr="00D51060" w:rsidRDefault="007510B8" w:rsidP="00F24FBF">
      <w:pPr>
        <w:spacing w:line="240" w:lineRule="atLeast"/>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7510B8" w:rsidRDefault="007510B8" w:rsidP="00F24FBF">
      <w:pPr>
        <w:spacing w:line="240" w:lineRule="atLeast"/>
        <w:ind w:firstLine="709"/>
        <w:jc w:val="both"/>
        <w:rPr>
          <w:sz w:val="28"/>
          <w:szCs w:val="28"/>
        </w:rPr>
      </w:pPr>
    </w:p>
    <w:p w:rsidR="007510B8" w:rsidRPr="00D51060" w:rsidRDefault="007510B8" w:rsidP="00F24FBF">
      <w:pPr>
        <w:spacing w:line="240" w:lineRule="atLeast"/>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7510B8" w:rsidRDefault="007510B8" w:rsidP="00F24FBF">
      <w:pPr>
        <w:spacing w:line="240" w:lineRule="atLeast"/>
        <w:ind w:firstLine="709"/>
        <w:jc w:val="both"/>
        <w:rPr>
          <w:sz w:val="28"/>
          <w:szCs w:val="28"/>
        </w:rPr>
      </w:pPr>
      <w:r w:rsidRPr="00D51060">
        <w:rPr>
          <w:sz w:val="28"/>
          <w:szCs w:val="28"/>
        </w:rPr>
        <w:t> </w:t>
      </w:r>
    </w:p>
    <w:p w:rsidR="007510B8" w:rsidRDefault="007510B8" w:rsidP="00F24FBF">
      <w:pPr>
        <w:spacing w:line="240" w:lineRule="atLeast"/>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w:t>
      </w:r>
      <w:r w:rsidRPr="00D51060">
        <w:rPr>
          <w:sz w:val="28"/>
          <w:szCs w:val="28"/>
        </w:rPr>
        <w:lastRenderedPageBreak/>
        <w:t>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7510B8" w:rsidRDefault="007510B8" w:rsidP="00F24FBF">
      <w:pPr>
        <w:spacing w:line="240" w:lineRule="atLeast"/>
        <w:ind w:firstLine="709"/>
        <w:jc w:val="both"/>
        <w:rPr>
          <w:sz w:val="28"/>
          <w:szCs w:val="28"/>
        </w:rPr>
      </w:pPr>
    </w:p>
    <w:p w:rsidR="007510B8" w:rsidRDefault="007510B8" w:rsidP="00F24FBF">
      <w:pPr>
        <w:spacing w:line="240" w:lineRule="atLeast"/>
        <w:ind w:firstLine="709"/>
        <w:jc w:val="both"/>
        <w:rPr>
          <w:b/>
          <w:bCs/>
          <w:color w:val="000000"/>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w:t>
      </w:r>
      <w:proofErr w:type="gramEnd"/>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7510B8" w:rsidRDefault="007510B8" w:rsidP="00A0468F">
      <w:pPr>
        <w:jc w:val="center"/>
        <w:rPr>
          <w:b/>
          <w:bCs/>
          <w:color w:val="000000"/>
          <w:sz w:val="28"/>
          <w:szCs w:val="28"/>
        </w:rPr>
      </w:pPr>
    </w:p>
    <w:p w:rsidR="00A0468F" w:rsidRPr="00AB64C2" w:rsidRDefault="00A0468F" w:rsidP="003B5E06">
      <w:pPr>
        <w:pStyle w:val="ConsTitle"/>
        <w:spacing w:line="240" w:lineRule="atLeast"/>
        <w:jc w:val="both"/>
        <w:rPr>
          <w:rFonts w:ascii="Times New Roman" w:hAnsi="Times New Roman" w:cs="Times New Roman"/>
          <w:b w:val="0"/>
          <w:color w:val="000000"/>
          <w:sz w:val="28"/>
          <w:szCs w:val="28"/>
          <w:shd w:val="clear" w:color="auto" w:fill="FFFFFF"/>
          <w:lang w:eastAsia="ru-RU"/>
        </w:rPr>
      </w:pPr>
    </w:p>
    <w:p w:rsidR="00A0468F" w:rsidRPr="00D16ADB" w:rsidRDefault="00A0468F" w:rsidP="00A0468F">
      <w:pPr>
        <w:pStyle w:val="ConsTitle"/>
        <w:widowControl/>
        <w:spacing w:line="360" w:lineRule="auto"/>
        <w:ind w:firstLine="709"/>
        <w:jc w:val="both"/>
        <w:rPr>
          <w:rFonts w:ascii="Times New Roman" w:hAnsi="Times New Roman" w:cs="Times New Roman"/>
          <w:color w:val="000000"/>
          <w:sz w:val="28"/>
          <w:szCs w:val="28"/>
        </w:rPr>
      </w:pPr>
    </w:p>
    <w:p w:rsidR="00A0468F" w:rsidRPr="0084345D" w:rsidRDefault="00A0468F" w:rsidP="00A0468F">
      <w:pPr>
        <w:pStyle w:val="ConsPlusNormal"/>
        <w:ind w:firstLine="0"/>
        <w:jc w:val="center"/>
        <w:rPr>
          <w:rFonts w:ascii="Times New Roman" w:hAnsi="Times New Roman" w:cs="Times New Roman"/>
          <w:color w:val="000000"/>
        </w:rPr>
      </w:pPr>
    </w:p>
    <w:p w:rsidR="006023D3" w:rsidRDefault="006023D3"/>
    <w:sectPr w:rsidR="006023D3" w:rsidSect="00BC686F">
      <w:headerReference w:type="even" r:id="rId14"/>
      <w:headerReference w:type="default" r:id="rId15"/>
      <w:footerReference w:type="default" r:id="rId16"/>
      <w:footerReference w:type="firs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470" w:rsidRDefault="00CA5470" w:rsidP="00A0468F">
      <w:r>
        <w:separator/>
      </w:r>
    </w:p>
  </w:endnote>
  <w:endnote w:type="continuationSeparator" w:id="0">
    <w:p w:rsidR="00CA5470" w:rsidRDefault="00CA5470"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522424"/>
      <w:docPartObj>
        <w:docPartGallery w:val="Page Numbers (Bottom of Page)"/>
        <w:docPartUnique/>
      </w:docPartObj>
    </w:sdtPr>
    <w:sdtEndPr/>
    <w:sdtContent>
      <w:p w:rsidR="00BC686F" w:rsidRDefault="00BC686F">
        <w:pPr>
          <w:pStyle w:val="af9"/>
          <w:jc w:val="right"/>
        </w:pPr>
        <w:r>
          <w:fldChar w:fldCharType="begin"/>
        </w:r>
        <w:r>
          <w:instrText>PAGE   \* MERGEFORMAT</w:instrText>
        </w:r>
        <w:r>
          <w:fldChar w:fldCharType="separate"/>
        </w:r>
        <w:r w:rsidR="00E73B7D">
          <w:rPr>
            <w:noProof/>
          </w:rPr>
          <w:t>18</w:t>
        </w:r>
        <w:r>
          <w:fldChar w:fldCharType="end"/>
        </w:r>
      </w:p>
    </w:sdtContent>
  </w:sdt>
  <w:p w:rsidR="00BC686F" w:rsidRDefault="00BC686F">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6F" w:rsidRDefault="00BC686F">
    <w:pPr>
      <w:pStyle w:val="af9"/>
      <w:jc w:val="right"/>
    </w:pPr>
  </w:p>
  <w:p w:rsidR="00FE761B" w:rsidRDefault="00FE761B">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470" w:rsidRDefault="00CA5470" w:rsidP="00A0468F">
      <w:r>
        <w:separator/>
      </w:r>
    </w:p>
  </w:footnote>
  <w:footnote w:type="continuationSeparator" w:id="0">
    <w:p w:rsidR="00CA5470" w:rsidRDefault="00CA5470" w:rsidP="00A0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D3" w:rsidRDefault="007F49F1" w:rsidP="006023D3">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6023D3" w:rsidRDefault="006023D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D3" w:rsidRDefault="006023D3" w:rsidP="00BC686F">
    <w:pPr>
      <w:pStyle w:val="af7"/>
      <w:framePr w:wrap="none" w:vAnchor="text" w:hAnchor="page" w:x="6181" w:y="1"/>
      <w:rPr>
        <w:rStyle w:val="afb"/>
      </w:rPr>
    </w:pPr>
  </w:p>
  <w:p w:rsidR="006023D3" w:rsidRDefault="006023D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8F"/>
    <w:rsid w:val="000063EB"/>
    <w:rsid w:val="00070BE8"/>
    <w:rsid w:val="000A3ADA"/>
    <w:rsid w:val="001020D9"/>
    <w:rsid w:val="001A42CB"/>
    <w:rsid w:val="00207A0D"/>
    <w:rsid w:val="00213C16"/>
    <w:rsid w:val="00340A3A"/>
    <w:rsid w:val="003454BB"/>
    <w:rsid w:val="003B5E06"/>
    <w:rsid w:val="003C4709"/>
    <w:rsid w:val="0044279C"/>
    <w:rsid w:val="00455868"/>
    <w:rsid w:val="00467D54"/>
    <w:rsid w:val="004B2597"/>
    <w:rsid w:val="00520922"/>
    <w:rsid w:val="00587219"/>
    <w:rsid w:val="005C1982"/>
    <w:rsid w:val="006023D3"/>
    <w:rsid w:val="00670AF3"/>
    <w:rsid w:val="006935DD"/>
    <w:rsid w:val="006A2234"/>
    <w:rsid w:val="00711F35"/>
    <w:rsid w:val="007510B8"/>
    <w:rsid w:val="007F49F1"/>
    <w:rsid w:val="008E7A8A"/>
    <w:rsid w:val="00935631"/>
    <w:rsid w:val="009D07EB"/>
    <w:rsid w:val="00A0468F"/>
    <w:rsid w:val="00AF7ADA"/>
    <w:rsid w:val="00B409AA"/>
    <w:rsid w:val="00BC1664"/>
    <w:rsid w:val="00BC686F"/>
    <w:rsid w:val="00C1688F"/>
    <w:rsid w:val="00C50C84"/>
    <w:rsid w:val="00C72983"/>
    <w:rsid w:val="00CA0845"/>
    <w:rsid w:val="00CA5470"/>
    <w:rsid w:val="00CC21EE"/>
    <w:rsid w:val="00D061F9"/>
    <w:rsid w:val="00D13EE8"/>
    <w:rsid w:val="00D2051D"/>
    <w:rsid w:val="00DB2F75"/>
    <w:rsid w:val="00DD627F"/>
    <w:rsid w:val="00E73B7D"/>
    <w:rsid w:val="00F16123"/>
    <w:rsid w:val="00F24FBF"/>
    <w:rsid w:val="00F56CB4"/>
    <w:rsid w:val="00FC1CE6"/>
    <w:rsid w:val="00FC3D34"/>
    <w:rsid w:val="00FC6D65"/>
    <w:rsid w:val="00FE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rPr>
      <w:rFonts w:ascii="Times New Roman" w:eastAsia="Times New Roman" w:hAnsi="Times New Roman"/>
      <w:sz w:val="24"/>
      <w:szCs w:val="24"/>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link w:val="5"/>
    <w:rsid w:val="00A0468F"/>
    <w:rPr>
      <w:rFonts w:ascii="Times New Roman" w:eastAsia="Times New Roman" w:hAnsi="Times New Roman" w:cs="Times New Roman"/>
      <w:sz w:val="40"/>
      <w:szCs w:val="20"/>
      <w:lang w:eastAsia="ru-RU"/>
    </w:rPr>
  </w:style>
  <w:style w:type="character" w:customStyle="1" w:styleId="60">
    <w:name w:val="Заголовок 6 Знак"/>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A0468F"/>
    <w:pPr>
      <w:widowControl w:val="0"/>
      <w:suppressAutoHyphens/>
      <w:autoSpaceDE w:val="0"/>
    </w:pPr>
    <w:rPr>
      <w:rFonts w:cs="Calibri"/>
      <w:b/>
      <w:bCs/>
      <w:sz w:val="22"/>
      <w:szCs w:val="22"/>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uiPriority w:val="1"/>
    <w:qFormat/>
    <w:rsid w:val="00A0468F"/>
    <w:pPr>
      <w:suppressAutoHyphens/>
    </w:pPr>
    <w:rPr>
      <w:rFonts w:ascii="Times New Roman" w:hAnsi="Times New Roman"/>
      <w:sz w:val="28"/>
      <w:szCs w:val="22"/>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qFormat/>
    <w:rsid w:val="00A0468F"/>
    <w:pPr>
      <w:suppressAutoHyphens/>
      <w:autoSpaceDE w:val="0"/>
      <w:ind w:firstLine="720"/>
    </w:pPr>
    <w:rPr>
      <w:rFonts w:ascii="Arial" w:eastAsia="Times New Roman" w:hAnsi="Arial" w:cs="Arial"/>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pPr>
    <w:rPr>
      <w:rFonts w:eastAsia="Times New Roman" w:cs="Calibri"/>
      <w:sz w:val="22"/>
      <w:szCs w:val="22"/>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link w:val="17"/>
    <w:uiPriority w:val="99"/>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link w:val="2"/>
    <w:uiPriority w:val="99"/>
    <w:rsid w:val="00A0468F"/>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F56CB4"/>
    <w:rPr>
      <w:rFonts w:ascii="Arial" w:eastAsia="Times New Roman" w:hAnsi="Arial" w:cs="Arial"/>
      <w:lang w:eastAsia="zh-CN"/>
    </w:rPr>
  </w:style>
  <w:style w:type="paragraph" w:customStyle="1" w:styleId="s4">
    <w:name w:val="s4"/>
    <w:basedOn w:val="a"/>
    <w:rsid w:val="00F56CB4"/>
    <w:pPr>
      <w:spacing w:before="100" w:beforeAutospacing="1" w:after="100" w:afterAutospacing="1"/>
    </w:pPr>
    <w:rPr>
      <w:rFonts w:eastAsia="Calibri"/>
    </w:rPr>
  </w:style>
  <w:style w:type="character" w:customStyle="1" w:styleId="bumpedfont15">
    <w:name w:val="bumpedfont15"/>
    <w:rsid w:val="00F56CB4"/>
  </w:style>
  <w:style w:type="paragraph" w:customStyle="1" w:styleId="s24">
    <w:name w:val="s24"/>
    <w:basedOn w:val="a"/>
    <w:rsid w:val="007510B8"/>
    <w:pPr>
      <w:spacing w:before="100" w:beforeAutospacing="1" w:after="100" w:afterAutospacing="1"/>
    </w:pPr>
    <w:rPr>
      <w:rFonts w:eastAsia="Calibri"/>
    </w:rPr>
  </w:style>
  <w:style w:type="paragraph" w:customStyle="1" w:styleId="s44">
    <w:name w:val="s44"/>
    <w:basedOn w:val="a"/>
    <w:rsid w:val="007510B8"/>
    <w:pPr>
      <w:spacing w:before="100" w:beforeAutospacing="1" w:after="100" w:afterAutospacing="1"/>
    </w:pPr>
    <w:rPr>
      <w:rFonts w:eastAsia="Calibri"/>
    </w:rPr>
  </w:style>
  <w:style w:type="paragraph" w:customStyle="1" w:styleId="17">
    <w:name w:val="Знак сноски1"/>
    <w:link w:val="aff1"/>
    <w:uiPriority w:val="99"/>
    <w:rsid w:val="00F24FBF"/>
    <w:pPr>
      <w:spacing w:after="200" w:line="276" w:lineRule="auto"/>
    </w:pPr>
    <w:rPr>
      <w:vertAlign w:val="superscript"/>
    </w:rPr>
  </w:style>
  <w:style w:type="paragraph" w:styleId="HTML">
    <w:name w:val="HTML Preformatted"/>
    <w:basedOn w:val="a"/>
    <w:link w:val="HTML0"/>
    <w:uiPriority w:val="99"/>
    <w:unhideWhenUsed/>
    <w:rsid w:val="00F24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F24FBF"/>
    <w:rPr>
      <w:rFonts w:ascii="Courier New" w:eastAsia="Times New Roman"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rPr>
      <w:rFonts w:ascii="Times New Roman" w:eastAsia="Times New Roman" w:hAnsi="Times New Roman"/>
      <w:sz w:val="24"/>
      <w:szCs w:val="24"/>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link w:val="5"/>
    <w:rsid w:val="00A0468F"/>
    <w:rPr>
      <w:rFonts w:ascii="Times New Roman" w:eastAsia="Times New Roman" w:hAnsi="Times New Roman" w:cs="Times New Roman"/>
      <w:sz w:val="40"/>
      <w:szCs w:val="20"/>
      <w:lang w:eastAsia="ru-RU"/>
    </w:rPr>
  </w:style>
  <w:style w:type="character" w:customStyle="1" w:styleId="60">
    <w:name w:val="Заголовок 6 Знак"/>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A0468F"/>
    <w:pPr>
      <w:widowControl w:val="0"/>
      <w:suppressAutoHyphens/>
      <w:autoSpaceDE w:val="0"/>
    </w:pPr>
    <w:rPr>
      <w:rFonts w:cs="Calibri"/>
      <w:b/>
      <w:bCs/>
      <w:sz w:val="22"/>
      <w:szCs w:val="22"/>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uiPriority w:val="1"/>
    <w:qFormat/>
    <w:rsid w:val="00A0468F"/>
    <w:pPr>
      <w:suppressAutoHyphens/>
    </w:pPr>
    <w:rPr>
      <w:rFonts w:ascii="Times New Roman" w:hAnsi="Times New Roman"/>
      <w:sz w:val="28"/>
      <w:szCs w:val="22"/>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qFormat/>
    <w:rsid w:val="00A0468F"/>
    <w:pPr>
      <w:suppressAutoHyphens/>
      <w:autoSpaceDE w:val="0"/>
      <w:ind w:firstLine="720"/>
    </w:pPr>
    <w:rPr>
      <w:rFonts w:ascii="Arial" w:eastAsia="Times New Roman" w:hAnsi="Arial" w:cs="Arial"/>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pPr>
    <w:rPr>
      <w:rFonts w:eastAsia="Times New Roman" w:cs="Calibri"/>
      <w:sz w:val="22"/>
      <w:szCs w:val="22"/>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link w:val="17"/>
    <w:uiPriority w:val="99"/>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link w:val="2"/>
    <w:uiPriority w:val="99"/>
    <w:rsid w:val="00A0468F"/>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F56CB4"/>
    <w:rPr>
      <w:rFonts w:ascii="Arial" w:eastAsia="Times New Roman" w:hAnsi="Arial" w:cs="Arial"/>
      <w:lang w:eastAsia="zh-CN"/>
    </w:rPr>
  </w:style>
  <w:style w:type="paragraph" w:customStyle="1" w:styleId="s4">
    <w:name w:val="s4"/>
    <w:basedOn w:val="a"/>
    <w:rsid w:val="00F56CB4"/>
    <w:pPr>
      <w:spacing w:before="100" w:beforeAutospacing="1" w:after="100" w:afterAutospacing="1"/>
    </w:pPr>
    <w:rPr>
      <w:rFonts w:eastAsia="Calibri"/>
    </w:rPr>
  </w:style>
  <w:style w:type="character" w:customStyle="1" w:styleId="bumpedfont15">
    <w:name w:val="bumpedfont15"/>
    <w:rsid w:val="00F56CB4"/>
  </w:style>
  <w:style w:type="paragraph" w:customStyle="1" w:styleId="s24">
    <w:name w:val="s24"/>
    <w:basedOn w:val="a"/>
    <w:rsid w:val="007510B8"/>
    <w:pPr>
      <w:spacing w:before="100" w:beforeAutospacing="1" w:after="100" w:afterAutospacing="1"/>
    </w:pPr>
    <w:rPr>
      <w:rFonts w:eastAsia="Calibri"/>
    </w:rPr>
  </w:style>
  <w:style w:type="paragraph" w:customStyle="1" w:styleId="s44">
    <w:name w:val="s44"/>
    <w:basedOn w:val="a"/>
    <w:rsid w:val="007510B8"/>
    <w:pPr>
      <w:spacing w:before="100" w:beforeAutospacing="1" w:after="100" w:afterAutospacing="1"/>
    </w:pPr>
    <w:rPr>
      <w:rFonts w:eastAsia="Calibri"/>
    </w:rPr>
  </w:style>
  <w:style w:type="paragraph" w:customStyle="1" w:styleId="17">
    <w:name w:val="Знак сноски1"/>
    <w:link w:val="aff1"/>
    <w:uiPriority w:val="99"/>
    <w:rsid w:val="00F24FBF"/>
    <w:pPr>
      <w:spacing w:after="200" w:line="276" w:lineRule="auto"/>
    </w:pPr>
    <w:rPr>
      <w:vertAlign w:val="superscript"/>
    </w:rPr>
  </w:style>
  <w:style w:type="paragraph" w:styleId="HTML">
    <w:name w:val="HTML Preformatted"/>
    <w:basedOn w:val="a"/>
    <w:link w:val="HTML0"/>
    <w:uiPriority w:val="99"/>
    <w:unhideWhenUsed/>
    <w:rsid w:val="00F24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F24FBF"/>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F0D1-45F1-4DA8-9838-9084C7F0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6265</Words>
  <Characters>35712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41894</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cp:lastPrinted>2021-10-26T10:15:00Z</cp:lastPrinted>
  <dcterms:created xsi:type="dcterms:W3CDTF">2021-10-25T07:07:00Z</dcterms:created>
  <dcterms:modified xsi:type="dcterms:W3CDTF">2021-12-24T13:04:00Z</dcterms:modified>
</cp:coreProperties>
</file>