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E37" w:rsidRPr="008B4EC3" w:rsidRDefault="008B4EC3">
      <w:pPr>
        <w:pStyle w:val="a3"/>
        <w:rPr>
          <w:b/>
        </w:rPr>
      </w:pPr>
      <w:r>
        <w:rPr>
          <w:b/>
        </w:rPr>
        <w:t xml:space="preserve">          </w:t>
      </w:r>
      <w:bookmarkStart w:id="0" w:name="_GoBack"/>
      <w:bookmarkEnd w:id="0"/>
      <w:r w:rsidRPr="008B4EC3">
        <w:rPr>
          <w:b/>
        </w:rPr>
        <w:t>Объявлен конку</w:t>
      </w:r>
      <w:proofErr w:type="gramStart"/>
      <w:r w:rsidRPr="008B4EC3">
        <w:rPr>
          <w:b/>
        </w:rPr>
        <w:t>рс в сф</w:t>
      </w:r>
      <w:proofErr w:type="gramEnd"/>
      <w:r w:rsidRPr="008B4EC3">
        <w:rPr>
          <w:b/>
        </w:rPr>
        <w:t>ере предпринимательства «Бизнес Дона»</w:t>
      </w:r>
    </w:p>
    <w:p w:rsidR="00AE3E37" w:rsidRPr="008B4EC3" w:rsidRDefault="00AE3E37">
      <w:pPr>
        <w:pStyle w:val="a3"/>
        <w:spacing w:before="8"/>
        <w:rPr>
          <w:b/>
        </w:rPr>
      </w:pPr>
    </w:p>
    <w:p w:rsidR="00AE3E37" w:rsidRPr="008B4EC3" w:rsidRDefault="00AE3E37">
      <w:pPr>
        <w:pStyle w:val="a3"/>
        <w:spacing w:before="10"/>
        <w:rPr>
          <w:b/>
        </w:rPr>
      </w:pPr>
    </w:p>
    <w:p w:rsidR="00AE3E37" w:rsidRDefault="008B4EC3">
      <w:pPr>
        <w:pStyle w:val="a3"/>
        <w:ind w:left="112" w:right="481" w:firstLine="419"/>
      </w:pPr>
      <w:r>
        <w:t xml:space="preserve"> </w:t>
      </w:r>
      <w:r>
        <w:t>Министерством</w:t>
      </w:r>
      <w:r>
        <w:rPr>
          <w:spacing w:val="-10"/>
        </w:rPr>
        <w:t xml:space="preserve"> </w:t>
      </w:r>
      <w:r>
        <w:t>экономического</w:t>
      </w:r>
      <w:r>
        <w:rPr>
          <w:spacing w:val="-9"/>
        </w:rPr>
        <w:t xml:space="preserve"> </w:t>
      </w:r>
      <w:r>
        <w:t>развития</w:t>
      </w:r>
      <w:r>
        <w:rPr>
          <w:spacing w:val="-10"/>
        </w:rPr>
        <w:t xml:space="preserve"> </w:t>
      </w:r>
      <w:r>
        <w:t>Ростовской</w:t>
      </w:r>
      <w:r>
        <w:rPr>
          <w:spacing w:val="-9"/>
        </w:rPr>
        <w:t xml:space="preserve"> </w:t>
      </w:r>
      <w:r>
        <w:t>области</w:t>
      </w:r>
      <w:r>
        <w:rPr>
          <w:spacing w:val="-10"/>
        </w:rPr>
        <w:t xml:space="preserve"> </w:t>
      </w:r>
      <w:r>
        <w:t>объявлен</w:t>
      </w:r>
      <w:r>
        <w:rPr>
          <w:spacing w:val="-9"/>
        </w:rPr>
        <w:t xml:space="preserve"> </w:t>
      </w:r>
      <w:r>
        <w:t>конку</w:t>
      </w:r>
      <w:proofErr w:type="gramStart"/>
      <w:r>
        <w:t>рс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сф</w:t>
      </w:r>
      <w:proofErr w:type="gramEnd"/>
      <w:r>
        <w:t>ере</w:t>
      </w:r>
      <w:r>
        <w:rPr>
          <w:spacing w:val="-2"/>
        </w:rPr>
        <w:t xml:space="preserve"> </w:t>
      </w:r>
      <w:r>
        <w:t>предпринимательства</w:t>
      </w:r>
      <w:r>
        <w:rPr>
          <w:spacing w:val="-2"/>
        </w:rPr>
        <w:t xml:space="preserve"> </w:t>
      </w:r>
      <w:r>
        <w:t>«Бизнес</w:t>
      </w:r>
      <w:r>
        <w:rPr>
          <w:spacing w:val="-3"/>
        </w:rPr>
        <w:t xml:space="preserve"> </w:t>
      </w:r>
      <w:r>
        <w:t>Дона»</w:t>
      </w:r>
      <w:r>
        <w:rPr>
          <w:spacing w:val="-2"/>
        </w:rPr>
        <w:t xml:space="preserve"> </w:t>
      </w:r>
      <w:r>
        <w:t>(далее–Конкурс).</w:t>
      </w:r>
    </w:p>
    <w:p w:rsidR="00AE3E37" w:rsidRDefault="008B4EC3">
      <w:pPr>
        <w:pStyle w:val="a3"/>
        <w:ind w:left="112" w:right="481" w:firstLine="419"/>
      </w:pPr>
      <w:r>
        <w:t>Номинации Конкурса, а также форма заявки и список необходимых документов</w:t>
      </w:r>
      <w:r>
        <w:rPr>
          <w:spacing w:val="1"/>
        </w:rPr>
        <w:t xml:space="preserve"> </w:t>
      </w:r>
      <w:r>
        <w:t>установлены постановлением Правительства Ростовской области от</w:t>
      </w:r>
      <w:r>
        <w:rPr>
          <w:spacing w:val="1"/>
        </w:rPr>
        <w:t xml:space="preserve"> </w:t>
      </w:r>
      <w:r>
        <w:t>30.03.2016</w:t>
      </w:r>
      <w:r>
        <w:rPr>
          <w:spacing w:val="1"/>
        </w:rPr>
        <w:t xml:space="preserve"> </w:t>
      </w:r>
      <w:r>
        <w:t>No226</w:t>
      </w:r>
      <w:r>
        <w:rPr>
          <w:spacing w:val="-6"/>
        </w:rPr>
        <w:t xml:space="preserve"> </w:t>
      </w:r>
      <w:r>
        <w:t>«Об</w:t>
      </w:r>
      <w:r>
        <w:rPr>
          <w:spacing w:val="-9"/>
        </w:rPr>
        <w:t xml:space="preserve"> </w:t>
      </w:r>
      <w:r>
        <w:t>организации</w:t>
      </w:r>
      <w:r>
        <w:rPr>
          <w:spacing w:val="-8"/>
        </w:rPr>
        <w:t xml:space="preserve"> </w:t>
      </w:r>
      <w:r>
        <w:t>проведения</w:t>
      </w:r>
      <w:r>
        <w:rPr>
          <w:spacing w:val="-8"/>
        </w:rPr>
        <w:t xml:space="preserve"> </w:t>
      </w:r>
      <w:r>
        <w:t>конкурса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сфере</w:t>
      </w:r>
      <w:r>
        <w:rPr>
          <w:spacing w:val="-8"/>
        </w:rPr>
        <w:t xml:space="preserve"> </w:t>
      </w:r>
      <w:r>
        <w:t>предпринимательства</w:t>
      </w:r>
      <w:r>
        <w:rPr>
          <w:spacing w:val="-6"/>
        </w:rPr>
        <w:t xml:space="preserve"> </w:t>
      </w:r>
      <w:r>
        <w:t>«Бизнес</w:t>
      </w:r>
      <w:r>
        <w:rPr>
          <w:spacing w:val="-67"/>
        </w:rPr>
        <w:t xml:space="preserve"> </w:t>
      </w:r>
      <w:r>
        <w:t>Дона».</w:t>
      </w:r>
    </w:p>
    <w:p w:rsidR="00AE3E37" w:rsidRDefault="008B4EC3">
      <w:pPr>
        <w:pStyle w:val="a3"/>
        <w:ind w:left="112" w:right="481" w:firstLine="349"/>
      </w:pPr>
      <w:r>
        <w:t>Просим Вас проинформировать предпринимателей о начале приема заявок на</w:t>
      </w:r>
      <w:r>
        <w:rPr>
          <w:spacing w:val="1"/>
        </w:rPr>
        <w:t xml:space="preserve"> </w:t>
      </w:r>
      <w:r>
        <w:t>участие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Конкурсе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обесп</w:t>
      </w:r>
      <w:r>
        <w:t>ечить</w:t>
      </w:r>
      <w:r>
        <w:rPr>
          <w:spacing w:val="-6"/>
        </w:rPr>
        <w:t xml:space="preserve"> </w:t>
      </w:r>
      <w:r>
        <w:t>подачу</w:t>
      </w:r>
      <w:r>
        <w:rPr>
          <w:spacing w:val="-6"/>
        </w:rPr>
        <w:t xml:space="preserve"> </w:t>
      </w:r>
      <w:r>
        <w:t>документов</w:t>
      </w:r>
      <w:r>
        <w:rPr>
          <w:spacing w:val="-6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менее</w:t>
      </w:r>
      <w:r>
        <w:rPr>
          <w:spacing w:val="13"/>
        </w:rPr>
        <w:t xml:space="preserve"> </w:t>
      </w:r>
      <w:r>
        <w:t>5</w:t>
      </w:r>
      <w:r>
        <w:rPr>
          <w:spacing w:val="-7"/>
        </w:rPr>
        <w:t xml:space="preserve"> </w:t>
      </w:r>
      <w:r>
        <w:t>предпринимателей</w:t>
      </w:r>
      <w:r>
        <w:rPr>
          <w:spacing w:val="-67"/>
        </w:rPr>
        <w:t xml:space="preserve"> </w:t>
      </w:r>
      <w:r>
        <w:t>Вашего</w:t>
      </w:r>
      <w:r>
        <w:rPr>
          <w:spacing w:val="-2"/>
        </w:rPr>
        <w:t xml:space="preserve"> </w:t>
      </w:r>
      <w:r>
        <w:t>муниципального</w:t>
      </w:r>
      <w:r>
        <w:rPr>
          <w:spacing w:val="-1"/>
        </w:rPr>
        <w:t xml:space="preserve"> </w:t>
      </w:r>
      <w:r>
        <w:t>образования.</w:t>
      </w:r>
    </w:p>
    <w:p w:rsidR="00AE3E37" w:rsidRDefault="008B4EC3">
      <w:pPr>
        <w:pStyle w:val="a3"/>
        <w:spacing w:line="320" w:lineRule="exact"/>
        <w:ind w:left="391"/>
      </w:pPr>
      <w:r>
        <w:t>Срок</w:t>
      </w:r>
      <w:r>
        <w:rPr>
          <w:spacing w:val="-15"/>
        </w:rPr>
        <w:t xml:space="preserve"> </w:t>
      </w:r>
      <w:r>
        <w:t>приема</w:t>
      </w:r>
      <w:r>
        <w:rPr>
          <w:spacing w:val="-15"/>
        </w:rPr>
        <w:t xml:space="preserve"> </w:t>
      </w:r>
      <w:r>
        <w:t>документов–до10.05.2021.</w:t>
      </w:r>
    </w:p>
    <w:p w:rsidR="00AE3E37" w:rsidRDefault="008B4EC3">
      <w:pPr>
        <w:pStyle w:val="a3"/>
        <w:tabs>
          <w:tab w:val="left" w:pos="6106"/>
        </w:tabs>
        <w:ind w:left="112" w:right="663" w:firstLine="279"/>
      </w:pPr>
      <w:r>
        <w:t>Прием</w:t>
      </w:r>
      <w:r>
        <w:rPr>
          <w:spacing w:val="-7"/>
        </w:rPr>
        <w:t xml:space="preserve"> </w:t>
      </w:r>
      <w:r>
        <w:t>заявок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участие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Конкурсе</w:t>
      </w:r>
      <w:r>
        <w:rPr>
          <w:spacing w:val="-6"/>
        </w:rPr>
        <w:t xml:space="preserve"> </w:t>
      </w:r>
      <w:r>
        <w:t>осуществляется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адресу:344022,г.</w:t>
      </w:r>
      <w:r>
        <w:rPr>
          <w:spacing w:val="-6"/>
        </w:rPr>
        <w:t xml:space="preserve"> </w:t>
      </w:r>
      <w:r>
        <w:t>Росто</w:t>
      </w:r>
      <w:proofErr w:type="gramStart"/>
      <w:r>
        <w:t>в-</w:t>
      </w:r>
      <w:proofErr w:type="gramEnd"/>
      <w:r>
        <w:rPr>
          <w:spacing w:val="-67"/>
        </w:rPr>
        <w:t xml:space="preserve"> </w:t>
      </w:r>
      <w:r>
        <w:t>на-Дону,</w:t>
      </w:r>
      <w:r>
        <w:rPr>
          <w:spacing w:val="-7"/>
        </w:rPr>
        <w:t xml:space="preserve"> </w:t>
      </w:r>
      <w:r>
        <w:t>ул.</w:t>
      </w:r>
      <w:r>
        <w:rPr>
          <w:spacing w:val="-7"/>
        </w:rPr>
        <w:t xml:space="preserve"> </w:t>
      </w:r>
      <w:r>
        <w:t>Седова,6/3,</w:t>
      </w:r>
      <w:r>
        <w:rPr>
          <w:spacing w:val="-6"/>
        </w:rPr>
        <w:t xml:space="preserve"> </w:t>
      </w:r>
      <w:r>
        <w:t>Региональный</w:t>
      </w:r>
      <w:r>
        <w:rPr>
          <w:spacing w:val="-7"/>
        </w:rPr>
        <w:t xml:space="preserve"> </w:t>
      </w:r>
      <w:r>
        <w:t>центр</w:t>
      </w:r>
      <w:r>
        <w:tab/>
      </w:r>
      <w:r>
        <w:t>«Мой бизнес»</w:t>
      </w:r>
      <w:r>
        <w:rPr>
          <w:spacing w:val="1"/>
        </w:rPr>
        <w:t xml:space="preserve"> </w:t>
      </w:r>
      <w:r>
        <w:t>(с11:00до15:00,спонедельникапопятницу).</w:t>
      </w:r>
    </w:p>
    <w:p w:rsidR="00AE3E37" w:rsidRDefault="008B4EC3">
      <w:pPr>
        <w:pStyle w:val="a3"/>
        <w:tabs>
          <w:tab w:val="left" w:pos="4643"/>
        </w:tabs>
        <w:spacing w:line="320" w:lineRule="exact"/>
        <w:ind w:left="461"/>
      </w:pPr>
      <w:r>
        <w:t>Подробная</w:t>
      </w:r>
      <w:r>
        <w:rPr>
          <w:spacing w:val="-7"/>
        </w:rPr>
        <w:t xml:space="preserve"> </w:t>
      </w:r>
      <w:r>
        <w:t>информация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сайте</w:t>
      </w:r>
      <w:r>
        <w:tab/>
      </w:r>
      <w:r>
        <w:rPr>
          <w:color w:val="0000FF"/>
          <w:u w:val="single" w:color="0000FF"/>
        </w:rPr>
        <w:t>https://biznesdona.ru/</w:t>
      </w:r>
      <w:r>
        <w:rPr>
          <w:color w:val="0000FF"/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тел.:8(863)438-50-</w:t>
      </w:r>
    </w:p>
    <w:p w:rsidR="00AE3E37" w:rsidRDefault="008B4EC3">
      <w:pPr>
        <w:pStyle w:val="a3"/>
        <w:spacing w:line="318" w:lineRule="exact"/>
        <w:ind w:left="112"/>
      </w:pPr>
      <w:r>
        <w:t>30.</w:t>
      </w:r>
    </w:p>
    <w:p w:rsidR="00AE3E37" w:rsidRDefault="008B4EC3">
      <w:pPr>
        <w:pStyle w:val="a3"/>
        <w:ind w:left="112" w:right="1370" w:firstLine="279"/>
      </w:pPr>
      <w:r>
        <w:t>Дополнительная</w:t>
      </w:r>
      <w:r>
        <w:rPr>
          <w:spacing w:val="-11"/>
        </w:rPr>
        <w:t xml:space="preserve"> </w:t>
      </w:r>
      <w:r>
        <w:t>информация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минэкономразвития</w:t>
      </w:r>
      <w:r>
        <w:rPr>
          <w:spacing w:val="-10"/>
        </w:rPr>
        <w:t xml:space="preserve"> </w:t>
      </w:r>
      <w:r>
        <w:t>Ростовской</w:t>
      </w:r>
      <w:r>
        <w:rPr>
          <w:spacing w:val="-10"/>
        </w:rPr>
        <w:t xml:space="preserve"> </w:t>
      </w:r>
      <w:r>
        <w:t>области</w:t>
      </w:r>
      <w:r>
        <w:rPr>
          <w:spacing w:val="-1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тел.8(863)240-55-52,8(863)240-55-16.</w:t>
      </w:r>
    </w:p>
    <w:p w:rsidR="00AE3E37" w:rsidRDefault="00AE3E37">
      <w:pPr>
        <w:pStyle w:val="a3"/>
        <w:rPr>
          <w:sz w:val="20"/>
        </w:rPr>
      </w:pPr>
    </w:p>
    <w:p w:rsidR="00AE3E37" w:rsidRDefault="00AE3E37">
      <w:pPr>
        <w:pStyle w:val="a3"/>
        <w:rPr>
          <w:sz w:val="20"/>
        </w:rPr>
      </w:pPr>
    </w:p>
    <w:p w:rsidR="00AE3E37" w:rsidRDefault="00AE3E37">
      <w:pPr>
        <w:pStyle w:val="a3"/>
        <w:rPr>
          <w:sz w:val="20"/>
        </w:rPr>
      </w:pPr>
    </w:p>
    <w:p w:rsidR="00AE3E37" w:rsidRDefault="00AE3E37">
      <w:pPr>
        <w:pStyle w:val="a3"/>
        <w:rPr>
          <w:sz w:val="20"/>
        </w:rPr>
      </w:pPr>
    </w:p>
    <w:p w:rsidR="00AE3E37" w:rsidRDefault="00AE3E37">
      <w:pPr>
        <w:pStyle w:val="a3"/>
        <w:rPr>
          <w:sz w:val="20"/>
        </w:rPr>
      </w:pPr>
    </w:p>
    <w:p w:rsidR="00AE3E37" w:rsidRDefault="00AE3E37">
      <w:pPr>
        <w:pStyle w:val="a3"/>
        <w:spacing w:before="2"/>
      </w:pPr>
    </w:p>
    <w:p w:rsidR="00AE3E37" w:rsidRDefault="00AE3E37">
      <w:pPr>
        <w:sectPr w:rsidR="00AE3E37">
          <w:type w:val="continuous"/>
          <w:pgSz w:w="11900" w:h="16840"/>
          <w:pgMar w:top="980" w:right="120" w:bottom="280" w:left="1020" w:header="720" w:footer="720" w:gutter="0"/>
          <w:cols w:space="720"/>
        </w:sectPr>
      </w:pPr>
    </w:p>
    <w:p w:rsidR="00AE3E37" w:rsidRDefault="00AE3E37">
      <w:pPr>
        <w:sectPr w:rsidR="00AE3E37">
          <w:type w:val="continuous"/>
          <w:pgSz w:w="11900" w:h="16840"/>
          <w:pgMar w:top="980" w:right="120" w:bottom="280" w:left="1020" w:header="720" w:footer="720" w:gutter="0"/>
          <w:cols w:num="2" w:space="720" w:equalWidth="0">
            <w:col w:w="2901" w:space="492"/>
            <w:col w:w="7367"/>
          </w:cols>
        </w:sectPr>
      </w:pPr>
    </w:p>
    <w:p w:rsidR="00AE3E37" w:rsidRDefault="00AE3E37">
      <w:pPr>
        <w:pStyle w:val="a3"/>
        <w:rPr>
          <w:sz w:val="20"/>
        </w:rPr>
      </w:pPr>
    </w:p>
    <w:p w:rsidR="00AE3E37" w:rsidRDefault="00AE3E37">
      <w:pPr>
        <w:pStyle w:val="a3"/>
        <w:rPr>
          <w:sz w:val="20"/>
        </w:rPr>
      </w:pPr>
    </w:p>
    <w:p w:rsidR="00AE3E37" w:rsidRDefault="00AE3E37">
      <w:pPr>
        <w:pStyle w:val="a3"/>
        <w:spacing w:before="9"/>
        <w:rPr>
          <w:sz w:val="27"/>
        </w:rPr>
      </w:pPr>
    </w:p>
    <w:sectPr w:rsidR="00AE3E37">
      <w:type w:val="continuous"/>
      <w:pgSz w:w="11900" w:h="16840"/>
      <w:pgMar w:top="980" w:right="1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AE3E37"/>
    <w:rsid w:val="008B4EC3"/>
    <w:rsid w:val="00AE3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2021-04-16T12:01:00Z</dcterms:created>
  <dcterms:modified xsi:type="dcterms:W3CDTF">2021-04-16T12:01:00Z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2021-04-16T00:00:00Z</vt:filetime>
  </property>
  <property fmtid="{D5CDD505-2E9C-101B-9397-08002B2CF9AE}" pid="3" name="LastSaved">
    <vt:filetime>2021-04-16T00:00:00Z</vt:filetime>
  </property>
</Properties>
</file>