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FC" w:rsidRDefault="00C83FFC" w:rsidP="00A91D7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EBEA6E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FFC" w:rsidRPr="00C83FFC" w:rsidRDefault="00C83FFC" w:rsidP="00A91D7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FFC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</w:t>
      </w:r>
      <w:r w:rsidR="00FC3D81">
        <w:rPr>
          <w:rFonts w:ascii="Times New Roman" w:hAnsi="Times New Roman" w:cs="Times New Roman"/>
          <w:b/>
          <w:sz w:val="24"/>
          <w:szCs w:val="24"/>
        </w:rPr>
        <w:t xml:space="preserve">                              19</w:t>
      </w:r>
      <w:bookmarkStart w:id="0" w:name="_GoBack"/>
      <w:bookmarkEnd w:id="0"/>
      <w:r w:rsidRPr="00C83FFC">
        <w:rPr>
          <w:rFonts w:ascii="Times New Roman" w:hAnsi="Times New Roman" w:cs="Times New Roman"/>
          <w:b/>
          <w:sz w:val="24"/>
          <w:szCs w:val="24"/>
        </w:rPr>
        <w:t>.11.2023</w:t>
      </w:r>
    </w:p>
    <w:p w:rsidR="00A91D7A" w:rsidRPr="00A91D7A" w:rsidRDefault="00A91D7A" w:rsidP="00A91D7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D7A">
        <w:rPr>
          <w:rFonts w:ascii="Times New Roman" w:hAnsi="Times New Roman" w:cs="Times New Roman"/>
          <w:b/>
          <w:sz w:val="28"/>
          <w:szCs w:val="28"/>
        </w:rPr>
        <w:t xml:space="preserve">В Ростове-на-Дону состоялось торжественное мероприятие, посвященное 15-летию </w:t>
      </w:r>
      <w:proofErr w:type="spellStart"/>
      <w:r w:rsidRPr="00A91D7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A91D7A" w:rsidRPr="00A91D7A" w:rsidRDefault="005513E8" w:rsidP="00A91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</w:t>
      </w:r>
      <w:r w:rsidR="00A91D7A" w:rsidRPr="00A91D7A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1D7A" w:rsidRPr="00A91D7A">
        <w:rPr>
          <w:rFonts w:ascii="Times New Roman" w:hAnsi="Times New Roman" w:cs="Times New Roman"/>
          <w:sz w:val="28"/>
          <w:szCs w:val="28"/>
        </w:rPr>
        <w:t>, посвященно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1D7A" w:rsidRPr="00A91D7A">
        <w:rPr>
          <w:rFonts w:ascii="Times New Roman" w:hAnsi="Times New Roman" w:cs="Times New Roman"/>
          <w:sz w:val="28"/>
          <w:szCs w:val="28"/>
        </w:rPr>
        <w:t xml:space="preserve"> юбилейной дате,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A91D7A" w:rsidRPr="00A91D7A">
        <w:rPr>
          <w:rFonts w:ascii="Times New Roman" w:hAnsi="Times New Roman" w:cs="Times New Roman"/>
          <w:sz w:val="28"/>
          <w:szCs w:val="28"/>
        </w:rPr>
        <w:t>прошло в Конгресс-Холле Донского государственного технического университета</w:t>
      </w:r>
      <w:r w:rsidR="008E54BC">
        <w:rPr>
          <w:rFonts w:ascii="Times New Roman" w:hAnsi="Times New Roman" w:cs="Times New Roman"/>
          <w:sz w:val="28"/>
          <w:szCs w:val="28"/>
        </w:rPr>
        <w:t>,</w:t>
      </w:r>
      <w:r w:rsidR="00A91D7A" w:rsidRPr="00A91D7A">
        <w:rPr>
          <w:rFonts w:ascii="Times New Roman" w:hAnsi="Times New Roman" w:cs="Times New Roman"/>
          <w:sz w:val="28"/>
          <w:szCs w:val="28"/>
        </w:rPr>
        <w:t xml:space="preserve"> приняли почетные гости из различных ведомств, а также сотрудники регионального </w:t>
      </w:r>
      <w:proofErr w:type="spellStart"/>
      <w:r w:rsidR="00A91D7A" w:rsidRPr="00A91D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91D7A" w:rsidRPr="00A91D7A">
        <w:rPr>
          <w:rFonts w:ascii="Times New Roman" w:hAnsi="Times New Roman" w:cs="Times New Roman"/>
          <w:sz w:val="28"/>
          <w:szCs w:val="28"/>
        </w:rPr>
        <w:t xml:space="preserve"> </w:t>
      </w:r>
      <w:r w:rsidR="00F878AA">
        <w:rPr>
          <w:rFonts w:ascii="Times New Roman" w:hAnsi="Times New Roman" w:cs="Times New Roman"/>
          <w:sz w:val="28"/>
          <w:szCs w:val="28"/>
        </w:rPr>
        <w:t>из всех районов</w:t>
      </w:r>
      <w:r w:rsidR="00A91D7A" w:rsidRPr="00A91D7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A91D7A" w:rsidRPr="00A91D7A" w:rsidRDefault="00A91D7A" w:rsidP="00A91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D7A">
        <w:rPr>
          <w:rFonts w:ascii="Times New Roman" w:hAnsi="Times New Roman" w:cs="Times New Roman"/>
          <w:sz w:val="28"/>
          <w:szCs w:val="28"/>
        </w:rPr>
        <w:t xml:space="preserve">- </w:t>
      </w:r>
      <w:r w:rsidRPr="00F94724">
        <w:rPr>
          <w:rFonts w:ascii="Times New Roman" w:hAnsi="Times New Roman" w:cs="Times New Roman"/>
          <w:i/>
          <w:sz w:val="28"/>
          <w:szCs w:val="28"/>
        </w:rPr>
        <w:t xml:space="preserve">Большой </w:t>
      </w:r>
      <w:proofErr w:type="spellStart"/>
      <w:r w:rsidRPr="00F94724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F94724">
        <w:rPr>
          <w:rFonts w:ascii="Times New Roman" w:hAnsi="Times New Roman" w:cs="Times New Roman"/>
          <w:i/>
          <w:sz w:val="28"/>
          <w:szCs w:val="28"/>
        </w:rPr>
        <w:t xml:space="preserve"> в Ростовской области представляют полторы тысячи сотрудников управления и региональной ППК «</w:t>
      </w:r>
      <w:proofErr w:type="spellStart"/>
      <w:r w:rsidRPr="00F94724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Pr="00F94724">
        <w:rPr>
          <w:rFonts w:ascii="Times New Roman" w:hAnsi="Times New Roman" w:cs="Times New Roman"/>
          <w:i/>
          <w:sz w:val="28"/>
          <w:szCs w:val="28"/>
        </w:rPr>
        <w:t xml:space="preserve">». За 15 лет ведомство проделало большой путь, и сегодня любые услуги </w:t>
      </w:r>
      <w:proofErr w:type="spellStart"/>
      <w:r w:rsidRPr="00F94724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F94724">
        <w:rPr>
          <w:rFonts w:ascii="Times New Roman" w:hAnsi="Times New Roman" w:cs="Times New Roman"/>
          <w:i/>
          <w:sz w:val="28"/>
          <w:szCs w:val="28"/>
        </w:rPr>
        <w:t xml:space="preserve"> можно получить, не выходя из дома. В среднем мы оказываем 40 услуг в минуту. Мы продолжаем работу по улучшению качества и повышению скорости предоставления услуг</w:t>
      </w:r>
      <w:r w:rsidRPr="00A91D7A">
        <w:rPr>
          <w:rFonts w:ascii="Times New Roman" w:hAnsi="Times New Roman" w:cs="Times New Roman"/>
          <w:sz w:val="28"/>
          <w:szCs w:val="28"/>
        </w:rPr>
        <w:t xml:space="preserve">, - рассказал руководитель управления </w:t>
      </w:r>
      <w:proofErr w:type="spellStart"/>
      <w:r w:rsidRPr="00A91D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91D7A">
        <w:rPr>
          <w:rFonts w:ascii="Times New Roman" w:hAnsi="Times New Roman" w:cs="Times New Roman"/>
          <w:sz w:val="28"/>
          <w:szCs w:val="28"/>
        </w:rPr>
        <w:t xml:space="preserve"> по Ростовской области Сергей Третьяков.</w:t>
      </w:r>
    </w:p>
    <w:p w:rsidR="00A91D7A" w:rsidRPr="00A91D7A" w:rsidRDefault="00A91D7A" w:rsidP="00A91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D7A">
        <w:rPr>
          <w:rFonts w:ascii="Times New Roman" w:hAnsi="Times New Roman" w:cs="Times New Roman"/>
          <w:sz w:val="28"/>
          <w:szCs w:val="28"/>
        </w:rPr>
        <w:t xml:space="preserve">На торжественном мероприятии глава </w:t>
      </w:r>
      <w:proofErr w:type="spellStart"/>
      <w:r w:rsidRPr="00A91D7A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Pr="00A91D7A">
        <w:rPr>
          <w:rFonts w:ascii="Times New Roman" w:hAnsi="Times New Roman" w:cs="Times New Roman"/>
          <w:sz w:val="28"/>
          <w:szCs w:val="28"/>
        </w:rPr>
        <w:t xml:space="preserve"> региона Евгений </w:t>
      </w:r>
      <w:proofErr w:type="spellStart"/>
      <w:r w:rsidRPr="00A91D7A">
        <w:rPr>
          <w:rFonts w:ascii="Times New Roman" w:hAnsi="Times New Roman" w:cs="Times New Roman"/>
          <w:sz w:val="28"/>
          <w:szCs w:val="28"/>
        </w:rPr>
        <w:t>Осыченко</w:t>
      </w:r>
      <w:proofErr w:type="spellEnd"/>
      <w:r w:rsidRPr="00A91D7A">
        <w:rPr>
          <w:rFonts w:ascii="Times New Roman" w:hAnsi="Times New Roman" w:cs="Times New Roman"/>
          <w:sz w:val="28"/>
          <w:szCs w:val="28"/>
        </w:rPr>
        <w:t xml:space="preserve"> вручил приветственный адрес губернатора 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коллективу ведомства.</w:t>
      </w:r>
      <w:r w:rsidR="003E5ABA">
        <w:rPr>
          <w:rFonts w:ascii="Times New Roman" w:hAnsi="Times New Roman" w:cs="Times New Roman"/>
          <w:sz w:val="28"/>
          <w:szCs w:val="28"/>
        </w:rPr>
        <w:t xml:space="preserve"> Также поощрениями </w:t>
      </w:r>
      <w:proofErr w:type="spellStart"/>
      <w:r w:rsidR="003E5ABA">
        <w:rPr>
          <w:rFonts w:ascii="Times New Roman" w:hAnsi="Times New Roman" w:cs="Times New Roman"/>
          <w:sz w:val="28"/>
          <w:szCs w:val="28"/>
        </w:rPr>
        <w:t>Росрее</w:t>
      </w:r>
      <w:r w:rsidR="00C44E0F">
        <w:rPr>
          <w:rFonts w:ascii="Times New Roman" w:hAnsi="Times New Roman" w:cs="Times New Roman"/>
          <w:sz w:val="28"/>
          <w:szCs w:val="28"/>
        </w:rPr>
        <w:t>с</w:t>
      </w:r>
      <w:r w:rsidR="003E5ABA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3E5ABA">
        <w:rPr>
          <w:rFonts w:ascii="Times New Roman" w:hAnsi="Times New Roman" w:cs="Times New Roman"/>
          <w:sz w:val="28"/>
          <w:szCs w:val="28"/>
        </w:rPr>
        <w:t xml:space="preserve"> и различных ведомств были отмечены отдельные сотрудники регионального Управления </w:t>
      </w:r>
      <w:proofErr w:type="spellStart"/>
      <w:r w:rsidR="003E5AB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E5ABA">
        <w:rPr>
          <w:rFonts w:ascii="Times New Roman" w:hAnsi="Times New Roman" w:cs="Times New Roman"/>
          <w:sz w:val="28"/>
          <w:szCs w:val="28"/>
        </w:rPr>
        <w:t>.</w:t>
      </w:r>
    </w:p>
    <w:p w:rsidR="00714757" w:rsidRDefault="00A91D7A" w:rsidP="00A91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D7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A91D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91D7A">
        <w:rPr>
          <w:rFonts w:ascii="Times New Roman" w:hAnsi="Times New Roman" w:cs="Times New Roman"/>
          <w:sz w:val="28"/>
          <w:szCs w:val="28"/>
        </w:rPr>
        <w:t xml:space="preserve"> по Ростовской области работает в постоянном взаимодействии с правительством региона. Совместно реализуются масштабные проекты по внесению сведений о границах в ЕГРН и выявлению правообладателей ранее учтенных объектов недвижимости. За 9 месяцев текущего года в Ростовской области зарегистрировано более 700 тысяч прав, ограничений и обременений недвижимого имущества, выдано около 3,5 миллиона выписок, справок, ключей доступа, копий документов.</w:t>
      </w:r>
    </w:p>
    <w:p w:rsidR="00FC3D81" w:rsidRDefault="00FC3D81" w:rsidP="00FC3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D81" w:rsidRPr="00FC3D81" w:rsidRDefault="00FC3D81" w:rsidP="00FC3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FC3D81" w:rsidRPr="00FC3D81" w:rsidRDefault="00FC3D81" w:rsidP="00FC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FC3D8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C3D8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FC3D81" w:rsidRPr="00FC3D81" w:rsidRDefault="00FC3D81" w:rsidP="00FC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FC3D81" w:rsidRPr="00FC3D81" w:rsidRDefault="00FC3D81" w:rsidP="00FC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8-938-169-55-69</w:t>
      </w:r>
    </w:p>
    <w:p w:rsidR="00FC3D81" w:rsidRPr="00FC3D81" w:rsidRDefault="00FC3D81" w:rsidP="00FC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C83FFC" w:rsidRPr="00A91D7A" w:rsidRDefault="00FC3D81" w:rsidP="00FC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www.rosreestr.gov.ru</w:t>
      </w:r>
    </w:p>
    <w:sectPr w:rsidR="00C83FFC" w:rsidRPr="00A9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44"/>
    <w:rsid w:val="003E5ABA"/>
    <w:rsid w:val="005513E8"/>
    <w:rsid w:val="00714757"/>
    <w:rsid w:val="008E54BC"/>
    <w:rsid w:val="00A91D7A"/>
    <w:rsid w:val="00C44E0F"/>
    <w:rsid w:val="00C83FFC"/>
    <w:rsid w:val="00DA3144"/>
    <w:rsid w:val="00F878AA"/>
    <w:rsid w:val="00F94724"/>
    <w:rsid w:val="00FC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8E3C"/>
  <w15:chartTrackingRefBased/>
  <w15:docId w15:val="{8D361813-40EA-4D8D-9CBD-A11DFD6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10</cp:revision>
  <dcterms:created xsi:type="dcterms:W3CDTF">2023-12-20T05:24:00Z</dcterms:created>
  <dcterms:modified xsi:type="dcterms:W3CDTF">2023-12-21T07:52:00Z</dcterms:modified>
</cp:coreProperties>
</file>