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D8" w:rsidRPr="001D4CD8" w:rsidRDefault="001D4CD8" w:rsidP="001D4CD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1D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проект        </w:t>
      </w:r>
    </w:p>
    <w:p w:rsidR="001D4CD8" w:rsidRPr="001D4CD8" w:rsidRDefault="001D4CD8" w:rsidP="001D4CD8">
      <w:pPr>
        <w:pStyle w:val="ConsPlusTitlePage"/>
        <w:rPr>
          <w:rFonts w:ascii="Times New Roman" w:hAnsi="Times New Roman" w:cs="Times New Roman"/>
        </w:rPr>
      </w:pPr>
      <w:r w:rsidRPr="001D4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D4C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CD8" w:rsidRDefault="001D4CD8" w:rsidP="001D4C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4CD8" w:rsidRDefault="001D4CD8" w:rsidP="001D4C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1D4CD8" w:rsidRDefault="001D4CD8" w:rsidP="001D4CD8">
      <w:pPr>
        <w:jc w:val="center"/>
        <w:rPr>
          <w:sz w:val="28"/>
          <w:szCs w:val="28"/>
        </w:rPr>
      </w:pPr>
    </w:p>
    <w:p w:rsidR="001D4CD8" w:rsidRDefault="001D4CD8" w:rsidP="001D4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4CD8" w:rsidRDefault="001D4CD8" w:rsidP="001D4CD8">
      <w:pPr>
        <w:rPr>
          <w:sz w:val="28"/>
          <w:szCs w:val="28"/>
        </w:rPr>
      </w:pPr>
    </w:p>
    <w:p w:rsidR="001D4CD8" w:rsidRDefault="001D4CD8" w:rsidP="001D4CD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__.___.2023</w:t>
      </w:r>
      <w:r>
        <w:rPr>
          <w:sz w:val="28"/>
          <w:szCs w:val="28"/>
        </w:rPr>
        <w:tab/>
        <w:t xml:space="preserve">                              г.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                                          № __</w:t>
      </w:r>
    </w:p>
    <w:p w:rsidR="003B4533" w:rsidRDefault="003B4533">
      <w:pPr>
        <w:pStyle w:val="ConsPlusTitle"/>
        <w:jc w:val="center"/>
      </w:pPr>
    </w:p>
    <w:p w:rsidR="001D4CD8" w:rsidRDefault="003B45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CD8">
        <w:rPr>
          <w:rFonts w:ascii="Times New Roman" w:hAnsi="Times New Roman" w:cs="Times New Roman"/>
          <w:b w:val="0"/>
          <w:sz w:val="28"/>
          <w:szCs w:val="28"/>
        </w:rPr>
        <w:t>О</w:t>
      </w:r>
      <w:r w:rsidR="001D4CD8" w:rsidRPr="001D4CD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CD8" w:rsidRPr="001D4CD8">
        <w:rPr>
          <w:rFonts w:ascii="Times New Roman" w:hAnsi="Times New Roman" w:cs="Times New Roman"/>
          <w:b w:val="0"/>
          <w:sz w:val="28"/>
          <w:szCs w:val="28"/>
        </w:rPr>
        <w:t>утверждении Порядка организации ярмарок</w:t>
      </w:r>
    </w:p>
    <w:p w:rsidR="001514BB" w:rsidRDefault="001D4CD8" w:rsidP="001D4C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CD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 и продажи</w:t>
      </w:r>
    </w:p>
    <w:p w:rsidR="003B4533" w:rsidRPr="001D4CD8" w:rsidRDefault="001D4CD8" w:rsidP="00151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CD8">
        <w:rPr>
          <w:rFonts w:ascii="Times New Roman" w:hAnsi="Times New Roman" w:cs="Times New Roman"/>
          <w:b w:val="0"/>
          <w:sz w:val="28"/>
          <w:szCs w:val="28"/>
        </w:rPr>
        <w:t xml:space="preserve"> товаров</w:t>
      </w:r>
      <w:r w:rsidR="0015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</w:t>
      </w:r>
    </w:p>
    <w:p w:rsidR="003B4533" w:rsidRPr="001D4CD8" w:rsidRDefault="003B453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B4533" w:rsidRPr="001D4CD8" w:rsidRDefault="003B4533">
      <w:pPr>
        <w:pStyle w:val="ConsPlusNormal"/>
        <w:ind w:firstLine="540"/>
        <w:jc w:val="both"/>
        <w:rPr>
          <w:sz w:val="28"/>
          <w:szCs w:val="28"/>
        </w:rPr>
      </w:pPr>
    </w:p>
    <w:p w:rsidR="001D4CD8" w:rsidRPr="001D4CD8" w:rsidRDefault="001D4CD8" w:rsidP="001D4CD8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</w:t>
      </w:r>
      <w:hyperlink r:id="rId7">
        <w:r w:rsidR="003B4533" w:rsidRPr="001D4CD8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 xml:space="preserve"> от 28.12.2009 </w:t>
      </w:r>
      <w:r w:rsidR="00FE439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а</w:t>
      </w:r>
      <w:r w:rsidR="003B4533" w:rsidRPr="001D4CD8">
        <w:rPr>
          <w:rFonts w:ascii="Times New Roman" w:hAnsi="Times New Roman" w:cs="Times New Roman"/>
          <w:b w:val="0"/>
          <w:sz w:val="28"/>
          <w:szCs w:val="28"/>
        </w:rPr>
        <w:t xml:space="preserve"> Ростовской области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от 07.11.2013 № 681 «Об утверждении Порядка организации ярмарок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Ростовской области и продажи товаров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</w:t>
      </w:r>
      <w:r>
        <w:rPr>
          <w:rFonts w:ascii="Times New Roman" w:hAnsi="Times New Roman" w:cs="Times New Roman"/>
          <w:b w:val="0"/>
          <w:sz w:val="28"/>
          <w:szCs w:val="28"/>
        </w:rPr>
        <w:t>» Администрация Семикаракорского городского поселения</w:t>
      </w:r>
    </w:p>
    <w:p w:rsidR="001D4CD8" w:rsidRPr="001D4CD8" w:rsidRDefault="001D4CD8" w:rsidP="001D4CD8">
      <w:pPr>
        <w:pStyle w:val="ConsPlusNormal"/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1D4CD8" w:rsidRPr="001D4CD8" w:rsidRDefault="001D4CD8" w:rsidP="001D4CD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D4C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4533" w:rsidRDefault="00494B7A" w:rsidP="00494B7A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533" w:rsidRPr="00494B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7">
        <w:r w:rsidR="003B4533" w:rsidRPr="00494B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4533" w:rsidRPr="00494B7A">
        <w:rPr>
          <w:rFonts w:ascii="Times New Roman" w:hAnsi="Times New Roman" w:cs="Times New Roman"/>
          <w:sz w:val="28"/>
          <w:szCs w:val="28"/>
        </w:rPr>
        <w:t xml:space="preserve"> организации ярмарок на территории </w:t>
      </w:r>
      <w:r w:rsidRPr="00494B7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B4533" w:rsidRPr="00494B7A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 согласно приложению.</w:t>
      </w:r>
    </w:p>
    <w:p w:rsidR="00D25716" w:rsidRDefault="00D25716" w:rsidP="00D2571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B7A">
        <w:rPr>
          <w:sz w:val="28"/>
          <w:szCs w:val="28"/>
        </w:rPr>
        <w:t xml:space="preserve">2. Постановление </w:t>
      </w:r>
      <w:r w:rsidRPr="00B30DF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</w:t>
      </w:r>
      <w:r w:rsidRPr="00B30DF0">
        <w:rPr>
          <w:sz w:val="28"/>
          <w:szCs w:val="28"/>
        </w:rPr>
        <w:t>со дня его  официального опубликования</w:t>
      </w:r>
      <w:r>
        <w:rPr>
          <w:sz w:val="28"/>
          <w:szCs w:val="28"/>
        </w:rPr>
        <w:t xml:space="preserve"> в информационном бюллетене Семикаракорского городского поселения «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-официальный», подлежит размещению на официальном сайте Администрации Семикаракорского городского поселения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3B4533" w:rsidRPr="00D25716" w:rsidRDefault="00D25716" w:rsidP="00D2571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3B4533">
        <w:rPr>
          <w:sz w:val="22"/>
        </w:rPr>
        <w:t xml:space="preserve">. </w:t>
      </w:r>
      <w:proofErr w:type="gramStart"/>
      <w:r w:rsidR="003B4533" w:rsidRPr="00D25716">
        <w:rPr>
          <w:sz w:val="28"/>
          <w:szCs w:val="28"/>
        </w:rPr>
        <w:t>Контроль за</w:t>
      </w:r>
      <w:proofErr w:type="gramEnd"/>
      <w:r w:rsidR="003B4533" w:rsidRPr="00D25716">
        <w:rPr>
          <w:sz w:val="28"/>
          <w:szCs w:val="28"/>
        </w:rPr>
        <w:t xml:space="preserve"> выполнением настоящего постановления возложить на </w:t>
      </w:r>
      <w:r w:rsidRPr="00D25716">
        <w:rPr>
          <w:sz w:val="28"/>
          <w:szCs w:val="28"/>
        </w:rPr>
        <w:t>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3B4533" w:rsidRDefault="003B4533" w:rsidP="00BF0ADB">
      <w:pPr>
        <w:pStyle w:val="ConsPlusNormal"/>
        <w:jc w:val="both"/>
        <w:rPr>
          <w:sz w:val="28"/>
          <w:szCs w:val="28"/>
        </w:rPr>
      </w:pPr>
    </w:p>
    <w:p w:rsidR="00BF0ADB" w:rsidRDefault="00BF0ADB" w:rsidP="00BF0ADB">
      <w:pPr>
        <w:pStyle w:val="ConsPlusNormal"/>
        <w:jc w:val="both"/>
        <w:rPr>
          <w:sz w:val="28"/>
          <w:szCs w:val="28"/>
        </w:rPr>
      </w:pPr>
    </w:p>
    <w:p w:rsidR="00BF0ADB" w:rsidRDefault="00BF0ADB" w:rsidP="00BF0AD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ADB" w:rsidRDefault="00BF0ADB" w:rsidP="00BF0ADB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BF0ADB" w:rsidRPr="00BF0ADB" w:rsidRDefault="00BF0ADB" w:rsidP="00BF0ADB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А.Н. Черненко</w:t>
      </w:r>
    </w:p>
    <w:p w:rsidR="003B4533" w:rsidRDefault="003B4533">
      <w:pPr>
        <w:pStyle w:val="ConsPlusNormal"/>
        <w:ind w:firstLine="540"/>
        <w:jc w:val="both"/>
      </w:pPr>
    </w:p>
    <w:p w:rsidR="003B4533" w:rsidRDefault="003B4533">
      <w:pPr>
        <w:pStyle w:val="ConsPlusNormal"/>
        <w:ind w:firstLine="540"/>
        <w:jc w:val="both"/>
      </w:pPr>
    </w:p>
    <w:p w:rsidR="00F07A98" w:rsidRDefault="00F07A98" w:rsidP="00F07A98">
      <w:pPr>
        <w:pStyle w:val="ConsPlusNormal"/>
        <w:outlineLvl w:val="0"/>
      </w:pPr>
    </w:p>
    <w:p w:rsidR="00F07A98" w:rsidRDefault="00F07A98" w:rsidP="00F07A98">
      <w:pPr>
        <w:pStyle w:val="ConsPlusNormal"/>
        <w:ind w:left="-284"/>
        <w:outlineLvl w:val="0"/>
        <w:rPr>
          <w:rFonts w:ascii="Times New Roman" w:hAnsi="Times New Roman" w:cs="Times New Roman"/>
        </w:rPr>
      </w:pPr>
      <w:r w:rsidRPr="00F07A98">
        <w:rPr>
          <w:rFonts w:ascii="Times New Roman" w:hAnsi="Times New Roman" w:cs="Times New Roman"/>
        </w:rPr>
        <w:t>постановление вносит</w:t>
      </w:r>
    </w:p>
    <w:p w:rsidR="00F07A98" w:rsidRDefault="00F07A98" w:rsidP="00F07A98">
      <w:pPr>
        <w:pStyle w:val="ConsPlusNormal"/>
        <w:ind w:left="-28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proofErr w:type="gramStart"/>
      <w:r>
        <w:rPr>
          <w:rFonts w:ascii="Times New Roman" w:hAnsi="Times New Roman" w:cs="Times New Roman"/>
        </w:rPr>
        <w:t>финансово-экономического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F07A98" w:rsidRDefault="00F07A98" w:rsidP="00F07A98">
      <w:pPr>
        <w:pStyle w:val="ConsPlusNormal"/>
        <w:ind w:left="-28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бухгалтерского учета </w:t>
      </w:r>
    </w:p>
    <w:p w:rsidR="001514BB" w:rsidRPr="00F07A98" w:rsidRDefault="00F07A98" w:rsidP="00F07A98">
      <w:pPr>
        <w:pStyle w:val="ConsPlusNormal"/>
        <w:ind w:left="-28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Чайкина О.Ю.</w:t>
      </w:r>
    </w:p>
    <w:p w:rsidR="001514BB" w:rsidRDefault="001514BB">
      <w:pPr>
        <w:pStyle w:val="ConsPlusNormal"/>
        <w:jc w:val="right"/>
        <w:outlineLvl w:val="0"/>
      </w:pPr>
    </w:p>
    <w:p w:rsidR="001514BB" w:rsidRDefault="001514BB">
      <w:pPr>
        <w:pStyle w:val="ConsPlusNormal"/>
        <w:jc w:val="right"/>
        <w:outlineLvl w:val="0"/>
      </w:pPr>
    </w:p>
    <w:tbl>
      <w:tblPr>
        <w:tblStyle w:val="a3"/>
        <w:tblpPr w:leftFromText="180" w:rightFromText="180" w:vertAnchor="text" w:horzAnchor="margin" w:tblpXSpec="right" w:tblpY="-287"/>
        <w:tblW w:w="0" w:type="auto"/>
        <w:tblLook w:val="04A0" w:firstRow="1" w:lastRow="0" w:firstColumn="1" w:lastColumn="0" w:noHBand="0" w:noVBand="1"/>
      </w:tblPr>
      <w:tblGrid>
        <w:gridCol w:w="3793"/>
      </w:tblGrid>
      <w:tr w:rsidR="00017801" w:rsidTr="0001780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7801" w:rsidRPr="001514BB" w:rsidRDefault="00017801" w:rsidP="000178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17801" w:rsidRPr="001514BB" w:rsidRDefault="00017801" w:rsidP="0001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17801" w:rsidRDefault="00017801" w:rsidP="0001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801" w:rsidRDefault="00017801" w:rsidP="0001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017801" w:rsidRPr="001514BB" w:rsidRDefault="00017801" w:rsidP="0001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017801" w:rsidRPr="001514BB" w:rsidRDefault="00017801" w:rsidP="0001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17801" w:rsidRDefault="00017801" w:rsidP="0001780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4BB" w:rsidRDefault="001514BB">
      <w:pPr>
        <w:pStyle w:val="ConsPlusNormal"/>
        <w:jc w:val="right"/>
        <w:outlineLvl w:val="0"/>
      </w:pPr>
    </w:p>
    <w:p w:rsidR="001514BB" w:rsidRDefault="001514BB" w:rsidP="001514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7801" w:rsidRDefault="00017801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7"/>
      <w:bookmarkEnd w:id="1"/>
    </w:p>
    <w:p w:rsidR="00017801" w:rsidRDefault="00017801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801" w:rsidRDefault="00017801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801" w:rsidRDefault="00017801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801" w:rsidRDefault="00017801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14BB" w:rsidRPr="001514BB" w:rsidRDefault="003B4533" w:rsidP="00017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4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514BB" w:rsidRPr="001D4CD8" w:rsidRDefault="001514BB" w:rsidP="00151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организации ярмарок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городского поселения и продажи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товаров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CD8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</w:t>
      </w:r>
    </w:p>
    <w:p w:rsidR="003B4533" w:rsidRDefault="003B4533" w:rsidP="001514BB">
      <w:pPr>
        <w:pStyle w:val="ConsPlusTitle"/>
        <w:rPr>
          <w:rFonts w:ascii="Times New Roman" w:hAnsi="Times New Roman" w:cs="Times New Roman"/>
          <w:b w:val="0"/>
        </w:rPr>
      </w:pPr>
    </w:p>
    <w:p w:rsidR="001514BB" w:rsidRDefault="001514BB" w:rsidP="001514BB">
      <w:pPr>
        <w:pStyle w:val="ConsPlusTitle"/>
        <w:outlineLvl w:val="1"/>
        <w:rPr>
          <w:b w:val="0"/>
        </w:rPr>
      </w:pPr>
    </w:p>
    <w:p w:rsidR="003B4533" w:rsidRPr="001600D4" w:rsidRDefault="001514BB" w:rsidP="001514B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00D4">
        <w:rPr>
          <w:b w:val="0"/>
        </w:rPr>
        <w:t xml:space="preserve">                                                                    </w:t>
      </w:r>
      <w:r w:rsidR="003B4533" w:rsidRPr="001600D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B4533" w:rsidRPr="001600D4" w:rsidRDefault="003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533" w:rsidRPr="001514BB" w:rsidRDefault="003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BB">
        <w:rPr>
          <w:rFonts w:ascii="Times New Roman" w:hAnsi="Times New Roman" w:cs="Times New Roman"/>
          <w:sz w:val="28"/>
          <w:szCs w:val="28"/>
        </w:rPr>
        <w:t xml:space="preserve">1.1. Порядок организации ярмарок на территории </w:t>
      </w:r>
      <w:r w:rsidR="001514B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1514BB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 (далее - Порядок) устанавливает требования к организации ярмарок на территории </w:t>
      </w:r>
      <w:r w:rsidR="001514B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1514BB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них.</w:t>
      </w:r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BB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BB">
        <w:rPr>
          <w:rFonts w:ascii="Times New Roman" w:hAnsi="Times New Roman" w:cs="Times New Roman"/>
          <w:sz w:val="28"/>
          <w:szCs w:val="28"/>
        </w:rPr>
        <w:t>ярмарка -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BB">
        <w:rPr>
          <w:rFonts w:ascii="Times New Roman" w:hAnsi="Times New Roman" w:cs="Times New Roman"/>
          <w:sz w:val="28"/>
          <w:szCs w:val="28"/>
        </w:rPr>
        <w:t>торговое место -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и (или) оператором ярмарки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BB">
        <w:rPr>
          <w:rFonts w:ascii="Times New Roman" w:hAnsi="Times New Roman" w:cs="Times New Roman"/>
          <w:sz w:val="28"/>
          <w:szCs w:val="28"/>
        </w:rPr>
        <w:t>организатор ярмарки - исполнительно-распорядительный орган местного самоуправления муниципального образования в Ростовской области, юридическое лицо, индивидуальный предприниматель;</w:t>
      </w:r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BB">
        <w:rPr>
          <w:rFonts w:ascii="Times New Roman" w:hAnsi="Times New Roman" w:cs="Times New Roman"/>
          <w:sz w:val="28"/>
          <w:szCs w:val="28"/>
        </w:rPr>
        <w:t>оператор ярмарки - 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в Ростовской области, являющийся организатором ярмарки, заключает договор на организацию ярмарки (далее - Договор).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проведение ярмарки;</w:t>
      </w:r>
    </w:p>
    <w:p w:rsidR="003B4533" w:rsidRPr="001514BB" w:rsidRDefault="003B4533" w:rsidP="0015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BB">
        <w:rPr>
          <w:rFonts w:ascii="Times New Roman" w:hAnsi="Times New Roman" w:cs="Times New Roman"/>
          <w:sz w:val="28"/>
          <w:szCs w:val="28"/>
        </w:rPr>
        <w:t xml:space="preserve">участники ярмарки -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граждане (в том числе граждане, ведущие крестьянское (фермерское) хозяйство, личное подсобное хозяйство </w:t>
      </w:r>
      <w:r w:rsidRPr="001514BB">
        <w:rPr>
          <w:rFonts w:ascii="Times New Roman" w:hAnsi="Times New Roman" w:cs="Times New Roman"/>
          <w:sz w:val="28"/>
          <w:szCs w:val="28"/>
        </w:rPr>
        <w:lastRenderedPageBreak/>
        <w:t>или занимающиеся садоводством, огородничеством, животноводством), осуществляющие деятельность по продаже товаров (выполнение работ, оказание услуг) на ярмарке;</w:t>
      </w:r>
      <w:proofErr w:type="gramEnd"/>
    </w:p>
    <w:p w:rsidR="003B4533" w:rsidRPr="007F1FA8" w:rsidRDefault="003B4533" w:rsidP="007F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A8">
        <w:rPr>
          <w:rFonts w:ascii="Times New Roman" w:hAnsi="Times New Roman" w:cs="Times New Roman"/>
          <w:sz w:val="28"/>
          <w:szCs w:val="28"/>
        </w:rPr>
        <w:t>класс товаров - совокупность товаров, имеющих аналогичное функциональное назначение.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1.3. Ярмарки подразделяются на следующие виды: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постоянно действующие - ярмарки, проводимые в течение года и имеющие постоянный, независящий от сезона ассортимент товаров (выполнения работ, оказания услуг). Организатором постоянно действующих ярмарок могут выступать только юридические лица и индивидуальные предприниматели.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 xml:space="preserve">Постоянно действующая ярмарка должна иметь паспорт безопасности </w:t>
      </w:r>
      <w:proofErr w:type="gramStart"/>
      <w:r w:rsidRPr="000A2877">
        <w:rPr>
          <w:rFonts w:ascii="Times New Roman" w:hAnsi="Times New Roman" w:cs="Times New Roman"/>
          <w:sz w:val="28"/>
          <w:szCs w:val="28"/>
        </w:rPr>
        <w:t>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</w:t>
      </w:r>
      <w:proofErr w:type="gramEnd"/>
      <w:r w:rsidRPr="000A2877">
        <w:rPr>
          <w:rFonts w:ascii="Times New Roman" w:hAnsi="Times New Roman" w:cs="Times New Roman"/>
          <w:sz w:val="28"/>
          <w:szCs w:val="28"/>
        </w:rPr>
        <w:t>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сезонные - 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 Совокупный срок проведения сезонных ярмарок, проводимых на одном и том же месте, не может превышать 90 дней в году, за исключением сезонных сельскохозяйственных ярмарок, расположенных вдоль автодорог федерального и регионального значения, срок функционирования которых ограничивается с 1 апреля до 15 ноября;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выходного дня - ярмарки, приуроченные к выходным дням и проводимые в пятницу и (или) субботу, и (или) воскресенье;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 xml:space="preserve">праздничные и тематические - ярмарки, проведение которых приурочено к государственным, религиозным праздникам, памятным датам, а также к общественно значимым и культурным событиям, спортивно-массовым и иным мероприятиям. Праздничные ярмарки организуются в дни, предшествующие и (или) совпадающие с праздниками или памятными датами. </w:t>
      </w:r>
      <w:proofErr w:type="gramStart"/>
      <w:r w:rsidRPr="000A2877">
        <w:rPr>
          <w:rFonts w:ascii="Times New Roman" w:hAnsi="Times New Roman" w:cs="Times New Roman"/>
          <w:sz w:val="28"/>
          <w:szCs w:val="28"/>
        </w:rPr>
        <w:t xml:space="preserve">Продолжительность праздничных и тематических ярмарок не должна превышать 7 дней подряд в течение одного календарного месяца, за исключением проведения ярмарок в </w:t>
      </w:r>
      <w:proofErr w:type="spellStart"/>
      <w:r w:rsidRPr="000A2877">
        <w:rPr>
          <w:rFonts w:ascii="Times New Roman" w:hAnsi="Times New Roman" w:cs="Times New Roman"/>
          <w:sz w:val="28"/>
          <w:szCs w:val="28"/>
        </w:rPr>
        <w:t>предпасхальные</w:t>
      </w:r>
      <w:proofErr w:type="spellEnd"/>
      <w:r w:rsidRPr="000A2877">
        <w:rPr>
          <w:rFonts w:ascii="Times New Roman" w:hAnsi="Times New Roman" w:cs="Times New Roman"/>
          <w:sz w:val="28"/>
          <w:szCs w:val="28"/>
        </w:rPr>
        <w:t xml:space="preserve"> и пасхальные дни, а также предновогодние дни (торговля елками, соснами и букетами из них, новогодними промышленными товарами: елочными игрушками и украшениями, гирляндами, мишурой, хлопушками, карнавальными масками и костюмами для детей, сувенирами), период проведения которых увеличивается до 20 календарных</w:t>
      </w:r>
      <w:proofErr w:type="gramEnd"/>
      <w:r w:rsidRPr="000A2877">
        <w:rPr>
          <w:rFonts w:ascii="Times New Roman" w:hAnsi="Times New Roman" w:cs="Times New Roman"/>
          <w:sz w:val="28"/>
          <w:szCs w:val="28"/>
        </w:rPr>
        <w:t xml:space="preserve"> дней подряд.</w:t>
      </w:r>
    </w:p>
    <w:p w:rsidR="003B4533" w:rsidRPr="000A2877" w:rsidRDefault="000A2877" w:rsidP="000A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533" w:rsidRPr="000A287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3B4533" w:rsidRPr="000A2877">
        <w:rPr>
          <w:rFonts w:ascii="Times New Roman" w:hAnsi="Times New Roman" w:cs="Times New Roman"/>
          <w:sz w:val="28"/>
          <w:szCs w:val="28"/>
        </w:rPr>
        <w:t>По типам реализуемых товаров ярмарки подразделяются на специализированные (сельскохозяйственные, промышленные, продовольственные, в том числе винодельческой продукции (специализированные разделы ярмарок пищевой промышленности и сопутствующих товаров), и универсальные.</w:t>
      </w:r>
      <w:proofErr w:type="gramEnd"/>
    </w:p>
    <w:p w:rsidR="000A2877" w:rsidRDefault="003B4533" w:rsidP="00B4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Специализированная ярмарка -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877">
        <w:rPr>
          <w:rFonts w:ascii="Times New Roman" w:hAnsi="Times New Roman" w:cs="Times New Roman"/>
          <w:sz w:val="28"/>
          <w:szCs w:val="28"/>
        </w:rPr>
        <w:lastRenderedPageBreak/>
        <w:t>На специализированной ярмарке винодельческой продукции (специализированный раздел ярмарки пищевой промышленности и сопутствующих товаров) осуществляется розничная продажа винодельческой продукции (за исключением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безвозмездная раздача образцов такой продукции для дегустации винодельческой продукции, и на котором 100 процентов торговых мест отведено под розничную продажу</w:t>
      </w:r>
      <w:proofErr w:type="gramEnd"/>
      <w:r w:rsidRPr="000A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877">
        <w:rPr>
          <w:rFonts w:ascii="Times New Roman" w:hAnsi="Times New Roman" w:cs="Times New Roman"/>
          <w:sz w:val="28"/>
          <w:szCs w:val="28"/>
        </w:rPr>
        <w:t>винодельческой продукции (за исключением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безвозмездную раздачу образцов такой продукции для дегустации винодельческой продукции.</w:t>
      </w:r>
      <w:proofErr w:type="gramEnd"/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Срок проведения специализированной ярмарки винодельческой продукции не может превышать 14 календарных дней.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Универсальная ярмарка -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7F1FA8" w:rsidRPr="000A2877" w:rsidRDefault="007F1F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4533" w:rsidRPr="001600D4" w:rsidRDefault="003B45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00D4">
        <w:rPr>
          <w:rFonts w:ascii="Times New Roman" w:hAnsi="Times New Roman" w:cs="Times New Roman"/>
          <w:b w:val="0"/>
          <w:sz w:val="28"/>
          <w:szCs w:val="28"/>
        </w:rPr>
        <w:t>2. Порядок организации ярмарок</w:t>
      </w:r>
    </w:p>
    <w:p w:rsidR="003B4533" w:rsidRPr="001600D4" w:rsidRDefault="003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533" w:rsidRPr="000A2877" w:rsidRDefault="003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 xml:space="preserve">2.1. Ярмарки организуются в соответствии с Перечнем мест организации ярмарок на территории </w:t>
      </w:r>
      <w:r w:rsidR="000A2877" w:rsidRPr="000A2877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0A2877">
        <w:rPr>
          <w:rFonts w:ascii="Times New Roman" w:hAnsi="Times New Roman" w:cs="Times New Roman"/>
          <w:sz w:val="28"/>
          <w:szCs w:val="28"/>
        </w:rPr>
        <w:t xml:space="preserve"> (далее - Перечень мест организации ярмарок).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A2877">
        <w:rPr>
          <w:rFonts w:ascii="Times New Roman" w:hAnsi="Times New Roman" w:cs="Times New Roman"/>
          <w:sz w:val="28"/>
          <w:szCs w:val="28"/>
        </w:rPr>
        <w:t>Ярмарки проводятся на находящихся в муниципальной либо частной собственности земельных участках, плоскостных сооружениях, соответствующих противопожарным, санитарно-эпидемиологическим, градостроительным требованиям, требованиям в области охраны окружающей среды.</w:t>
      </w:r>
      <w:proofErr w:type="gramEnd"/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2.3. Запрещается организация ярмарок в местах, не включенных в Перечень мест организации ярмарок.</w:t>
      </w:r>
    </w:p>
    <w:p w:rsid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2.</w:t>
      </w:r>
      <w:r w:rsidR="000A2877" w:rsidRPr="000A2877">
        <w:rPr>
          <w:rFonts w:ascii="Times New Roman" w:hAnsi="Times New Roman" w:cs="Times New Roman"/>
          <w:sz w:val="28"/>
          <w:szCs w:val="28"/>
        </w:rPr>
        <w:t>4</w:t>
      </w:r>
      <w:r w:rsidRPr="000A2877">
        <w:rPr>
          <w:rFonts w:ascii="Times New Roman" w:hAnsi="Times New Roman" w:cs="Times New Roman"/>
          <w:sz w:val="28"/>
          <w:szCs w:val="28"/>
        </w:rPr>
        <w:t>. В случае если организатором ярмарки является</w:t>
      </w:r>
      <w:r w:rsidR="000A2877">
        <w:rPr>
          <w:rFonts w:ascii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</w:t>
      </w:r>
      <w:r w:rsidRPr="000A2877">
        <w:rPr>
          <w:rFonts w:ascii="Times New Roman" w:hAnsi="Times New Roman" w:cs="Times New Roman"/>
          <w:sz w:val="28"/>
          <w:szCs w:val="28"/>
        </w:rPr>
        <w:t xml:space="preserve">, ярмарка организуется в соответствии с правовым актом </w:t>
      </w:r>
      <w:r w:rsidR="000A287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0A2877">
        <w:rPr>
          <w:rFonts w:ascii="Times New Roman" w:hAnsi="Times New Roman" w:cs="Times New Roman"/>
          <w:sz w:val="28"/>
          <w:szCs w:val="28"/>
        </w:rPr>
        <w:t>.</w:t>
      </w:r>
      <w:bookmarkStart w:id="2" w:name="P99"/>
      <w:bookmarkEnd w:id="2"/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2.</w:t>
      </w:r>
      <w:r w:rsidR="000A2877">
        <w:rPr>
          <w:rFonts w:ascii="Times New Roman" w:hAnsi="Times New Roman" w:cs="Times New Roman"/>
          <w:sz w:val="28"/>
          <w:szCs w:val="28"/>
        </w:rPr>
        <w:t>5</w:t>
      </w:r>
      <w:r w:rsidRPr="000A2877">
        <w:rPr>
          <w:rFonts w:ascii="Times New Roman" w:hAnsi="Times New Roman" w:cs="Times New Roman"/>
          <w:sz w:val="28"/>
          <w:szCs w:val="28"/>
        </w:rPr>
        <w:t xml:space="preserve">. В случае если организатором ярмарки является юридическое лицо, индивидуальный предприниматель, они не </w:t>
      </w:r>
      <w:proofErr w:type="gramStart"/>
      <w:r w:rsidRPr="000A28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2877">
        <w:rPr>
          <w:rFonts w:ascii="Times New Roman" w:hAnsi="Times New Roman" w:cs="Times New Roman"/>
          <w:sz w:val="28"/>
          <w:szCs w:val="28"/>
        </w:rPr>
        <w:t xml:space="preserve"> чем за 30 дней до начала ярмарки направляют в </w:t>
      </w:r>
      <w:r w:rsidR="000A2877" w:rsidRPr="000A2877">
        <w:rPr>
          <w:rFonts w:ascii="Times New Roman" w:hAnsi="Times New Roman" w:cs="Times New Roman"/>
          <w:sz w:val="28"/>
          <w:szCs w:val="28"/>
        </w:rPr>
        <w:t xml:space="preserve">Администрацию Семикаракорского городского поселения </w:t>
      </w:r>
      <w:r w:rsidRPr="000A2877">
        <w:rPr>
          <w:rFonts w:ascii="Times New Roman" w:hAnsi="Times New Roman" w:cs="Times New Roman"/>
          <w:sz w:val="28"/>
          <w:szCs w:val="28"/>
        </w:rPr>
        <w:t>заявку об организации ярмарки (далее - заявка).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Заявка составляется в произвольной форме и содержит: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- если организатором ярмарки является юридическое лицо;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если организатором ярмарки является индивидуальный предприниматель;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место проведения ярмарки;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вид ярмарки;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тип ярмарки;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количество торговых мест на ярмарке, в том числе количество торговых мест, предоставляемых на безвозмездной основе.</w:t>
      </w:r>
    </w:p>
    <w:p w:rsidR="003B4533" w:rsidRPr="000A2877" w:rsidRDefault="003B4533" w:rsidP="000A2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77">
        <w:rPr>
          <w:rFonts w:ascii="Times New Roman" w:hAnsi="Times New Roman" w:cs="Times New Roman"/>
          <w:sz w:val="28"/>
          <w:szCs w:val="28"/>
        </w:rPr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 либо плоскостным сооружением, предполагаемым для использования под место проведения ярмарки.</w:t>
      </w:r>
    </w:p>
    <w:p w:rsid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2.</w:t>
      </w:r>
      <w:r w:rsidR="000D1DE8">
        <w:rPr>
          <w:rFonts w:ascii="Times New Roman" w:hAnsi="Times New Roman" w:cs="Times New Roman"/>
          <w:sz w:val="28"/>
          <w:szCs w:val="28"/>
        </w:rPr>
        <w:t>6</w:t>
      </w:r>
      <w:r w:rsidRPr="000D1DE8">
        <w:rPr>
          <w:rFonts w:ascii="Times New Roman" w:hAnsi="Times New Roman" w:cs="Times New Roman"/>
          <w:sz w:val="28"/>
          <w:szCs w:val="28"/>
        </w:rPr>
        <w:t xml:space="preserve">. Решение о проведении ярмарки принимается </w:t>
      </w:r>
      <w:r w:rsidR="000D1DE8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 </w:t>
      </w:r>
      <w:r w:rsidRPr="000D1DE8">
        <w:rPr>
          <w:rFonts w:ascii="Times New Roman" w:hAnsi="Times New Roman" w:cs="Times New Roman"/>
          <w:sz w:val="28"/>
          <w:szCs w:val="28"/>
        </w:rPr>
        <w:t>на основании заявления организатора ярмарки в течение 14 дней со дня его подачи.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2.</w:t>
      </w:r>
      <w:r w:rsidR="000D1DE8">
        <w:rPr>
          <w:rFonts w:ascii="Times New Roman" w:hAnsi="Times New Roman" w:cs="Times New Roman"/>
          <w:sz w:val="28"/>
          <w:szCs w:val="28"/>
        </w:rPr>
        <w:t>7</w:t>
      </w:r>
      <w:r w:rsidRPr="000D1DE8">
        <w:rPr>
          <w:rFonts w:ascii="Times New Roman" w:hAnsi="Times New Roman" w:cs="Times New Roman"/>
          <w:sz w:val="28"/>
          <w:szCs w:val="28"/>
        </w:rPr>
        <w:t xml:space="preserve">. Основанием для отказа в проведении ярмарки является несоответствие заявки требованиям, предусмотренным </w:t>
      </w:r>
      <w:hyperlink w:anchor="P99">
        <w:r w:rsidRPr="000D1DE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85EA0">
        <w:rPr>
          <w:rFonts w:ascii="Times New Roman" w:hAnsi="Times New Roman" w:cs="Times New Roman"/>
          <w:sz w:val="28"/>
          <w:szCs w:val="28"/>
        </w:rPr>
        <w:t>5</w:t>
      </w:r>
      <w:r w:rsidRPr="000D1DE8">
        <w:rPr>
          <w:rFonts w:ascii="Times New Roman" w:hAnsi="Times New Roman" w:cs="Times New Roman"/>
          <w:sz w:val="28"/>
          <w:szCs w:val="28"/>
        </w:rPr>
        <w:t xml:space="preserve"> настоящего раздела, и непредставление документа, предусмотренного </w:t>
      </w:r>
      <w:hyperlink w:anchor="P99">
        <w:r w:rsidRPr="000D1DE8">
          <w:rPr>
            <w:rFonts w:ascii="Times New Roman" w:hAnsi="Times New Roman" w:cs="Times New Roman"/>
            <w:sz w:val="28"/>
            <w:szCs w:val="28"/>
          </w:rPr>
          <w:t>абзацем десятым пункта 2.</w:t>
        </w:r>
      </w:hyperlink>
      <w:r w:rsidR="00B85EA0">
        <w:rPr>
          <w:rFonts w:ascii="Times New Roman" w:hAnsi="Times New Roman" w:cs="Times New Roman"/>
          <w:sz w:val="28"/>
          <w:szCs w:val="28"/>
        </w:rPr>
        <w:t>5</w:t>
      </w:r>
      <w:r w:rsidRPr="000D1DE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0D1DE8">
        <w:rPr>
          <w:rFonts w:ascii="Times New Roman" w:hAnsi="Times New Roman" w:cs="Times New Roman"/>
          <w:sz w:val="28"/>
          <w:szCs w:val="28"/>
        </w:rPr>
        <w:t>2.</w:t>
      </w:r>
      <w:r w:rsidR="000D1DE8" w:rsidRPr="000D1DE8">
        <w:rPr>
          <w:rFonts w:ascii="Times New Roman" w:hAnsi="Times New Roman" w:cs="Times New Roman"/>
          <w:sz w:val="28"/>
          <w:szCs w:val="28"/>
        </w:rPr>
        <w:t>8</w:t>
      </w:r>
      <w:r w:rsidRPr="000D1DE8">
        <w:rPr>
          <w:rFonts w:ascii="Times New Roman" w:hAnsi="Times New Roman" w:cs="Times New Roman"/>
          <w:sz w:val="28"/>
          <w:szCs w:val="28"/>
        </w:rPr>
        <w:t>. Организатор ярмарки до начала проведения ярмарки: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DE8">
        <w:rPr>
          <w:rFonts w:ascii="Times New Roman" w:hAnsi="Times New Roman" w:cs="Times New Roman"/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</w:t>
      </w:r>
      <w:r w:rsidR="00FF59A6">
        <w:rPr>
          <w:rFonts w:ascii="Times New Roman" w:hAnsi="Times New Roman" w:cs="Times New Roman"/>
          <w:sz w:val="28"/>
          <w:szCs w:val="28"/>
        </w:rPr>
        <w:t>«</w:t>
      </w:r>
      <w:r w:rsidRPr="000D1DE8">
        <w:rPr>
          <w:rFonts w:ascii="Times New Roman" w:hAnsi="Times New Roman" w:cs="Times New Roman"/>
          <w:sz w:val="28"/>
          <w:szCs w:val="28"/>
        </w:rPr>
        <w:t>Интернет</w:t>
      </w:r>
      <w:r w:rsidR="00FF59A6">
        <w:rPr>
          <w:rFonts w:ascii="Times New Roman" w:hAnsi="Times New Roman" w:cs="Times New Roman"/>
          <w:sz w:val="28"/>
          <w:szCs w:val="28"/>
        </w:rPr>
        <w:t>»</w:t>
      </w:r>
      <w:r w:rsidRPr="000D1DE8">
        <w:rPr>
          <w:rFonts w:ascii="Times New Roman" w:hAnsi="Times New Roman" w:cs="Times New Roman"/>
          <w:sz w:val="28"/>
          <w:szCs w:val="28"/>
        </w:rPr>
        <w:t xml:space="preserve"> информацию об организаторе (и (или) операторе)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</w:t>
      </w:r>
      <w:proofErr w:type="gramEnd"/>
      <w:r w:rsidRPr="000D1DE8">
        <w:rPr>
          <w:rFonts w:ascii="Times New Roman" w:hAnsi="Times New Roman" w:cs="Times New Roman"/>
          <w:sz w:val="28"/>
          <w:szCs w:val="28"/>
        </w:rPr>
        <w:t xml:space="preserve"> места в случае ее установления.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2.</w:t>
      </w:r>
      <w:r w:rsidR="000D1DE8">
        <w:rPr>
          <w:rFonts w:ascii="Times New Roman" w:hAnsi="Times New Roman" w:cs="Times New Roman"/>
          <w:sz w:val="28"/>
          <w:szCs w:val="28"/>
        </w:rPr>
        <w:t>9</w:t>
      </w:r>
      <w:r w:rsidRPr="000D1DE8">
        <w:rPr>
          <w:rFonts w:ascii="Times New Roman" w:hAnsi="Times New Roman" w:cs="Times New Roman"/>
          <w:sz w:val="28"/>
          <w:szCs w:val="28"/>
        </w:rPr>
        <w:t>. План мероприятий должен содержать: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наименование организатора и (или) оператора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режим работы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вид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тип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место проведения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порядок организации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максимальное количество торговых мест на ярмарке;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торговых мест;</w:t>
      </w:r>
    </w:p>
    <w:p w:rsid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DE8">
        <w:rPr>
          <w:rFonts w:ascii="Times New Roman" w:hAnsi="Times New Roman" w:cs="Times New Roman"/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2.1</w:t>
      </w:r>
      <w:r w:rsidR="000D1DE8" w:rsidRPr="000D1DE8">
        <w:rPr>
          <w:rFonts w:ascii="Times New Roman" w:hAnsi="Times New Roman" w:cs="Times New Roman"/>
          <w:sz w:val="28"/>
          <w:szCs w:val="28"/>
        </w:rPr>
        <w:t>0</w:t>
      </w:r>
      <w:r w:rsidRPr="000D1DE8">
        <w:rPr>
          <w:rFonts w:ascii="Times New Roman" w:hAnsi="Times New Roman" w:cs="Times New Roman"/>
          <w:sz w:val="28"/>
          <w:szCs w:val="28"/>
        </w:rPr>
        <w:t>. Организатор ярмарки обязан: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0D1DE8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обеспечить выполнение плана мероприятий;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0D1DE8" w:rsidRDefault="003B4533" w:rsidP="00075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 xml:space="preserve">по окончании проведения ярмарки привести в надлежащее санитарное </w:t>
      </w:r>
      <w:r w:rsidRPr="000D1DE8">
        <w:rPr>
          <w:rFonts w:ascii="Times New Roman" w:hAnsi="Times New Roman" w:cs="Times New Roman"/>
          <w:sz w:val="28"/>
          <w:szCs w:val="28"/>
        </w:rPr>
        <w:lastRenderedPageBreak/>
        <w:t>состояние место проведения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0D1DE8">
        <w:rPr>
          <w:rFonts w:ascii="Times New Roman" w:hAnsi="Times New Roman" w:cs="Times New Roman"/>
          <w:sz w:val="28"/>
          <w:szCs w:val="28"/>
        </w:rPr>
        <w:t>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>определить схему размещения торговых мест на ярмарке, количество торговых мест на ярмарке, режим работы ярмарки;</w:t>
      </w:r>
    </w:p>
    <w:p w:rsidR="003B4533" w:rsidRPr="000D1DE8" w:rsidRDefault="003B4533" w:rsidP="000D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E8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продаже </w:t>
      </w:r>
      <w:proofErr w:type="spellStart"/>
      <w:r w:rsidRPr="000D1DE8">
        <w:rPr>
          <w:rFonts w:ascii="Times New Roman" w:hAnsi="Times New Roman" w:cs="Times New Roman"/>
          <w:sz w:val="28"/>
          <w:szCs w:val="28"/>
        </w:rPr>
        <w:t>непереработанной</w:t>
      </w:r>
      <w:proofErr w:type="spellEnd"/>
      <w:r w:rsidRPr="000D1DE8">
        <w:rPr>
          <w:rFonts w:ascii="Times New Roman" w:hAnsi="Times New Roman" w:cs="Times New Roman"/>
          <w:sz w:val="28"/>
          <w:szCs w:val="28"/>
        </w:rPr>
        <w:t xml:space="preserve"> пищевой продукции животного происхождения, продукции растительного происхождения непромышленного изготовления обеспечить возможность непрерывного проведения ветеринарно-санитарной экспертизы.</w:t>
      </w:r>
    </w:p>
    <w:p w:rsidR="003B4533" w:rsidRPr="00B85EA0" w:rsidRDefault="003B4533" w:rsidP="00B85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EA0">
        <w:rPr>
          <w:rFonts w:ascii="Times New Roman" w:hAnsi="Times New Roman" w:cs="Times New Roman"/>
          <w:sz w:val="28"/>
          <w:szCs w:val="28"/>
        </w:rPr>
        <w:t>2.1</w:t>
      </w:r>
      <w:r w:rsidR="00B85EA0">
        <w:rPr>
          <w:rFonts w:ascii="Times New Roman" w:hAnsi="Times New Roman" w:cs="Times New Roman"/>
          <w:sz w:val="28"/>
          <w:szCs w:val="28"/>
        </w:rPr>
        <w:t>1</w:t>
      </w:r>
      <w:r w:rsidRPr="00B85EA0">
        <w:rPr>
          <w:rFonts w:ascii="Times New Roman" w:hAnsi="Times New Roman" w:cs="Times New Roman"/>
          <w:sz w:val="28"/>
          <w:szCs w:val="28"/>
        </w:rPr>
        <w:t xml:space="preserve">. </w:t>
      </w:r>
      <w:r w:rsidR="00B85EA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 w:rsidRPr="00B85EA0">
        <w:rPr>
          <w:rFonts w:ascii="Times New Roman" w:hAnsi="Times New Roman" w:cs="Times New Roman"/>
          <w:sz w:val="28"/>
          <w:szCs w:val="28"/>
        </w:rPr>
        <w:t xml:space="preserve"> по результатам конкурса по определению оператора ярмарки заключает с оператором ярмарки Договор, в котором могут быть предусмотрены следующие обязанности оператора ярмарки:</w:t>
      </w:r>
    </w:p>
    <w:p w:rsidR="003B4533" w:rsidRPr="00B85EA0" w:rsidRDefault="003B4533" w:rsidP="00B85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EA0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мероприятий, указанных в </w:t>
      </w:r>
      <w:hyperlink w:anchor="P112">
        <w:r w:rsidRPr="00B85EA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85EA0" w:rsidRPr="00B85EA0">
        <w:rPr>
          <w:rFonts w:ascii="Times New Roman" w:hAnsi="Times New Roman" w:cs="Times New Roman"/>
          <w:sz w:val="28"/>
          <w:szCs w:val="28"/>
        </w:rPr>
        <w:t>8</w:t>
      </w:r>
      <w:r w:rsidRPr="00B85E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>
        <w:r w:rsidRPr="00B85EA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85EA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>
        <w:r w:rsidRPr="00B85EA0">
          <w:rPr>
            <w:rFonts w:ascii="Times New Roman" w:hAnsi="Times New Roman" w:cs="Times New Roman"/>
            <w:sz w:val="28"/>
            <w:szCs w:val="28"/>
          </w:rPr>
          <w:t>восьмом пункта 2.1</w:t>
        </w:r>
      </w:hyperlink>
      <w:r w:rsidR="00B85EA0" w:rsidRPr="00B85EA0">
        <w:rPr>
          <w:rFonts w:ascii="Times New Roman" w:hAnsi="Times New Roman" w:cs="Times New Roman"/>
          <w:sz w:val="28"/>
          <w:szCs w:val="28"/>
        </w:rPr>
        <w:t>0</w:t>
      </w:r>
      <w:r w:rsidRPr="00B85EA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B4533" w:rsidRPr="00323A97" w:rsidRDefault="003B4533" w:rsidP="0032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97">
        <w:rPr>
          <w:rFonts w:ascii="Times New Roman" w:hAnsi="Times New Roman" w:cs="Times New Roman"/>
          <w:sz w:val="28"/>
          <w:szCs w:val="28"/>
        </w:rPr>
        <w:t>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3B4533" w:rsidRPr="00323A97" w:rsidRDefault="003B4533" w:rsidP="0032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97">
        <w:rPr>
          <w:rFonts w:ascii="Times New Roman" w:hAnsi="Times New Roman" w:cs="Times New Roman"/>
          <w:sz w:val="28"/>
          <w:szCs w:val="28"/>
        </w:rPr>
        <w:t>обеспечение уборки территории ярмарки до и после проведения ярмарочного мероприятия;</w:t>
      </w:r>
    </w:p>
    <w:p w:rsidR="003B4533" w:rsidRPr="00323A97" w:rsidRDefault="003B4533" w:rsidP="0032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97">
        <w:rPr>
          <w:rFonts w:ascii="Times New Roman" w:hAnsi="Times New Roman" w:cs="Times New Roman"/>
          <w:sz w:val="28"/>
          <w:szCs w:val="28"/>
        </w:rPr>
        <w:t>обеспечение возможности для парковки автотранспорта участников ярмарки и покупателей;</w:t>
      </w:r>
    </w:p>
    <w:p w:rsidR="003B4533" w:rsidRPr="00323A97" w:rsidRDefault="003B4533" w:rsidP="0032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97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торгового объекта (территории);</w:t>
      </w:r>
    </w:p>
    <w:p w:rsidR="003B4533" w:rsidRPr="00323A97" w:rsidRDefault="003B4533" w:rsidP="0032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97">
        <w:rPr>
          <w:rFonts w:ascii="Times New Roman" w:hAnsi="Times New Roman" w:cs="Times New Roman"/>
          <w:sz w:val="28"/>
          <w:szCs w:val="28"/>
        </w:rPr>
        <w:t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и (или)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услуги);</w:t>
      </w:r>
      <w:proofErr w:type="gramEnd"/>
    </w:p>
    <w:p w:rsidR="003B4533" w:rsidRPr="00323A97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97">
        <w:rPr>
          <w:rFonts w:ascii="Times New Roman" w:hAnsi="Times New Roman" w:cs="Times New Roman"/>
          <w:sz w:val="28"/>
          <w:szCs w:val="28"/>
        </w:rPr>
        <w:t>предоставление торговых мест на ярмарке на безвозмездной основе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животноводством).</w:t>
      </w:r>
    </w:p>
    <w:p w:rsidR="003B4533" w:rsidRDefault="003B4533">
      <w:pPr>
        <w:pStyle w:val="ConsPlusNormal"/>
        <w:ind w:firstLine="540"/>
        <w:jc w:val="both"/>
      </w:pPr>
    </w:p>
    <w:p w:rsidR="003B4533" w:rsidRPr="009E33DA" w:rsidRDefault="003B45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33DA">
        <w:rPr>
          <w:rFonts w:ascii="Times New Roman" w:hAnsi="Times New Roman" w:cs="Times New Roman"/>
          <w:b w:val="0"/>
          <w:sz w:val="28"/>
          <w:szCs w:val="28"/>
        </w:rPr>
        <w:t>3. Требования к организации продажи товаров</w:t>
      </w:r>
    </w:p>
    <w:p w:rsidR="003B4533" w:rsidRPr="009E33DA" w:rsidRDefault="003B45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3DA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ярмарке</w:t>
      </w:r>
    </w:p>
    <w:p w:rsidR="003B4533" w:rsidRDefault="003B4533">
      <w:pPr>
        <w:pStyle w:val="ConsPlusNormal"/>
        <w:ind w:firstLine="540"/>
        <w:jc w:val="both"/>
      </w:pPr>
    </w:p>
    <w:p w:rsid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E33DA">
        <w:rPr>
          <w:rFonts w:ascii="Times New Roman" w:hAnsi="Times New Roman" w:cs="Times New Roman"/>
          <w:sz w:val="28"/>
          <w:szCs w:val="28"/>
        </w:rPr>
        <w:t xml:space="preserve">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</w:t>
      </w:r>
      <w:r w:rsidRPr="009E33DA">
        <w:rPr>
          <w:rFonts w:ascii="Times New Roman" w:hAnsi="Times New Roman" w:cs="Times New Roman"/>
          <w:sz w:val="28"/>
          <w:szCs w:val="28"/>
        </w:rPr>
        <w:lastRenderedPageBreak/>
        <w:t>видов товаров, иметь в наличии документы, подтверждающие качество и безопасность товаров.</w:t>
      </w:r>
      <w:proofErr w:type="gramEnd"/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3.2. В целях реализации товаров участник ярмарки должен иметь в достаточном количестве торговый инвентарь, упаковочный материал.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3.3. Участником ярмарки места для продажи товаров (выполнения работ, оказания услуг) на ярмарке должны быть оснащены информационными табличками с указанием следующих сведений: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для юридических лиц - наименование организац</w:t>
      </w:r>
      <w:proofErr w:type="gramStart"/>
      <w:r w:rsidRPr="009E33D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33DA">
        <w:rPr>
          <w:rFonts w:ascii="Times New Roman" w:hAnsi="Times New Roman" w:cs="Times New Roman"/>
          <w:sz w:val="28"/>
          <w:szCs w:val="28"/>
        </w:rPr>
        <w:t xml:space="preserve"> местонахождение;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 предпринимателя, информация о государственной регистрации и наименовании зарегистрировавшего его органа;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3DA">
        <w:rPr>
          <w:rFonts w:ascii="Times New Roman" w:hAnsi="Times New Roman" w:cs="Times New Roman"/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- фамилия, имя, отчество.</w:t>
      </w:r>
      <w:proofErr w:type="gramEnd"/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3.4. На ярмарке запрещена реализация: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алкогольной продукции, за исключением винодельческой продукции, реализуемой на специализированной ярмарке винодельческой продукции (в специализированном разделе ярмарки пищевой промышленности и сопутствующих товаров);</w:t>
      </w:r>
    </w:p>
    <w:p w:rsidR="003B4533" w:rsidRPr="009E33DA" w:rsidRDefault="009E33DA" w:rsidP="009E3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533" w:rsidRPr="009E33DA">
        <w:rPr>
          <w:rFonts w:ascii="Times New Roman" w:hAnsi="Times New Roman" w:cs="Times New Roman"/>
          <w:sz w:val="28"/>
          <w:szCs w:val="28"/>
        </w:rPr>
        <w:t>табачных изделий;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консервированных продуктов домашнего приготовления;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мясных и рыбных полуфабрикатов непромышленного производства;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детского питания;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парфюмерно-косметических товаров;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лекарственных препаратов и изделий медицинского назначения;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3B4533" w:rsidRPr="009E33DA" w:rsidRDefault="003B4533" w:rsidP="009E3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3DA">
        <w:rPr>
          <w:rFonts w:ascii="Times New Roman" w:hAnsi="Times New Roman" w:cs="Times New Roman"/>
          <w:sz w:val="28"/>
          <w:szCs w:val="28"/>
        </w:rPr>
        <w:t>3.5. Нарушение настоящего Порядка влечет за собой ответственность, предусмотренную областным законом.</w:t>
      </w:r>
    </w:p>
    <w:p w:rsidR="003B4533" w:rsidRDefault="003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17801" w:rsidTr="00A749C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17801" w:rsidRDefault="00017801" w:rsidP="0001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749C8" w:rsidRDefault="00A749C8" w:rsidP="000178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C8" w:rsidRDefault="00A749C8" w:rsidP="000178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01" w:rsidRDefault="00017801" w:rsidP="000178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017801" w:rsidRPr="009E33DA" w:rsidRDefault="000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17801" w:rsidRPr="009E33DA" w:rsidSect="001600D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AA" w:rsidRDefault="004519AA" w:rsidP="001600D4">
      <w:r>
        <w:separator/>
      </w:r>
    </w:p>
  </w:endnote>
  <w:endnote w:type="continuationSeparator" w:id="0">
    <w:p w:rsidR="004519AA" w:rsidRDefault="004519AA" w:rsidP="001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029"/>
      <w:docPartObj>
        <w:docPartGallery w:val="Page Numbers (Bottom of Page)"/>
        <w:docPartUnique/>
      </w:docPartObj>
    </w:sdtPr>
    <w:sdtEndPr/>
    <w:sdtContent>
      <w:p w:rsidR="001600D4" w:rsidRDefault="00160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98">
          <w:rPr>
            <w:noProof/>
          </w:rPr>
          <w:t>2</w:t>
        </w:r>
        <w:r>
          <w:fldChar w:fldCharType="end"/>
        </w:r>
      </w:p>
    </w:sdtContent>
  </w:sdt>
  <w:p w:rsidR="001600D4" w:rsidRDefault="00160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AA" w:rsidRDefault="004519AA" w:rsidP="001600D4">
      <w:r>
        <w:separator/>
      </w:r>
    </w:p>
  </w:footnote>
  <w:footnote w:type="continuationSeparator" w:id="0">
    <w:p w:rsidR="004519AA" w:rsidRDefault="004519AA" w:rsidP="0016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33"/>
    <w:rsid w:val="00017801"/>
    <w:rsid w:val="00075BE8"/>
    <w:rsid w:val="000A2877"/>
    <w:rsid w:val="000D1DE8"/>
    <w:rsid w:val="001514BB"/>
    <w:rsid w:val="001600D4"/>
    <w:rsid w:val="001D4CD8"/>
    <w:rsid w:val="00323A97"/>
    <w:rsid w:val="003B4533"/>
    <w:rsid w:val="004519AA"/>
    <w:rsid w:val="00494B7A"/>
    <w:rsid w:val="00593FA2"/>
    <w:rsid w:val="006124C0"/>
    <w:rsid w:val="00637A98"/>
    <w:rsid w:val="007F1FA8"/>
    <w:rsid w:val="009E33DA"/>
    <w:rsid w:val="00A749C8"/>
    <w:rsid w:val="00AC38F4"/>
    <w:rsid w:val="00B47DE9"/>
    <w:rsid w:val="00B85EA0"/>
    <w:rsid w:val="00BF0ADB"/>
    <w:rsid w:val="00CB69FC"/>
    <w:rsid w:val="00D25716"/>
    <w:rsid w:val="00F07A98"/>
    <w:rsid w:val="00FE439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4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1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0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4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1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0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55D2C014362C409BBDE9FC3E0B1A112DC67529C525F54F8177C1548A8CD551F4932335104AD717EEBC0E15F0A6EFA3CEFF4s4P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2023-08-02T11:54:00Z</cp:lastPrinted>
  <dcterms:created xsi:type="dcterms:W3CDTF">2023-08-01T13:28:00Z</dcterms:created>
  <dcterms:modified xsi:type="dcterms:W3CDTF">2023-08-02T12:26:00Z</dcterms:modified>
</cp:coreProperties>
</file>