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XSpec="right" w:tblpY="-226"/>
        <w:tblW w:w="0" w:type="auto"/>
        <w:tblLook w:val="04A0" w:firstRow="1" w:lastRow="0" w:firstColumn="1" w:lastColumn="0" w:noHBand="0" w:noVBand="1"/>
      </w:tblPr>
      <w:tblGrid>
        <w:gridCol w:w="4612"/>
      </w:tblGrid>
      <w:tr w:rsidR="00206A0B" w:rsidTr="00206A0B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06A0B" w:rsidRPr="007E7F90" w:rsidRDefault="00206A0B" w:rsidP="00206A0B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06A0B" w:rsidRPr="007E7F90" w:rsidRDefault="00206A0B" w:rsidP="00206A0B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t>к постановлению</w:t>
            </w:r>
          </w:p>
          <w:p w:rsidR="00206A0B" w:rsidRDefault="00206A0B" w:rsidP="00206A0B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t xml:space="preserve">Администрации Семикаракорского городского поселения </w:t>
            </w:r>
          </w:p>
          <w:p w:rsidR="00206A0B" w:rsidRDefault="00206A0B" w:rsidP="00206A0B">
            <w:pPr>
              <w:rPr>
                <w:sz w:val="20"/>
                <w:szCs w:val="20"/>
              </w:rPr>
            </w:pPr>
            <w:r w:rsidRPr="007E7F9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17.08.</w:t>
            </w:r>
            <w:r w:rsidRPr="007E7F90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640</w:t>
            </w:r>
          </w:p>
        </w:tc>
      </w:tr>
    </w:tbl>
    <w:p w:rsidR="0092416B" w:rsidRPr="007E7F90" w:rsidRDefault="0092416B" w:rsidP="00ED27D9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67126C" w:rsidRDefault="0067126C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A19CD" w:rsidRDefault="002A19CD" w:rsidP="007E7F90">
      <w:pPr>
        <w:rPr>
          <w:sz w:val="20"/>
          <w:szCs w:val="20"/>
        </w:rPr>
      </w:pPr>
    </w:p>
    <w:p w:rsidR="007E7F90" w:rsidRDefault="007E7F90" w:rsidP="007E7F90">
      <w:pPr>
        <w:rPr>
          <w:sz w:val="20"/>
          <w:szCs w:val="20"/>
        </w:rPr>
      </w:pPr>
    </w:p>
    <w:p w:rsidR="00935BA5" w:rsidRDefault="00935BA5" w:rsidP="00FD51F3">
      <w:pPr>
        <w:jc w:val="center"/>
        <w:outlineLvl w:val="0"/>
        <w:rPr>
          <w:sz w:val="28"/>
        </w:rPr>
      </w:pPr>
    </w:p>
    <w:p w:rsidR="00206A0B" w:rsidRDefault="00206A0B" w:rsidP="00FD51F3">
      <w:pPr>
        <w:jc w:val="center"/>
        <w:outlineLvl w:val="0"/>
        <w:rPr>
          <w:sz w:val="28"/>
        </w:rPr>
      </w:pPr>
    </w:p>
    <w:p w:rsidR="007E7F90" w:rsidRDefault="007E7F90" w:rsidP="00FD51F3">
      <w:pPr>
        <w:jc w:val="center"/>
        <w:outlineLvl w:val="0"/>
        <w:rPr>
          <w:sz w:val="28"/>
        </w:rPr>
      </w:pPr>
      <w:bookmarkStart w:id="0" w:name="_GoBack"/>
      <w:bookmarkEnd w:id="0"/>
      <w:r>
        <w:rPr>
          <w:sz w:val="28"/>
        </w:rPr>
        <w:t>ПРОГНОЗ</w:t>
      </w:r>
    </w:p>
    <w:p w:rsidR="007E7F90" w:rsidRDefault="007E7F90" w:rsidP="007E7F90">
      <w:pPr>
        <w:pStyle w:val="1"/>
        <w:spacing w:before="0"/>
        <w:ind w:left="0" w:right="0"/>
        <w:jc w:val="center"/>
        <w:rPr>
          <w:b w:val="0"/>
        </w:rPr>
      </w:pPr>
      <w:r w:rsidRPr="007E7F90">
        <w:rPr>
          <w:b w:val="0"/>
        </w:rPr>
        <w:t>социально-экономического развития Семикаракорского городского поселения</w:t>
      </w:r>
      <w:r>
        <w:t xml:space="preserve"> </w:t>
      </w:r>
      <w:r w:rsidRPr="00781F99">
        <w:rPr>
          <w:b w:val="0"/>
        </w:rPr>
        <w:t>на 202</w:t>
      </w:r>
      <w:r>
        <w:rPr>
          <w:b w:val="0"/>
        </w:rPr>
        <w:t>4</w:t>
      </w:r>
      <w:r w:rsidRPr="00781F99">
        <w:rPr>
          <w:b w:val="0"/>
        </w:rPr>
        <w:t xml:space="preserve"> год и</w:t>
      </w:r>
      <w:r>
        <w:rPr>
          <w:b w:val="0"/>
        </w:rPr>
        <w:t xml:space="preserve"> </w:t>
      </w:r>
    </w:p>
    <w:p w:rsidR="007E7F90" w:rsidRPr="00781F99" w:rsidRDefault="007E7F90" w:rsidP="007E7F90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на </w:t>
      </w:r>
      <w:r w:rsidRPr="00781F99">
        <w:rPr>
          <w:b w:val="0"/>
        </w:rPr>
        <w:t>плановый</w:t>
      </w:r>
      <w:r w:rsidRPr="00781F99">
        <w:rPr>
          <w:b w:val="0"/>
          <w:spacing w:val="-2"/>
        </w:rPr>
        <w:t xml:space="preserve"> </w:t>
      </w:r>
      <w:r w:rsidRPr="00781F99">
        <w:rPr>
          <w:b w:val="0"/>
        </w:rPr>
        <w:t>период</w:t>
      </w:r>
      <w:r w:rsidRPr="00781F99">
        <w:rPr>
          <w:b w:val="0"/>
          <w:spacing w:val="-4"/>
        </w:rPr>
        <w:t xml:space="preserve"> </w:t>
      </w:r>
      <w:r w:rsidRPr="00781F99">
        <w:rPr>
          <w:b w:val="0"/>
        </w:rPr>
        <w:t>202</w:t>
      </w:r>
      <w:r>
        <w:rPr>
          <w:b w:val="0"/>
        </w:rPr>
        <w:t>5</w:t>
      </w:r>
      <w:r w:rsidRPr="00781F99">
        <w:rPr>
          <w:b w:val="0"/>
        </w:rPr>
        <w:t xml:space="preserve"> и</w:t>
      </w:r>
      <w:r w:rsidRPr="00781F99">
        <w:rPr>
          <w:b w:val="0"/>
          <w:spacing w:val="-1"/>
        </w:rPr>
        <w:t xml:space="preserve"> </w:t>
      </w:r>
      <w:r w:rsidRPr="00781F99">
        <w:rPr>
          <w:b w:val="0"/>
        </w:rPr>
        <w:t>202</w:t>
      </w:r>
      <w:r>
        <w:rPr>
          <w:b w:val="0"/>
        </w:rPr>
        <w:t>6</w:t>
      </w:r>
      <w:r w:rsidRPr="00781F99">
        <w:rPr>
          <w:b w:val="0"/>
        </w:rPr>
        <w:t xml:space="preserve"> годов</w:t>
      </w:r>
    </w:p>
    <w:p w:rsidR="007E7F90" w:rsidRDefault="007E7F90" w:rsidP="007E7F90">
      <w:pPr>
        <w:jc w:val="center"/>
        <w:outlineLvl w:val="0"/>
        <w:rPr>
          <w:sz w:val="28"/>
        </w:rPr>
      </w:pPr>
    </w:p>
    <w:tbl>
      <w:tblPr>
        <w:tblW w:w="0" w:type="auto"/>
        <w:tblInd w:w="753" w:type="dxa"/>
        <w:tblLayout w:type="fixed"/>
        <w:tblLook w:val="04A0" w:firstRow="1" w:lastRow="0" w:firstColumn="1" w:lastColumn="0" w:noHBand="0" w:noVBand="1"/>
      </w:tblPr>
      <w:tblGrid>
        <w:gridCol w:w="675"/>
        <w:gridCol w:w="4151"/>
        <w:gridCol w:w="1703"/>
        <w:gridCol w:w="1703"/>
        <w:gridCol w:w="1418"/>
        <w:gridCol w:w="1417"/>
        <w:gridCol w:w="1418"/>
        <w:gridCol w:w="1559"/>
        <w:gridCol w:w="1429"/>
      </w:tblGrid>
      <w:tr w:rsidR="007E7F90" w:rsidTr="00987986">
        <w:trPr>
          <w:trHeight w:val="61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ind w:left="-22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7F90" w:rsidRDefault="007E7F90" w:rsidP="00663A12">
            <w:pPr>
              <w:ind w:left="-226" w:right="-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год отчет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год отчет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год оценка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C12A48" w:rsidTr="00987986">
        <w:trPr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4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>
              <w:rPr>
                <w:b/>
              </w:rPr>
              <w:t>Индекс потребительских цен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</w:tr>
      <w:tr w:rsidR="007E7F90" w:rsidTr="00987986">
        <w:trPr>
          <w:trHeight w:val="346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 xml:space="preserve">декабрь к декабрю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112,1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среднегодовой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113,7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60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E45D3" w:rsidRDefault="007E7F90" w:rsidP="000E45D3">
            <w:pPr>
              <w:widowControl/>
              <w:autoSpaceDE/>
              <w:autoSpaceDN/>
              <w:jc w:val="center"/>
              <w:rPr>
                <w:b/>
              </w:rPr>
            </w:pPr>
            <w:r w:rsidRPr="000E45D3">
              <w:rPr>
                <w:b/>
              </w:rPr>
              <w:t>Демографические показатели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60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  <w:r w:rsidRPr="004653CA">
              <w:t xml:space="preserve">Численность постоянного населения (среднегодовая) 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</w:tr>
      <w:tr w:rsidR="007E7F90" w:rsidTr="00987986">
        <w:trPr>
          <w:trHeight w:val="454"/>
        </w:trPr>
        <w:tc>
          <w:tcPr>
            <w:tcW w:w="67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к предыдущему </w:t>
            </w:r>
          </w:p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году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7E7F90" w:rsidTr="00987986">
        <w:trPr>
          <w:trHeight w:val="454"/>
        </w:trPr>
        <w:tc>
          <w:tcPr>
            <w:tcW w:w="67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Труд 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111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  <w:r>
              <w:t>2.1</w:t>
            </w:r>
            <w:r w:rsidRPr="004653CA">
              <w:t>.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 w:rsidRPr="004653CA">
              <w:t xml:space="preserve">Среднесписочная </w:t>
            </w:r>
            <w:r>
              <w:t>численность</w:t>
            </w:r>
          </w:p>
          <w:p w:rsidR="007E7F90" w:rsidRPr="004653CA" w:rsidRDefault="007E7F90" w:rsidP="00663A12">
            <w:pPr>
              <w:jc w:val="center"/>
            </w:pPr>
            <w:r>
              <w:t xml:space="preserve"> работающих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BC1DF5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="007E7F90">
              <w:rPr>
                <w:sz w:val="24"/>
              </w:rPr>
              <w:t>чел.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204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593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630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670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700</w:t>
            </w:r>
          </w:p>
        </w:tc>
      </w:tr>
      <w:tr w:rsidR="007E7F90" w:rsidTr="00987986">
        <w:trPr>
          <w:trHeight w:val="4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r>
              <w:lastRenderedPageBreak/>
              <w:t>2.2.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8B2283" w:rsidRDefault="007E7F90" w:rsidP="00663A12">
            <w:pPr>
              <w:jc w:val="center"/>
            </w:pPr>
            <w:r w:rsidRPr="008B2283">
              <w:t>Среднемесячная заработная плата в среднем по поселению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29481,3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36336,0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39896,0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42608,0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45036,0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D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D5EC6">
              <w:rPr>
                <w:sz w:val="24"/>
              </w:rPr>
              <w:t>7</w:t>
            </w:r>
            <w:r>
              <w:rPr>
                <w:sz w:val="24"/>
              </w:rPr>
              <w:t>422,0</w:t>
            </w:r>
          </w:p>
        </w:tc>
      </w:tr>
      <w:tr w:rsidR="007E7F90" w:rsidTr="00987986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Темп к предыдущему году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123,3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105,4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</w:t>
            </w:r>
            <w:r w:rsidRPr="00583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583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583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7E7F90" w:rsidTr="00987986">
        <w:trPr>
          <w:trHeight w:val="20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2.3.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Сумма фонда оплаты труда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 w:rsidRPr="00F76A63">
              <w:t>1841048,22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2425646,02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2677659,94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2878596,48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3064249,44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3243664,80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3B6CF6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E7F90">
              <w:rPr>
                <w:b/>
              </w:rPr>
              <w:t>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>
              <w:rPr>
                <w:b/>
              </w:rPr>
              <w:t>Промышленное производство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7E7F90" w:rsidTr="00987986">
        <w:trPr>
          <w:trHeight w:val="6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3.1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Оборот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3121988,0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3694329,0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3890128,4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4034063,2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4183323,5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4342289,8</w:t>
            </w:r>
          </w:p>
        </w:tc>
      </w:tr>
      <w:tr w:rsidR="007E7F90" w:rsidTr="00987986">
        <w:trPr>
          <w:trHeight w:val="6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63111F" w:rsidP="00663A12">
            <w:pPr>
              <w:jc w:val="center"/>
            </w:pPr>
            <w:r>
              <w:t>Т</w:t>
            </w:r>
            <w:r w:rsidR="000C5F54">
              <w:t>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FE0F5C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7F90">
              <w:rPr>
                <w:sz w:val="24"/>
              </w:rPr>
              <w:t>19,4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D30F81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E7F90">
              <w:rPr>
                <w:b/>
              </w:rPr>
              <w:t>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>
              <w:rPr>
                <w:b/>
              </w:rPr>
              <w:t>Объем инвестиций за счет всех источников финансирования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29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4.1.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Инвестиции в основной капитал крупных и средних организаций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697987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773668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804614,7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836799,3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870271,3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905082,1</w:t>
            </w:r>
          </w:p>
        </w:tc>
      </w:tr>
      <w:tr w:rsidR="007E7F90" w:rsidTr="00987986">
        <w:trPr>
          <w:trHeight w:val="267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Темп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0E45D3" w:rsidP="00663A1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7E7F90">
              <w:rPr>
                <w:b/>
                <w:lang w:val="en-US"/>
              </w:rPr>
              <w:t>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 w:rsidRPr="009219FF">
              <w:rPr>
                <w:b/>
              </w:rPr>
              <w:t>Малое  и среднее предпринимательство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C5F54" w:rsidRDefault="000C5F54" w:rsidP="000C5F54">
            <w:pPr>
              <w:jc w:val="center"/>
            </w:pPr>
            <w:r>
              <w:t>5.1.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63111F" w:rsidP="000C5F54">
            <w:pPr>
              <w:jc w:val="center"/>
            </w:pPr>
            <w:r>
              <w:t>Ч</w:t>
            </w:r>
            <w:r w:rsidR="007E7F90">
              <w:t>исло малых</w:t>
            </w:r>
            <w:r w:rsidR="009219FF">
              <w:t>,</w:t>
            </w:r>
            <w:r w:rsidR="007E7F90">
              <w:t xml:space="preserve"> средних</w:t>
            </w:r>
            <w:r w:rsidR="009219FF">
              <w:t xml:space="preserve"> и</w:t>
            </w:r>
            <w:r w:rsidR="005E4D96">
              <w:t xml:space="preserve"> </w:t>
            </w:r>
            <w:proofErr w:type="spellStart"/>
            <w:r w:rsidR="005E4D96">
              <w:t>микро</w:t>
            </w:r>
            <w:r w:rsidR="007E7F90">
              <w:t>предприятий</w:t>
            </w:r>
            <w:proofErr w:type="spellEnd"/>
            <w:r w:rsidR="007E7F90">
              <w:t>, всего по состоянию на конец года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5E4D9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5E4D9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i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Т</w:t>
            </w:r>
            <w:r w:rsidR="007E7F90">
              <w:t>емп к предыдущему году</w:t>
            </w:r>
          </w:p>
          <w:p w:rsidR="007E7F90" w:rsidRDefault="007E7F90" w:rsidP="00663A12">
            <w:pPr>
              <w:jc w:val="center"/>
              <w:rPr>
                <w:rFonts w:ascii="Basic Roman" w:hAnsi="Basic Roman"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5E4D96" w:rsidP="005E4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5E4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E4D96">
              <w:rPr>
                <w:sz w:val="24"/>
              </w:rPr>
              <w:t>5</w:t>
            </w:r>
            <w:r>
              <w:rPr>
                <w:sz w:val="24"/>
              </w:rPr>
              <w:t>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15C6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3F15C6"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15C6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3F15C6"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3F15C6">
              <w:rPr>
                <w:sz w:val="24"/>
              </w:rPr>
              <w:t>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9219FF" w:rsidRDefault="009219FF" w:rsidP="000C5F54">
            <w:pPr>
              <w:jc w:val="center"/>
            </w:pPr>
            <w:r w:rsidRPr="009219FF">
              <w:t>5</w:t>
            </w:r>
            <w:r w:rsidR="007E7F90" w:rsidRPr="009219FF">
              <w:t>.</w:t>
            </w:r>
            <w:r w:rsidR="000C5F54">
              <w:t>2.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9219FF" w:rsidRDefault="007E7F90" w:rsidP="009219FF">
            <w:pPr>
              <w:jc w:val="center"/>
            </w:pPr>
            <w:r w:rsidRPr="009219FF">
              <w:t>Среднесписочная численность работников малых</w:t>
            </w:r>
            <w:r w:rsidR="009219FF">
              <w:t>,</w:t>
            </w:r>
            <w:r w:rsidRPr="009219FF">
              <w:t xml:space="preserve"> средних</w:t>
            </w:r>
            <w:r w:rsidR="009219FF">
              <w:t xml:space="preserve"> и</w:t>
            </w:r>
            <w:r w:rsidR="009219FF" w:rsidRPr="009219FF">
              <w:t xml:space="preserve"> </w:t>
            </w:r>
            <w:proofErr w:type="spellStart"/>
            <w:r w:rsidR="009219FF" w:rsidRPr="009219FF">
              <w:t>микропредприятий</w:t>
            </w:r>
            <w:proofErr w:type="spellEnd"/>
            <w:r w:rsidRPr="009219FF">
              <w:t xml:space="preserve"> (без внешних совместителей) - всего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0,560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0,590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116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0,565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0,570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0,575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0,581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темп к предыдущему году</w:t>
            </w:r>
          </w:p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%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116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6A8E">
              <w:rPr>
                <w:sz w:val="24"/>
              </w:rPr>
              <w:t>5</w:t>
            </w:r>
            <w:r>
              <w:rPr>
                <w:sz w:val="24"/>
              </w:rPr>
              <w:t>,4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7E57F5" w:rsidRDefault="007E57F5" w:rsidP="000C5F54">
            <w:pPr>
              <w:jc w:val="center"/>
            </w:pPr>
            <w:r w:rsidRPr="007E57F5">
              <w:t>5</w:t>
            </w:r>
            <w:r w:rsidR="007E7F90" w:rsidRPr="007E57F5">
              <w:t>.</w:t>
            </w:r>
            <w:r w:rsidR="000C5F54">
              <w:t>3.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C5F54" w:rsidRDefault="007E7F90" w:rsidP="00663A12">
            <w:pPr>
              <w:jc w:val="center"/>
            </w:pPr>
            <w:r w:rsidRPr="000C5F54">
              <w:t>Оборот малых и средних  предприятий - всего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329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в действующих ценах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</w:t>
            </w:r>
            <w:r w:rsidR="007E7F90">
              <w:rPr>
                <w:sz w:val="24"/>
              </w:rPr>
              <w:t xml:space="preserve">. руб.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1625270,1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2481174,6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2729292,1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3056807,2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3179079,4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3306242,6</w:t>
            </w:r>
          </w:p>
        </w:tc>
      </w:tr>
      <w:tr w:rsidR="007E7F90" w:rsidTr="00987986">
        <w:trPr>
          <w:trHeight w:val="40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C5F54" w:rsidRDefault="000C5F54" w:rsidP="000C5F54">
            <w:pPr>
              <w:jc w:val="center"/>
            </w:pPr>
            <w:r w:rsidRPr="000C5F54">
              <w:t>Темп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152,7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22E2B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987986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986" w:rsidRPr="00F05A4F" w:rsidRDefault="00987986" w:rsidP="00663A12">
            <w:pPr>
              <w:jc w:val="center"/>
            </w:pPr>
            <w:r w:rsidRPr="00F05A4F">
              <w:lastRenderedPageBreak/>
              <w:t>5.4.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986" w:rsidRPr="00F05A4F" w:rsidRDefault="00987986" w:rsidP="00663A12">
            <w:pPr>
              <w:jc w:val="center"/>
            </w:pPr>
            <w:r w:rsidRPr="00F05A4F"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ед.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</w:tr>
    </w:tbl>
    <w:p w:rsidR="007E7F90" w:rsidRDefault="007E7F90" w:rsidP="007E7F90"/>
    <w:p w:rsidR="007E7F90" w:rsidRDefault="007E7F90" w:rsidP="007E7F90"/>
    <w:p w:rsidR="00935BA5" w:rsidRDefault="00935BA5" w:rsidP="007E7F90">
      <w:pPr>
        <w:rPr>
          <w:sz w:val="20"/>
          <w:szCs w:val="20"/>
        </w:rPr>
        <w:sectPr w:rsidR="00935BA5" w:rsidSect="007E7F90">
          <w:footerReference w:type="even" r:id="rId9"/>
          <w:footerReference w:type="default" r:id="rId10"/>
          <w:pgSz w:w="16838" w:h="11906" w:orient="landscape" w:code="9"/>
          <w:pgMar w:top="1418" w:right="284" w:bottom="851" w:left="284" w:header="397" w:footer="397" w:gutter="0"/>
          <w:cols w:space="340"/>
        </w:sectPr>
      </w:pPr>
    </w:p>
    <w:p w:rsidR="007E7F90" w:rsidRDefault="007E7F90" w:rsidP="00A25B39">
      <w:pPr>
        <w:rPr>
          <w:sz w:val="20"/>
          <w:szCs w:val="20"/>
        </w:rPr>
      </w:pPr>
    </w:p>
    <w:sectPr w:rsidR="007E7F90" w:rsidSect="00935BA5">
      <w:pgSz w:w="11906" w:h="16838" w:code="9"/>
      <w:pgMar w:top="284" w:right="851" w:bottom="284" w:left="1418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51" w:rsidRDefault="00382551">
      <w:r>
        <w:separator/>
      </w:r>
    </w:p>
  </w:endnote>
  <w:endnote w:type="continuationSeparator" w:id="0">
    <w:p w:rsidR="00382551" w:rsidRDefault="0038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ic Roma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06A0B">
      <w:rPr>
        <w:rStyle w:val="ae"/>
        <w:noProof/>
      </w:rPr>
      <w:t>1</w: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51" w:rsidRDefault="00382551">
      <w:r>
        <w:separator/>
      </w:r>
    </w:p>
  </w:footnote>
  <w:footnote w:type="continuationSeparator" w:id="0">
    <w:p w:rsidR="00382551" w:rsidRDefault="0038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94"/>
    <w:multiLevelType w:val="multilevel"/>
    <w:tmpl w:val="E09AF428"/>
    <w:lvl w:ilvl="0">
      <w:start w:val="1"/>
      <w:numFmt w:val="decimal"/>
      <w:lvlText w:val="%1.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7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6" w:hanging="643"/>
      </w:pPr>
      <w:rPr>
        <w:lang w:val="ru-RU" w:eastAsia="en-US" w:bidi="ar-SA"/>
      </w:rPr>
    </w:lvl>
  </w:abstractNum>
  <w:abstractNum w:abstractNumId="1">
    <w:nsid w:val="1CDC516F"/>
    <w:multiLevelType w:val="hybridMultilevel"/>
    <w:tmpl w:val="B06C9836"/>
    <w:lvl w:ilvl="0" w:tplc="C182114C">
      <w:numFmt w:val="bullet"/>
      <w:lvlText w:val="-"/>
      <w:lvlJc w:val="left"/>
      <w:pPr>
        <w:ind w:left="202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E3E6C">
      <w:numFmt w:val="bullet"/>
      <w:lvlText w:val="•"/>
      <w:lvlJc w:val="left"/>
      <w:pPr>
        <w:ind w:left="1184" w:hanging="213"/>
      </w:pPr>
      <w:rPr>
        <w:lang w:val="ru-RU" w:eastAsia="en-US" w:bidi="ar-SA"/>
      </w:rPr>
    </w:lvl>
    <w:lvl w:ilvl="2" w:tplc="1FEC015C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817AC038">
      <w:numFmt w:val="bullet"/>
      <w:lvlText w:val="•"/>
      <w:lvlJc w:val="left"/>
      <w:pPr>
        <w:ind w:left="3153" w:hanging="213"/>
      </w:pPr>
      <w:rPr>
        <w:lang w:val="ru-RU" w:eastAsia="en-US" w:bidi="ar-SA"/>
      </w:rPr>
    </w:lvl>
    <w:lvl w:ilvl="4" w:tplc="D8105A20">
      <w:numFmt w:val="bullet"/>
      <w:lvlText w:val="•"/>
      <w:lvlJc w:val="left"/>
      <w:pPr>
        <w:ind w:left="4138" w:hanging="213"/>
      </w:pPr>
      <w:rPr>
        <w:lang w:val="ru-RU" w:eastAsia="en-US" w:bidi="ar-SA"/>
      </w:rPr>
    </w:lvl>
    <w:lvl w:ilvl="5" w:tplc="E4088A3A">
      <w:numFmt w:val="bullet"/>
      <w:lvlText w:val="•"/>
      <w:lvlJc w:val="left"/>
      <w:pPr>
        <w:ind w:left="5123" w:hanging="213"/>
      </w:pPr>
      <w:rPr>
        <w:lang w:val="ru-RU" w:eastAsia="en-US" w:bidi="ar-SA"/>
      </w:rPr>
    </w:lvl>
    <w:lvl w:ilvl="6" w:tplc="331C4062">
      <w:numFmt w:val="bullet"/>
      <w:lvlText w:val="•"/>
      <w:lvlJc w:val="left"/>
      <w:pPr>
        <w:ind w:left="6107" w:hanging="213"/>
      </w:pPr>
      <w:rPr>
        <w:lang w:val="ru-RU" w:eastAsia="en-US" w:bidi="ar-SA"/>
      </w:rPr>
    </w:lvl>
    <w:lvl w:ilvl="7" w:tplc="57362938">
      <w:numFmt w:val="bullet"/>
      <w:lvlText w:val="•"/>
      <w:lvlJc w:val="left"/>
      <w:pPr>
        <w:ind w:left="7092" w:hanging="213"/>
      </w:pPr>
      <w:rPr>
        <w:lang w:val="ru-RU" w:eastAsia="en-US" w:bidi="ar-SA"/>
      </w:rPr>
    </w:lvl>
    <w:lvl w:ilvl="8" w:tplc="94E459B6">
      <w:numFmt w:val="bullet"/>
      <w:lvlText w:val="•"/>
      <w:lvlJc w:val="left"/>
      <w:pPr>
        <w:ind w:left="8076" w:hanging="213"/>
      </w:pPr>
      <w:rPr>
        <w:lang w:val="ru-RU" w:eastAsia="en-US" w:bidi="ar-SA"/>
      </w:rPr>
    </w:lvl>
  </w:abstractNum>
  <w:abstractNum w:abstractNumId="2">
    <w:nsid w:val="27325041"/>
    <w:multiLevelType w:val="hybridMultilevel"/>
    <w:tmpl w:val="36C0B1EA"/>
    <w:lvl w:ilvl="0" w:tplc="F9C6CAE2">
      <w:start w:val="1"/>
      <w:numFmt w:val="decimal"/>
      <w:lvlText w:val="%1)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3BE">
      <w:numFmt w:val="bullet"/>
      <w:lvlText w:val="•"/>
      <w:lvlJc w:val="left"/>
      <w:pPr>
        <w:ind w:left="1184" w:hanging="709"/>
      </w:pPr>
      <w:rPr>
        <w:lang w:val="ru-RU" w:eastAsia="en-US" w:bidi="ar-SA"/>
      </w:rPr>
    </w:lvl>
    <w:lvl w:ilvl="2" w:tplc="8CF4D7F6">
      <w:numFmt w:val="bullet"/>
      <w:lvlText w:val="•"/>
      <w:lvlJc w:val="left"/>
      <w:pPr>
        <w:ind w:left="2169" w:hanging="709"/>
      </w:pPr>
      <w:rPr>
        <w:lang w:val="ru-RU" w:eastAsia="en-US" w:bidi="ar-SA"/>
      </w:rPr>
    </w:lvl>
    <w:lvl w:ilvl="3" w:tplc="B12A0D16">
      <w:numFmt w:val="bullet"/>
      <w:lvlText w:val="•"/>
      <w:lvlJc w:val="left"/>
      <w:pPr>
        <w:ind w:left="3153" w:hanging="709"/>
      </w:pPr>
      <w:rPr>
        <w:lang w:val="ru-RU" w:eastAsia="en-US" w:bidi="ar-SA"/>
      </w:rPr>
    </w:lvl>
    <w:lvl w:ilvl="4" w:tplc="76A867FE">
      <w:numFmt w:val="bullet"/>
      <w:lvlText w:val="•"/>
      <w:lvlJc w:val="left"/>
      <w:pPr>
        <w:ind w:left="4138" w:hanging="709"/>
      </w:pPr>
      <w:rPr>
        <w:lang w:val="ru-RU" w:eastAsia="en-US" w:bidi="ar-SA"/>
      </w:rPr>
    </w:lvl>
    <w:lvl w:ilvl="5" w:tplc="E1589100">
      <w:numFmt w:val="bullet"/>
      <w:lvlText w:val="•"/>
      <w:lvlJc w:val="left"/>
      <w:pPr>
        <w:ind w:left="5123" w:hanging="709"/>
      </w:pPr>
      <w:rPr>
        <w:lang w:val="ru-RU" w:eastAsia="en-US" w:bidi="ar-SA"/>
      </w:rPr>
    </w:lvl>
    <w:lvl w:ilvl="6" w:tplc="3B9AFD7C">
      <w:numFmt w:val="bullet"/>
      <w:lvlText w:val="•"/>
      <w:lvlJc w:val="left"/>
      <w:pPr>
        <w:ind w:left="6107" w:hanging="709"/>
      </w:pPr>
      <w:rPr>
        <w:lang w:val="ru-RU" w:eastAsia="en-US" w:bidi="ar-SA"/>
      </w:rPr>
    </w:lvl>
    <w:lvl w:ilvl="7" w:tplc="13EA5D40">
      <w:numFmt w:val="bullet"/>
      <w:lvlText w:val="•"/>
      <w:lvlJc w:val="left"/>
      <w:pPr>
        <w:ind w:left="7092" w:hanging="709"/>
      </w:pPr>
      <w:rPr>
        <w:lang w:val="ru-RU" w:eastAsia="en-US" w:bidi="ar-SA"/>
      </w:rPr>
    </w:lvl>
    <w:lvl w:ilvl="8" w:tplc="FA3C62BC">
      <w:numFmt w:val="bullet"/>
      <w:lvlText w:val="•"/>
      <w:lvlJc w:val="left"/>
      <w:pPr>
        <w:ind w:left="8076" w:hanging="709"/>
      </w:pPr>
      <w:rPr>
        <w:lang w:val="ru-RU" w:eastAsia="en-US" w:bidi="ar-SA"/>
      </w:rPr>
    </w:lvl>
  </w:abstractNum>
  <w:abstractNum w:abstractNumId="3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F901C6"/>
    <w:multiLevelType w:val="hybridMultilevel"/>
    <w:tmpl w:val="B6A8ECD8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A212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5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6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6CEF5612"/>
    <w:multiLevelType w:val="hybridMultilevel"/>
    <w:tmpl w:val="4072C458"/>
    <w:lvl w:ilvl="0" w:tplc="C2ACB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36392"/>
    <w:multiLevelType w:val="hybridMultilevel"/>
    <w:tmpl w:val="88D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00AC"/>
    <w:multiLevelType w:val="hybridMultilevel"/>
    <w:tmpl w:val="6406B29C"/>
    <w:lvl w:ilvl="0" w:tplc="7494C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4E8B"/>
    <w:rsid w:val="00020485"/>
    <w:rsid w:val="00021A54"/>
    <w:rsid w:val="00051FF5"/>
    <w:rsid w:val="0006087A"/>
    <w:rsid w:val="00061FA6"/>
    <w:rsid w:val="00080C27"/>
    <w:rsid w:val="000816DE"/>
    <w:rsid w:val="000817F8"/>
    <w:rsid w:val="00082B2C"/>
    <w:rsid w:val="00090F61"/>
    <w:rsid w:val="000A4B90"/>
    <w:rsid w:val="000A7F06"/>
    <w:rsid w:val="000B32D2"/>
    <w:rsid w:val="000C5F54"/>
    <w:rsid w:val="000D3092"/>
    <w:rsid w:val="000D4BE5"/>
    <w:rsid w:val="000E2499"/>
    <w:rsid w:val="000E2AA3"/>
    <w:rsid w:val="000E3A6A"/>
    <w:rsid w:val="000E45D3"/>
    <w:rsid w:val="000F43E7"/>
    <w:rsid w:val="0010301A"/>
    <w:rsid w:val="001140C8"/>
    <w:rsid w:val="00116A8E"/>
    <w:rsid w:val="00122E2B"/>
    <w:rsid w:val="0012358A"/>
    <w:rsid w:val="0012552C"/>
    <w:rsid w:val="00131823"/>
    <w:rsid w:val="00132FD0"/>
    <w:rsid w:val="0014386B"/>
    <w:rsid w:val="001441AD"/>
    <w:rsid w:val="001465D7"/>
    <w:rsid w:val="001514E0"/>
    <w:rsid w:val="00154AC0"/>
    <w:rsid w:val="00155A20"/>
    <w:rsid w:val="001811A4"/>
    <w:rsid w:val="001A14F6"/>
    <w:rsid w:val="001A1927"/>
    <w:rsid w:val="001D2965"/>
    <w:rsid w:val="001E309C"/>
    <w:rsid w:val="0020582B"/>
    <w:rsid w:val="00206A0B"/>
    <w:rsid w:val="00213362"/>
    <w:rsid w:val="002157CC"/>
    <w:rsid w:val="002165EE"/>
    <w:rsid w:val="002231D8"/>
    <w:rsid w:val="00231CB3"/>
    <w:rsid w:val="002330FF"/>
    <w:rsid w:val="002565E8"/>
    <w:rsid w:val="0028552D"/>
    <w:rsid w:val="00294DEA"/>
    <w:rsid w:val="002A0D0D"/>
    <w:rsid w:val="002A19CD"/>
    <w:rsid w:val="002B56C9"/>
    <w:rsid w:val="002D21F1"/>
    <w:rsid w:val="002E2D6A"/>
    <w:rsid w:val="002E4C53"/>
    <w:rsid w:val="002E52BE"/>
    <w:rsid w:val="002F392D"/>
    <w:rsid w:val="00301AA2"/>
    <w:rsid w:val="00301C51"/>
    <w:rsid w:val="00304A88"/>
    <w:rsid w:val="00305104"/>
    <w:rsid w:val="003134B4"/>
    <w:rsid w:val="00355050"/>
    <w:rsid w:val="00364286"/>
    <w:rsid w:val="00375C27"/>
    <w:rsid w:val="00382551"/>
    <w:rsid w:val="00385447"/>
    <w:rsid w:val="00392F3D"/>
    <w:rsid w:val="003944DD"/>
    <w:rsid w:val="003A2FA8"/>
    <w:rsid w:val="003A3C62"/>
    <w:rsid w:val="003B2085"/>
    <w:rsid w:val="003C1388"/>
    <w:rsid w:val="003D4BC5"/>
    <w:rsid w:val="003D5EC6"/>
    <w:rsid w:val="003E6783"/>
    <w:rsid w:val="003F15C6"/>
    <w:rsid w:val="003F24C3"/>
    <w:rsid w:val="004111CA"/>
    <w:rsid w:val="004247F5"/>
    <w:rsid w:val="00440231"/>
    <w:rsid w:val="00470A58"/>
    <w:rsid w:val="0048130F"/>
    <w:rsid w:val="004825DE"/>
    <w:rsid w:val="004A5FC7"/>
    <w:rsid w:val="004C12CF"/>
    <w:rsid w:val="004C573A"/>
    <w:rsid w:val="004D7B84"/>
    <w:rsid w:val="004D7DC8"/>
    <w:rsid w:val="004E6B7F"/>
    <w:rsid w:val="004F4161"/>
    <w:rsid w:val="00510778"/>
    <w:rsid w:val="00527601"/>
    <w:rsid w:val="0053441D"/>
    <w:rsid w:val="00540493"/>
    <w:rsid w:val="00544764"/>
    <w:rsid w:val="00547E9F"/>
    <w:rsid w:val="005524BE"/>
    <w:rsid w:val="00552F2B"/>
    <w:rsid w:val="00554076"/>
    <w:rsid w:val="005571BB"/>
    <w:rsid w:val="00561DCA"/>
    <w:rsid w:val="00562E29"/>
    <w:rsid w:val="00576BBE"/>
    <w:rsid w:val="00590D04"/>
    <w:rsid w:val="005A2481"/>
    <w:rsid w:val="005D7069"/>
    <w:rsid w:val="005E4D96"/>
    <w:rsid w:val="005F08CE"/>
    <w:rsid w:val="005F2B60"/>
    <w:rsid w:val="00604F6E"/>
    <w:rsid w:val="00606573"/>
    <w:rsid w:val="00621DBB"/>
    <w:rsid w:val="00630BB3"/>
    <w:rsid w:val="0063111F"/>
    <w:rsid w:val="006506DF"/>
    <w:rsid w:val="006612C9"/>
    <w:rsid w:val="006659DB"/>
    <w:rsid w:val="0067126C"/>
    <w:rsid w:val="00671F84"/>
    <w:rsid w:val="00672892"/>
    <w:rsid w:val="00680304"/>
    <w:rsid w:val="0068787C"/>
    <w:rsid w:val="006A08EA"/>
    <w:rsid w:val="006A246B"/>
    <w:rsid w:val="006A48ED"/>
    <w:rsid w:val="0072696E"/>
    <w:rsid w:val="00757805"/>
    <w:rsid w:val="007640F2"/>
    <w:rsid w:val="00764DD0"/>
    <w:rsid w:val="00781F7B"/>
    <w:rsid w:val="00781F99"/>
    <w:rsid w:val="007C2182"/>
    <w:rsid w:val="007D20B5"/>
    <w:rsid w:val="007D2595"/>
    <w:rsid w:val="007E57F5"/>
    <w:rsid w:val="007E7F90"/>
    <w:rsid w:val="007F21E4"/>
    <w:rsid w:val="007F2521"/>
    <w:rsid w:val="00803DED"/>
    <w:rsid w:val="0081355C"/>
    <w:rsid w:val="00836AA6"/>
    <w:rsid w:val="00862364"/>
    <w:rsid w:val="008C0E7F"/>
    <w:rsid w:val="008E13A4"/>
    <w:rsid w:val="008E5091"/>
    <w:rsid w:val="008E53D2"/>
    <w:rsid w:val="008F16B5"/>
    <w:rsid w:val="00900C4E"/>
    <w:rsid w:val="009045F3"/>
    <w:rsid w:val="00910B1F"/>
    <w:rsid w:val="009219FF"/>
    <w:rsid w:val="0092416B"/>
    <w:rsid w:val="00935BA5"/>
    <w:rsid w:val="00947209"/>
    <w:rsid w:val="00950CE4"/>
    <w:rsid w:val="00952E9C"/>
    <w:rsid w:val="00974FF3"/>
    <w:rsid w:val="0098648C"/>
    <w:rsid w:val="00987986"/>
    <w:rsid w:val="00994BA3"/>
    <w:rsid w:val="009A2E98"/>
    <w:rsid w:val="009B595C"/>
    <w:rsid w:val="009B66BC"/>
    <w:rsid w:val="009B7C61"/>
    <w:rsid w:val="009E1135"/>
    <w:rsid w:val="009E5AC9"/>
    <w:rsid w:val="00A01EEA"/>
    <w:rsid w:val="00A020E6"/>
    <w:rsid w:val="00A0518A"/>
    <w:rsid w:val="00A25B39"/>
    <w:rsid w:val="00A32336"/>
    <w:rsid w:val="00A3666E"/>
    <w:rsid w:val="00A66AD1"/>
    <w:rsid w:val="00A83DC5"/>
    <w:rsid w:val="00A90932"/>
    <w:rsid w:val="00A96183"/>
    <w:rsid w:val="00AB4C48"/>
    <w:rsid w:val="00AC3815"/>
    <w:rsid w:val="00AD00A9"/>
    <w:rsid w:val="00AD0A8A"/>
    <w:rsid w:val="00AD4463"/>
    <w:rsid w:val="00AD5E31"/>
    <w:rsid w:val="00AE237E"/>
    <w:rsid w:val="00AE6E43"/>
    <w:rsid w:val="00AF4E4B"/>
    <w:rsid w:val="00B01B73"/>
    <w:rsid w:val="00B11FD9"/>
    <w:rsid w:val="00B127F8"/>
    <w:rsid w:val="00B16E87"/>
    <w:rsid w:val="00B37412"/>
    <w:rsid w:val="00B40AE0"/>
    <w:rsid w:val="00B53BD1"/>
    <w:rsid w:val="00B57E5B"/>
    <w:rsid w:val="00B63AC2"/>
    <w:rsid w:val="00B857FA"/>
    <w:rsid w:val="00B947EB"/>
    <w:rsid w:val="00BA09DA"/>
    <w:rsid w:val="00BC1DF5"/>
    <w:rsid w:val="00BE22FB"/>
    <w:rsid w:val="00BE5304"/>
    <w:rsid w:val="00BE651E"/>
    <w:rsid w:val="00BF5F2B"/>
    <w:rsid w:val="00BF75C4"/>
    <w:rsid w:val="00C00226"/>
    <w:rsid w:val="00C12A48"/>
    <w:rsid w:val="00C13AF5"/>
    <w:rsid w:val="00C14659"/>
    <w:rsid w:val="00C2179E"/>
    <w:rsid w:val="00C30204"/>
    <w:rsid w:val="00C375FA"/>
    <w:rsid w:val="00C37601"/>
    <w:rsid w:val="00C526F7"/>
    <w:rsid w:val="00C572B4"/>
    <w:rsid w:val="00C763C9"/>
    <w:rsid w:val="00D15FAF"/>
    <w:rsid w:val="00D17CAD"/>
    <w:rsid w:val="00D330B5"/>
    <w:rsid w:val="00D342C8"/>
    <w:rsid w:val="00D35663"/>
    <w:rsid w:val="00D45CCF"/>
    <w:rsid w:val="00D510E5"/>
    <w:rsid w:val="00D534C5"/>
    <w:rsid w:val="00D64453"/>
    <w:rsid w:val="00D6655F"/>
    <w:rsid w:val="00D67C96"/>
    <w:rsid w:val="00D75341"/>
    <w:rsid w:val="00D847B4"/>
    <w:rsid w:val="00D9351A"/>
    <w:rsid w:val="00DC16EB"/>
    <w:rsid w:val="00DC4466"/>
    <w:rsid w:val="00DD3D6A"/>
    <w:rsid w:val="00DF1011"/>
    <w:rsid w:val="00DF772D"/>
    <w:rsid w:val="00E04933"/>
    <w:rsid w:val="00E26EFF"/>
    <w:rsid w:val="00E323D0"/>
    <w:rsid w:val="00E803AF"/>
    <w:rsid w:val="00E87249"/>
    <w:rsid w:val="00E955E1"/>
    <w:rsid w:val="00EB2B57"/>
    <w:rsid w:val="00EC5041"/>
    <w:rsid w:val="00ED27D9"/>
    <w:rsid w:val="00ED3ABC"/>
    <w:rsid w:val="00ED7BDE"/>
    <w:rsid w:val="00EE0B0A"/>
    <w:rsid w:val="00EF6279"/>
    <w:rsid w:val="00F05A4F"/>
    <w:rsid w:val="00F17E09"/>
    <w:rsid w:val="00F52269"/>
    <w:rsid w:val="00F53982"/>
    <w:rsid w:val="00F71334"/>
    <w:rsid w:val="00F7204B"/>
    <w:rsid w:val="00F7628F"/>
    <w:rsid w:val="00F8322C"/>
    <w:rsid w:val="00FA0286"/>
    <w:rsid w:val="00FD51F3"/>
    <w:rsid w:val="00FE0F5C"/>
    <w:rsid w:val="00FE21BC"/>
    <w:rsid w:val="00FE2A8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9042-8A2D-4313-A6AA-57BDB82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Пользователь</cp:lastModifiedBy>
  <cp:revision>2</cp:revision>
  <cp:lastPrinted>2023-06-26T05:53:00Z</cp:lastPrinted>
  <dcterms:created xsi:type="dcterms:W3CDTF">2023-10-26T07:33:00Z</dcterms:created>
  <dcterms:modified xsi:type="dcterms:W3CDTF">2023-10-26T07:33:00Z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