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4E" w:rsidRDefault="00B81A4E" w:rsidP="00C7761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77FDAD" wp14:editId="764BBB73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A4E" w:rsidRDefault="00B81A4E" w:rsidP="00B81A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D16230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</w:t>
      </w:r>
      <w:r w:rsidR="00196238">
        <w:rPr>
          <w:rFonts w:ascii="Times New Roman" w:hAnsi="Times New Roman" w:cs="Times New Roman"/>
          <w:b/>
        </w:rPr>
        <w:t xml:space="preserve">             29</w:t>
      </w:r>
      <w:bookmarkStart w:id="0" w:name="_GoBack"/>
      <w:bookmarkEnd w:id="0"/>
      <w:r>
        <w:rPr>
          <w:rFonts w:ascii="Times New Roman" w:hAnsi="Times New Roman" w:cs="Times New Roman"/>
          <w:b/>
        </w:rPr>
        <w:t>.11.2024</w:t>
      </w:r>
    </w:p>
    <w:p w:rsidR="00B81A4E" w:rsidRDefault="00B81A4E" w:rsidP="00C7761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A4E" w:rsidRPr="00B81A4E" w:rsidRDefault="00B81A4E" w:rsidP="00C7761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A4E">
        <w:rPr>
          <w:rFonts w:ascii="Times New Roman" w:hAnsi="Times New Roman" w:cs="Times New Roman"/>
          <w:b/>
          <w:sz w:val="28"/>
          <w:szCs w:val="28"/>
        </w:rPr>
        <w:t>Информация о проведении комплексных кадастровых работ на территории Ростовской области в 2024 году</w:t>
      </w:r>
    </w:p>
    <w:p w:rsidR="00C7761C" w:rsidRPr="00C7761C" w:rsidRDefault="00C7761C" w:rsidP="00B81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1C">
        <w:rPr>
          <w:rFonts w:ascii="Times New Roman" w:hAnsi="Times New Roman" w:cs="Times New Roman"/>
          <w:sz w:val="28"/>
          <w:szCs w:val="28"/>
        </w:rPr>
        <w:t>В 2024 году комплексные кадастровые работы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61C">
        <w:rPr>
          <w:rFonts w:ascii="Times New Roman" w:hAnsi="Times New Roman" w:cs="Times New Roman"/>
          <w:sz w:val="28"/>
          <w:szCs w:val="28"/>
        </w:rPr>
        <w:t xml:space="preserve">на территории г. Азова, Азовского, </w:t>
      </w:r>
      <w:proofErr w:type="spellStart"/>
      <w:r w:rsidRPr="00C7761C">
        <w:rPr>
          <w:rFonts w:ascii="Times New Roman" w:hAnsi="Times New Roman" w:cs="Times New Roman"/>
          <w:sz w:val="28"/>
          <w:szCs w:val="28"/>
        </w:rPr>
        <w:t>Бел</w:t>
      </w:r>
      <w:r>
        <w:rPr>
          <w:rFonts w:ascii="Times New Roman" w:hAnsi="Times New Roman" w:cs="Times New Roman"/>
          <w:sz w:val="28"/>
          <w:szCs w:val="28"/>
        </w:rPr>
        <w:t>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7761C">
        <w:rPr>
          <w:rFonts w:ascii="Times New Roman" w:hAnsi="Times New Roman" w:cs="Times New Roman"/>
          <w:sz w:val="28"/>
          <w:szCs w:val="28"/>
        </w:rPr>
        <w:t xml:space="preserve">Октябрьского, </w:t>
      </w:r>
      <w:proofErr w:type="spellStart"/>
      <w:r w:rsidRPr="00C7761C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C7761C">
        <w:rPr>
          <w:rFonts w:ascii="Times New Roman" w:hAnsi="Times New Roman" w:cs="Times New Roman"/>
          <w:sz w:val="28"/>
          <w:szCs w:val="28"/>
        </w:rPr>
        <w:t xml:space="preserve"> районов Рост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 в 28 кадастровых </w:t>
      </w:r>
      <w:r w:rsidRPr="00C7761C">
        <w:rPr>
          <w:rFonts w:ascii="Times New Roman" w:hAnsi="Times New Roman" w:cs="Times New Roman"/>
          <w:sz w:val="28"/>
          <w:szCs w:val="28"/>
        </w:rPr>
        <w:t>кварталах.</w:t>
      </w:r>
    </w:p>
    <w:p w:rsidR="00C7761C" w:rsidRPr="00C7761C" w:rsidRDefault="00C7761C" w:rsidP="00B81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1C">
        <w:rPr>
          <w:rFonts w:ascii="Times New Roman" w:hAnsi="Times New Roman" w:cs="Times New Roman"/>
          <w:sz w:val="28"/>
          <w:szCs w:val="28"/>
        </w:rPr>
        <w:t>На проведение ККР бюджету Ростовской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предоставлена субсидия в </w:t>
      </w:r>
      <w:r w:rsidRPr="00C7761C">
        <w:rPr>
          <w:rFonts w:ascii="Times New Roman" w:hAnsi="Times New Roman" w:cs="Times New Roman"/>
          <w:sz w:val="28"/>
          <w:szCs w:val="28"/>
        </w:rPr>
        <w:t>размере 9 699,7 тыс. руб., из которых:</w:t>
      </w:r>
    </w:p>
    <w:p w:rsidR="00C7761C" w:rsidRPr="00C7761C" w:rsidRDefault="00C7761C" w:rsidP="00B81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61C">
        <w:rPr>
          <w:rFonts w:ascii="Times New Roman" w:hAnsi="Times New Roman" w:cs="Times New Roman"/>
          <w:sz w:val="28"/>
          <w:szCs w:val="28"/>
        </w:rPr>
        <w:t xml:space="preserve">- из федерального бюджета - 7 669,6 тыс. руб.; </w:t>
      </w:r>
    </w:p>
    <w:p w:rsidR="00C7761C" w:rsidRPr="00C7761C" w:rsidRDefault="00C7761C" w:rsidP="00B81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61C">
        <w:rPr>
          <w:rFonts w:ascii="Times New Roman" w:hAnsi="Times New Roman" w:cs="Times New Roman"/>
          <w:sz w:val="28"/>
          <w:szCs w:val="28"/>
        </w:rPr>
        <w:t xml:space="preserve">- из бюджета субъекта – 1 773 тыс. </w:t>
      </w:r>
      <w:proofErr w:type="spellStart"/>
      <w:r w:rsidRPr="00C7761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7761C">
        <w:rPr>
          <w:rFonts w:ascii="Times New Roman" w:hAnsi="Times New Roman" w:cs="Times New Roman"/>
          <w:sz w:val="28"/>
          <w:szCs w:val="28"/>
        </w:rPr>
        <w:t>;</w:t>
      </w:r>
    </w:p>
    <w:p w:rsidR="00401441" w:rsidRPr="00C7761C" w:rsidRDefault="00C7761C" w:rsidP="00B81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61C">
        <w:rPr>
          <w:rFonts w:ascii="Times New Roman" w:hAnsi="Times New Roman" w:cs="Times New Roman"/>
          <w:sz w:val="28"/>
          <w:szCs w:val="28"/>
        </w:rPr>
        <w:t>- из местного бюджета – 257,1 тыс. руб.</w:t>
      </w:r>
    </w:p>
    <w:p w:rsidR="00C7761C" w:rsidRPr="00C7761C" w:rsidRDefault="00C7761C" w:rsidP="00B81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1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C7761C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7761C">
        <w:rPr>
          <w:rFonts w:ascii="Times New Roman" w:hAnsi="Times New Roman" w:cs="Times New Roman"/>
          <w:sz w:val="28"/>
          <w:szCs w:val="28"/>
        </w:rPr>
        <w:t xml:space="preserve"> по Ростовск</w:t>
      </w:r>
      <w:r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Pr="00C7761C">
        <w:rPr>
          <w:rFonts w:ascii="Times New Roman" w:hAnsi="Times New Roman" w:cs="Times New Roman"/>
          <w:sz w:val="28"/>
          <w:szCs w:val="28"/>
        </w:rPr>
        <w:t>состоялось очередное заседание рабочей</w:t>
      </w:r>
      <w:r>
        <w:rPr>
          <w:rFonts w:ascii="Times New Roman" w:hAnsi="Times New Roman" w:cs="Times New Roman"/>
          <w:sz w:val="28"/>
          <w:szCs w:val="28"/>
        </w:rPr>
        <w:t xml:space="preserve"> группы по вопросам проведения </w:t>
      </w:r>
      <w:r w:rsidRPr="00C7761C">
        <w:rPr>
          <w:rFonts w:ascii="Times New Roman" w:hAnsi="Times New Roman" w:cs="Times New Roman"/>
          <w:sz w:val="28"/>
          <w:szCs w:val="28"/>
        </w:rPr>
        <w:t>комплексных кадастровых работ на территории Рос</w:t>
      </w:r>
      <w:r>
        <w:rPr>
          <w:rFonts w:ascii="Times New Roman" w:hAnsi="Times New Roman" w:cs="Times New Roman"/>
          <w:sz w:val="28"/>
          <w:szCs w:val="28"/>
        </w:rPr>
        <w:t xml:space="preserve">товской области </w:t>
      </w:r>
      <w:r w:rsidRPr="00C7761C">
        <w:rPr>
          <w:rFonts w:ascii="Times New Roman" w:hAnsi="Times New Roman" w:cs="Times New Roman"/>
          <w:sz w:val="28"/>
          <w:szCs w:val="28"/>
        </w:rPr>
        <w:t>в 2024 году.</w:t>
      </w:r>
    </w:p>
    <w:p w:rsidR="00C7761C" w:rsidRPr="00C7761C" w:rsidRDefault="00C7761C" w:rsidP="00B81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1C">
        <w:rPr>
          <w:rFonts w:ascii="Times New Roman" w:hAnsi="Times New Roman" w:cs="Times New Roman"/>
          <w:sz w:val="28"/>
          <w:szCs w:val="28"/>
        </w:rPr>
        <w:t>В заседании рабочей группы приняли уч</w:t>
      </w:r>
      <w:r>
        <w:rPr>
          <w:rFonts w:ascii="Times New Roman" w:hAnsi="Times New Roman" w:cs="Times New Roman"/>
          <w:sz w:val="28"/>
          <w:szCs w:val="28"/>
        </w:rPr>
        <w:t xml:space="preserve">астие заместитель руководителя </w:t>
      </w:r>
      <w:r w:rsidR="00B81A4E">
        <w:rPr>
          <w:rFonts w:ascii="Times New Roman" w:hAnsi="Times New Roman" w:cs="Times New Roman"/>
          <w:sz w:val="28"/>
          <w:szCs w:val="28"/>
        </w:rPr>
        <w:t xml:space="preserve">Управления Пашкевич </w:t>
      </w:r>
      <w:r w:rsidRPr="00C7761C">
        <w:rPr>
          <w:rFonts w:ascii="Times New Roman" w:hAnsi="Times New Roman" w:cs="Times New Roman"/>
          <w:sz w:val="28"/>
          <w:szCs w:val="28"/>
        </w:rPr>
        <w:t>А.А., представители орга</w:t>
      </w:r>
      <w:r>
        <w:rPr>
          <w:rFonts w:ascii="Times New Roman" w:hAnsi="Times New Roman" w:cs="Times New Roman"/>
          <w:sz w:val="28"/>
          <w:szCs w:val="28"/>
        </w:rPr>
        <w:t xml:space="preserve">нов местного самоуправления, а </w:t>
      </w:r>
      <w:r w:rsidRPr="00C7761C">
        <w:rPr>
          <w:rFonts w:ascii="Times New Roman" w:hAnsi="Times New Roman" w:cs="Times New Roman"/>
          <w:sz w:val="28"/>
          <w:szCs w:val="28"/>
        </w:rPr>
        <w:t>также исполнители работ.</w:t>
      </w:r>
    </w:p>
    <w:p w:rsidR="00C7761C" w:rsidRPr="00C7761C" w:rsidRDefault="00C7761C" w:rsidP="00B81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1C">
        <w:rPr>
          <w:rFonts w:ascii="Times New Roman" w:hAnsi="Times New Roman" w:cs="Times New Roman"/>
          <w:sz w:val="28"/>
          <w:szCs w:val="28"/>
        </w:rPr>
        <w:t>Работы по внесению в Единый государственный реестр недвижимости сведений об объектах недвижим</w:t>
      </w:r>
      <w:r>
        <w:rPr>
          <w:rFonts w:ascii="Times New Roman" w:hAnsi="Times New Roman" w:cs="Times New Roman"/>
          <w:sz w:val="28"/>
          <w:szCs w:val="28"/>
        </w:rPr>
        <w:t xml:space="preserve">ости, включенных в карты-планы </w:t>
      </w:r>
      <w:r w:rsidRPr="00C7761C">
        <w:rPr>
          <w:rFonts w:ascii="Times New Roman" w:hAnsi="Times New Roman" w:cs="Times New Roman"/>
          <w:sz w:val="28"/>
          <w:szCs w:val="28"/>
        </w:rPr>
        <w:t>территорий, завершены в полном объеме 15.11.</w:t>
      </w:r>
      <w:r>
        <w:rPr>
          <w:rFonts w:ascii="Times New Roman" w:hAnsi="Times New Roman" w:cs="Times New Roman"/>
          <w:sz w:val="28"/>
          <w:szCs w:val="28"/>
        </w:rPr>
        <w:t xml:space="preserve">2024. В результате выполненных </w:t>
      </w:r>
      <w:r w:rsidRPr="00C7761C">
        <w:rPr>
          <w:rFonts w:ascii="Times New Roman" w:hAnsi="Times New Roman" w:cs="Times New Roman"/>
          <w:sz w:val="28"/>
          <w:szCs w:val="28"/>
        </w:rPr>
        <w:t>работ в ЕГРН внесены сведения о 10 750 объектах недвижимости при плановом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61C">
        <w:rPr>
          <w:rFonts w:ascii="Times New Roman" w:hAnsi="Times New Roman" w:cs="Times New Roman"/>
          <w:sz w:val="28"/>
          <w:szCs w:val="28"/>
        </w:rPr>
        <w:t>показателе 9812.</w:t>
      </w:r>
    </w:p>
    <w:p w:rsidR="00C7761C" w:rsidRDefault="00C7761C" w:rsidP="00B81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1C">
        <w:rPr>
          <w:rFonts w:ascii="Times New Roman" w:hAnsi="Times New Roman" w:cs="Times New Roman"/>
          <w:sz w:val="28"/>
          <w:szCs w:val="28"/>
        </w:rPr>
        <w:t>Кассовое исполнение по состоянию на 25.1</w:t>
      </w:r>
      <w:r>
        <w:rPr>
          <w:rFonts w:ascii="Times New Roman" w:hAnsi="Times New Roman" w:cs="Times New Roman"/>
          <w:sz w:val="28"/>
          <w:szCs w:val="28"/>
        </w:rPr>
        <w:t xml:space="preserve">1.2024 составляет 6 599,4 тыс. </w:t>
      </w:r>
      <w:r w:rsidRPr="00C7761C">
        <w:rPr>
          <w:rFonts w:ascii="Times New Roman" w:hAnsi="Times New Roman" w:cs="Times New Roman"/>
          <w:sz w:val="28"/>
          <w:szCs w:val="28"/>
        </w:rPr>
        <w:t>рублей.</w:t>
      </w:r>
    </w:p>
    <w:p w:rsidR="00B81A4E" w:rsidRDefault="00B81A4E" w:rsidP="00B81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A4E" w:rsidRDefault="00B81A4E" w:rsidP="00B8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09">
        <w:rPr>
          <w:rFonts w:ascii="Times New Roman" w:hAnsi="Times New Roman" w:cs="Times New Roman"/>
          <w:sz w:val="28"/>
          <w:szCs w:val="28"/>
        </w:rPr>
        <w:t xml:space="preserve">Материалы подготовлены Управлением </w:t>
      </w:r>
      <w:proofErr w:type="spellStart"/>
      <w:r w:rsidRPr="009D310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D3109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B81A4E" w:rsidRPr="00C7761C" w:rsidRDefault="00B81A4E" w:rsidP="000F7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81A4E" w:rsidRPr="00C7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D0"/>
    <w:rsid w:val="000F7881"/>
    <w:rsid w:val="00196238"/>
    <w:rsid w:val="00401441"/>
    <w:rsid w:val="008244D0"/>
    <w:rsid w:val="00B81A4E"/>
    <w:rsid w:val="00C7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3D08"/>
  <w15:chartTrackingRefBased/>
  <w15:docId w15:val="{694A5C38-B4B6-40F3-A5C8-92AFD5CE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5</cp:revision>
  <dcterms:created xsi:type="dcterms:W3CDTF">2024-11-29T08:34:00Z</dcterms:created>
  <dcterms:modified xsi:type="dcterms:W3CDTF">2024-12-04T06:19:00Z</dcterms:modified>
</cp:coreProperties>
</file>