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74" w:rsidRDefault="008D2E74" w:rsidP="008D2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D2E74">
        <w:rPr>
          <w:rFonts w:ascii="Times New Roman" w:eastAsia="Calibri" w:hAnsi="Times New Roman" w:cs="Times New Roman"/>
          <w:b/>
          <w:sz w:val="28"/>
          <w:szCs w:val="28"/>
        </w:rPr>
        <w:t xml:space="preserve">В Ростовской области стартовала </w:t>
      </w:r>
    </w:p>
    <w:p w:rsidR="008D2E74" w:rsidRDefault="008D2E74" w:rsidP="008D2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8D2E74">
        <w:rPr>
          <w:rFonts w:ascii="Times New Roman" w:eastAsia="Calibri" w:hAnsi="Times New Roman" w:cs="Times New Roman"/>
          <w:b/>
          <w:sz w:val="28"/>
          <w:szCs w:val="28"/>
        </w:rPr>
        <w:t>грантовая</w:t>
      </w:r>
      <w:proofErr w:type="spellEnd"/>
      <w:r w:rsidRPr="008D2E7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8D2E74">
        <w:rPr>
          <w:rFonts w:ascii="Times New Roman" w:eastAsia="Calibri" w:hAnsi="Times New Roman" w:cs="Times New Roman"/>
          <w:b/>
          <w:sz w:val="28"/>
          <w:szCs w:val="28"/>
        </w:rPr>
        <w:t>«Мама-предприниматель»</w:t>
      </w:r>
    </w:p>
    <w:p w:rsidR="008D2E74" w:rsidRPr="008D2E74" w:rsidRDefault="008D2E74" w:rsidP="008D2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D2E74" w:rsidRPr="008D2E74" w:rsidRDefault="008D2E74" w:rsidP="008D2E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открытие уникальной обучающей программы «Мама-предприниматель» прошло в ростовском Центре истинных ценностей. В рамках обучающей программы женщины в декрете или с несовершеннолетними детьми под чутким руководством экспертов совершенствуют свои </w:t>
      </w:r>
      <w:proofErr w:type="gramStart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бизнес-идеи</w:t>
      </w:r>
      <w:proofErr w:type="gramEnd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масштабируют действующий бизнес.</w:t>
      </w:r>
    </w:p>
    <w:p w:rsidR="008D2E74" w:rsidRPr="008D2E74" w:rsidRDefault="008D2E74" w:rsidP="008D2E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организатором мероприятия выступает Минэкономразвития России, оператором - АНО «</w:t>
      </w:r>
      <w:proofErr w:type="gramStart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бизнес-мои возможности». </w:t>
      </w:r>
      <w:proofErr w:type="spellStart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 Фонд «Наше будущее», АО «Корпорация «МСП». Генеральный партнер: компания </w:t>
      </w:r>
      <w:proofErr w:type="spellStart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Банк-партнер – СБЕР. Партнеры проекта: Союз женщин России, компания VK. Инициатором проведения программы выступает заместитель министра экономического развития России </w:t>
      </w:r>
      <w:r w:rsidRPr="008D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Татьяна </w:t>
      </w:r>
      <w:proofErr w:type="spellStart"/>
      <w:r w:rsidRPr="008D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Илюшникова</w:t>
      </w:r>
      <w:proofErr w:type="spellEnd"/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на региональном уровне – Ростовское региональное агентство поддержки предпринимательства («АНО МФК «РРАПП»), центр «Мой бизнес» при содействии Правительства Ростовской области и министерства экономического развитии региона.</w:t>
      </w:r>
    </w:p>
    <w:p w:rsidR="008D2E74" w:rsidRPr="008D2E74" w:rsidRDefault="008D2E74" w:rsidP="008D2E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Второй год подряд в Ростовской области программа «Мама-предприниматель» проходит не только в административном центре, но и в других городах региона. Впервые она проходит в Донецке, также выберут финалисток в Таганроге и Волгодонске. </w:t>
      </w:r>
    </w:p>
    <w:p w:rsidR="008D2E74" w:rsidRPr="008D2E74" w:rsidRDefault="008D2E74" w:rsidP="008D2E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регионального этапа запланирован на 3 июля. Участницы, прошедшие отбор в рамках муниципальных этапов программы, поборются за грант в 100 тысяч рублей на региональном финале. Победительница, которая по итогу презентует лучший бизнес-проект, сможет представить регион на всероссийском уровне и претендовать на федеральный грант в 1 миллион рублей и поддержку партнёров.</w:t>
      </w:r>
    </w:p>
    <w:p w:rsidR="008D2E74" w:rsidRPr="008D2E74" w:rsidRDefault="008D2E74" w:rsidP="008D2E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Для меня </w:t>
      </w:r>
      <w:proofErr w:type="spellStart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грантовый</w:t>
      </w:r>
      <w:proofErr w:type="spellEnd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</w:t>
      </w:r>
      <w:proofErr w:type="gramStart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млн</w:t>
      </w:r>
      <w:proofErr w:type="gramEnd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рублей – не главный стимул, я зарабатываю гораздо больше. В моем бизнесе много «веток», </w:t>
      </w:r>
      <w:proofErr w:type="gramStart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</w:t>
      </w:r>
      <w:proofErr w:type="gramEnd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производство сырья из полиэфирного волокна: </w:t>
      </w:r>
      <w:proofErr w:type="spellStart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холлофайбер</w:t>
      </w:r>
      <w:proofErr w:type="spellEnd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синтепух</w:t>
      </w:r>
      <w:proofErr w:type="spellEnd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Еще одно направление – это пошив </w:t>
      </w:r>
      <w:proofErr w:type="spellStart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спецформы</w:t>
      </w:r>
      <w:proofErr w:type="spellEnd"/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индустрии красоты и медицины. Скоро запущу свою линейку стирального порошка. Вообще у меня очень много идей, но я поняла, что мне не хватает знаний. Нужно все структурировать и правильно выстроить – за этим я пришла на проект. Это площадка зарекомендовала себя, я доверяю экспертам программы «Мама-предприниматель»,</w:t>
      </w: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 </w:t>
      </w:r>
      <w:r w:rsidRPr="008D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Екатерина Боровая</w:t>
      </w: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 троих детей, предприниматель из Аксая.</w:t>
      </w:r>
    </w:p>
    <w:p w:rsidR="00154031" w:rsidRDefault="008D2E74" w:rsidP="008D2E7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У меня есть хобби – много лет занимаюсь приготовлением полезных сладостей – пастилы из фруктов без сахара и искусственных добавок. Хотелось бы, чтобы это увлечение приносило еще и доход. Зарегистрировалась в последнюю ночь, было много сомнений – ведь младшей дочери всего два месяца, но муж меня поддержал. На получение гранта очень надеемся, я как женщина, мать хочу реализовать себя и продвинуть полезные сладости по моему рецепту в широкие массы,</w:t>
      </w: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2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рассказала</w:t>
      </w: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Екатерина Кобзева</w:t>
      </w:r>
      <w:r w:rsidRPr="008D2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 пятерых детей из Донецка.</w:t>
      </w:r>
    </w:p>
    <w:p w:rsidR="001A74A9" w:rsidRDefault="001A74A9" w:rsidP="001A74A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A74A9" w:rsidRPr="00591BCE" w:rsidRDefault="001A74A9" w:rsidP="001A74A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 xml:space="preserve">Участие в </w:t>
      </w:r>
      <w:proofErr w:type="spellStart"/>
      <w:r w:rsidRPr="00591BCE">
        <w:rPr>
          <w:sz w:val="28"/>
          <w:szCs w:val="28"/>
        </w:rPr>
        <w:t>грантовой</w:t>
      </w:r>
      <w:proofErr w:type="spellEnd"/>
      <w:r w:rsidRPr="00591BCE">
        <w:rPr>
          <w:sz w:val="28"/>
          <w:szCs w:val="28"/>
        </w:rPr>
        <w:t xml:space="preserve"> программе «Мама-предприниматель» бесплатное благодаря нацпроекту «Малое и среднее предпринимательство». Отметим, что в 2024 году программа реализуется в 70 регионах страны. Получить дополнительную информацию можно на официальном сайте проекта:</w:t>
      </w:r>
      <w:r>
        <w:rPr>
          <w:sz w:val="28"/>
          <w:szCs w:val="28"/>
        </w:rPr>
        <w:t xml:space="preserve"> </w:t>
      </w:r>
      <w:hyperlink r:id="rId5" w:tgtFrame="_blank" w:history="1">
        <w:r w:rsidRPr="00591BCE">
          <w:rPr>
            <w:rStyle w:val="a4"/>
            <w:sz w:val="28"/>
            <w:szCs w:val="28"/>
          </w:rPr>
          <w:t>https://мамапредприниматель.рф/</w:t>
        </w:r>
      </w:hyperlink>
    </w:p>
    <w:p w:rsidR="001A74A9" w:rsidRPr="001A74A9" w:rsidRDefault="001A74A9" w:rsidP="008D2E74">
      <w:pPr>
        <w:spacing w:after="0" w:line="240" w:lineRule="auto"/>
        <w:ind w:left="-567" w:firstLine="709"/>
        <w:jc w:val="both"/>
      </w:pPr>
      <w:bookmarkStart w:id="0" w:name="_GoBack"/>
      <w:bookmarkEnd w:id="0"/>
    </w:p>
    <w:sectPr w:rsidR="001A74A9" w:rsidRPr="001A74A9" w:rsidSect="008D2E74">
      <w:pgSz w:w="11906" w:h="16838" w:code="9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1A74A9"/>
    <w:rsid w:val="00331626"/>
    <w:rsid w:val="006634D7"/>
    <w:rsid w:val="00845B4D"/>
    <w:rsid w:val="008D2E74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xn--80aaapecta3abbflycnd5byo.xn--p1ai%2F&amp;post=-74471331_4300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3</cp:revision>
  <dcterms:created xsi:type="dcterms:W3CDTF">2024-07-10T07:14:00Z</dcterms:created>
  <dcterms:modified xsi:type="dcterms:W3CDTF">2024-07-10T07:14:00Z</dcterms:modified>
</cp:coreProperties>
</file>