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35" w:rsidRPr="00B5481B" w:rsidRDefault="00836A35" w:rsidP="00836A35">
      <w:pPr>
        <w:pStyle w:val="a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5481B">
        <w:rPr>
          <w:rFonts w:ascii="Times New Roman" w:hAnsi="Times New Roman" w:cs="Times New Roman"/>
          <w:sz w:val="27"/>
          <w:szCs w:val="27"/>
        </w:rPr>
        <w:t>УТВЕРЖДАЮ</w:t>
      </w:r>
    </w:p>
    <w:p w:rsidR="00836A35" w:rsidRPr="00B5481B" w:rsidRDefault="004B4D23" w:rsidP="00836A35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836A35" w:rsidRPr="00B5481B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836A35" w:rsidRPr="00B5481B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836A35" w:rsidRPr="00B5481B" w:rsidRDefault="00836A35" w:rsidP="00836A35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B5481B">
        <w:rPr>
          <w:rFonts w:ascii="Times New Roman" w:hAnsi="Times New Roman" w:cs="Times New Roman"/>
          <w:sz w:val="27"/>
          <w:szCs w:val="27"/>
        </w:rPr>
        <w:t xml:space="preserve">Семикаракорского </w:t>
      </w:r>
    </w:p>
    <w:p w:rsidR="00836A35" w:rsidRPr="00B5481B" w:rsidRDefault="00836A35" w:rsidP="00836A35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B5481B">
        <w:rPr>
          <w:rFonts w:ascii="Times New Roman" w:hAnsi="Times New Roman" w:cs="Times New Roman"/>
          <w:sz w:val="27"/>
          <w:szCs w:val="27"/>
        </w:rPr>
        <w:t>городского поселения</w:t>
      </w:r>
    </w:p>
    <w:p w:rsidR="00836A35" w:rsidRPr="00B5481B" w:rsidRDefault="00836A35" w:rsidP="00836A35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B5481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_____________  </w:t>
      </w:r>
      <w:r w:rsidR="004B4D23">
        <w:rPr>
          <w:rFonts w:ascii="Times New Roman" w:hAnsi="Times New Roman" w:cs="Times New Roman"/>
          <w:sz w:val="27"/>
          <w:szCs w:val="27"/>
        </w:rPr>
        <w:t>А.Н. Черненко</w:t>
      </w:r>
    </w:p>
    <w:p w:rsidR="00836A35" w:rsidRDefault="006B0265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  <w:r>
        <w:rPr>
          <w:rStyle w:val="10"/>
          <w:rFonts w:ascii="Times New Roman" w:hAnsi="Times New Roman"/>
          <w:b w:val="0"/>
          <w:sz w:val="27"/>
          <w:szCs w:val="27"/>
        </w:rPr>
        <w:t>07.03</w:t>
      </w:r>
      <w:r w:rsidR="005635D3" w:rsidRPr="005635D3">
        <w:rPr>
          <w:rStyle w:val="10"/>
          <w:rFonts w:ascii="Times New Roman" w:hAnsi="Times New Roman"/>
          <w:b w:val="0"/>
          <w:sz w:val="27"/>
          <w:szCs w:val="27"/>
        </w:rPr>
        <w:t>.202</w:t>
      </w:r>
      <w:r w:rsidR="00C81D97">
        <w:rPr>
          <w:rStyle w:val="10"/>
          <w:rFonts w:ascii="Times New Roman" w:hAnsi="Times New Roman"/>
          <w:b w:val="0"/>
          <w:sz w:val="27"/>
          <w:szCs w:val="27"/>
        </w:rPr>
        <w:t>5</w:t>
      </w: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C36BE9" w:rsidRPr="005635D3" w:rsidRDefault="00C36BE9" w:rsidP="005635D3">
      <w:pPr>
        <w:pStyle w:val="20"/>
        <w:tabs>
          <w:tab w:val="left" w:pos="8715"/>
        </w:tabs>
        <w:spacing w:after="0" w:line="240" w:lineRule="auto"/>
        <w:ind w:firstLine="709"/>
        <w:jc w:val="right"/>
        <w:rPr>
          <w:rStyle w:val="10"/>
          <w:rFonts w:ascii="Times New Roman" w:hAnsi="Times New Roman"/>
          <w:b w:val="0"/>
          <w:sz w:val="27"/>
          <w:szCs w:val="27"/>
        </w:rPr>
      </w:pPr>
    </w:p>
    <w:p w:rsidR="00902D82" w:rsidRPr="00B5481B" w:rsidRDefault="00902D82" w:rsidP="00BF6FD1">
      <w:pPr>
        <w:pStyle w:val="20"/>
        <w:spacing w:after="0" w:line="240" w:lineRule="auto"/>
        <w:ind w:firstLine="709"/>
        <w:jc w:val="center"/>
        <w:rPr>
          <w:rStyle w:val="10"/>
          <w:sz w:val="27"/>
          <w:szCs w:val="27"/>
        </w:rPr>
      </w:pPr>
    </w:p>
    <w:p w:rsidR="00BF6FD1" w:rsidRPr="00C36BE9" w:rsidRDefault="00836A35" w:rsidP="00BF6FD1">
      <w:pPr>
        <w:pStyle w:val="20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C36BE9">
        <w:rPr>
          <w:rStyle w:val="10"/>
          <w:sz w:val="28"/>
          <w:szCs w:val="28"/>
        </w:rPr>
        <w:t>И</w:t>
      </w:r>
      <w:r w:rsidR="00BF6FD1" w:rsidRPr="00C36BE9">
        <w:rPr>
          <w:rStyle w:val="10"/>
          <w:sz w:val="28"/>
          <w:szCs w:val="28"/>
        </w:rPr>
        <w:t>звещение</w:t>
      </w:r>
      <w:r w:rsidR="00BF6FD1" w:rsidRPr="00C36BE9">
        <w:rPr>
          <w:b/>
          <w:bCs/>
          <w:sz w:val="28"/>
          <w:szCs w:val="28"/>
        </w:rPr>
        <w:t xml:space="preserve"> </w:t>
      </w:r>
      <w:r w:rsidR="00BF6FD1" w:rsidRPr="00C36BE9">
        <w:rPr>
          <w:b/>
          <w:bCs/>
          <w:sz w:val="28"/>
          <w:szCs w:val="28"/>
        </w:rPr>
        <w:br/>
        <w:t>«О проведен</w:t>
      </w:r>
      <w:proofErr w:type="gramStart"/>
      <w:r w:rsidR="00BF6FD1" w:rsidRPr="00C36BE9">
        <w:rPr>
          <w:b/>
          <w:bCs/>
          <w:sz w:val="28"/>
          <w:szCs w:val="28"/>
        </w:rPr>
        <w:t>ии ау</w:t>
      </w:r>
      <w:proofErr w:type="gramEnd"/>
      <w:r w:rsidR="00BF6FD1" w:rsidRPr="00C36BE9">
        <w:rPr>
          <w:b/>
          <w:bCs/>
          <w:sz w:val="28"/>
          <w:szCs w:val="28"/>
        </w:rPr>
        <w:t xml:space="preserve">кциона в электронной форме </w:t>
      </w:r>
      <w:r w:rsidR="006B0265">
        <w:rPr>
          <w:b/>
          <w:bCs/>
          <w:sz w:val="28"/>
          <w:szCs w:val="28"/>
        </w:rPr>
        <w:t>по продаже</w:t>
      </w:r>
      <w:r w:rsidR="0082423D" w:rsidRPr="00C36BE9">
        <w:rPr>
          <w:b/>
          <w:bCs/>
          <w:sz w:val="28"/>
          <w:szCs w:val="28"/>
        </w:rPr>
        <w:t xml:space="preserve"> земельн</w:t>
      </w:r>
      <w:r w:rsidR="00204EE3" w:rsidRPr="00C36BE9">
        <w:rPr>
          <w:b/>
          <w:bCs/>
          <w:sz w:val="28"/>
          <w:szCs w:val="28"/>
        </w:rPr>
        <w:t>ого</w:t>
      </w:r>
      <w:r w:rsidR="0082423D" w:rsidRPr="00C36BE9">
        <w:rPr>
          <w:b/>
          <w:bCs/>
          <w:sz w:val="28"/>
          <w:szCs w:val="28"/>
        </w:rPr>
        <w:t xml:space="preserve"> участк</w:t>
      </w:r>
      <w:r w:rsidR="00204EE3" w:rsidRPr="00C36BE9">
        <w:rPr>
          <w:b/>
          <w:bCs/>
          <w:sz w:val="28"/>
          <w:szCs w:val="28"/>
        </w:rPr>
        <w:t>а</w:t>
      </w:r>
      <w:r w:rsidR="00BF6FD1" w:rsidRPr="00C36BE9">
        <w:rPr>
          <w:b/>
          <w:bCs/>
          <w:sz w:val="28"/>
          <w:szCs w:val="28"/>
        </w:rPr>
        <w:t>»</w:t>
      </w:r>
    </w:p>
    <w:p w:rsidR="00BF6FD1" w:rsidRDefault="00BF6FD1" w:rsidP="00BF6FD1">
      <w:pPr>
        <w:jc w:val="both"/>
        <w:rPr>
          <w:b/>
          <w:bCs/>
          <w:sz w:val="27"/>
          <w:szCs w:val="27"/>
        </w:rPr>
      </w:pPr>
      <w:r w:rsidRPr="00B5481B">
        <w:rPr>
          <w:b/>
          <w:bCs/>
          <w:sz w:val="27"/>
          <w:szCs w:val="27"/>
        </w:rPr>
        <w:t xml:space="preserve">          </w:t>
      </w:r>
      <w:r w:rsidRPr="00B5481B">
        <w:rPr>
          <w:b/>
          <w:bCs/>
          <w:sz w:val="27"/>
          <w:szCs w:val="27"/>
        </w:rPr>
        <w:tab/>
      </w: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p w:rsidR="00C36BE9" w:rsidRDefault="00C36BE9" w:rsidP="00BF6FD1">
      <w:pPr>
        <w:jc w:val="both"/>
        <w:rPr>
          <w:b/>
          <w:bCs/>
          <w:sz w:val="27"/>
          <w:szCs w:val="27"/>
        </w:rPr>
      </w:pPr>
    </w:p>
    <w:tbl>
      <w:tblPr>
        <w:tblW w:w="510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519"/>
        <w:gridCol w:w="7097"/>
      </w:tblGrid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34" w:type="pct"/>
          </w:tcPr>
          <w:p w:rsidR="006B0265" w:rsidRPr="00D0657D" w:rsidRDefault="006B0265" w:rsidP="009F4F7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Форма торгов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Аукцион в электронной форме</w:t>
            </w: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Администрация Семикаракорского городского поселения.</w:t>
            </w:r>
          </w:p>
          <w:p w:rsidR="006B0265" w:rsidRPr="00D0657D" w:rsidRDefault="006B0265" w:rsidP="009F4F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Почтовый/фактический адрес: </w:t>
            </w:r>
            <w:r w:rsidRPr="00D0657D">
              <w:rPr>
                <w:rFonts w:ascii="Times New Roman" w:hAnsi="Times New Roman"/>
                <w:sz w:val="26"/>
                <w:szCs w:val="26"/>
              </w:rPr>
              <w:t xml:space="preserve">346630, Ростовская область, </w:t>
            </w:r>
            <w:proofErr w:type="gramStart"/>
            <w:r w:rsidRPr="00D0657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D0657D">
              <w:rPr>
                <w:rFonts w:ascii="Times New Roman" w:hAnsi="Times New Roman"/>
                <w:sz w:val="26"/>
                <w:szCs w:val="26"/>
              </w:rPr>
              <w:t>. Семикаракорск, улица Ленина, 138</w:t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Тел. 8(86356)4-22-71</w:t>
            </w:r>
          </w:p>
          <w:p w:rsidR="006B0265" w:rsidRPr="00D0657D" w:rsidRDefault="006B0265" w:rsidP="009F4F7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адрес: </w:t>
            </w:r>
            <w:proofErr w:type="spellStart"/>
            <w:r w:rsidRPr="00D0657D">
              <w:rPr>
                <w:rFonts w:ascii="Times New Roman" w:hAnsi="Times New Roman"/>
                <w:sz w:val="26"/>
                <w:szCs w:val="26"/>
                <w:lang w:val="en-US"/>
              </w:rPr>
              <w:t>gp</w:t>
            </w:r>
            <w:proofErr w:type="spellEnd"/>
            <w:r w:rsidRPr="00D0657D">
              <w:rPr>
                <w:rFonts w:ascii="Times New Roman" w:hAnsi="Times New Roman"/>
                <w:sz w:val="26"/>
                <w:szCs w:val="26"/>
              </w:rPr>
              <w:t>35367@</w:t>
            </w:r>
            <w:proofErr w:type="spellStart"/>
            <w:r w:rsidRPr="00D0657D">
              <w:rPr>
                <w:rFonts w:ascii="Times New Roman" w:hAnsi="Times New Roman"/>
                <w:sz w:val="26"/>
                <w:szCs w:val="26"/>
                <w:lang w:val="en-US"/>
              </w:rPr>
              <w:t>donpac</w:t>
            </w:r>
            <w:proofErr w:type="spellEnd"/>
            <w:r w:rsidRPr="00D0657D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D0657D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Контактное лицо: </w:t>
            </w:r>
            <w:proofErr w:type="spellStart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Должикова</w:t>
            </w:r>
            <w:proofErr w:type="spellEnd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Анжелика</w:t>
            </w:r>
            <w:proofErr w:type="spellEnd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Юрьевна</w:t>
            </w:r>
          </w:p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График работы: ежедневно с 08.00 до 17.00 (выходной: суббота, воскресение). Перерыв с 12:00 до 13:00.</w:t>
            </w:r>
          </w:p>
        </w:tc>
      </w:tr>
      <w:tr w:rsidR="006B0265" w:rsidRPr="00D0657D" w:rsidTr="009F4F74">
        <w:trPr>
          <w:trHeight w:val="1773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местного самоуправления принявшего решение о проведен</w:t>
            </w:r>
            <w:proofErr w:type="gramStart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ии ау</w:t>
            </w:r>
            <w:proofErr w:type="gramEnd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кциона в электронной форме, реквизиты указанного решения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Администрация Семикаракорского городского поселения.</w:t>
            </w:r>
          </w:p>
          <w:p w:rsidR="006B0265" w:rsidRPr="00D0657D" w:rsidRDefault="006B0265" w:rsidP="009F4F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Почтовый/фактический адрес: </w:t>
            </w:r>
            <w:r w:rsidRPr="00D0657D">
              <w:rPr>
                <w:rFonts w:ascii="Times New Roman" w:hAnsi="Times New Roman"/>
                <w:sz w:val="26"/>
                <w:szCs w:val="26"/>
              </w:rPr>
              <w:t xml:space="preserve">346630, Ростовская область, </w:t>
            </w:r>
            <w:proofErr w:type="gramStart"/>
            <w:r w:rsidRPr="00D0657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D0657D">
              <w:rPr>
                <w:rFonts w:ascii="Times New Roman" w:hAnsi="Times New Roman"/>
                <w:sz w:val="26"/>
                <w:szCs w:val="26"/>
              </w:rPr>
              <w:t>. Семикаракорск, улица Ленина, 138</w:t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Тел. 8(86356)4-16-37</w:t>
            </w:r>
          </w:p>
          <w:p w:rsidR="006B0265" w:rsidRPr="00D0657D" w:rsidRDefault="006B0265" w:rsidP="009F4F74">
            <w:pPr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Семикаракорского городского поселения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07.03</w:t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«О проведен</w:t>
            </w:r>
            <w:proofErr w:type="gramStart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ии ау</w:t>
            </w:r>
            <w:proofErr w:type="gramEnd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кциона в электронной форме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продаже земельного участка, расположенного на территории Семикаракорского городского поселения</w:t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Оператор проведения аукциона в электронной форме на право заключения договора аренды земельного участка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ООО «РТС-тендер»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нахождения: </w:t>
            </w:r>
            <w:r w:rsidRPr="00D0657D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 xml:space="preserve">121151, г. Москва, </w:t>
            </w:r>
            <w:proofErr w:type="spellStart"/>
            <w:r w:rsidRPr="00D0657D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>наб</w:t>
            </w:r>
            <w:proofErr w:type="spellEnd"/>
            <w:r w:rsidRPr="00D0657D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 xml:space="preserve">. Тараса Шевченко, 23А, </w:t>
            </w:r>
            <w:proofErr w:type="spellStart"/>
            <w:r w:rsidRPr="00D0657D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>эт</w:t>
            </w:r>
            <w:proofErr w:type="spellEnd"/>
            <w:r w:rsidRPr="00D0657D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 xml:space="preserve">. 25 </w:t>
            </w:r>
            <w:proofErr w:type="spellStart"/>
            <w:r w:rsidRPr="00D0657D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>пом</w:t>
            </w:r>
            <w:proofErr w:type="spellEnd"/>
            <w:r w:rsidRPr="00D0657D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>. № 1.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Сайт: </w:t>
            </w:r>
            <w:hyperlink r:id="rId7" w:history="1"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rts</w:t>
              </w:r>
              <w:proofErr w:type="spellEnd"/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tender</w:t>
              </w:r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iSupport</w:t>
              </w:r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rts</w:t>
              </w:r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tender</w:t>
              </w:r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D0657D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тел.: +7(499)653-77-00. </w:t>
            </w: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торгах</w:t>
            </w:r>
          </w:p>
        </w:tc>
        <w:tc>
          <w:tcPr>
            <w:tcW w:w="3475" w:type="pct"/>
          </w:tcPr>
          <w:p w:rsidR="006B0265" w:rsidRPr="00B40028" w:rsidRDefault="006B0265" w:rsidP="009F4F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40028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Российской Федерации </w:t>
            </w:r>
            <w:hyperlink r:id="rId9" w:history="1">
              <w:r w:rsidRPr="00B4002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www</w:t>
              </w:r>
              <w:r w:rsidRPr="00B4002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B4002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torgi</w:t>
              </w:r>
              <w:proofErr w:type="spellEnd"/>
              <w:r w:rsidRPr="00B4002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B4002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gov</w:t>
              </w:r>
              <w:proofErr w:type="spellEnd"/>
              <w:r w:rsidRPr="00B4002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B40028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028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Администрации Семикаракорского городского поселения: </w:t>
            </w:r>
            <w:hyperlink r:id="rId10" w:history="1">
              <w:r w:rsidRPr="00B40028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http://www.semikarakorsk-adm.ru</w:t>
              </w:r>
            </w:hyperlink>
            <w:r>
              <w:t>.</w:t>
            </w: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Предмет аукциона в электронной форме </w:t>
            </w:r>
          </w:p>
        </w:tc>
        <w:tc>
          <w:tcPr>
            <w:tcW w:w="3475" w:type="pct"/>
          </w:tcPr>
          <w:p w:rsidR="006B0265" w:rsidRDefault="006B0265" w:rsidP="009F4F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Продажа отдельным лотом земельного участка, государственная собственность на который не разграничена:</w:t>
            </w:r>
          </w:p>
          <w:p w:rsidR="006B0265" w:rsidRPr="00CB0DD2" w:rsidRDefault="006B0265" w:rsidP="009F4F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57D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 xml:space="preserve">Лот № 1 - земельный участок площадью </w:t>
            </w: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>,0 квадратных метр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>, кадастровый номер: 61:35:0110</w:t>
            </w:r>
            <w:r>
              <w:rPr>
                <w:rFonts w:ascii="Times New Roman" w:hAnsi="Times New Roman"/>
                <w:sz w:val="28"/>
                <w:szCs w:val="28"/>
              </w:rPr>
              <w:t>205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 xml:space="preserve">, адрес (местоположение земельного </w:t>
            </w:r>
            <w:r w:rsidRPr="00CB0D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участка): </w:t>
            </w:r>
            <w:r w:rsidRPr="00016E61">
              <w:rPr>
                <w:rFonts w:ascii="Times New Roman" w:hAnsi="Times New Roman"/>
                <w:sz w:val="28"/>
                <w:szCs w:val="28"/>
              </w:rPr>
              <w:t>Ростовская область, Семикаракорский район, город Семикаракорск, улица Солнечная, примерно в 55 м по направлению на восток от строения 16-а,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 xml:space="preserve"> категория земель: земли населенных пунктов, вид разрешенного использования: для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 xml:space="preserve">. Начальная цена аукциона – </w:t>
            </w:r>
            <w:r>
              <w:rPr>
                <w:rFonts w:ascii="Times New Roman" w:hAnsi="Times New Roman"/>
                <w:sz w:val="28"/>
                <w:szCs w:val="28"/>
              </w:rPr>
              <w:t>339000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>,00</w:t>
            </w:r>
            <w:r w:rsidRPr="00CB0DD2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триста тридцать девять тысяч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 xml:space="preserve">) рублей 00 копеек, согласно отчету об </w:t>
            </w:r>
            <w:r>
              <w:rPr>
                <w:rFonts w:ascii="Times New Roman" w:hAnsi="Times New Roman"/>
                <w:sz w:val="28"/>
                <w:szCs w:val="28"/>
              </w:rPr>
              <w:t>оценке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 xml:space="preserve"> рыночной стоимости </w:t>
            </w:r>
            <w:r>
              <w:rPr>
                <w:rFonts w:ascii="Times New Roman" w:hAnsi="Times New Roman"/>
                <w:sz w:val="28"/>
                <w:szCs w:val="28"/>
              </w:rPr>
              <w:t>недвижимого имущества - земельного участка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№12.24/04 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26.12.2024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 xml:space="preserve">.  «Шаг аукциона» - </w:t>
            </w:r>
            <w:r>
              <w:rPr>
                <w:rFonts w:ascii="Times New Roman" w:hAnsi="Times New Roman"/>
                <w:sz w:val="28"/>
                <w:szCs w:val="28"/>
              </w:rPr>
              <w:t>10170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десять тысяч сто семьдесят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>) рубл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 xml:space="preserve"> 00 копеек. Сумма задатка – </w:t>
            </w:r>
            <w:r>
              <w:rPr>
                <w:rFonts w:ascii="Times New Roman" w:hAnsi="Times New Roman"/>
                <w:sz w:val="28"/>
                <w:szCs w:val="28"/>
              </w:rPr>
              <w:t>305100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триста пять тысяч сто</w:t>
            </w:r>
            <w:r w:rsidRPr="00CB0DD2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6B0265" w:rsidRPr="00D0657D" w:rsidRDefault="006B0265" w:rsidP="009F4F74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Обременения земельного участка и особые условия проведения аукциона</w:t>
            </w:r>
          </w:p>
        </w:tc>
        <w:tc>
          <w:tcPr>
            <w:tcW w:w="3475" w:type="pct"/>
            <w:shd w:val="clear" w:color="auto" w:fill="auto"/>
          </w:tcPr>
          <w:p w:rsidR="006B0265" w:rsidRPr="00D0657D" w:rsidRDefault="006B0265" w:rsidP="009F4F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57D">
              <w:rPr>
                <w:rFonts w:ascii="Times New Roman" w:hAnsi="Times New Roman"/>
                <w:sz w:val="26"/>
                <w:szCs w:val="26"/>
              </w:rPr>
              <w:t>В отношении земельн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D0657D">
              <w:rPr>
                <w:rFonts w:ascii="Times New Roman" w:hAnsi="Times New Roman"/>
                <w:sz w:val="26"/>
                <w:szCs w:val="26"/>
              </w:rPr>
              <w:t xml:space="preserve"> участк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D0657D">
              <w:rPr>
                <w:rFonts w:ascii="Times New Roman" w:hAnsi="Times New Roman"/>
                <w:sz w:val="26"/>
                <w:szCs w:val="26"/>
              </w:rPr>
              <w:t xml:space="preserve"> установлены следующие ограничения в использовании или ограничения права на объект недвижимости или обременения объекта недвижимости:</w:t>
            </w:r>
          </w:p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57D">
              <w:rPr>
                <w:rFonts w:ascii="Times New Roman" w:hAnsi="Times New Roman"/>
                <w:sz w:val="26"/>
                <w:szCs w:val="26"/>
              </w:rPr>
              <w:t xml:space="preserve">Лот №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D0657D">
              <w:rPr>
                <w:rFonts w:ascii="Times New Roman" w:hAnsi="Times New Roman"/>
                <w:sz w:val="26"/>
                <w:szCs w:val="26"/>
              </w:rPr>
              <w:t>: земельный участок расположен в зон</w:t>
            </w:r>
            <w:r>
              <w:rPr>
                <w:rFonts w:ascii="Times New Roman" w:hAnsi="Times New Roman"/>
                <w:sz w:val="26"/>
                <w:szCs w:val="26"/>
              </w:rPr>
              <w:t>ах</w:t>
            </w:r>
            <w:r w:rsidRPr="00D0657D">
              <w:rPr>
                <w:rFonts w:ascii="Times New Roman" w:hAnsi="Times New Roman"/>
                <w:sz w:val="26"/>
                <w:szCs w:val="26"/>
              </w:rPr>
              <w:t xml:space="preserve"> с особыми условиями использования территории, реестровый номер </w:t>
            </w:r>
            <w:r>
              <w:rPr>
                <w:rFonts w:ascii="Times New Roman" w:hAnsi="Times New Roman"/>
                <w:sz w:val="26"/>
                <w:szCs w:val="26"/>
              </w:rPr>
              <w:t>61:35-6.576</w:t>
            </w: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Технические условия подключения (технологического присоединения) объекта к сетям инженерно-технического обеспечения</w:t>
            </w:r>
          </w:p>
        </w:tc>
        <w:tc>
          <w:tcPr>
            <w:tcW w:w="3475" w:type="pct"/>
            <w:shd w:val="clear" w:color="auto" w:fill="auto"/>
          </w:tcPr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805A9A">
              <w:rPr>
                <w:rFonts w:ascii="Times New Roman" w:eastAsia="Calibri" w:hAnsi="Times New Roman"/>
                <w:b/>
                <w:sz w:val="26"/>
                <w:szCs w:val="26"/>
              </w:rPr>
              <w:t>Лот № 1</w:t>
            </w:r>
            <w:r w:rsidRPr="00D0657D">
              <w:rPr>
                <w:rFonts w:ascii="Times New Roman" w:eastAsia="Calibri" w:hAnsi="Times New Roman"/>
                <w:sz w:val="26"/>
                <w:szCs w:val="26"/>
              </w:rPr>
              <w:t xml:space="preserve">. Согласно схеме расположения земельного участка на карте градостроительного зонирования, Проекта внесения изменений в Правила землепользования и застройки Семикаракорского городского поселения Семикаракорского района Ростовской области, земельный участок находится в территориальной зоне: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зона застройки индивидуальными жилыми домами (Ж-1/17)</w:t>
            </w:r>
            <w:r w:rsidRPr="00D0657D">
              <w:rPr>
                <w:rFonts w:ascii="Times New Roman" w:eastAsia="Calibri" w:hAnsi="Times New Roman"/>
                <w:sz w:val="26"/>
                <w:szCs w:val="26"/>
              </w:rPr>
              <w:t xml:space="preserve">. Для зоны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Ж-1</w:t>
            </w:r>
            <w:r w:rsidRPr="00D0657D">
              <w:rPr>
                <w:rFonts w:ascii="Times New Roman" w:eastAsia="Calibri" w:hAnsi="Times New Roman"/>
                <w:sz w:val="26"/>
                <w:szCs w:val="26"/>
              </w:rPr>
              <w:t xml:space="preserve"> установлены следующие предельные размеры земельных участков и предельные параметры разрешенного строительства, реконструкции объектов капитального строительства в соответствии со статьёй 38 Градостроительного кодекса Российской Федерации: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Для индивидуальных жилых домов: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минимальная площадь земельного участка 300 кв.м.;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максимальная площадь земельного участка 900 кв.м.;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Для ведения личного подсобного хозяйства: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минимальная площадь земельного участка 400 кв.м.;</w:t>
            </w:r>
          </w:p>
          <w:p w:rsidR="006B0265" w:rsidRPr="00D0657D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максимальная площадь земельного участка 2500 кв.м.;</w:t>
            </w:r>
          </w:p>
          <w:p w:rsidR="006B0265" w:rsidRPr="00D0657D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/>
                <w:sz w:val="26"/>
                <w:szCs w:val="26"/>
              </w:rPr>
              <w:t>Для прочих видов разрешенного использования:</w:t>
            </w:r>
          </w:p>
          <w:p w:rsidR="006B0265" w:rsidRPr="00D0657D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/>
                <w:sz w:val="26"/>
                <w:szCs w:val="26"/>
              </w:rPr>
              <w:t>минимальная площадь земельного участка - не нормируется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/>
                <w:sz w:val="26"/>
                <w:szCs w:val="26"/>
              </w:rPr>
              <w:t>максимальная площадь земельного участка - не нормируется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Объекты гаражного назначения: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минимальная площадь земельного участка не нормируется;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максимальная площадь земельного участка 50 кв.м.;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Максимальная этажность: для гаражей 1 этаж, для прочих не более 3 (трех);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Минимальные отступы от границ земельных участков: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объектов индивидуального жилищного строительства – 1 метр;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гаража, строений и сооружений вспомогательного характера – 1 метр;</w:t>
            </w:r>
          </w:p>
          <w:p w:rsidR="006B0265" w:rsidRPr="00D0657D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прочих объектов – 1 метр</w:t>
            </w:r>
          </w:p>
          <w:p w:rsidR="006B0265" w:rsidRPr="00D0657D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/>
                <w:sz w:val="26"/>
                <w:szCs w:val="26"/>
              </w:rPr>
              <w:t>Максимальный процент застройки: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территории земельного участка для индивидуального жилищного строительства – 60%;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для прочих объектов – не нормируется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минимальная высота здания: для жилых домов 2,8 метра, для прочих объектов капитального строительства не нормируется;</w:t>
            </w:r>
          </w:p>
          <w:p w:rsidR="006B0265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максимальная высота здания: 14 метров;</w:t>
            </w:r>
          </w:p>
          <w:p w:rsidR="006B0265" w:rsidRPr="00D0657D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максимальная высота ограждения между земельными участками, занятыми жилыми и нежилыми зданиями и сооружениями, а также между такими земельными участками и территориями общего пользования: 2 метра.</w:t>
            </w:r>
          </w:p>
          <w:p w:rsidR="006B0265" w:rsidRPr="00D0657D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/>
                <w:sz w:val="26"/>
                <w:szCs w:val="26"/>
              </w:rPr>
              <w:t xml:space="preserve">          </w:t>
            </w:r>
            <w:r w:rsidRPr="000D78F4">
              <w:rPr>
                <w:rFonts w:ascii="Times New Roman" w:eastAsia="Calibri" w:hAnsi="Times New Roman"/>
                <w:sz w:val="26"/>
                <w:szCs w:val="26"/>
              </w:rPr>
              <w:t>Технические условия  подключения (технологического присоединения) объекта  к сетям инженерно-технического обеспечения:</w:t>
            </w:r>
            <w:r w:rsidRPr="00D0657D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  <w:p w:rsidR="006B0265" w:rsidRPr="00D0657D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/>
                <w:sz w:val="26"/>
                <w:szCs w:val="26"/>
              </w:rPr>
              <w:t xml:space="preserve">          По сведениям,  предоставленным  ПАО «Газпром газораспределение Ростов-на-Дону», техническая возможность подключения объекта капитального строительства, с макс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имальным часовым расходом газа </w:t>
            </w:r>
            <w:r w:rsidRPr="00D0657D">
              <w:rPr>
                <w:rFonts w:ascii="Times New Roman" w:eastAsia="Calibri" w:hAnsi="Times New Roman"/>
                <w:sz w:val="26"/>
                <w:szCs w:val="26"/>
              </w:rPr>
              <w:t>5 м. куб/час.</w:t>
            </w:r>
          </w:p>
          <w:p w:rsidR="006B0265" w:rsidRPr="00D0657D" w:rsidRDefault="006B0265" w:rsidP="009F4F74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/>
                <w:sz w:val="26"/>
                <w:szCs w:val="26"/>
              </w:rPr>
              <w:t xml:space="preserve">          По сведениям МУП «Водоканал» подключение объекта к сетям водоснабжения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возможно к водопроводу диаметром 63 мм, выполненному из ПНД трубы, расположенному по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6"/>
                <w:szCs w:val="26"/>
              </w:rPr>
              <w:t>по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местному проезду в направлении от ул. Заводская к ул. О. Кошевого в районе дома № 33 ул. Солнечная. Максимальная нагрузка в точке подключения 0,04 куб</w:t>
            </w:r>
            <w:proofErr w:type="gramStart"/>
            <w:r>
              <w:rPr>
                <w:rFonts w:ascii="Times New Roman" w:eastAsia="Calibri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в час. Подключение объекта к сетям водоотведения, возможно к КНС, </w:t>
            </w:r>
            <w:proofErr w:type="gramStart"/>
            <w:r>
              <w:rPr>
                <w:rFonts w:ascii="Times New Roman" w:eastAsia="Calibri" w:hAnsi="Times New Roman"/>
                <w:sz w:val="26"/>
                <w:szCs w:val="26"/>
              </w:rPr>
              <w:t>расположенной</w:t>
            </w:r>
            <w:proofErr w:type="gram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примерно в 170 метрах на север от дома № 4 переулок Бетонный. Максимальная нагрузка в точке подключения 0,2 куб</w:t>
            </w:r>
            <w:proofErr w:type="gramStart"/>
            <w:r>
              <w:rPr>
                <w:rFonts w:ascii="Times New Roman" w:eastAsia="Calibri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в час.</w:t>
            </w:r>
          </w:p>
          <w:p w:rsidR="006B0265" w:rsidRPr="00D0657D" w:rsidRDefault="006B0265" w:rsidP="009F4F7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657D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Вид приобретаемого права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Лот № 1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</w:p>
          <w:p w:rsidR="006B0265" w:rsidRPr="00D0657D" w:rsidRDefault="006B0265" w:rsidP="009F4F74">
            <w:pPr>
              <w:pStyle w:val="a3"/>
              <w:rPr>
                <w:sz w:val="26"/>
                <w:szCs w:val="26"/>
              </w:rPr>
            </w:pP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Реквизиты счета для перечисления задатка</w:t>
            </w:r>
          </w:p>
          <w:p w:rsidR="006B0265" w:rsidRPr="00D0657D" w:rsidRDefault="006B0265" w:rsidP="009F4F7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Задаток перечисляется на реквизиты, указанные в условиях извещения на электронно-торговой площадке. </w:t>
            </w:r>
          </w:p>
          <w:tbl>
            <w:tblPr>
              <w:tblW w:w="71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0"/>
              <w:gridCol w:w="5013"/>
            </w:tblGrid>
            <w:tr w:rsidR="006B0265" w:rsidRPr="00D0657D" w:rsidTr="009F4F74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Получатель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ООО «РТС-тендер»</w:t>
                  </w:r>
                </w:p>
              </w:tc>
            </w:tr>
            <w:tr w:rsidR="006B0265" w:rsidRPr="00D0657D" w:rsidTr="009F4F74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Наименование </w:t>
                  </w: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банка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Филиал «Корпоративный» ПАО </w:t>
                  </w: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«</w:t>
                  </w:r>
                  <w:proofErr w:type="spellStart"/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Совкомбанк</w:t>
                  </w:r>
                  <w:proofErr w:type="spellEnd"/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» </w:t>
                  </w:r>
                </w:p>
              </w:tc>
            </w:tr>
            <w:tr w:rsidR="006B0265" w:rsidRPr="00D0657D" w:rsidTr="009F4F74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Расчетный счёт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40702810512030016362</w:t>
                  </w:r>
                </w:p>
              </w:tc>
            </w:tr>
            <w:tr w:rsidR="006B0265" w:rsidRPr="00D0657D" w:rsidTr="009F4F74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Корр. счёт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30101810445250000360</w:t>
                  </w:r>
                </w:p>
              </w:tc>
            </w:tr>
            <w:tr w:rsidR="006B0265" w:rsidRPr="00D0657D" w:rsidTr="009F4F74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БИК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044525360</w:t>
                  </w:r>
                </w:p>
              </w:tc>
            </w:tr>
            <w:tr w:rsidR="006B0265" w:rsidRPr="00D0657D" w:rsidTr="009F4F74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ИНН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7710357167</w:t>
                  </w:r>
                </w:p>
              </w:tc>
            </w:tr>
            <w:tr w:rsidR="006B0265" w:rsidRPr="00D0657D" w:rsidTr="009F4F74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КПП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773001001</w:t>
                  </w:r>
                </w:p>
              </w:tc>
            </w:tr>
            <w:tr w:rsidR="006B0265" w:rsidRPr="00D0657D" w:rsidTr="009F4F74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Назначение платежа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Внесение гарантийного обеспечения по Соглашению о внесении гарантийного обеспечения, № аналитического счета _________, </w:t>
                  </w:r>
                </w:p>
                <w:p w:rsidR="006B0265" w:rsidRPr="00D0657D" w:rsidRDefault="006B0265" w:rsidP="009F4F7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0657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без НДС. </w:t>
                  </w:r>
                </w:p>
              </w:tc>
            </w:tr>
          </w:tbl>
          <w:p w:rsidR="006B0265" w:rsidRPr="00D0657D" w:rsidRDefault="006B0265" w:rsidP="009F4F74">
            <w:pPr>
              <w:tabs>
                <w:tab w:val="left" w:pos="4678"/>
              </w:tabs>
              <w:jc w:val="both"/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</w:pPr>
            <w:r w:rsidRPr="00D0657D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ОБЯЗАТЕЛЬНО в назначении платежа указывайте номер вашего аналитического счета на площадке, для корректного зачисления задатка и номер Лота</w:t>
            </w:r>
          </w:p>
          <w:p w:rsidR="006B0265" w:rsidRPr="00D0657D" w:rsidRDefault="006B0265" w:rsidP="009F4F74">
            <w:pPr>
              <w:tabs>
                <w:tab w:val="left" w:pos="4678"/>
              </w:tabs>
              <w:jc w:val="both"/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</w:pPr>
          </w:p>
          <w:p w:rsidR="006B0265" w:rsidRPr="00D0657D" w:rsidRDefault="006B0265" w:rsidP="009F4F74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57D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tabs>
                <w:tab w:val="left" w:pos="577"/>
              </w:tabs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Порядок внесения денежных сре</w:t>
            </w:r>
            <w:proofErr w:type="gramStart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дств в к</w:t>
            </w:r>
            <w:proofErr w:type="gramEnd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ачестве задатка на участие в аукционе в электронной форме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</w:t>
            </w:r>
            <w:proofErr w:type="gramStart"/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ии ау</w:t>
            </w:r>
            <w:proofErr w:type="gramEnd"/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кциона в электронной форме. </w:t>
            </w:r>
          </w:p>
          <w:p w:rsidR="006B0265" w:rsidRPr="00D0657D" w:rsidRDefault="006B0265" w:rsidP="009F4F74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      </w:r>
          </w:p>
          <w:p w:rsidR="006B0265" w:rsidRPr="00D0657D" w:rsidRDefault="006B0265" w:rsidP="009F4F74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Денежные средства блокируются оператором электронной площадки в размере задатка, указанного организатором в извещении о проведен</w:t>
            </w:r>
            <w:proofErr w:type="gramStart"/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ии ау</w:t>
            </w:r>
            <w:proofErr w:type="gramEnd"/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кциона в электронной форме, при условии наличия соответствующих свободных денежных средств на счете участника.</w:t>
            </w:r>
          </w:p>
          <w:p w:rsidR="006B0265" w:rsidRPr="00D0657D" w:rsidRDefault="006B0265" w:rsidP="009F4F74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      </w:r>
          </w:p>
          <w:p w:rsidR="006B0265" w:rsidRPr="00D0657D" w:rsidRDefault="006B0265" w:rsidP="009F4F74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</w:t>
            </w: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факту публикации протокола проведения аукциона. </w:t>
            </w:r>
          </w:p>
          <w:p w:rsidR="006B0265" w:rsidRPr="00A71B93" w:rsidRDefault="006B0265" w:rsidP="009F4F74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 заключении договора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купли-продажи</w:t>
            </w: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земельного участка </w:t>
            </w:r>
            <w:r w:rsidRPr="00A71B93">
              <w:rPr>
                <w:rFonts w:ascii="Times New Roman" w:hAnsi="Times New Roman" w:cs="Times New Roman"/>
                <w:bCs/>
                <w:sz w:val="26"/>
                <w:szCs w:val="26"/>
              </w:rPr>
              <w:t>с победителем аукциона, сумма внесенного им задатка засчитывается в оплату приобретаемого земельного участка.</w:t>
            </w:r>
          </w:p>
          <w:p w:rsidR="006B0265" w:rsidRPr="00D0657D" w:rsidRDefault="006B0265" w:rsidP="009F4F74">
            <w:pPr>
              <w:numPr>
                <w:ilvl w:val="0"/>
                <w:numId w:val="2"/>
              </w:numPr>
              <w:tabs>
                <w:tab w:val="left" w:pos="364"/>
              </w:tabs>
              <w:spacing w:after="0" w:line="240" w:lineRule="auto"/>
              <w:ind w:left="0"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      </w:r>
            <w:proofErr w:type="gramEnd"/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tabs>
                <w:tab w:val="left" w:pos="5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Порядок возврата задатка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numPr>
                <w:ilvl w:val="0"/>
                <w:numId w:val="3"/>
              </w:numPr>
              <w:tabs>
                <w:tab w:val="left" w:pos="223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Возврат задатка в течение 3 (трех) рабочих дней со дня поступления уведомления об отзыве заявки.</w:t>
            </w:r>
          </w:p>
          <w:p w:rsidR="006B0265" w:rsidRPr="00D0657D" w:rsidRDefault="006B0265" w:rsidP="009F4F74">
            <w:pPr>
              <w:numPr>
                <w:ilvl w:val="0"/>
                <w:numId w:val="3"/>
              </w:numPr>
              <w:tabs>
                <w:tab w:val="left" w:pos="223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Возврат задатка </w:t>
            </w:r>
            <w:proofErr w:type="gramStart"/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лицам</w:t>
            </w:r>
            <w:proofErr w:type="gramEnd"/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 допущенным к участию в аукционе в течение 3 (трех) рабочих дней со дня оформления протокола приема заявок на участие в аукционе. </w:t>
            </w:r>
          </w:p>
          <w:p w:rsidR="006B0265" w:rsidRPr="00D0657D" w:rsidRDefault="006B0265" w:rsidP="009F4F74">
            <w:pPr>
              <w:numPr>
                <w:ilvl w:val="0"/>
                <w:numId w:val="3"/>
              </w:numPr>
              <w:tabs>
                <w:tab w:val="left" w:pos="223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Возврат задатка в течение 3 (трех) рабочих дней со дня подписания протокола о результатах аукциона лицам, участвовавшим в ау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      </w: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форме, согласно приложению к данному извещению.</w:t>
            </w:r>
          </w:p>
          <w:p w:rsidR="006B0265" w:rsidRPr="00D0657D" w:rsidRDefault="006B0265" w:rsidP="009F4F74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6B0265" w:rsidRPr="00D0657D" w:rsidRDefault="006B0265" w:rsidP="009F4F74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  <w:p w:rsidR="006B0265" w:rsidRPr="00D0657D" w:rsidRDefault="006B0265" w:rsidP="009F4F74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proofErr w:type="gramStart"/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</w:t>
            </w: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lastRenderedPageBreak/>
              <w:t>электронной площадки, в порядке и по основаниям</w:t>
            </w:r>
            <w:proofErr w:type="gramEnd"/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, установленным таким регламентом электронной площадки.</w:t>
            </w:r>
          </w:p>
          <w:p w:rsidR="006B0265" w:rsidRPr="00D0657D" w:rsidRDefault="006B0265" w:rsidP="009F4F74">
            <w:pPr>
              <w:ind w:left="36"/>
              <w:contextualSpacing/>
              <w:jc w:val="both"/>
              <w:rPr>
                <w:rFonts w:ascii="Times New Roman" w:eastAsia="PT Astra Serif" w:hAnsi="Times New Roman" w:cs="Times New Roman"/>
                <w:color w:val="000000"/>
                <w:sz w:val="26"/>
                <w:szCs w:val="26"/>
              </w:rPr>
            </w:pPr>
            <w:r w:rsidRPr="00D0657D">
              <w:rPr>
                <w:rFonts w:ascii="Times New Roman" w:eastAsia="PT Astra Serif" w:hAnsi="Times New Roman" w:cs="Times New Roman"/>
                <w:color w:val="000000"/>
                <w:sz w:val="26"/>
                <w:szCs w:val="26"/>
              </w:rPr>
              <w:t xml:space="preserve">  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6B0265" w:rsidRPr="00D0657D" w:rsidRDefault="006B0265" w:rsidP="009F4F74">
            <w:pPr>
              <w:ind w:left="65" w:hanging="2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6B0265" w:rsidRPr="00D0657D" w:rsidRDefault="006B0265" w:rsidP="009F4F74">
            <w:pPr>
              <w:ind w:left="65" w:hanging="29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Дата и время начала приема заявок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 марта</w:t>
            </w:r>
            <w:r w:rsidRPr="00D065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D065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года в 08:00</w:t>
            </w:r>
            <w:r w:rsidRPr="00D065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по московскому времени.</w:t>
            </w:r>
          </w:p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D0657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www</w:t>
              </w:r>
              <w:r w:rsidRPr="00D0657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D0657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rts-tender.ru</w:t>
              </w:r>
              <w:proofErr w:type="spellEnd"/>
            </w:hyperlink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«Имущество»</w:t>
            </w: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приема заявок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марта</w:t>
            </w:r>
            <w:r w:rsidRPr="00D06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D06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в 17:00 часов</w:t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по московскому времени</w:t>
            </w:r>
          </w:p>
          <w:p w:rsidR="006B0265" w:rsidRPr="00D0657D" w:rsidRDefault="006B0265" w:rsidP="009F4F74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tabs>
                <w:tab w:val="left" w:pos="1005"/>
                <w:tab w:val="right" w:pos="3564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24 марта </w:t>
            </w:r>
            <w:r w:rsidRPr="00D0657D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D06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в 14:00 часов</w:t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по московскому времени </w:t>
            </w:r>
          </w:p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346630, Ростовская область, </w:t>
            </w:r>
            <w:proofErr w:type="gramStart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. Семикаракорск, ул. Ленина, 138 </w:t>
            </w:r>
          </w:p>
        </w:tc>
      </w:tr>
      <w:tr w:rsidR="006B0265" w:rsidRPr="00D0657D" w:rsidTr="009F4F74">
        <w:trPr>
          <w:trHeight w:val="2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Место, дата и время проведения аукциона в электронной форме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26 марта </w:t>
            </w:r>
            <w:r w:rsidRPr="00D0657D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D06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в 10:00 часов</w:t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по московскому времени </w:t>
            </w:r>
          </w:p>
          <w:p w:rsidR="006B0265" w:rsidRPr="00D0657D" w:rsidRDefault="006B0265" w:rsidP="009F4F74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D0657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www</w:t>
              </w:r>
              <w:r w:rsidRPr="00D0657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D0657D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rts-tender.ru</w:t>
              </w:r>
              <w:proofErr w:type="spellEnd"/>
            </w:hyperlink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«Имущество».</w:t>
            </w:r>
          </w:p>
        </w:tc>
      </w:tr>
      <w:tr w:rsidR="006B0265" w:rsidRPr="00D0657D" w:rsidTr="009F4F74">
        <w:trPr>
          <w:trHeight w:val="155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прилагаемых претендентом к заявке для участия в аукционе электронной форме.</w:t>
            </w:r>
          </w:p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pct"/>
          </w:tcPr>
          <w:p w:rsidR="006B0265" w:rsidRPr="00D0657D" w:rsidRDefault="006B0265" w:rsidP="009F4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Для участия в аукционе в электронной форме заявители представляют в установленный в извещении о проведен</w:t>
            </w:r>
            <w:proofErr w:type="gramStart"/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ии ау</w:t>
            </w:r>
            <w:proofErr w:type="gramEnd"/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кциона срок следующие документы:</w:t>
            </w:r>
          </w:p>
          <w:p w:rsidR="006B0265" w:rsidRPr="00D0657D" w:rsidRDefault="006B0265" w:rsidP="009F4F74">
            <w:pPr>
              <w:numPr>
                <w:ilvl w:val="0"/>
                <w:numId w:val="4"/>
              </w:numPr>
              <w:spacing w:after="0" w:line="240" w:lineRule="auto"/>
              <w:ind w:left="0"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заявка </w:t>
            </w:r>
            <w:proofErr w:type="gramStart"/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на участие в аукционе в электронной форме с указанием банковских реквизитов для возврата</w:t>
            </w:r>
            <w:proofErr w:type="gramEnd"/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задатка. </w:t>
            </w:r>
            <w:proofErr w:type="gramStart"/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Заявка</w:t>
            </w:r>
            <w:proofErr w:type="gramEnd"/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в том числе должна содержать согласие участника: </w:t>
            </w:r>
          </w:p>
          <w:p w:rsidR="006B0265" w:rsidRPr="00D0657D" w:rsidRDefault="006B0265" w:rsidP="009F4F74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- на обработку персональных данных;</w:t>
            </w:r>
          </w:p>
          <w:p w:rsidR="006B0265" w:rsidRPr="00D0657D" w:rsidRDefault="006B0265" w:rsidP="009F4F74">
            <w:pPr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- о принятии на себя обязательства в случае признания победителем аукциона в электронной форме заключить с А</w:t>
            </w:r>
            <w:r w:rsidRPr="00D065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дминистрацией Семикаракорского городского поселения </w:t>
            </w: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договор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купли-продажи</w:t>
            </w: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земельного участка не позднее 30 (тридцати) дней со дня направления уполномоченным </w:t>
            </w: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lastRenderedPageBreak/>
              <w:t>органом проекта  договора, на электронно-торговой площадке, на которой проводились торги;</w:t>
            </w:r>
          </w:p>
          <w:p w:rsidR="006B0265" w:rsidRPr="00D0657D" w:rsidRDefault="006B0265" w:rsidP="009F4F74">
            <w:pPr>
              <w:numPr>
                <w:ilvl w:val="0"/>
                <w:numId w:val="4"/>
              </w:numPr>
              <w:spacing w:after="0" w:line="240" w:lineRule="auto"/>
              <w:ind w:left="0"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копии документов, удостоверяющих личность заявителя (для физических лиц) (все страницы, включая обложку);</w:t>
            </w:r>
          </w:p>
          <w:p w:rsidR="006B0265" w:rsidRPr="00D0657D" w:rsidRDefault="006B0265" w:rsidP="009F4F74">
            <w:pPr>
              <w:numPr>
                <w:ilvl w:val="0"/>
                <w:numId w:val="4"/>
              </w:numPr>
              <w:spacing w:after="0" w:line="240" w:lineRule="auto"/>
              <w:ind w:left="0"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надлежащим образом заверенный перевод </w:t>
            </w:r>
            <w:proofErr w:type="gramStart"/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, если заявитель иностранное юридическое лицо;</w:t>
            </w:r>
          </w:p>
          <w:p w:rsidR="006B0265" w:rsidRPr="00D0657D" w:rsidRDefault="006B0265" w:rsidP="009F4F74">
            <w:pPr>
              <w:numPr>
                <w:ilvl w:val="0"/>
                <w:numId w:val="4"/>
              </w:numPr>
              <w:spacing w:after="0" w:line="240" w:lineRule="auto"/>
              <w:ind w:left="0" w:firstLine="223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документы, подтверждающие внесение задатка.</w:t>
            </w:r>
          </w:p>
          <w:p w:rsidR="006B0265" w:rsidRPr="00D0657D" w:rsidRDefault="006B0265" w:rsidP="009F4F74">
            <w:pPr>
              <w:pStyle w:val="s1"/>
              <w:shd w:val="clear" w:color="auto" w:fill="FFFFFF"/>
              <w:spacing w:before="0" w:after="0" w:line="276" w:lineRule="auto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0657D">
              <w:rPr>
                <w:color w:val="000000"/>
                <w:sz w:val="26"/>
                <w:szCs w:val="26"/>
              </w:rPr>
              <w:t xml:space="preserve">   В случае подачи заявки представителем претендента предъявляется надлежащим образом оформленная доверенность</w:t>
            </w:r>
            <w:r w:rsidRPr="00D0657D"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.</w:t>
            </w:r>
          </w:p>
        </w:tc>
      </w:tr>
      <w:tr w:rsidR="006B0265" w:rsidRPr="00D0657D" w:rsidTr="009F4F74">
        <w:trPr>
          <w:trHeight w:val="416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Рассмотрение заявок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Комиссией принимается решение об отказе к участию в аукционе </w:t>
            </w: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следующих </w:t>
            </w:r>
            <w:r w:rsidRPr="00D0657D">
              <w:rPr>
                <w:rFonts w:ascii="Times New Roman" w:hAnsi="Times New Roman" w:cs="Times New Roman"/>
                <w:bCs/>
                <w:sz w:val="26"/>
                <w:szCs w:val="26"/>
              </w:rPr>
              <w:t>случаях:</w:t>
            </w:r>
          </w:p>
          <w:p w:rsidR="006B0265" w:rsidRPr="00D0657D" w:rsidRDefault="006B0265" w:rsidP="009F4F74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Непредставления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6B0265" w:rsidRPr="00D0657D" w:rsidRDefault="006B0265" w:rsidP="009F4F74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Не поступлени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е</w:t>
            </w: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задатка на дату рассмотрения заявок на участие в аукционе в электронной форме;</w:t>
            </w:r>
          </w:p>
          <w:p w:rsidR="006B0265" w:rsidRPr="00D0657D" w:rsidRDefault="006B0265" w:rsidP="009F4F74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Подача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:rsidR="006B0265" w:rsidRPr="00D0657D" w:rsidRDefault="006B0265" w:rsidP="009F4F74">
            <w:pPr>
              <w:numPr>
                <w:ilvl w:val="0"/>
                <w:numId w:val="5"/>
              </w:numPr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Pr="00D065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заявителя, лицах, </w:t>
            </w:r>
            <w:r w:rsidRPr="00D0657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6B0265" w:rsidRPr="00D0657D" w:rsidRDefault="006B0265" w:rsidP="009F4F74">
            <w:pPr>
              <w:pStyle w:val="a6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6B0265" w:rsidRPr="00D0657D" w:rsidTr="009F4F74">
        <w:trPr>
          <w:trHeight w:val="416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Порядок регистрации на электронной площадке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участия в аукционе в электронной форме Претенденты должны зарегистрироваться на ЭП.</w:t>
            </w:r>
          </w:p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Регистрация на ЭП осуществляется без взимания платы.</w:t>
            </w:r>
          </w:p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Регистрации на ЭП подлежат претенденты, ранее не зарегистрированные на ЭП или регистрация которых на ЭП была ими прекращена.</w:t>
            </w:r>
          </w:p>
          <w:p w:rsidR="006B0265" w:rsidRPr="00D0657D" w:rsidRDefault="006B0265" w:rsidP="009F4F74">
            <w:pPr>
              <w:adjustRightInd w:val="0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Регистрация на ЭП проводится в соответствии с Регламентом ЭП.</w:t>
            </w:r>
          </w:p>
        </w:tc>
      </w:tr>
      <w:tr w:rsidR="006B0265" w:rsidRPr="00D0657D" w:rsidTr="009F4F74">
        <w:trPr>
          <w:trHeight w:val="416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Продление срока подачи заявок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заявок. При этом срок подачи заявок на участие в аукционе буде продлен.</w:t>
            </w:r>
          </w:p>
        </w:tc>
      </w:tr>
      <w:tr w:rsidR="006B0265" w:rsidRPr="00D0657D" w:rsidTr="009F4F74">
        <w:trPr>
          <w:trHeight w:val="1387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Порядок проведения аукциона</w:t>
            </w:r>
          </w:p>
          <w:p w:rsidR="006B0265" w:rsidRPr="00D0657D" w:rsidRDefault="006B0265" w:rsidP="009F4F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Pr="00D0657D" w:rsidRDefault="006B0265" w:rsidP="009F4F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pct"/>
          </w:tcPr>
          <w:p w:rsidR="006B0265" w:rsidRPr="00D0657D" w:rsidRDefault="006B0265" w:rsidP="009F4F74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Аукцион проводится в указанные в информационном сообщении день и час </w:t>
            </w: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>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>«Шаг аукциона» устанавливается продавцом в фиксированной сумме, и не изменяется в течение всего аукциона.</w:t>
            </w:r>
          </w:p>
          <w:p w:rsidR="006B0265" w:rsidRPr="00D0657D" w:rsidRDefault="006B0265" w:rsidP="009F4F74">
            <w:pPr>
              <w:autoSpaceDE w:val="0"/>
              <w:autoSpaceDN w:val="0"/>
              <w:adjustRightInd w:val="0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Со времени начала проведения процедуры аукциона </w:t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Оператор электронной площадки</w:t>
            </w: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размещает: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>а) в открытой части электронной площадки – информацию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proofErr w:type="gramEnd"/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если в течение указанного времени: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</w:t>
            </w: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Во время проведения процедуры аукциона программными средствами ЭП обеспечивается: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</w:rPr>
      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  Победителем аукциона признается участник, предложивший наибольшую цену имущества.</w:t>
            </w:r>
          </w:p>
          <w:p w:rsidR="006B0265" w:rsidRPr="00D0657D" w:rsidRDefault="006B0265" w:rsidP="009F4F74">
            <w:pPr>
              <w:widowControl w:val="0"/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      </w:r>
          </w:p>
        </w:tc>
      </w:tr>
      <w:tr w:rsidR="006B0265" w:rsidRPr="00D0657D" w:rsidTr="009F4F74">
        <w:trPr>
          <w:trHeight w:val="1387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Отмена и приостановление аукциона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pStyle w:val="23"/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Продавец вправе отменить аукцион не позднее, чем за 3 (три) дня до даты проведения аукциона.</w:t>
            </w:r>
          </w:p>
          <w:p w:rsidR="006B0265" w:rsidRPr="00D0657D" w:rsidRDefault="006B0265" w:rsidP="009F4F74">
            <w:pPr>
              <w:ind w:firstLine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Решение об отмене аукциона размещается на официальном сайте Российской Федерации для размещения информации о проведении торгов </w:t>
            </w:r>
            <w:hyperlink r:id="rId13" w:history="1">
              <w:r w:rsidRPr="00D0657D">
                <w:rPr>
                  <w:rStyle w:val="a5"/>
                  <w:rFonts w:ascii="Times New Roman" w:eastAsia="Calibri" w:hAnsi="Times New Roman" w:cs="Times New Roman"/>
                  <w:sz w:val="26"/>
                  <w:szCs w:val="26"/>
                  <w:lang w:eastAsia="en-US"/>
                </w:rPr>
                <w:t>www.torgi.gov.ru</w:t>
              </w:r>
            </w:hyperlink>
            <w:r>
              <w:t>,</w:t>
            </w:r>
            <w:r w:rsidRPr="00D0657D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u w:val="single"/>
                <w:lang w:eastAsia="en-US"/>
              </w:rPr>
              <w:t xml:space="preserve"> </w:t>
            </w:r>
            <w:r w:rsidRPr="00D722C4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Семикаракорского городского поселения в сети интернет: </w:t>
            </w:r>
            <w:hyperlink r:id="rId14" w:history="1">
              <w:r w:rsidRPr="00D722C4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http://www.semikarakorsk-adm.ru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5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срок не позднее рабочего дня, следующего за днем принятия указанного решения.</w:t>
            </w:r>
          </w:p>
        </w:tc>
      </w:tr>
      <w:tr w:rsidR="006B0265" w:rsidRPr="00D0657D" w:rsidTr="009F4F74">
        <w:trPr>
          <w:trHeight w:val="1590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купли-продажи</w:t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аукциона.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numPr>
                <w:ilvl w:val="1"/>
                <w:numId w:val="1"/>
              </w:numPr>
              <w:spacing w:after="0" w:line="240" w:lineRule="auto"/>
              <w:ind w:left="0" w:right="-108" w:firstLine="284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По результатам проведения электронного аукциона договор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купли-продажи</w:t>
            </w:r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земельного участка заключается в электронной форме и подписывается усиленной квалифицированной </w:t>
            </w:r>
            <w:hyperlink r:id="rId15" w:anchor="block_21" w:history="1">
              <w:r w:rsidRPr="00D0657D">
                <w:rPr>
                  <w:rStyle w:val="a5"/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электронной подписью</w:t>
              </w:r>
            </w:hyperlink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сторон такого договора</w:t>
            </w:r>
            <w:r w:rsidRPr="00D0657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6B0265" w:rsidRPr="00952623" w:rsidRDefault="006B0265" w:rsidP="009F4F74">
            <w:pPr>
              <w:numPr>
                <w:ilvl w:val="1"/>
                <w:numId w:val="1"/>
              </w:numPr>
              <w:spacing w:after="0" w:line="240" w:lineRule="auto"/>
              <w:ind w:left="0" w:right="-108" w:firstLine="284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Договор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купли-продажи</w:t>
            </w:r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заключается между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Продавцом</w:t>
            </w:r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и Победителем аукциона </w:t>
            </w:r>
            <w:proofErr w:type="gramStart"/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в соответствии с формой договора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купли-продажи</w:t>
            </w:r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 пятидневный срок</w:t>
            </w:r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со дня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составления протокола</w:t>
            </w:r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о результатах</w:t>
            </w:r>
            <w:proofErr w:type="gramEnd"/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аукциона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и размещения его</w:t>
            </w:r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на официальном сайте. </w:t>
            </w:r>
          </w:p>
          <w:p w:rsidR="006B0265" w:rsidRPr="00D0657D" w:rsidRDefault="006B0265" w:rsidP="009F4F74">
            <w:pPr>
              <w:numPr>
                <w:ilvl w:val="1"/>
                <w:numId w:val="1"/>
              </w:numPr>
              <w:spacing w:after="0" w:line="240" w:lineRule="auto"/>
              <w:ind w:left="0" w:right="-108" w:firstLine="284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Если договор купли-продажи  в течение 10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заключения, предложенной таким участником аукциона.</w:t>
            </w:r>
            <w:proofErr w:type="gramEnd"/>
          </w:p>
          <w:p w:rsidR="006B0265" w:rsidRPr="00D0657D" w:rsidRDefault="006B0265" w:rsidP="009F4F74">
            <w:pPr>
              <w:numPr>
                <w:ilvl w:val="1"/>
                <w:numId w:val="1"/>
              </w:numPr>
              <w:spacing w:after="0" w:line="240" w:lineRule="auto"/>
              <w:ind w:left="0" w:right="-108" w:firstLine="22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Задаток, внесенный Победителем аукциона, засчитывается </w:t>
            </w:r>
            <w:r w:rsidRPr="00AC13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Pr="00AC13AF">
              <w:rPr>
                <w:rFonts w:ascii="Times New Roman" w:hAnsi="Times New Roman" w:cs="Times New Roman"/>
                <w:sz w:val="26"/>
                <w:szCs w:val="26"/>
              </w:rPr>
              <w:t>счет оплаты стоимости приобретаемого земельного участка</w:t>
            </w:r>
            <w:r w:rsidRPr="00D0657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6B0265" w:rsidRPr="00D0657D" w:rsidRDefault="006B0265" w:rsidP="009F4F74">
            <w:pPr>
              <w:numPr>
                <w:ilvl w:val="1"/>
                <w:numId w:val="1"/>
              </w:numPr>
              <w:spacing w:after="0" w:line="240" w:lineRule="auto"/>
              <w:ind w:left="0" w:right="-108" w:firstLine="223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При уклонении (отказе) Победителя аукциона от заключения в установленный срок </w:t>
            </w:r>
            <w:r w:rsidRPr="00D0657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договора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купли-продажи</w:t>
            </w:r>
            <w:r w:rsidRPr="00D0657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задаток ему не возвращается, и он утрачивает право на заключение указанного договора.</w:t>
            </w:r>
          </w:p>
        </w:tc>
      </w:tr>
      <w:tr w:rsidR="006B0265" w:rsidRPr="00D0657D" w:rsidTr="009F4F74">
        <w:trPr>
          <w:trHeight w:val="934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Вознаграждение Оператора ЭП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ind w:right="-108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За услуги по проведению электронных аукционов (торгов) оператором ЭП взимается вознаграждение. 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</w:t>
            </w:r>
            <w:proofErr w:type="spellStart"/>
            <w:r>
              <w:fldChar w:fldCharType="begin"/>
            </w:r>
            <w:r>
              <w:instrText>HYPERLINK "https://www.rts-tender.ru/tariffs/platformproperty-sales-tariffs"</w:instrText>
            </w:r>
            <w:r>
              <w:fldChar w:fldCharType="separate"/>
            </w:r>
            <w:r w:rsidRPr="00D0657D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https</w:t>
            </w:r>
            <w:proofErr w:type="spellEnd"/>
            <w:r w:rsidRPr="00D0657D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D0657D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www.rts</w:t>
            </w:r>
            <w:proofErr w:type="spellEnd"/>
            <w:r w:rsidRPr="00D0657D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-</w:t>
            </w:r>
            <w:r w:rsidRPr="00D0657D">
              <w:rPr>
                <w:rStyle w:val="a5"/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proofErr w:type="spellStart"/>
            <w:r w:rsidRPr="00D0657D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ender.ru</w:t>
            </w:r>
            <w:proofErr w:type="spellEnd"/>
            <w:r w:rsidRPr="00D0657D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0657D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tariffs</w:t>
            </w:r>
            <w:proofErr w:type="spellEnd"/>
            <w:r w:rsidRPr="00D0657D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0657D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platformproperty-sales-tariffs</w:t>
            </w:r>
            <w:proofErr w:type="spellEnd"/>
            <w:r>
              <w:fldChar w:fldCharType="end"/>
            </w: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B0265" w:rsidRPr="00D0657D" w:rsidTr="009F4F74">
        <w:tblPrEx>
          <w:tblLook w:val="0000"/>
        </w:tblPrEx>
        <w:trPr>
          <w:trHeight w:val="369"/>
        </w:trPr>
        <w:tc>
          <w:tcPr>
            <w:tcW w:w="290" w:type="pct"/>
          </w:tcPr>
          <w:p w:rsidR="006B0265" w:rsidRPr="00D0657D" w:rsidRDefault="006B0265" w:rsidP="009F4F74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pct"/>
          </w:tcPr>
          <w:p w:rsidR="006B0265" w:rsidRPr="00D0657D" w:rsidRDefault="006B0265" w:rsidP="009F4F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657D">
              <w:rPr>
                <w:rFonts w:ascii="Times New Roman" w:hAnsi="Times New Roman" w:cs="Times New Roman"/>
                <w:sz w:val="26"/>
                <w:szCs w:val="26"/>
              </w:rPr>
              <w:t>Заключительные положения</w:t>
            </w:r>
          </w:p>
        </w:tc>
        <w:tc>
          <w:tcPr>
            <w:tcW w:w="3475" w:type="pct"/>
          </w:tcPr>
          <w:p w:rsidR="006B0265" w:rsidRPr="00D0657D" w:rsidRDefault="006B0265" w:rsidP="009F4F74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065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Все вопросы, касающиеся проведения аукциона в электронной форме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,</w:t>
            </w:r>
            <w:r w:rsidRPr="00D065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не нашедшие отражения в настоящем сообщении, регулируются законодательством Российской Федерации.</w:t>
            </w:r>
          </w:p>
          <w:p w:rsidR="006B0265" w:rsidRPr="00D0657D" w:rsidRDefault="006B0265" w:rsidP="009F4F74">
            <w:pPr>
              <w:ind w:right="-108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6B0265" w:rsidRPr="00D0657D" w:rsidRDefault="006B0265" w:rsidP="006B026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657D">
        <w:rPr>
          <w:rFonts w:ascii="Times New Roman" w:hAnsi="Times New Roman" w:cs="Times New Roman"/>
          <w:b/>
          <w:sz w:val="26"/>
          <w:szCs w:val="26"/>
        </w:rPr>
        <w:t xml:space="preserve">Приложение № 1 – Заявка на участие в аукционе </w:t>
      </w:r>
      <w:r>
        <w:rPr>
          <w:rFonts w:ascii="Times New Roman" w:hAnsi="Times New Roman" w:cs="Times New Roman"/>
          <w:b/>
          <w:sz w:val="26"/>
          <w:szCs w:val="26"/>
        </w:rPr>
        <w:t xml:space="preserve">по продаже </w:t>
      </w:r>
      <w:r w:rsidRPr="00D0657D">
        <w:rPr>
          <w:rFonts w:ascii="Times New Roman" w:hAnsi="Times New Roman" w:cs="Times New Roman"/>
          <w:b/>
          <w:sz w:val="26"/>
          <w:szCs w:val="26"/>
        </w:rPr>
        <w:t xml:space="preserve"> земельного участка 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657D">
        <w:rPr>
          <w:rFonts w:ascii="Times New Roman" w:hAnsi="Times New Roman" w:cs="Times New Roman"/>
          <w:b/>
          <w:sz w:val="26"/>
          <w:szCs w:val="26"/>
        </w:rPr>
        <w:t xml:space="preserve">Приложение № 2 – Проект договора </w:t>
      </w:r>
      <w:r>
        <w:rPr>
          <w:rFonts w:ascii="Times New Roman" w:hAnsi="Times New Roman" w:cs="Times New Roman"/>
          <w:b/>
          <w:sz w:val="26"/>
          <w:szCs w:val="26"/>
        </w:rPr>
        <w:t>купли-продажи</w:t>
      </w:r>
      <w:r w:rsidRPr="00D0657D">
        <w:rPr>
          <w:rFonts w:ascii="Times New Roman" w:hAnsi="Times New Roman" w:cs="Times New Roman"/>
          <w:b/>
          <w:sz w:val="26"/>
          <w:szCs w:val="26"/>
        </w:rPr>
        <w:t xml:space="preserve"> земельного участка.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0265" w:rsidRPr="00D0657D" w:rsidRDefault="006B0265" w:rsidP="006B026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0265" w:rsidRPr="00D0657D" w:rsidRDefault="006B0265" w:rsidP="006B0265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0265" w:rsidRPr="00D0657D" w:rsidRDefault="006B0265" w:rsidP="006B02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657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Исполнитель:  </w:t>
      </w:r>
      <w:r w:rsidRPr="00D0657D">
        <w:rPr>
          <w:rFonts w:ascii="Times New Roman" w:hAnsi="Times New Roman" w:cs="Times New Roman"/>
          <w:sz w:val="26"/>
          <w:szCs w:val="26"/>
        </w:rPr>
        <w:t xml:space="preserve">главный специалист отдела архитектуры, градостроительства и земельно-имущественных отношений Администрации Семикаракорского городского поселения </w:t>
      </w:r>
      <w:r w:rsidRPr="00D0657D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D0657D">
        <w:rPr>
          <w:rFonts w:ascii="Times New Roman" w:hAnsi="Times New Roman" w:cs="Times New Roman"/>
          <w:sz w:val="26"/>
          <w:szCs w:val="26"/>
        </w:rPr>
        <w:t>А.Ю.</w:t>
      </w:r>
      <w:r w:rsidRPr="00D065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657D">
        <w:rPr>
          <w:rFonts w:ascii="Times New Roman" w:hAnsi="Times New Roman" w:cs="Times New Roman"/>
          <w:sz w:val="26"/>
          <w:szCs w:val="26"/>
        </w:rPr>
        <w:t>Должикова</w:t>
      </w:r>
      <w:proofErr w:type="spellEnd"/>
      <w:r w:rsidRPr="00D0657D">
        <w:rPr>
          <w:rFonts w:ascii="Times New Roman" w:hAnsi="Times New Roman" w:cs="Times New Roman"/>
          <w:sz w:val="26"/>
          <w:szCs w:val="26"/>
        </w:rPr>
        <w:t xml:space="preserve">    ___</w:t>
      </w:r>
    </w:p>
    <w:p w:rsidR="006B0265" w:rsidRPr="00D0657D" w:rsidRDefault="006B0265" w:rsidP="006B02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657D">
        <w:rPr>
          <w:rFonts w:ascii="Times New Roman" w:hAnsi="Times New Roman" w:cs="Times New Roman"/>
          <w:b/>
          <w:sz w:val="26"/>
          <w:szCs w:val="26"/>
        </w:rPr>
        <w:t>Согласовано:</w:t>
      </w:r>
      <w:r w:rsidRPr="00D06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481B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proofErr w:type="spellEnd"/>
      <w:r w:rsidRPr="00B5481B">
        <w:rPr>
          <w:rFonts w:ascii="Times New Roman" w:hAnsi="Times New Roman" w:cs="Times New Roman"/>
          <w:sz w:val="27"/>
          <w:szCs w:val="27"/>
        </w:rPr>
        <w:t xml:space="preserve"> отделом архитектуры, градостроительства и земельно-имущественных отношений Администрации Семикаракорского городского поселения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B5481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главный архитектор А.В. Сулименко</w:t>
      </w:r>
      <w:r w:rsidRPr="00B5481B">
        <w:rPr>
          <w:rFonts w:ascii="Times New Roman" w:hAnsi="Times New Roman" w:cs="Times New Roman"/>
          <w:sz w:val="27"/>
          <w:szCs w:val="27"/>
        </w:rPr>
        <w:t xml:space="preserve"> _____</w:t>
      </w:r>
    </w:p>
    <w:p w:rsidR="006B0265" w:rsidRDefault="006B0265" w:rsidP="006B0265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Pr="00805A9A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Pr="00805A9A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Pr="00805A9A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Pr="00805A9A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Pr="00805A9A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Pr="00805A9A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Pr="00805A9A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Pr="00805A9A" w:rsidRDefault="006B0265" w:rsidP="006B0265">
      <w:pPr>
        <w:pStyle w:val="a3"/>
        <w:jc w:val="right"/>
        <w:rPr>
          <w:rFonts w:ascii="Times New Roman" w:hAnsi="Times New Roman" w:cs="Times New Roman"/>
        </w:rPr>
      </w:pPr>
    </w:p>
    <w:p w:rsidR="006B0265" w:rsidRPr="00F170A3" w:rsidRDefault="006B0265" w:rsidP="006B0265">
      <w:pPr>
        <w:pStyle w:val="a3"/>
        <w:jc w:val="right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lastRenderedPageBreak/>
        <w:t>Приложение № 1</w:t>
      </w:r>
    </w:p>
    <w:p w:rsidR="006B0265" w:rsidRPr="00F170A3" w:rsidRDefault="006B0265" w:rsidP="006B0265">
      <w:pPr>
        <w:pStyle w:val="a3"/>
        <w:jc w:val="right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к извещению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</w:r>
    </w:p>
    <w:p w:rsidR="006B0265" w:rsidRPr="00F170A3" w:rsidRDefault="006B0265" w:rsidP="006B0265">
      <w:pPr>
        <w:pStyle w:val="a3"/>
        <w:jc w:val="center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ЗАЯВКА</w:t>
      </w:r>
    </w:p>
    <w:p w:rsidR="006B0265" w:rsidRPr="005A141F" w:rsidRDefault="006B0265" w:rsidP="006B026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1F">
        <w:rPr>
          <w:rFonts w:ascii="Times New Roman" w:hAnsi="Times New Roman" w:cs="Times New Roman"/>
          <w:b/>
          <w:sz w:val="24"/>
          <w:szCs w:val="24"/>
        </w:rPr>
        <w:t>на участие в торгах в форме электронного аукциона по продаже земельного участка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ЗАЯВИТЕЛЬ:______________________________________________________________________________________________________________________________________________________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(Ф.И.О., реквизиты документа, удостоверяющего личность гражданина; ОГРНИП;  полное наименование юридического лица, ИНН, ОГРН)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в лице_____________________________________________________________________________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(Ф.И.О., должность)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170A3"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_______________</w:t>
      </w:r>
      <w:r w:rsidRPr="00F170A3">
        <w:rPr>
          <w:rFonts w:ascii="Times New Roman" w:hAnsi="Times New Roman" w:cs="Times New Roman"/>
        </w:rPr>
        <w:t>_________________________________________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(наименование документа, №, дата)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 xml:space="preserve">Контактный </w:t>
      </w:r>
      <w:proofErr w:type="spellStart"/>
      <w:r w:rsidRPr="00F170A3">
        <w:rPr>
          <w:rFonts w:ascii="Times New Roman" w:hAnsi="Times New Roman" w:cs="Times New Roman"/>
        </w:rPr>
        <w:t>телефон____________</w:t>
      </w:r>
      <w:proofErr w:type="spellEnd"/>
      <w:r w:rsidRPr="00F170A3">
        <w:rPr>
          <w:rFonts w:ascii="Times New Roman" w:hAnsi="Times New Roman" w:cs="Times New Roman"/>
        </w:rPr>
        <w:t>, адрес электронной почты______________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Адрес гражданина, юридического лица</w:t>
      </w:r>
      <w:r>
        <w:rPr>
          <w:rFonts w:ascii="Times New Roman" w:hAnsi="Times New Roman" w:cs="Times New Roman"/>
        </w:rPr>
        <w:t>__________</w:t>
      </w:r>
      <w:r w:rsidRPr="00F170A3">
        <w:rPr>
          <w:rFonts w:ascii="Times New Roman" w:hAnsi="Times New Roman" w:cs="Times New Roman"/>
        </w:rPr>
        <w:t>_____________________________________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_________________________________________________________________________________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1. </w:t>
      </w:r>
      <w:r w:rsidRPr="005A141F">
        <w:rPr>
          <w:rFonts w:ascii="Times New Roman" w:hAnsi="Times New Roman" w:cs="Times New Roman"/>
        </w:rPr>
        <w:t>Изучив данные информационного сообщения о</w:t>
      </w:r>
      <w:r w:rsidRPr="005A141F">
        <w:rPr>
          <w:rFonts w:ascii="Times New Roman" w:hAnsi="Times New Roman" w:cs="Times New Roman"/>
          <w:b/>
          <w:bCs/>
        </w:rPr>
        <w:t xml:space="preserve"> </w:t>
      </w:r>
      <w:r w:rsidRPr="005A141F">
        <w:rPr>
          <w:rFonts w:ascii="Times New Roman" w:hAnsi="Times New Roman" w:cs="Times New Roman"/>
          <w:bCs/>
        </w:rPr>
        <w:t>проведен</w:t>
      </w:r>
      <w:proofErr w:type="gramStart"/>
      <w:r w:rsidRPr="005A141F">
        <w:rPr>
          <w:rFonts w:ascii="Times New Roman" w:hAnsi="Times New Roman" w:cs="Times New Roman"/>
          <w:bCs/>
        </w:rPr>
        <w:t>ии ау</w:t>
      </w:r>
      <w:proofErr w:type="gramEnd"/>
      <w:r w:rsidRPr="005A141F">
        <w:rPr>
          <w:rFonts w:ascii="Times New Roman" w:hAnsi="Times New Roman" w:cs="Times New Roman"/>
          <w:bCs/>
        </w:rPr>
        <w:t>кциона в электронной форме по продаже земельного участка</w:t>
      </w:r>
      <w:r w:rsidRPr="005A141F">
        <w:rPr>
          <w:rFonts w:ascii="Times New Roman" w:hAnsi="Times New Roman" w:cs="Times New Roman"/>
        </w:rPr>
        <w:t xml:space="preserve"> и ознакомившись с правилами проведения торгов в форме аукциона я согласен участвовать в торгах по продаже земельного участка</w:t>
      </w:r>
      <w:r>
        <w:t xml:space="preserve"> </w:t>
      </w:r>
      <w:r w:rsidRPr="00C948D7">
        <w:rPr>
          <w:rFonts w:ascii="Times New Roman" w:hAnsi="Times New Roman" w:cs="Times New Roman"/>
          <w:color w:val="auto"/>
        </w:rPr>
        <w:t>площадью</w:t>
      </w:r>
      <w:r w:rsidRPr="00C948D7">
        <w:rPr>
          <w:rFonts w:ascii="Times New Roman" w:hAnsi="Times New Roman" w:cs="Times New Roman"/>
        </w:rPr>
        <w:t>___________________________________________________________________</w:t>
      </w:r>
      <w:r w:rsidRPr="00F170A3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вн</w:t>
      </w:r>
      <w:r w:rsidRPr="00F170A3">
        <w:rPr>
          <w:rFonts w:ascii="Times New Roman" w:hAnsi="Times New Roman" w:cs="Times New Roman"/>
        </w:rPr>
        <w:t>ести задаток в сумме________________________________________________________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 xml:space="preserve">2. В случае победы на аукционе принимаю на себя обязательство заключить договор </w:t>
      </w:r>
      <w:r>
        <w:rPr>
          <w:rFonts w:ascii="Times New Roman" w:hAnsi="Times New Roman" w:cs="Times New Roman"/>
        </w:rPr>
        <w:t>купли-продажи</w:t>
      </w:r>
      <w:r w:rsidRPr="00F170A3">
        <w:rPr>
          <w:rFonts w:ascii="Times New Roman" w:hAnsi="Times New Roman" w:cs="Times New Roman"/>
        </w:rPr>
        <w:t xml:space="preserve"> в срок не позднее </w:t>
      </w:r>
      <w:r>
        <w:rPr>
          <w:rFonts w:ascii="Times New Roman" w:hAnsi="Times New Roman" w:cs="Times New Roman"/>
        </w:rPr>
        <w:t>1</w:t>
      </w:r>
      <w:r w:rsidRPr="00F170A3">
        <w:rPr>
          <w:rFonts w:ascii="Times New Roman" w:hAnsi="Times New Roman" w:cs="Times New Roman"/>
        </w:rPr>
        <w:t>0-ти</w:t>
      </w:r>
      <w:r>
        <w:rPr>
          <w:rFonts w:ascii="Times New Roman" w:hAnsi="Times New Roman" w:cs="Times New Roman"/>
        </w:rPr>
        <w:t xml:space="preserve"> рабочих</w:t>
      </w:r>
      <w:r w:rsidRPr="00F170A3">
        <w:rPr>
          <w:rFonts w:ascii="Times New Roman" w:hAnsi="Times New Roman" w:cs="Times New Roman"/>
        </w:rPr>
        <w:t xml:space="preserve"> дней </w:t>
      </w:r>
      <w:r>
        <w:rPr>
          <w:rFonts w:ascii="Times New Roman" w:hAnsi="Times New Roman" w:cs="Times New Roman"/>
        </w:rPr>
        <w:t xml:space="preserve">со дня направления, подписанного проекта договора </w:t>
      </w:r>
      <w:r w:rsidRPr="00F170A3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ом</w:t>
      </w:r>
      <w:r w:rsidRPr="00F170A3">
        <w:rPr>
          <w:rFonts w:ascii="Times New Roman" w:hAnsi="Times New Roman" w:cs="Times New Roman"/>
        </w:rPr>
        <w:t xml:space="preserve"> аукциона.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3. Платежные реквизиты участника аукциона, счет в банке, на который перечисляется сумма возвращаемого залога: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РАСЧЕТНЫЙ ЛИЦЕВОЙ СЧЕТ заявителя №___________________________________________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Реквизиты банка:____________________________________________________________________________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4. Я уведомлен, что: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- в случае признания меня (организации) победителем аукциона и моего (организации) отказа от подписания протокола о результатах аукциона, внесенный задаток не возвращается;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 xml:space="preserve">- вправе отозвать Заявку в порядке и в сроки, установленные в </w:t>
      </w:r>
      <w:r>
        <w:rPr>
          <w:rFonts w:ascii="Times New Roman" w:hAnsi="Times New Roman" w:cs="Times New Roman"/>
        </w:rPr>
        <w:t>Извещении</w:t>
      </w:r>
      <w:r w:rsidRPr="00F170A3">
        <w:rPr>
          <w:rFonts w:ascii="Times New Roman" w:hAnsi="Times New Roman" w:cs="Times New Roman"/>
        </w:rPr>
        <w:t>;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- несу ответственность за достоверность представленных документов и информации.</w:t>
      </w:r>
    </w:p>
    <w:p w:rsidR="006B0265" w:rsidRPr="00AC29EF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 xml:space="preserve">- в случае заключения со мной (организацией) по результатам аукциона договора </w:t>
      </w:r>
      <w:r>
        <w:rPr>
          <w:rFonts w:ascii="Times New Roman" w:hAnsi="Times New Roman" w:cs="Times New Roman"/>
        </w:rPr>
        <w:t>купли-продажи</w:t>
      </w:r>
      <w:r w:rsidRPr="00F170A3">
        <w:rPr>
          <w:rFonts w:ascii="Times New Roman" w:hAnsi="Times New Roman" w:cs="Times New Roman"/>
        </w:rPr>
        <w:t xml:space="preserve">, внесенный мной (организацией) задаток, будет перечислен </w:t>
      </w:r>
      <w:r w:rsidRPr="00AC29EF">
        <w:rPr>
          <w:rFonts w:ascii="Times New Roman" w:hAnsi="Times New Roman" w:cs="Times New Roman"/>
          <w:bCs/>
        </w:rPr>
        <w:t xml:space="preserve">в </w:t>
      </w:r>
      <w:r w:rsidRPr="00AC29EF">
        <w:rPr>
          <w:rFonts w:ascii="Times New Roman" w:hAnsi="Times New Roman" w:cs="Times New Roman"/>
        </w:rPr>
        <w:t>счет оплаты стоимости приобретаемого земельного участка.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 xml:space="preserve">5. Подтверждаю, что на дату подписания настоящей Заявки </w:t>
      </w:r>
      <w:proofErr w:type="gramStart"/>
      <w:r w:rsidRPr="00F170A3">
        <w:rPr>
          <w:rFonts w:ascii="Times New Roman" w:hAnsi="Times New Roman" w:cs="Times New Roman"/>
        </w:rPr>
        <w:t>ознакомлен</w:t>
      </w:r>
      <w:proofErr w:type="gramEnd"/>
      <w:r w:rsidRPr="00F170A3">
        <w:rPr>
          <w:rFonts w:ascii="Times New Roman" w:hAnsi="Times New Roman" w:cs="Times New Roman"/>
        </w:rPr>
        <w:t xml:space="preserve"> с порядком проведения аукциона, порядком внесения задатка, </w:t>
      </w:r>
      <w:r>
        <w:rPr>
          <w:rFonts w:ascii="Times New Roman" w:hAnsi="Times New Roman" w:cs="Times New Roman"/>
        </w:rPr>
        <w:t>извещением</w:t>
      </w:r>
      <w:r w:rsidRPr="00F170A3">
        <w:rPr>
          <w:rFonts w:ascii="Times New Roman" w:hAnsi="Times New Roman" w:cs="Times New Roman"/>
        </w:rPr>
        <w:t xml:space="preserve"> и проектом договора </w:t>
      </w:r>
      <w:r>
        <w:rPr>
          <w:rFonts w:ascii="Times New Roman" w:hAnsi="Times New Roman" w:cs="Times New Roman"/>
        </w:rPr>
        <w:t>купли-продажи</w:t>
      </w:r>
      <w:r w:rsidRPr="00F170A3">
        <w:rPr>
          <w:rFonts w:ascii="Times New Roman" w:hAnsi="Times New Roman" w:cs="Times New Roman"/>
        </w:rPr>
        <w:t xml:space="preserve"> земельного участка. 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В соответствии с Федеральным за</w:t>
      </w:r>
      <w:r>
        <w:rPr>
          <w:rFonts w:ascii="Times New Roman" w:hAnsi="Times New Roman" w:cs="Times New Roman"/>
        </w:rPr>
        <w:t>коном от 27.07.2006 № 152-ФЗ</w:t>
      </w:r>
      <w:r w:rsidRPr="00F170A3">
        <w:rPr>
          <w:rFonts w:ascii="Times New Roman" w:hAnsi="Times New Roman" w:cs="Times New Roman"/>
        </w:rPr>
        <w:t xml:space="preserve"> «О персональных данных», подавая Заявку, даю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>Заявитель (доверенное лицо)_________________________                     ________________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</w:rPr>
      </w:pPr>
      <w:r w:rsidRPr="00F170A3">
        <w:rPr>
          <w:rFonts w:ascii="Times New Roman" w:hAnsi="Times New Roman" w:cs="Times New Roman"/>
        </w:rPr>
        <w:t xml:space="preserve">                                                             (Ф.И.О., должность)</w:t>
      </w:r>
      <w:r w:rsidRPr="00F170A3">
        <w:rPr>
          <w:rFonts w:ascii="Times New Roman" w:hAnsi="Times New Roman" w:cs="Times New Roman"/>
        </w:rPr>
        <w:tab/>
      </w:r>
      <w:r w:rsidRPr="00F170A3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>(</w:t>
      </w:r>
      <w:r w:rsidRPr="00F170A3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F170A3">
        <w:rPr>
          <w:rFonts w:ascii="Times New Roman" w:hAnsi="Times New Roman" w:cs="Times New Roman"/>
        </w:rPr>
        <w:t xml:space="preserve"> МП                   </w:t>
      </w:r>
    </w:p>
    <w:p w:rsidR="006B0265" w:rsidRPr="00F170A3" w:rsidRDefault="006B0265" w:rsidP="006B026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170A3">
        <w:rPr>
          <w:rFonts w:ascii="Times New Roman" w:hAnsi="Times New Roman" w:cs="Times New Roman"/>
        </w:rPr>
        <w:t>Дата_________________ 20___г.</w:t>
      </w:r>
    </w:p>
    <w:p w:rsidR="006B0265" w:rsidRPr="00805A9A" w:rsidRDefault="006B0265" w:rsidP="006B0265">
      <w:pPr>
        <w:jc w:val="center"/>
        <w:rPr>
          <w:rFonts w:ascii="Times New Roman" w:hAnsi="Times New Roman" w:cs="Times New Roman"/>
        </w:rPr>
      </w:pPr>
    </w:p>
    <w:p w:rsidR="006B0265" w:rsidRPr="00B01201" w:rsidRDefault="006B0265" w:rsidP="006B0265">
      <w:pPr>
        <w:jc w:val="center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lastRenderedPageBreak/>
        <w:t>Согласие на обработку персональных данных</w:t>
      </w:r>
    </w:p>
    <w:p w:rsidR="006B0265" w:rsidRPr="00B01201" w:rsidRDefault="006B0265" w:rsidP="006B0265">
      <w:pPr>
        <w:jc w:val="center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 xml:space="preserve">Я (далее – Субъект), _____________________________________________________________________________, </w:t>
      </w:r>
    </w:p>
    <w:p w:rsidR="006B0265" w:rsidRPr="00B01201" w:rsidRDefault="006B0265" w:rsidP="006B0265">
      <w:pPr>
        <w:autoSpaceDE w:val="0"/>
        <w:autoSpaceDN w:val="0"/>
        <w:ind w:firstLine="709"/>
        <w:jc w:val="center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 xml:space="preserve"> (фамилия, имя, отчество)</w:t>
      </w:r>
    </w:p>
    <w:p w:rsidR="006B0265" w:rsidRPr="00B01201" w:rsidRDefault="006B0265" w:rsidP="006B0265">
      <w:pPr>
        <w:autoSpaceDE w:val="0"/>
        <w:autoSpaceDN w:val="0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 xml:space="preserve">документ, удостоверяющий личность: ____________________ серия: __________________ № ___________________________________________________________________________, </w:t>
      </w:r>
    </w:p>
    <w:p w:rsidR="006B0265" w:rsidRPr="00B01201" w:rsidRDefault="006B0265" w:rsidP="006B0265">
      <w:pPr>
        <w:autoSpaceDE w:val="0"/>
        <w:autoSpaceDN w:val="0"/>
        <w:ind w:left="3540" w:firstLine="708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(вид документа)</w:t>
      </w:r>
    </w:p>
    <w:p w:rsidR="006B0265" w:rsidRPr="00B01201" w:rsidRDefault="006B0265" w:rsidP="006B0265">
      <w:pPr>
        <w:autoSpaceDE w:val="0"/>
        <w:autoSpaceDN w:val="0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выдан: _______________________________________________________________________</w:t>
      </w:r>
      <w:proofErr w:type="gramStart"/>
      <w:r w:rsidRPr="00B01201">
        <w:rPr>
          <w:rFonts w:ascii="Times New Roman" w:hAnsi="Times New Roman" w:cs="Times New Roman"/>
        </w:rPr>
        <w:t xml:space="preserve">   ,</w:t>
      </w:r>
      <w:proofErr w:type="gramEnd"/>
    </w:p>
    <w:p w:rsidR="006B0265" w:rsidRPr="00B01201" w:rsidRDefault="006B0265" w:rsidP="006B0265">
      <w:pPr>
        <w:autoSpaceDE w:val="0"/>
        <w:autoSpaceDN w:val="0"/>
        <w:ind w:left="1416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 xml:space="preserve">         (дата выдачи, наименование органа, выдавшего документ)</w:t>
      </w:r>
    </w:p>
    <w:p w:rsidR="006B0265" w:rsidRPr="00B01201" w:rsidRDefault="006B0265" w:rsidP="006B0265">
      <w:pPr>
        <w:autoSpaceDE w:val="0"/>
        <w:autoSpaceDN w:val="0"/>
        <w:rPr>
          <w:rFonts w:ascii="Times New Roman" w:hAnsi="Times New Roman" w:cs="Times New Roman"/>
        </w:rPr>
      </w:pPr>
      <w:proofErr w:type="gramStart"/>
      <w:r w:rsidRPr="00B01201">
        <w:rPr>
          <w:rFonts w:ascii="Times New Roman" w:hAnsi="Times New Roman" w:cs="Times New Roman"/>
        </w:rPr>
        <w:t>проживающий</w:t>
      </w:r>
      <w:proofErr w:type="gramEnd"/>
      <w:r w:rsidRPr="00B01201">
        <w:rPr>
          <w:rFonts w:ascii="Times New Roman" w:hAnsi="Times New Roman" w:cs="Times New Roman"/>
        </w:rPr>
        <w:t xml:space="preserve"> (</w:t>
      </w:r>
      <w:proofErr w:type="spellStart"/>
      <w:r w:rsidRPr="00B01201">
        <w:rPr>
          <w:rFonts w:ascii="Times New Roman" w:hAnsi="Times New Roman" w:cs="Times New Roman"/>
        </w:rPr>
        <w:t>ая</w:t>
      </w:r>
      <w:proofErr w:type="spellEnd"/>
      <w:r w:rsidRPr="00B01201">
        <w:rPr>
          <w:rFonts w:ascii="Times New Roman" w:hAnsi="Times New Roman" w:cs="Times New Roman"/>
        </w:rPr>
        <w:t>) по адресу: _________________________________________________________________________________,</w:t>
      </w:r>
    </w:p>
    <w:p w:rsidR="006B0265" w:rsidRPr="00B01201" w:rsidRDefault="006B0265" w:rsidP="006B0265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даю свое согласие Администрации на обработку, хранение и использование моих персональных данных на следующих условиях:</w:t>
      </w:r>
    </w:p>
    <w:p w:rsidR="006B0265" w:rsidRPr="00B01201" w:rsidRDefault="006B0265" w:rsidP="006B0265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1. Администрация осуществляет обработку персональных данных Субъекта исключительно в целях подготовки  документации и передачи в рамках межотраслевого взаимодействия документации, содержащей персональные данные Субъекта, в государственные учреждения (ИФНС, районный суд, мировые судьи, Семикаракорский отдел Управления Федеральной службы государственной регистрации, кадастра и картографии по Ростовской области и прочие).</w:t>
      </w:r>
    </w:p>
    <w:p w:rsidR="006B0265" w:rsidRPr="00B01201" w:rsidRDefault="006B0265" w:rsidP="006B0265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2. Перечень персональных данных, предоставляемых Субъектом:</w:t>
      </w:r>
    </w:p>
    <w:p w:rsidR="006B0265" w:rsidRPr="00B01201" w:rsidRDefault="006B0265" w:rsidP="006B0265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фамилия, имя, отчество;</w:t>
      </w:r>
    </w:p>
    <w:p w:rsidR="006B0265" w:rsidRPr="00B01201" w:rsidRDefault="006B0265" w:rsidP="006B0265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контактный телефон;</w:t>
      </w:r>
    </w:p>
    <w:p w:rsidR="006B0265" w:rsidRPr="00B01201" w:rsidRDefault="006B0265" w:rsidP="006B0265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адрес проживания;</w:t>
      </w:r>
    </w:p>
    <w:p w:rsidR="006B0265" w:rsidRPr="00B01201" w:rsidRDefault="006B0265" w:rsidP="006B0265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паспортные данные;</w:t>
      </w:r>
    </w:p>
    <w:p w:rsidR="006B0265" w:rsidRPr="00B01201" w:rsidRDefault="006B0265" w:rsidP="006B0265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ИНН;</w:t>
      </w:r>
    </w:p>
    <w:p w:rsidR="006B0265" w:rsidRPr="00B01201" w:rsidRDefault="006B0265" w:rsidP="006B0265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СНИЛС.</w:t>
      </w:r>
    </w:p>
    <w:p w:rsidR="006B0265" w:rsidRPr="00B01201" w:rsidRDefault="006B0265" w:rsidP="006B0265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 xml:space="preserve">3. </w:t>
      </w:r>
      <w:proofErr w:type="gramStart"/>
      <w:r w:rsidRPr="00B01201">
        <w:rPr>
          <w:rFonts w:ascii="Times New Roman" w:hAnsi="Times New Roman" w:cs="Times New Roman"/>
        </w:rPr>
        <w:t>Субъект дает согласие на использование Администрацией указанных персональных данных, в том числе на совершение следующих действий: обработку (включая сбор, систематизацию, накопление, хранение, уточнение, обезличивание, блокирование, уничтожение персональных данных) в соответствии с положениями Федерального закона от 27.07.2006 № 152-ФЗ  «О персональных данных», а также передачу информации третьим лицам в случаях, установленных иными нормативными документами.</w:t>
      </w:r>
      <w:proofErr w:type="gramEnd"/>
    </w:p>
    <w:p w:rsidR="006B0265" w:rsidRPr="00B01201" w:rsidRDefault="006B0265" w:rsidP="006B0265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4. Настоящее согласие действует бессрочно.</w:t>
      </w:r>
    </w:p>
    <w:p w:rsidR="006B0265" w:rsidRPr="00B01201" w:rsidRDefault="006B0265" w:rsidP="006B0265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5. Настоящее согласие может быть отозвано Субъектом в любой момент по соглашению сторон письменным заявлением Субъекта персональных данных.</w:t>
      </w:r>
    </w:p>
    <w:p w:rsidR="006B0265" w:rsidRPr="00B01201" w:rsidRDefault="006B0265" w:rsidP="006B0265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>6. Субъект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27.07.2006 № 152-ФЗ «О персональных данных».</w:t>
      </w:r>
    </w:p>
    <w:p w:rsidR="006B0265" w:rsidRPr="00C043E4" w:rsidRDefault="006B0265" w:rsidP="006B0265">
      <w:pPr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B01201">
        <w:rPr>
          <w:rFonts w:ascii="Times New Roman" w:hAnsi="Times New Roman" w:cs="Times New Roman"/>
        </w:rPr>
        <w:t xml:space="preserve">_________ 20____ г              ________________          ___________________________        </w:t>
      </w:r>
      <w:r w:rsidRPr="00C043E4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6B0265" w:rsidRPr="00805A9A" w:rsidRDefault="006B0265" w:rsidP="006B0265">
      <w:pPr>
        <w:pStyle w:val="a3"/>
        <w:jc w:val="right"/>
        <w:rPr>
          <w:rFonts w:ascii="Times New Roman" w:hAnsi="Times New Roman" w:cs="Times New Roman"/>
        </w:rPr>
      </w:pPr>
      <w:r w:rsidRPr="00E76D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:rsidR="006B0265" w:rsidRPr="00E76D64" w:rsidRDefault="006B0265" w:rsidP="006B0265">
      <w:pPr>
        <w:pStyle w:val="a3"/>
        <w:jc w:val="right"/>
        <w:rPr>
          <w:rFonts w:ascii="Times New Roman" w:hAnsi="Times New Roman" w:cs="Times New Roman"/>
        </w:rPr>
      </w:pPr>
      <w:r w:rsidRPr="00E76D64">
        <w:rPr>
          <w:rFonts w:ascii="Times New Roman" w:hAnsi="Times New Roman" w:cs="Times New Roman"/>
        </w:rPr>
        <w:lastRenderedPageBreak/>
        <w:t>Приложение № 2</w:t>
      </w:r>
    </w:p>
    <w:p w:rsidR="006B0265" w:rsidRDefault="006B0265" w:rsidP="006B0265">
      <w:pPr>
        <w:pStyle w:val="a3"/>
        <w:jc w:val="right"/>
      </w:pPr>
      <w:r w:rsidRPr="00E76D64">
        <w:rPr>
          <w:rFonts w:ascii="Times New Roman" w:hAnsi="Times New Roman" w:cs="Times New Roman"/>
        </w:rPr>
        <w:t>к извещению</w:t>
      </w: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</w:t>
      </w: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купли-продажи земельного участка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____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Семикаракорск                                                                                              "__"____2025 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Семикаракорского городского поселения в лице ___________________________________________________________________________________, действующего на основании ____________, именуемая в дальнейшем «Продавец», с одной стороны, и </w:t>
      </w:r>
      <w:r>
        <w:rPr>
          <w:rFonts w:ascii="Times New Roman" w:hAnsi="Times New Roman" w:cs="Times New Roman"/>
          <w:color w:val="FF0000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, именуемая (</w:t>
      </w:r>
      <w:proofErr w:type="spellStart"/>
      <w:r>
        <w:rPr>
          <w:rFonts w:ascii="Times New Roman" w:hAnsi="Times New Roman" w:cs="Times New Roman"/>
          <w:sz w:val="26"/>
          <w:szCs w:val="26"/>
        </w:rPr>
        <w:t>ый</w:t>
      </w:r>
      <w:proofErr w:type="spellEnd"/>
      <w:r>
        <w:rPr>
          <w:rFonts w:ascii="Times New Roman" w:hAnsi="Times New Roman" w:cs="Times New Roman"/>
          <w:sz w:val="26"/>
          <w:szCs w:val="26"/>
        </w:rPr>
        <w:t>) в дальнейшем «Покупатель», с другой стороны, и именуемые в дальнейшем «Стороны», заключили настоящий договор (далее – Договор) о нижеследующем:</w:t>
      </w:r>
      <w:proofErr w:type="gramEnd"/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1.1. На основании Протокола «______________________________»  от ______2025, извещения №_____________, Лот № ___, Продавец обязуется   передать   в собственность, а Покупатель принять  и  оплатить по цене и на условиях Договора земельный участок общей площадью _________ квадратных метров, кадастровый номер: ___________________________________________, расположенный по адресу: ___________________________________________, категория земель: ___________________, вид разрешенного использования: ________________________.</w:t>
      </w:r>
    </w:p>
    <w:p w:rsidR="006B0265" w:rsidRDefault="006B0265" w:rsidP="006B0265">
      <w:pPr>
        <w:pStyle w:val="a3"/>
        <w:tabs>
          <w:tab w:val="left" w:pos="453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расчетов</w:t>
      </w:r>
    </w:p>
    <w:p w:rsidR="006B0265" w:rsidRDefault="006B0265" w:rsidP="006B0265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Цена земельного участка установлена Протоколом «_________________________________________»  от ____________________ и равна (составляет)_________________ (______________) рублей_____ копеек, без учета НДС.   </w:t>
      </w:r>
      <w:proofErr w:type="gramEnd"/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2.2. Задаток в размере __________________________________, внесенный</w:t>
      </w:r>
      <w:r>
        <w:rPr>
          <w:rFonts w:ascii="Times New Roman" w:hAnsi="Times New Roman" w:cs="Times New Roman"/>
          <w:sz w:val="28"/>
          <w:szCs w:val="28"/>
        </w:rPr>
        <w:t xml:space="preserve"> засчитывается в счет оплаты стоимости приобретаемого земельного участка</w:t>
      </w:r>
      <w:r>
        <w:rPr>
          <w:rFonts w:ascii="Times New Roman" w:hAnsi="Times New Roman" w:cs="Times New Roman"/>
          <w:sz w:val="26"/>
          <w:szCs w:val="26"/>
        </w:rPr>
        <w:t>. Сумма остаточного платежа за земельный участок, указанная в пункте 2.1 Договора,  перечислена  Покупателем на счет:____________________________________________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B0265" w:rsidRDefault="006B0265" w:rsidP="006B0265">
      <w:pPr>
        <w:pStyle w:val="a3"/>
        <w:tabs>
          <w:tab w:val="left" w:pos="32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 Продавец: 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3.1.1. Гарантирует, что земельный участок свободен от любых  имущественных прав и претензий третьих лиц, о которых в момент заключения Договора Продавец не мог не знать.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3.1.2. Обязуется передать земельный участок по акту приема-передачи после полной оплаты Покупателем его стоимости в соответствии с разделом 2 Договора.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 Покупатель: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3.2.1. Осматривает земельный участок в натуре с его количественными и 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качественными характеристиками, подземными и наземными сооружениями и  объектами,  правовым режимом земель и принимает на себя ответственность за совершенные им любые действия, противоречащие законодательству Российской Федерации.  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3.2.2. Обязуется заплатить цену земельного участка  в порядке, установленном разделом 2 Договора.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3.2.3. Обязуется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3.2.4. Обязуется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 для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надлежащим состоянием и целевым использованием земельного участка.</w:t>
      </w:r>
    </w:p>
    <w:p w:rsidR="006B0265" w:rsidRDefault="006B0265" w:rsidP="006B026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 В случае наличия расходов по государственной регистрации перехода права собственности на земельный  участок, расходы возлагаются на Покупателя.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4.1.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Рассмотрение споров</w:t>
      </w: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Все споры и разногласия, которые могут возникнуть из Договора и в связи с ним, разрешаются в судебном порядке в соответствии с действующим законодательством Российской Федерации.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Во всем остальном,  что не предусмотрено Договором, в том числе  права, обязанности  и ответственность Сторон, Стороны руководствуются действующим законодательством Российской Федерации и иными нормативными актами, обязательными для Сторон, со  всеми дополнениями и изменениями.</w:t>
      </w:r>
    </w:p>
    <w:p w:rsidR="006B0265" w:rsidRDefault="006B0265" w:rsidP="006B02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6.2. 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направляется в  Семикаракорский отдел Управления Федеральной службы государственной регистрации, кадастра и картографии по Ростовской области.</w:t>
      </w:r>
    </w:p>
    <w:p w:rsidR="006B0265" w:rsidRDefault="006B0265" w:rsidP="006B026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 качестве неотъемлемой части к Договору прилагаются:</w:t>
      </w:r>
    </w:p>
    <w:p w:rsidR="006B0265" w:rsidRDefault="006B0265" w:rsidP="006B026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6.3.1. Акт приема-передачи земельного участка на __ 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. в 1__экз.</w:t>
      </w: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Адреса, реквизиты и подписи Сторон</w:t>
      </w:r>
    </w:p>
    <w:tbl>
      <w:tblPr>
        <w:tblpPr w:leftFromText="180" w:rightFromText="180" w:bottomFromText="200" w:vertAnchor="text" w:horzAnchor="margin" w:tblpY="9"/>
        <w:tblW w:w="9389" w:type="dxa"/>
        <w:tblLook w:val="01E0"/>
      </w:tblPr>
      <w:tblGrid>
        <w:gridCol w:w="4718"/>
        <w:gridCol w:w="4671"/>
      </w:tblGrid>
      <w:tr w:rsidR="006B0265" w:rsidTr="009F4F74">
        <w:trPr>
          <w:trHeight w:val="4581"/>
        </w:trPr>
        <w:tc>
          <w:tcPr>
            <w:tcW w:w="4718" w:type="dxa"/>
          </w:tcPr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Продавец:</w:t>
            </w:r>
          </w:p>
          <w:p w:rsidR="006B0265" w:rsidRDefault="006B0265" w:rsidP="009F4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6B0265" w:rsidRDefault="006B0265" w:rsidP="009F4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346630, Ростовская область, Семикаракорский район,                                                                                                       город Семикаракорск,</w:t>
            </w:r>
          </w:p>
          <w:p w:rsidR="006B0265" w:rsidRDefault="006B0265" w:rsidP="009F4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Ленина, 138,</w:t>
            </w:r>
          </w:p>
          <w:p w:rsidR="006B0265" w:rsidRDefault="006B0265" w:rsidP="009F4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6132009402 ,  КПП 613201001,  ОГРН 1056132013145</w:t>
            </w:r>
          </w:p>
          <w:p w:rsidR="006B0265" w:rsidRDefault="006B0265" w:rsidP="009F4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счет, открытый в отделение Ростов-на-Дону России: 40102810845370000050</w:t>
            </w:r>
          </w:p>
          <w:p w:rsidR="006B0265" w:rsidRDefault="006B0265" w:rsidP="009F4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счет, открытый в УФК по Ростовской области: 03100643000000015800</w:t>
            </w:r>
          </w:p>
          <w:p w:rsidR="006B0265" w:rsidRDefault="006B0265" w:rsidP="009F4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016015102</w:t>
            </w:r>
          </w:p>
          <w:p w:rsidR="006B0265" w:rsidRDefault="006B0265" w:rsidP="009F4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получателя:</w:t>
            </w:r>
          </w:p>
          <w:p w:rsidR="006B0265" w:rsidRDefault="006B0265" w:rsidP="009F4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</w:p>
          <w:p w:rsidR="006B0265" w:rsidRDefault="006B0265" w:rsidP="009F4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 </w:t>
            </w: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671" w:type="dxa"/>
          </w:tcPr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Покупатель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___________________  </w:t>
            </w: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265" w:rsidRDefault="006B0265" w:rsidP="009F4F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6B0265" w:rsidRDefault="006B0265" w:rsidP="006B0265">
      <w:pPr>
        <w:pStyle w:val="a3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6B0265" w:rsidRDefault="006B0265" w:rsidP="006B0265">
      <w:pPr>
        <w:pStyle w:val="a3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6B0265" w:rsidRDefault="006B0265" w:rsidP="006B0265">
      <w:pPr>
        <w:pStyle w:val="a3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6B0265" w:rsidRDefault="006B0265" w:rsidP="006B0265">
      <w:pPr>
        <w:pStyle w:val="a3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6B0265" w:rsidRDefault="006B0265" w:rsidP="006B0265">
      <w:pPr>
        <w:pStyle w:val="a3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6B0265" w:rsidRDefault="006B0265" w:rsidP="006B0265">
      <w:pPr>
        <w:pStyle w:val="a3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6B0265" w:rsidRDefault="006B0265" w:rsidP="006B0265">
      <w:pPr>
        <w:pStyle w:val="a3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6B0265" w:rsidRDefault="006B0265" w:rsidP="006B0265">
      <w:pPr>
        <w:pStyle w:val="a3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6B0265" w:rsidRDefault="006B0265" w:rsidP="006B0265">
      <w:pPr>
        <w:pStyle w:val="a3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6B0265" w:rsidRDefault="006B0265" w:rsidP="006B0265">
      <w:pPr>
        <w:pStyle w:val="a3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</w:t>
      </w: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купли-продажи</w:t>
      </w: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земельного участка </w:t>
      </w:r>
    </w:p>
    <w:p w:rsidR="006B0265" w:rsidRDefault="006B0265" w:rsidP="006B0265">
      <w:pPr>
        <w:pStyle w:val="a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от  ________.2025 № ___</w:t>
      </w: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 земельного участка</w:t>
      </w:r>
    </w:p>
    <w:p w:rsidR="006B0265" w:rsidRDefault="006B0265" w:rsidP="006B0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0265" w:rsidRDefault="006B0265" w:rsidP="006B0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Семикаракорск                                                                                  _______. 2025</w:t>
      </w:r>
    </w:p>
    <w:p w:rsidR="006B0265" w:rsidRDefault="006B0265" w:rsidP="006B0265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B0265" w:rsidRDefault="006B0265" w:rsidP="006B026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 в лице _________________________________________________________________________________________________, действующего на основании ____________, именуемая в дальнейшем "Продавец", с одной стороны, и _____________________ 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«Покупатель», с другой стороны, и именуемые в дальнейшем «Стороны», заключили настоящий акт о нижеследующем:</w:t>
      </w:r>
    </w:p>
    <w:p w:rsidR="006B0265" w:rsidRDefault="006B0265" w:rsidP="006B026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передает, а покупатель принимает земельный участок,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квадратных метров, кадастровый номер: _____________________, </w:t>
      </w:r>
      <w:r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(местоположение земельного участка): ______________, категория земель: ______________________, вид разрешенного использования: __________________________________</w:t>
      </w:r>
      <w:r>
        <w:rPr>
          <w:rFonts w:ascii="Times New Roman" w:hAnsi="Times New Roman" w:cs="Times New Roman"/>
          <w:sz w:val="28"/>
          <w:szCs w:val="28"/>
        </w:rPr>
        <w:t>, в соответствии с договором купли-продажи земельного участка от _____.</w:t>
      </w:r>
      <w:r>
        <w:rPr>
          <w:rFonts w:ascii="Times New Roman" w:hAnsi="Times New Roman" w:cs="Times New Roman"/>
          <w:bCs/>
          <w:sz w:val="28"/>
          <w:szCs w:val="28"/>
        </w:rPr>
        <w:t>2025  № ___, в надлежащем состоянии, пригодном для использования по целевому назначению и разрешенному использованию. Стороны претензий друг к другу не имеют.</w:t>
      </w:r>
    </w:p>
    <w:p w:rsidR="006B0265" w:rsidRDefault="006B0265" w:rsidP="006B02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передал:                    Земельный участок принял:</w:t>
      </w:r>
    </w:p>
    <w:p w:rsidR="006B0265" w:rsidRDefault="006B0265" w:rsidP="006B026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10"/>
        <w:tblW w:w="9801" w:type="dxa"/>
        <w:tblLook w:val="01E0"/>
      </w:tblPr>
      <w:tblGrid>
        <w:gridCol w:w="4758"/>
        <w:gridCol w:w="5043"/>
      </w:tblGrid>
      <w:tr w:rsidR="006B0265" w:rsidTr="009F4F74">
        <w:trPr>
          <w:trHeight w:val="2076"/>
        </w:trPr>
        <w:tc>
          <w:tcPr>
            <w:tcW w:w="4758" w:type="dxa"/>
          </w:tcPr>
          <w:p w:rsidR="006B0265" w:rsidRDefault="006B0265" w:rsidP="009F4F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B0265" w:rsidRDefault="006B0265" w:rsidP="009F4F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B0265" w:rsidRDefault="006B0265" w:rsidP="009F4F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B0265" w:rsidRDefault="006B0265" w:rsidP="009F4F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B0265" w:rsidRDefault="006B0265" w:rsidP="009F4F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B0265" w:rsidRDefault="006B0265" w:rsidP="009F4F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6B0265" w:rsidRDefault="006B0265" w:rsidP="009F4F7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3" w:type="dxa"/>
          </w:tcPr>
          <w:p w:rsidR="006B0265" w:rsidRDefault="006B0265" w:rsidP="009F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265" w:rsidRDefault="006B0265" w:rsidP="009F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265" w:rsidRDefault="006B0265" w:rsidP="009F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265" w:rsidRDefault="006B0265" w:rsidP="009F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265" w:rsidRDefault="006B0265" w:rsidP="009F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265" w:rsidRDefault="006B0265" w:rsidP="009F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___________________</w:t>
            </w:r>
          </w:p>
        </w:tc>
      </w:tr>
    </w:tbl>
    <w:p w:rsidR="006B0265" w:rsidRDefault="006B0265" w:rsidP="006B0265"/>
    <w:p w:rsidR="006B0265" w:rsidRPr="00F170A3" w:rsidRDefault="006B0265" w:rsidP="006B0265">
      <w:pPr>
        <w:tabs>
          <w:tab w:val="left" w:pos="2317"/>
          <w:tab w:val="center" w:pos="4890"/>
        </w:tabs>
        <w:spacing w:line="240" w:lineRule="auto"/>
        <w:rPr>
          <w:rFonts w:ascii="Times New Roman" w:hAnsi="Times New Roman" w:cs="Times New Roman"/>
        </w:rPr>
      </w:pPr>
    </w:p>
    <w:p w:rsidR="00002192" w:rsidRPr="00F170A3" w:rsidRDefault="00002192" w:rsidP="00002192">
      <w:pPr>
        <w:tabs>
          <w:tab w:val="left" w:pos="6349"/>
        </w:tabs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</w:t>
      </w:r>
    </w:p>
    <w:sectPr w:rsidR="00002192" w:rsidRPr="00F170A3" w:rsidSect="002860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30" w:rsidRDefault="00504A30" w:rsidP="00836A35">
      <w:pPr>
        <w:spacing w:after="0" w:line="240" w:lineRule="auto"/>
      </w:pPr>
      <w:r>
        <w:separator/>
      </w:r>
    </w:p>
  </w:endnote>
  <w:endnote w:type="continuationSeparator" w:id="1">
    <w:p w:rsidR="00504A30" w:rsidRDefault="00504A30" w:rsidP="008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30" w:rsidRDefault="00504A30" w:rsidP="00836A35">
      <w:pPr>
        <w:spacing w:after="0" w:line="240" w:lineRule="auto"/>
      </w:pPr>
      <w:r>
        <w:separator/>
      </w:r>
    </w:p>
  </w:footnote>
  <w:footnote w:type="continuationSeparator" w:id="1">
    <w:p w:rsidR="00504A30" w:rsidRDefault="00504A30" w:rsidP="0083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2660F3"/>
    <w:multiLevelType w:val="hybridMultilevel"/>
    <w:tmpl w:val="556A2DF6"/>
    <w:lvl w:ilvl="0" w:tplc="2F0EA9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32023A3B"/>
    <w:multiLevelType w:val="hybridMultilevel"/>
    <w:tmpl w:val="0CA8CF32"/>
    <w:lvl w:ilvl="0" w:tplc="9956F11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848EDB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56848"/>
    <w:multiLevelType w:val="hybridMultilevel"/>
    <w:tmpl w:val="DC04120C"/>
    <w:lvl w:ilvl="0" w:tplc="EF9A9CE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1C5575"/>
    <w:multiLevelType w:val="hybridMultilevel"/>
    <w:tmpl w:val="FCE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6337"/>
    <w:rsid w:val="00000992"/>
    <w:rsid w:val="00002192"/>
    <w:rsid w:val="00005251"/>
    <w:rsid w:val="00007A58"/>
    <w:rsid w:val="000323E2"/>
    <w:rsid w:val="00036D80"/>
    <w:rsid w:val="00037C05"/>
    <w:rsid w:val="00045529"/>
    <w:rsid w:val="000557DD"/>
    <w:rsid w:val="000723CA"/>
    <w:rsid w:val="00086320"/>
    <w:rsid w:val="000875C2"/>
    <w:rsid w:val="000A621C"/>
    <w:rsid w:val="000B3695"/>
    <w:rsid w:val="000C52B6"/>
    <w:rsid w:val="000D3EC2"/>
    <w:rsid w:val="000D6A66"/>
    <w:rsid w:val="000E4A87"/>
    <w:rsid w:val="000F0440"/>
    <w:rsid w:val="00116438"/>
    <w:rsid w:val="0013364F"/>
    <w:rsid w:val="001774E8"/>
    <w:rsid w:val="00191ABD"/>
    <w:rsid w:val="001922D2"/>
    <w:rsid w:val="00192974"/>
    <w:rsid w:val="001C47AB"/>
    <w:rsid w:val="001E68A1"/>
    <w:rsid w:val="00203A80"/>
    <w:rsid w:val="00204EE3"/>
    <w:rsid w:val="00205724"/>
    <w:rsid w:val="00215445"/>
    <w:rsid w:val="0021693D"/>
    <w:rsid w:val="002627BB"/>
    <w:rsid w:val="002646AA"/>
    <w:rsid w:val="002860C0"/>
    <w:rsid w:val="002C09DB"/>
    <w:rsid w:val="002C738F"/>
    <w:rsid w:val="002D668F"/>
    <w:rsid w:val="00306983"/>
    <w:rsid w:val="0031313A"/>
    <w:rsid w:val="003139F0"/>
    <w:rsid w:val="0033259B"/>
    <w:rsid w:val="00332845"/>
    <w:rsid w:val="003469BD"/>
    <w:rsid w:val="00352B90"/>
    <w:rsid w:val="0036291C"/>
    <w:rsid w:val="00375639"/>
    <w:rsid w:val="003807C0"/>
    <w:rsid w:val="0038753F"/>
    <w:rsid w:val="00387C6E"/>
    <w:rsid w:val="003C008A"/>
    <w:rsid w:val="00417AF0"/>
    <w:rsid w:val="00423A14"/>
    <w:rsid w:val="00426615"/>
    <w:rsid w:val="004459B7"/>
    <w:rsid w:val="00460222"/>
    <w:rsid w:val="00494000"/>
    <w:rsid w:val="004A09F3"/>
    <w:rsid w:val="004B2553"/>
    <w:rsid w:val="004B4D23"/>
    <w:rsid w:val="004C1874"/>
    <w:rsid w:val="004E1D0B"/>
    <w:rsid w:val="004E408F"/>
    <w:rsid w:val="004F24F3"/>
    <w:rsid w:val="004F3226"/>
    <w:rsid w:val="00504A30"/>
    <w:rsid w:val="00556385"/>
    <w:rsid w:val="005635D3"/>
    <w:rsid w:val="00566A29"/>
    <w:rsid w:val="00596E7F"/>
    <w:rsid w:val="005B3A8D"/>
    <w:rsid w:val="005C2D66"/>
    <w:rsid w:val="005C67AB"/>
    <w:rsid w:val="005D250A"/>
    <w:rsid w:val="005E5728"/>
    <w:rsid w:val="005F0470"/>
    <w:rsid w:val="005F411C"/>
    <w:rsid w:val="0060337B"/>
    <w:rsid w:val="00620D1C"/>
    <w:rsid w:val="00637321"/>
    <w:rsid w:val="00654CA7"/>
    <w:rsid w:val="00666E89"/>
    <w:rsid w:val="00667C5D"/>
    <w:rsid w:val="006A0F6D"/>
    <w:rsid w:val="006A20A1"/>
    <w:rsid w:val="006B0265"/>
    <w:rsid w:val="006B324C"/>
    <w:rsid w:val="006E6C38"/>
    <w:rsid w:val="007208D4"/>
    <w:rsid w:val="00721E5A"/>
    <w:rsid w:val="0072682F"/>
    <w:rsid w:val="00741914"/>
    <w:rsid w:val="00750C12"/>
    <w:rsid w:val="007511C4"/>
    <w:rsid w:val="00761631"/>
    <w:rsid w:val="00763C68"/>
    <w:rsid w:val="00775B94"/>
    <w:rsid w:val="007A747C"/>
    <w:rsid w:val="007B6105"/>
    <w:rsid w:val="008108BE"/>
    <w:rsid w:val="0081644B"/>
    <w:rsid w:val="0082423D"/>
    <w:rsid w:val="00836A35"/>
    <w:rsid w:val="00841CDF"/>
    <w:rsid w:val="0086175C"/>
    <w:rsid w:val="0088609C"/>
    <w:rsid w:val="008A098F"/>
    <w:rsid w:val="008C129A"/>
    <w:rsid w:val="008F23A1"/>
    <w:rsid w:val="008F39D5"/>
    <w:rsid w:val="009014FC"/>
    <w:rsid w:val="00902D82"/>
    <w:rsid w:val="00921F0E"/>
    <w:rsid w:val="009444EB"/>
    <w:rsid w:val="00957878"/>
    <w:rsid w:val="00972713"/>
    <w:rsid w:val="00974737"/>
    <w:rsid w:val="009927ED"/>
    <w:rsid w:val="009949E2"/>
    <w:rsid w:val="009A4FBE"/>
    <w:rsid w:val="009A735A"/>
    <w:rsid w:val="009C3953"/>
    <w:rsid w:val="009C52AE"/>
    <w:rsid w:val="009D0449"/>
    <w:rsid w:val="009D1BD0"/>
    <w:rsid w:val="009D23BF"/>
    <w:rsid w:val="009E12C1"/>
    <w:rsid w:val="009F1FE2"/>
    <w:rsid w:val="00A00E8D"/>
    <w:rsid w:val="00A03250"/>
    <w:rsid w:val="00A13F9D"/>
    <w:rsid w:val="00A2178E"/>
    <w:rsid w:val="00A33B08"/>
    <w:rsid w:val="00A33B59"/>
    <w:rsid w:val="00A34B7F"/>
    <w:rsid w:val="00A739C0"/>
    <w:rsid w:val="00A76F2E"/>
    <w:rsid w:val="00A900A0"/>
    <w:rsid w:val="00A90BE1"/>
    <w:rsid w:val="00A92EBE"/>
    <w:rsid w:val="00AB11F1"/>
    <w:rsid w:val="00AB34A3"/>
    <w:rsid w:val="00AC78D7"/>
    <w:rsid w:val="00AD1B24"/>
    <w:rsid w:val="00AD64D8"/>
    <w:rsid w:val="00AF703C"/>
    <w:rsid w:val="00B024E1"/>
    <w:rsid w:val="00B0459D"/>
    <w:rsid w:val="00B15A22"/>
    <w:rsid w:val="00B25524"/>
    <w:rsid w:val="00B3050B"/>
    <w:rsid w:val="00B35734"/>
    <w:rsid w:val="00B5481B"/>
    <w:rsid w:val="00B61668"/>
    <w:rsid w:val="00B66337"/>
    <w:rsid w:val="00B6648D"/>
    <w:rsid w:val="00B854C3"/>
    <w:rsid w:val="00BC20A5"/>
    <w:rsid w:val="00BC657D"/>
    <w:rsid w:val="00BE1006"/>
    <w:rsid w:val="00BF6FD1"/>
    <w:rsid w:val="00C043E4"/>
    <w:rsid w:val="00C05148"/>
    <w:rsid w:val="00C1473B"/>
    <w:rsid w:val="00C16192"/>
    <w:rsid w:val="00C36BE9"/>
    <w:rsid w:val="00C52999"/>
    <w:rsid w:val="00C56F56"/>
    <w:rsid w:val="00C7415B"/>
    <w:rsid w:val="00C81D97"/>
    <w:rsid w:val="00C948D7"/>
    <w:rsid w:val="00CA7CB9"/>
    <w:rsid w:val="00CB4BD3"/>
    <w:rsid w:val="00CC4300"/>
    <w:rsid w:val="00CF2E20"/>
    <w:rsid w:val="00CF397B"/>
    <w:rsid w:val="00D20353"/>
    <w:rsid w:val="00D40331"/>
    <w:rsid w:val="00D40FCF"/>
    <w:rsid w:val="00D46334"/>
    <w:rsid w:val="00D47049"/>
    <w:rsid w:val="00D65DAC"/>
    <w:rsid w:val="00D70933"/>
    <w:rsid w:val="00D83A06"/>
    <w:rsid w:val="00DB6717"/>
    <w:rsid w:val="00DF3A68"/>
    <w:rsid w:val="00DF59F9"/>
    <w:rsid w:val="00E3726D"/>
    <w:rsid w:val="00E418D8"/>
    <w:rsid w:val="00E43F9C"/>
    <w:rsid w:val="00E44DFE"/>
    <w:rsid w:val="00E45F3A"/>
    <w:rsid w:val="00E47A3D"/>
    <w:rsid w:val="00E62760"/>
    <w:rsid w:val="00EA111E"/>
    <w:rsid w:val="00EC30CF"/>
    <w:rsid w:val="00EC4F17"/>
    <w:rsid w:val="00ED51D6"/>
    <w:rsid w:val="00EF28C0"/>
    <w:rsid w:val="00F13F3F"/>
    <w:rsid w:val="00F170A3"/>
    <w:rsid w:val="00F37BCF"/>
    <w:rsid w:val="00F471DC"/>
    <w:rsid w:val="00F7098E"/>
    <w:rsid w:val="00FB14EF"/>
    <w:rsid w:val="00FB4ECE"/>
    <w:rsid w:val="00FB54F7"/>
    <w:rsid w:val="00FC6F64"/>
    <w:rsid w:val="00FC7F64"/>
    <w:rsid w:val="00FD4114"/>
    <w:rsid w:val="00FD6429"/>
    <w:rsid w:val="00FE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paragraph" w:styleId="1">
    <w:name w:val="heading 1"/>
    <w:basedOn w:val="a"/>
    <w:next w:val="a"/>
    <w:link w:val="10"/>
    <w:qFormat/>
    <w:rsid w:val="00BF6FD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locked/>
    <w:rsid w:val="00205724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F6F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BF6F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BF6FD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BF6FD1"/>
    <w:rPr>
      <w:color w:val="0000FF"/>
      <w:u w:val="single"/>
    </w:rPr>
  </w:style>
  <w:style w:type="character" w:customStyle="1" w:styleId="22">
    <w:name w:val="Основной текст (2)_"/>
    <w:link w:val="23"/>
    <w:rsid w:val="000A621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621C"/>
    <w:pPr>
      <w:widowControl w:val="0"/>
      <w:shd w:val="clear" w:color="auto" w:fill="FFFFFF"/>
      <w:spacing w:after="2040" w:line="274" w:lineRule="exact"/>
      <w:ind w:hanging="100"/>
    </w:pPr>
  </w:style>
  <w:style w:type="paragraph" w:styleId="a6">
    <w:name w:val="Body Text"/>
    <w:basedOn w:val="a"/>
    <w:link w:val="a7"/>
    <w:uiPriority w:val="99"/>
    <w:unhideWhenUsed/>
    <w:rsid w:val="002860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860C0"/>
  </w:style>
  <w:style w:type="character" w:customStyle="1" w:styleId="11">
    <w:name w:val="Основной шрифт абзаца1"/>
    <w:rsid w:val="002860C0"/>
  </w:style>
  <w:style w:type="character" w:customStyle="1" w:styleId="label-containerlabel-text">
    <w:name w:val="label-container__label-text"/>
    <w:rsid w:val="002860C0"/>
  </w:style>
  <w:style w:type="paragraph" w:customStyle="1" w:styleId="ConsPlusNonformat">
    <w:name w:val="ConsPlusNonformat"/>
    <w:rsid w:val="00286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rsid w:val="00216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1693D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3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6A35"/>
  </w:style>
  <w:style w:type="paragraph" w:customStyle="1" w:styleId="s1">
    <w:name w:val="s_1"/>
    <w:basedOn w:val="a"/>
    <w:rsid w:val="00F170A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First Indent"/>
    <w:basedOn w:val="a6"/>
    <w:link w:val="ad"/>
    <w:uiPriority w:val="99"/>
    <w:semiHidden/>
    <w:unhideWhenUsed/>
    <w:rsid w:val="00F170A3"/>
    <w:pPr>
      <w:spacing w:after="200"/>
      <w:ind w:firstLine="360"/>
    </w:pPr>
  </w:style>
  <w:style w:type="character" w:customStyle="1" w:styleId="ad">
    <w:name w:val="Красная строка Знак"/>
    <w:basedOn w:val="a7"/>
    <w:link w:val="ac"/>
    <w:uiPriority w:val="99"/>
    <w:semiHidden/>
    <w:rsid w:val="00F170A3"/>
  </w:style>
  <w:style w:type="paragraph" w:styleId="ae">
    <w:name w:val="List Paragraph"/>
    <w:basedOn w:val="a"/>
    <w:uiPriority w:val="34"/>
    <w:qFormat/>
    <w:rsid w:val="00F170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LO-Normal">
    <w:name w:val="LO-Normal"/>
    <w:rsid w:val="00F170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Знак"/>
    <w:aliases w:val="Знак Знак"/>
    <w:basedOn w:val="a0"/>
    <w:link w:val="af0"/>
    <w:uiPriority w:val="99"/>
    <w:semiHidden/>
    <w:locked/>
    <w:rsid w:val="00002192"/>
    <w:rPr>
      <w:rFonts w:ascii="Courier New" w:eastAsia="Times New Roman" w:hAnsi="Courier New" w:cs="Courier New"/>
      <w:sz w:val="20"/>
      <w:szCs w:val="20"/>
    </w:rPr>
  </w:style>
  <w:style w:type="paragraph" w:styleId="af0">
    <w:name w:val="Plain Text"/>
    <w:aliases w:val="Знак"/>
    <w:basedOn w:val="a"/>
    <w:link w:val="af"/>
    <w:uiPriority w:val="99"/>
    <w:semiHidden/>
    <w:unhideWhenUsed/>
    <w:rsid w:val="000021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basedOn w:val="a0"/>
    <w:link w:val="af0"/>
    <w:uiPriority w:val="99"/>
    <w:semiHidden/>
    <w:rsid w:val="00002192"/>
    <w:rPr>
      <w:rFonts w:ascii="Consolas" w:hAnsi="Consolas" w:cs="Consolas"/>
      <w:sz w:val="21"/>
      <w:szCs w:val="21"/>
    </w:rPr>
  </w:style>
  <w:style w:type="paragraph" w:customStyle="1" w:styleId="ConsNonformat">
    <w:name w:val="ConsNonformat"/>
    <w:rsid w:val="000021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0021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1250">
    <w:name w:val="Стиль Слева:  125 см Первая строка:  0 см"/>
    <w:basedOn w:val="a"/>
    <w:rsid w:val="00B305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torgi.gov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84522/741609f9002bd54a24e5c49cb5af953b/" TargetMode="External"/><Relationship Id="rId10" Type="http://schemas.openxmlformats.org/officeDocument/2006/relationships/hyperlink" Target="http://www.semikarakorsk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semikarak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18</Pages>
  <Words>4942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2025-03-07T05:49:00Z</cp:lastPrinted>
  <dcterms:created xsi:type="dcterms:W3CDTF">2017-12-15T12:45:00Z</dcterms:created>
  <dcterms:modified xsi:type="dcterms:W3CDTF">2025-03-07T05:50:00Z</dcterms:modified>
</cp:coreProperties>
</file>