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D6D9E" w:rsidRPr="000764DD" w:rsidRDefault="000764DD">
      <w:pPr>
        <w:spacing w:line="540" w:lineRule="atLeast"/>
        <w:rPr>
          <w:rFonts w:ascii="Times New Roman" w:hAnsi="Times New Roman"/>
          <w:b/>
          <w:color w:val="333333"/>
          <w:sz w:val="36"/>
        </w:rPr>
      </w:pPr>
      <w:r w:rsidRPr="000764DD">
        <w:rPr>
          <w:rFonts w:ascii="Times New Roman" w:hAnsi="Times New Roman"/>
          <w:b/>
          <w:color w:val="333333"/>
          <w:sz w:val="36"/>
        </w:rPr>
        <w:t>По требованию прокуратуры Семикаракорского района маломерное судно передано для нужд СВО</w:t>
      </w:r>
    </w:p>
    <w:p w14:paraId="02000000" w14:textId="77777777" w:rsidR="001D6D9E" w:rsidRPr="000764DD" w:rsidRDefault="000764DD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0764DD">
        <w:rPr>
          <w:rFonts w:ascii="Times New Roman" w:hAnsi="Times New Roman"/>
          <w:color w:val="333333"/>
          <w:sz w:val="24"/>
        </w:rPr>
        <w:t>Прокуратура Семикаракорского района провела проверку соблюдения федерального законодательства.</w:t>
      </w:r>
      <w:r w:rsidRPr="000764DD">
        <w:rPr>
          <w:rFonts w:ascii="Times New Roman" w:hAnsi="Times New Roman"/>
          <w:color w:val="333333"/>
          <w:sz w:val="24"/>
        </w:rPr>
        <w:br/>
      </w:r>
      <w:r w:rsidRPr="000764DD">
        <w:rPr>
          <w:rFonts w:ascii="Times New Roman" w:hAnsi="Times New Roman"/>
          <w:color w:val="333333"/>
          <w:sz w:val="24"/>
        </w:rPr>
        <w:br/>
        <w:t xml:space="preserve">Установлено, что в районном отделении службы судебных приставов </w:t>
      </w:r>
      <w:r w:rsidRPr="000764DD">
        <w:rPr>
          <w:rFonts w:ascii="Times New Roman" w:hAnsi="Times New Roman"/>
          <w:color w:val="333333"/>
          <w:sz w:val="24"/>
        </w:rPr>
        <w:t xml:space="preserve">находилось исполнительное производство о конфискации моторной лодки стоимостью около 1 </w:t>
      </w:r>
      <w:proofErr w:type="gramStart"/>
      <w:r w:rsidRPr="000764DD">
        <w:rPr>
          <w:rFonts w:ascii="Times New Roman" w:hAnsi="Times New Roman"/>
          <w:color w:val="333333"/>
          <w:sz w:val="24"/>
        </w:rPr>
        <w:t>млн</w:t>
      </w:r>
      <w:proofErr w:type="gramEnd"/>
      <w:r w:rsidRPr="000764DD">
        <w:rPr>
          <w:rFonts w:ascii="Times New Roman" w:hAnsi="Times New Roman"/>
          <w:color w:val="333333"/>
          <w:sz w:val="24"/>
        </w:rPr>
        <w:t xml:space="preserve"> рублей на основании приговора суда. При этом судебным приставом-исполнителем вынесено постановление об отложении исполнительных действий без объективных к тому причи</w:t>
      </w:r>
      <w:r w:rsidRPr="000764DD">
        <w:rPr>
          <w:rFonts w:ascii="Times New Roman" w:hAnsi="Times New Roman"/>
          <w:color w:val="333333"/>
          <w:sz w:val="24"/>
        </w:rPr>
        <w:t>н.</w:t>
      </w:r>
    </w:p>
    <w:p w14:paraId="03000000" w14:textId="77777777" w:rsidR="001D6D9E" w:rsidRPr="000764DD" w:rsidRDefault="000764DD">
      <w:pPr>
        <w:spacing w:afterAutospacing="1" w:line="240" w:lineRule="auto"/>
        <w:jc w:val="both"/>
        <w:rPr>
          <w:rFonts w:ascii="Times New Roman" w:hAnsi="Times New Roman"/>
          <w:color w:val="333333"/>
          <w:sz w:val="24"/>
        </w:rPr>
      </w:pPr>
      <w:r w:rsidRPr="000764DD">
        <w:rPr>
          <w:rFonts w:ascii="Times New Roman" w:hAnsi="Times New Roman"/>
          <w:color w:val="333333"/>
          <w:sz w:val="24"/>
        </w:rPr>
        <w:t>После принятых прокуратурой мер реагирования маломерное судно конфисковано и передано для нужд специальной военной операции.</w:t>
      </w:r>
    </w:p>
    <w:p w14:paraId="04000000" w14:textId="77777777" w:rsidR="001D6D9E" w:rsidRPr="000764DD" w:rsidRDefault="001D6D9E">
      <w:pPr>
        <w:rPr>
          <w:rFonts w:ascii="Times New Roman" w:hAnsi="Times New Roman"/>
        </w:rPr>
      </w:pPr>
      <w:bookmarkStart w:id="0" w:name="_GoBack"/>
      <w:bookmarkEnd w:id="0"/>
    </w:p>
    <w:sectPr w:rsidR="001D6D9E" w:rsidRPr="000764D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D6D9E"/>
    <w:rsid w:val="000764DD"/>
    <w:rsid w:val="001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2</cp:revision>
  <dcterms:created xsi:type="dcterms:W3CDTF">2026-05-27T18:30:00Z</dcterms:created>
  <dcterms:modified xsi:type="dcterms:W3CDTF">2026-05-29T08:19:00Z</dcterms:modified>
</cp:coreProperties>
</file>