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proofErr w:type="spellStart"/>
      <w:r w:rsidR="00BC4048" w:rsidRPr="00D26593">
        <w:rPr>
          <w:rFonts w:cs="Times New Roman"/>
          <w:b/>
          <w:szCs w:val="28"/>
        </w:rPr>
        <w:t>антикоррупционной</w:t>
      </w:r>
      <w:proofErr w:type="spellEnd"/>
      <w:r w:rsidR="00BC4048" w:rsidRPr="00D26593">
        <w:rPr>
          <w:rFonts w:cs="Times New Roman"/>
          <w:b/>
          <w:szCs w:val="28"/>
        </w:rPr>
        <w:t xml:space="preserve">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w:t>
      </w:r>
      <w:proofErr w:type="spellStart"/>
      <w:r w:rsidRPr="00D26593">
        <w:rPr>
          <w:rFonts w:cs="Times New Roman"/>
          <w:szCs w:val="28"/>
        </w:rPr>
        <w:t>антикоррупционных</w:t>
      </w:r>
      <w:proofErr w:type="spellEnd"/>
      <w:r w:rsidRPr="00D26593">
        <w:rPr>
          <w:rFonts w:cs="Times New Roman"/>
          <w:szCs w:val="28"/>
        </w:rPr>
        <w:t xml:space="preserve">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proofErr w:type="gramStart"/>
      <w:r w:rsidR="008C36DC" w:rsidRPr="00D26593">
        <w:rPr>
          <w:rFonts w:cs="Times New Roman"/>
          <w:szCs w:val="28"/>
        </w:rPr>
        <w:t>контроль за</w:t>
      </w:r>
      <w:proofErr w:type="gramEnd"/>
      <w:r w:rsidR="008C36DC" w:rsidRPr="00D26593">
        <w:rPr>
          <w:rFonts w:cs="Times New Roman"/>
          <w:szCs w:val="28"/>
        </w:rPr>
        <w:t xml:space="preserve">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bookmarkStart w:id="0" w:name="_GoBack"/>
      <w:bookmarkEnd w:id="0"/>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Ввиду наличия широкого спектра задач в области противодействия коррупции, </w:t>
      </w:r>
      <w:proofErr w:type="spellStart"/>
      <w:r w:rsidRPr="00D26593">
        <w:rPr>
          <w:rFonts w:cs="Times New Roman"/>
          <w:szCs w:val="28"/>
        </w:rPr>
        <w:t>антикоррупционная</w:t>
      </w:r>
      <w:proofErr w:type="spellEnd"/>
      <w:r w:rsidRPr="00D26593">
        <w:rPr>
          <w:rFonts w:cs="Times New Roman"/>
          <w:szCs w:val="28"/>
        </w:rPr>
        <w:t xml:space="preserve">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w:t>
      </w:r>
      <w:proofErr w:type="spellStart"/>
      <w:r w:rsidR="00A71482" w:rsidRPr="00D26593">
        <w:rPr>
          <w:rFonts w:cs="Times New Roman"/>
          <w:szCs w:val="28"/>
        </w:rPr>
        <w:t>антикоррупционных</w:t>
      </w:r>
      <w:proofErr w:type="spellEnd"/>
      <w:r w:rsidR="00A71482" w:rsidRPr="00D26593">
        <w:rPr>
          <w:rFonts w:cs="Times New Roman"/>
          <w:szCs w:val="28"/>
        </w:rPr>
        <w:t xml:space="preserve">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proofErr w:type="spellStart"/>
      <w:r w:rsidR="00AC14C2" w:rsidRPr="00D26593">
        <w:rPr>
          <w:rFonts w:cs="Times New Roman"/>
          <w:szCs w:val="28"/>
        </w:rPr>
        <w:t>антикоррупционной</w:t>
      </w:r>
      <w:proofErr w:type="spellEnd"/>
      <w:r w:rsidR="00AC14C2" w:rsidRPr="00D26593">
        <w:rPr>
          <w:rFonts w:cs="Times New Roman"/>
          <w:szCs w:val="28"/>
        </w:rPr>
        <w:t xml:space="preserve">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w:t>
      </w:r>
      <w:proofErr w:type="spellStart"/>
      <w:r w:rsidR="000116B2" w:rsidRPr="00D26593">
        <w:rPr>
          <w:rFonts w:cs="Times New Roman"/>
          <w:szCs w:val="28"/>
        </w:rPr>
        <w:t>антикоррупционн</w:t>
      </w:r>
      <w:r w:rsidR="008B51C5" w:rsidRPr="00D26593">
        <w:rPr>
          <w:rFonts w:cs="Times New Roman"/>
          <w:szCs w:val="28"/>
        </w:rPr>
        <w:t>ых</w:t>
      </w:r>
      <w:proofErr w:type="spellEnd"/>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proofErr w:type="spellStart"/>
      <w:r w:rsidR="00595B6B" w:rsidRPr="00D26593">
        <w:rPr>
          <w:rFonts w:cs="Times New Roman"/>
          <w:szCs w:val="28"/>
        </w:rPr>
        <w:t>антикоррупционных</w:t>
      </w:r>
      <w:proofErr w:type="spellEnd"/>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 xml:space="preserve">ониторинг практики </w:t>
      </w:r>
      <w:proofErr w:type="spellStart"/>
      <w:r w:rsidR="000C4FF3" w:rsidRPr="00D26593">
        <w:rPr>
          <w:rFonts w:cs="Times New Roman"/>
          <w:szCs w:val="28"/>
        </w:rPr>
        <w:t>правоприменения</w:t>
      </w:r>
      <w:proofErr w:type="spellEnd"/>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w:t>
      </w:r>
      <w:proofErr w:type="spellStart"/>
      <w:r w:rsidR="000C4FF3" w:rsidRPr="00D26593">
        <w:rPr>
          <w:rFonts w:cs="Times New Roman"/>
          <w:szCs w:val="28"/>
        </w:rPr>
        <w:t>антикоррупционной</w:t>
      </w:r>
      <w:proofErr w:type="spellEnd"/>
      <w:r w:rsidR="000C4FF3" w:rsidRPr="00D26593">
        <w:rPr>
          <w:rFonts w:cs="Times New Roman"/>
          <w:szCs w:val="28"/>
        </w:rPr>
        <w:t xml:space="preserve">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 xml:space="preserve">методической помощи по вопросам эффективной организации </w:t>
      </w:r>
      <w:proofErr w:type="spellStart"/>
      <w:r w:rsidR="00FB580B" w:rsidRPr="00D26593">
        <w:rPr>
          <w:rFonts w:cs="Times New Roman"/>
          <w:szCs w:val="28"/>
        </w:rPr>
        <w:t>антикоррупционной</w:t>
      </w:r>
      <w:proofErr w:type="spellEnd"/>
      <w:r w:rsidR="00FB580B" w:rsidRPr="00D26593">
        <w:rPr>
          <w:rFonts w:cs="Times New Roman"/>
          <w:szCs w:val="28"/>
        </w:rPr>
        <w:t xml:space="preserve">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w:t>
      </w:r>
      <w:proofErr w:type="spellStart"/>
      <w:r w:rsidR="00341049" w:rsidRPr="00D26593">
        <w:rPr>
          <w:rFonts w:cs="Times New Roman"/>
          <w:szCs w:val="28"/>
        </w:rPr>
        <w:t>антикоррупционной</w:t>
      </w:r>
      <w:proofErr w:type="spellEnd"/>
      <w:r w:rsidR="00341049" w:rsidRPr="00D26593">
        <w:rPr>
          <w:rFonts w:cs="Times New Roman"/>
          <w:szCs w:val="28"/>
        </w:rPr>
        <w:t xml:space="preserve">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w:t>
      </w:r>
      <w:proofErr w:type="gramStart"/>
      <w:r w:rsidRPr="00D64B35">
        <w:rPr>
          <w:rFonts w:cs="Times New Roman"/>
          <w:szCs w:val="28"/>
        </w:rPr>
        <w:t>контроля за</w:t>
      </w:r>
      <w:proofErr w:type="gramEnd"/>
      <w:r w:rsidRPr="00D64B35">
        <w:rPr>
          <w:rFonts w:cs="Times New Roman"/>
          <w:szCs w:val="28"/>
        </w:rPr>
        <w:t xml:space="preserve">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C7325C" w:rsidRDefault="00D340AD" w:rsidP="00AF001A">
      <w:pPr>
        <w:pStyle w:val="a7"/>
        <w:numPr>
          <w:ilvl w:val="0"/>
          <w:numId w:val="3"/>
        </w:numPr>
        <w:spacing w:after="0" w:line="240" w:lineRule="auto"/>
        <w:ind w:left="0" w:firstLine="709"/>
        <w:rPr>
          <w:rFonts w:cs="Times New Roman"/>
          <w:szCs w:val="28"/>
          <w:highlight w:val="yellow"/>
        </w:rPr>
      </w:pPr>
      <w:r w:rsidRPr="00C7325C">
        <w:rPr>
          <w:rFonts w:cs="Times New Roman"/>
          <w:szCs w:val="28"/>
          <w:highlight w:val="yellow"/>
        </w:rPr>
        <w:t>положения о проверке</w:t>
      </w:r>
      <w:r w:rsidR="00866CA5" w:rsidRPr="00C7325C">
        <w:rPr>
          <w:rFonts w:cs="Times New Roman"/>
          <w:szCs w:val="28"/>
          <w:highlight w:val="yellow"/>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w:t>
      </w:r>
      <w:proofErr w:type="spellStart"/>
      <w:r w:rsidR="00424C6A" w:rsidRPr="00D26593">
        <w:rPr>
          <w:rFonts w:cs="Times New Roman"/>
          <w:szCs w:val="28"/>
        </w:rPr>
        <w:t>антикоррупционной</w:t>
      </w:r>
      <w:proofErr w:type="spellEnd"/>
      <w:r w:rsidR="00424C6A" w:rsidRPr="00D26593">
        <w:rPr>
          <w:rFonts w:cs="Times New Roman"/>
          <w:szCs w:val="28"/>
        </w:rPr>
        <w:t xml:space="preserve">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proofErr w:type="gramStart"/>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 xml:space="preserve">для лиц, замещающим муниципальные должности. В этой </w:t>
      </w:r>
      <w:proofErr w:type="gramStart"/>
      <w:r w:rsidR="00CB479D" w:rsidRPr="00D26593">
        <w:rPr>
          <w:rFonts w:cs="Times New Roman"/>
          <w:szCs w:val="28"/>
        </w:rPr>
        <w:t>связи</w:t>
      </w:r>
      <w:proofErr w:type="gramEnd"/>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w:t>
      </w:r>
      <w:proofErr w:type="gramStart"/>
      <w:r w:rsidRPr="00D26593">
        <w:rPr>
          <w:rFonts w:cs="Times New Roman"/>
          <w:szCs w:val="28"/>
        </w:rPr>
        <w:t>273-ФЗ</w:t>
      </w:r>
      <w:proofErr w:type="gramEnd"/>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proofErr w:type="gramStart"/>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w:t>
      </w:r>
      <w:proofErr w:type="gramEnd"/>
      <w:r w:rsidR="00BB26F3" w:rsidRPr="002A295E">
        <w:rPr>
          <w:rFonts w:cs="Times New Roman"/>
          <w:szCs w:val="28"/>
        </w:rPr>
        <w:t xml:space="preserve"> </w:t>
      </w:r>
      <w:proofErr w:type="gramStart"/>
      <w:r w:rsidR="00BB26F3" w:rsidRPr="002A295E">
        <w:rPr>
          <w:rFonts w:cs="Times New Roman"/>
          <w:szCs w:val="28"/>
        </w:rPr>
        <w:t>качестве</w:t>
      </w:r>
      <w:proofErr w:type="gramEnd"/>
      <w:r w:rsidR="00BB26F3" w:rsidRPr="002A295E">
        <w:rPr>
          <w:rFonts w:cs="Times New Roman"/>
          <w:szCs w:val="28"/>
        </w:rPr>
        <w:t xml:space="preserve">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proofErr w:type="gramStart"/>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2A295E">
        <w:rPr>
          <w:rFonts w:cs="Times New Roman"/>
          <w:szCs w:val="28"/>
        </w:rPr>
        <w:t xml:space="preserve">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proofErr w:type="gramStart"/>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roofErr w:type="gramEnd"/>
    </w:p>
    <w:p w:rsidR="00A8129E" w:rsidRDefault="00A8129E" w:rsidP="00A8129E">
      <w:pPr>
        <w:spacing w:after="0" w:line="240" w:lineRule="auto"/>
        <w:contextualSpacing w:val="0"/>
        <w:rPr>
          <w:rFonts w:cs="Times New Roman"/>
          <w:szCs w:val="28"/>
        </w:rPr>
      </w:pPr>
      <w:proofErr w:type="gramStart"/>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сообщает об этом высшему должностному лицу субъекта Российской Федерации (руководителю высшего исполнительного органа государственной</w:t>
      </w:r>
      <w:proofErr w:type="gramEnd"/>
      <w:r w:rsidRPr="008C195A">
        <w:rPr>
          <w:rFonts w:cs="Times New Roman"/>
          <w:szCs w:val="28"/>
        </w:rPr>
        <w:t xml:space="preserve">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w:t>
      </w:r>
      <w:proofErr w:type="gramEnd"/>
      <w:r w:rsidRPr="00D26593">
        <w:rPr>
          <w:rFonts w:cs="Times New Roman"/>
          <w:szCs w:val="28"/>
        </w:rP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proofErr w:type="gramStart"/>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w:t>
      </w:r>
      <w:proofErr w:type="spellStart"/>
      <w:r w:rsidR="00EC2BE9" w:rsidRPr="00D26593">
        <w:rPr>
          <w:rFonts w:cs="Times New Roman"/>
          <w:szCs w:val="28"/>
        </w:rPr>
        <w:t>антикоррупционным</w:t>
      </w:r>
      <w:proofErr w:type="spellEnd"/>
      <w:r w:rsidR="00EC2BE9" w:rsidRPr="00D26593">
        <w:rPr>
          <w:rFonts w:cs="Times New Roman"/>
          <w:szCs w:val="28"/>
        </w:rPr>
        <w:t xml:space="preserve">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roofErr w:type="gramEnd"/>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proofErr w:type="gramStart"/>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roofErr w:type="gramEnd"/>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w:t>
      </w:r>
      <w:proofErr w:type="gramEnd"/>
      <w:r w:rsidR="004307E5" w:rsidRPr="00D26593">
        <w:rPr>
          <w:rFonts w:cs="Times New Roman"/>
          <w:szCs w:val="28"/>
        </w:rP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proofErr w:type="gramStart"/>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w:t>
      </w:r>
      <w:proofErr w:type="gramEnd"/>
      <w:r w:rsidRPr="00D26593">
        <w:rPr>
          <w:rFonts w:cs="Times New Roman"/>
          <w:szCs w:val="28"/>
        </w:rPr>
        <w:t xml:space="preserve">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proofErr w:type="gramStart"/>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C7325C">
        <w:rPr>
          <w:rFonts w:cs="Times New Roman"/>
          <w:szCs w:val="28"/>
          <w:highlight w:val="yellow"/>
        </w:rPr>
        <w:t xml:space="preserve">органам местного самоуправления рекомендовано руководствоваться данным Указом </w:t>
      </w:r>
      <w:r w:rsidR="001D1305" w:rsidRPr="00C7325C">
        <w:rPr>
          <w:rFonts w:cs="Times New Roman"/>
          <w:szCs w:val="28"/>
          <w:highlight w:val="yellow"/>
        </w:rPr>
        <w:t>при разработке и утверждении аналогичных положений о проверке.</w:t>
      </w:r>
      <w:proofErr w:type="gramEnd"/>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w:t>
      </w:r>
      <w:proofErr w:type="gramEnd"/>
      <w:r w:rsidR="0098632D" w:rsidRPr="00D26593">
        <w:rPr>
          <w:rFonts w:cs="Times New Roman"/>
          <w:szCs w:val="28"/>
        </w:rPr>
        <w:t xml:space="preserve"> </w:t>
      </w:r>
      <w:proofErr w:type="gramStart"/>
      <w:r w:rsidR="0098632D" w:rsidRPr="00D26593">
        <w:rPr>
          <w:rFonts w:cs="Times New Roman"/>
          <w:szCs w:val="28"/>
        </w:rPr>
        <w:t xml:space="preserve">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sidR="0098632D" w:rsidRPr="00D26593">
        <w:rPr>
          <w:rFonts w:cs="Times New Roman"/>
          <w:szCs w:val="28"/>
        </w:rPr>
        <w:t>,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w:t>
      </w:r>
      <w:r w:rsidRPr="00C7325C">
        <w:rPr>
          <w:rFonts w:cs="Times New Roman"/>
          <w:szCs w:val="28"/>
          <w:highlight w:val="yellow"/>
        </w:rPr>
        <w:t xml:space="preserve">субъект Российской Федерации </w:t>
      </w:r>
      <w:r w:rsidR="00D055EA" w:rsidRPr="00C7325C">
        <w:rPr>
          <w:rFonts w:cs="Times New Roman"/>
          <w:szCs w:val="28"/>
          <w:highlight w:val="yellow"/>
        </w:rPr>
        <w:t xml:space="preserve">самостоятельно </w:t>
      </w:r>
      <w:r w:rsidR="00820CDB" w:rsidRPr="00C7325C">
        <w:rPr>
          <w:rFonts w:cs="Times New Roman"/>
          <w:szCs w:val="28"/>
          <w:highlight w:val="yellow"/>
        </w:rPr>
        <w:t xml:space="preserve">определяет порядок проверки </w:t>
      </w:r>
      <w:r w:rsidR="00902C53" w:rsidRPr="00C7325C">
        <w:rPr>
          <w:rFonts w:cs="Times New Roman"/>
          <w:szCs w:val="28"/>
          <w:highlight w:val="yellow"/>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proofErr w:type="gramStart"/>
      <w:r w:rsidRPr="00C7325C">
        <w:rPr>
          <w:rFonts w:cs="Times New Roman"/>
          <w:szCs w:val="28"/>
          <w:highlight w:val="yellow"/>
        </w:rPr>
        <w:t>Вместе с тем муниципальным образованием</w:t>
      </w:r>
      <w:r w:rsidR="008F2643" w:rsidRPr="00C7325C">
        <w:rPr>
          <w:rFonts w:cs="Times New Roman"/>
          <w:szCs w:val="28"/>
          <w:highlight w:val="yellow"/>
        </w:rPr>
        <w:t xml:space="preserve"> также</w:t>
      </w:r>
      <w:r w:rsidRPr="00C7325C">
        <w:rPr>
          <w:rFonts w:cs="Times New Roman"/>
          <w:szCs w:val="28"/>
          <w:highlight w:val="yellow"/>
        </w:rPr>
        <w:t xml:space="preserve"> </w:t>
      </w:r>
      <w:r w:rsidR="006806CC" w:rsidRPr="00C7325C">
        <w:rPr>
          <w:rFonts w:cs="Times New Roman"/>
          <w:szCs w:val="28"/>
          <w:highlight w:val="yellow"/>
        </w:rPr>
        <w:t>принимается</w:t>
      </w:r>
      <w:r w:rsidRPr="00C7325C">
        <w:rPr>
          <w:rFonts w:cs="Times New Roman"/>
          <w:szCs w:val="28"/>
          <w:highlight w:val="yellow"/>
        </w:rPr>
        <w:t xml:space="preserve"> собственное положение о проверке</w:t>
      </w:r>
      <w:r w:rsidR="0028752B" w:rsidRPr="00C7325C">
        <w:rPr>
          <w:rFonts w:cs="Times New Roman"/>
          <w:szCs w:val="28"/>
          <w:highlight w:val="yellow"/>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w:t>
      </w:r>
      <w:proofErr w:type="gramEnd"/>
      <w:r w:rsidR="00A8129E" w:rsidRPr="00A8129E">
        <w:rPr>
          <w:rFonts w:cs="Times New Roman"/>
          <w:szCs w:val="28"/>
        </w:rPr>
        <w:t xml:space="preserve">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proofErr w:type="gramStart"/>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00440782" w:rsidRPr="00D26593">
        <w:rPr>
          <w:rFonts w:cs="Times New Roman"/>
          <w:szCs w:val="28"/>
        </w:rPr>
        <w:t xml:space="preserve">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 xml:space="preserve">и </w:t>
      </w:r>
      <w:proofErr w:type="gramStart"/>
      <w:r w:rsidR="00DB27A6" w:rsidRPr="00D26593">
        <w:rPr>
          <w:rFonts w:cs="Times New Roman"/>
          <w:szCs w:val="28"/>
        </w:rPr>
        <w:t>его</w:t>
      </w:r>
      <w:proofErr w:type="gramEnd"/>
      <w:r w:rsidR="00DB27A6" w:rsidRPr="00D26593">
        <w:rPr>
          <w:rFonts w:cs="Times New Roman"/>
          <w:szCs w:val="28"/>
        </w:rPr>
        <w:t xml:space="preserve">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proofErr w:type="gramStart"/>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w:t>
      </w:r>
      <w:proofErr w:type="gramEnd"/>
      <w:r w:rsidR="007F7DC4" w:rsidRPr="00D26593">
        <w:rPr>
          <w:rFonts w:cs="Times New Roman"/>
          <w:szCs w:val="28"/>
        </w:rPr>
        <w:t xml:space="preserve">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w:t>
      </w:r>
      <w:proofErr w:type="gramStart"/>
      <w:r w:rsidRPr="00D26593">
        <w:rPr>
          <w:rFonts w:cs="Times New Roman"/>
          <w:szCs w:val="28"/>
        </w:rPr>
        <w:t>работы</w:t>
      </w:r>
      <w:proofErr w:type="gramEnd"/>
      <w:r w:rsidRPr="00D26593">
        <w:rPr>
          <w:rFonts w:cs="Times New Roman"/>
          <w:szCs w:val="28"/>
        </w:rPr>
        <w:t xml:space="preserve">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w:t>
      </w:r>
      <w:proofErr w:type="gramStart"/>
      <w:r w:rsidR="00FD743B" w:rsidRPr="00D26593">
        <w:rPr>
          <w:rFonts w:cs="Times New Roman"/>
          <w:szCs w:val="28"/>
        </w:rPr>
        <w:t>подразделов официальных сайтов органов государственной власти субъектов Российской Федерации</w:t>
      </w:r>
      <w:proofErr w:type="gramEnd"/>
      <w:r w:rsidR="00FD743B" w:rsidRPr="00D26593">
        <w:rPr>
          <w:rFonts w:cs="Times New Roman"/>
          <w:szCs w:val="28"/>
        </w:rPr>
        <w:t xml:space="preserve">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 xml:space="preserve">устанавливает правовые основы представления сведений о расходах, а также порядок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 xml:space="preserve">Так, обязанность представлять сведения о расходах </w:t>
      </w:r>
      <w:proofErr w:type="gramStart"/>
      <w:r w:rsidRPr="00D26593">
        <w:rPr>
          <w:rFonts w:cs="Times New Roman"/>
          <w:szCs w:val="28"/>
        </w:rPr>
        <w:t>возлагается</w:t>
      </w:r>
      <w:proofErr w:type="gramEnd"/>
      <w:r w:rsidRPr="00D26593">
        <w:rPr>
          <w:rFonts w:cs="Times New Roman"/>
          <w:szCs w:val="28"/>
        </w:rPr>
        <w:t xml:space="preserve">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и</w:t>
      </w:r>
      <w:proofErr w:type="gramEnd"/>
      <w:r w:rsidR="00BE41D1" w:rsidRPr="00D26593">
        <w:rPr>
          <w:rFonts w:cs="Times New Roman"/>
          <w:szCs w:val="28"/>
        </w:rPr>
        <w:t xml:space="preserve">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w:t>
      </w:r>
      <w:proofErr w:type="gramStart"/>
      <w:r w:rsidR="00E02349" w:rsidRPr="00D26593">
        <w:rPr>
          <w:rFonts w:cs="Times New Roman"/>
          <w:szCs w:val="28"/>
        </w:rPr>
        <w:t>к</w:t>
      </w:r>
      <w:r w:rsidR="00E7642D" w:rsidRPr="00D26593">
        <w:rPr>
          <w:rFonts w:cs="Times New Roman"/>
          <w:szCs w:val="28"/>
        </w:rPr>
        <w:t>онтроль за</w:t>
      </w:r>
      <w:proofErr w:type="gramEnd"/>
      <w:r w:rsidR="00E7642D" w:rsidRPr="00D26593">
        <w:rPr>
          <w:rFonts w:cs="Times New Roman"/>
          <w:szCs w:val="28"/>
        </w:rPr>
        <w:t xml:space="preserve">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w:t>
      </w:r>
      <w:proofErr w:type="gramStart"/>
      <w:r w:rsidR="00576CB0" w:rsidRPr="00D26593">
        <w:rPr>
          <w:rFonts w:cs="Times New Roman"/>
          <w:szCs w:val="28"/>
        </w:rPr>
        <w:t>контроля за</w:t>
      </w:r>
      <w:proofErr w:type="gramEnd"/>
      <w:r w:rsidR="00576CB0" w:rsidRPr="00D26593">
        <w:rPr>
          <w:rFonts w:cs="Times New Roman"/>
          <w:szCs w:val="28"/>
        </w:rPr>
        <w:t xml:space="preserve">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 xml:space="preserve">об осуществлении </w:t>
      </w:r>
      <w:proofErr w:type="gramStart"/>
      <w:r w:rsidR="00AC532D" w:rsidRPr="00D26593">
        <w:rPr>
          <w:rFonts w:cs="Times New Roman"/>
          <w:szCs w:val="28"/>
        </w:rPr>
        <w:t>контроля за</w:t>
      </w:r>
      <w:proofErr w:type="gramEnd"/>
      <w:r w:rsidR="00AC532D" w:rsidRPr="00D26593">
        <w:rPr>
          <w:rFonts w:cs="Times New Roman"/>
          <w:szCs w:val="28"/>
        </w:rPr>
        <w:t xml:space="preserve">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w:t>
      </w:r>
      <w:proofErr w:type="gramEnd"/>
      <w:r w:rsidR="00656A23" w:rsidRPr="00D26593">
        <w:rPr>
          <w:rFonts w:cs="Times New Roman"/>
          <w:szCs w:val="28"/>
        </w:rPr>
        <w:t xml:space="preserve">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w:t>
            </w:r>
            <w:proofErr w:type="gramStart"/>
            <w:r w:rsidR="0058315C" w:rsidRPr="00D26593">
              <w:rPr>
                <w:rFonts w:eastAsia="Times New Roman" w:cs="Times New Roman"/>
                <w:color w:val="000000"/>
                <w:sz w:val="24"/>
                <w:szCs w:val="28"/>
                <w:lang w:eastAsia="ru-RU"/>
              </w:rPr>
              <w:t>контроля за</w:t>
            </w:r>
            <w:proofErr w:type="gramEnd"/>
            <w:r w:rsidR="0058315C" w:rsidRPr="00D26593">
              <w:rPr>
                <w:rFonts w:eastAsia="Times New Roman" w:cs="Times New Roman"/>
                <w:color w:val="000000"/>
                <w:sz w:val="24"/>
                <w:szCs w:val="28"/>
                <w:lang w:eastAsia="ru-RU"/>
              </w:rPr>
              <w:t xml:space="preserve">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w:t>
            </w:r>
            <w:proofErr w:type="gramStart"/>
            <w:r w:rsidR="00232189" w:rsidRPr="00D26593">
              <w:rPr>
                <w:rFonts w:eastAsia="Times New Roman" w:cs="Times New Roman"/>
                <w:color w:val="000000"/>
                <w:sz w:val="24"/>
                <w:szCs w:val="28"/>
                <w:lang w:eastAsia="ru-RU"/>
              </w:rPr>
              <w:t>контроля за</w:t>
            </w:r>
            <w:proofErr w:type="gramEnd"/>
            <w:r w:rsidR="00232189" w:rsidRPr="00D26593">
              <w:rPr>
                <w:rFonts w:eastAsia="Times New Roman" w:cs="Times New Roman"/>
                <w:color w:val="000000"/>
                <w:sz w:val="24"/>
                <w:szCs w:val="28"/>
                <w:lang w:eastAsia="ru-RU"/>
              </w:rPr>
              <w:t xml:space="preserve">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w:t>
      </w:r>
      <w:proofErr w:type="spellStart"/>
      <w:r w:rsidR="00F347F8" w:rsidRPr="00D26593">
        <w:rPr>
          <w:rFonts w:cs="Times New Roman"/>
          <w:szCs w:val="28"/>
        </w:rPr>
        <w:t>антикоррупционны</w:t>
      </w:r>
      <w:r w:rsidR="00261B3B" w:rsidRPr="00D26593">
        <w:rPr>
          <w:rFonts w:cs="Times New Roman"/>
          <w:szCs w:val="28"/>
        </w:rPr>
        <w:t>е</w:t>
      </w:r>
      <w:proofErr w:type="spellEnd"/>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 xml:space="preserve">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rsidRPr="00D26593">
        <w:rPr>
          <w:rFonts w:cs="Times New Roman"/>
          <w:szCs w:val="28"/>
        </w:rPr>
        <w:t>неуказание</w:t>
      </w:r>
      <w:proofErr w:type="spellEnd"/>
      <w:r w:rsidRPr="00D26593">
        <w:rPr>
          <w:rFonts w:cs="Times New Roman"/>
          <w:szCs w:val="28"/>
        </w:rPr>
        <w:t xml:space="preserve">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proofErr w:type="gramStart"/>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roofErr w:type="gramEnd"/>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proofErr w:type="gramStart"/>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w:t>
      </w:r>
      <w:proofErr w:type="spellStart"/>
      <w:r w:rsidRPr="00637EFE">
        <w:rPr>
          <w:rFonts w:cs="Times New Roman"/>
          <w:szCs w:val="28"/>
        </w:rPr>
        <w:t>антикоррупционным</w:t>
      </w:r>
      <w:proofErr w:type="spellEnd"/>
      <w:r w:rsidRPr="00637EFE">
        <w:rPr>
          <w:rFonts w:cs="Times New Roman"/>
          <w:szCs w:val="28"/>
        </w:rPr>
        <w:t xml:space="preserve">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или применении</w:t>
      </w:r>
      <w:proofErr w:type="gramEnd"/>
      <w:r w:rsidR="00C4688C" w:rsidRPr="00C4688C">
        <w:rPr>
          <w:rFonts w:cs="Times New Roman"/>
          <w:szCs w:val="28"/>
        </w:rPr>
        <w:t xml:space="preserve">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xml:space="preserve">№ 273-ФЗ. </w:t>
      </w:r>
      <w:proofErr w:type="gramStart"/>
      <w:r w:rsidRPr="00637EFE">
        <w:rPr>
          <w:rFonts w:cs="Times New Roman"/>
          <w:szCs w:val="28"/>
        </w:rPr>
        <w:t>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proofErr w:type="spellStart"/>
      <w:r w:rsidR="00822507" w:rsidRPr="00637EFE">
        <w:rPr>
          <w:rFonts w:cs="Times New Roman"/>
          <w:szCs w:val="28"/>
        </w:rPr>
        <w:t>антикоррупционн</w:t>
      </w:r>
      <w:r w:rsidR="00453231" w:rsidRPr="00637EFE">
        <w:rPr>
          <w:rFonts w:cs="Times New Roman"/>
          <w:szCs w:val="28"/>
        </w:rPr>
        <w:t>ым</w:t>
      </w:r>
      <w:proofErr w:type="spellEnd"/>
      <w:r w:rsidR="00453231" w:rsidRPr="00637EFE">
        <w:rPr>
          <w:rFonts w:cs="Times New Roman"/>
          <w:szCs w:val="28"/>
        </w:rPr>
        <w:t xml:space="preserve">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006B2133" w:rsidRPr="00637EFE">
        <w:rPr>
          <w:rFonts w:cs="Times New Roman"/>
          <w:szCs w:val="28"/>
        </w:rPr>
        <w:t xml:space="preserve">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proofErr w:type="gramStart"/>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w:t>
      </w:r>
      <w:proofErr w:type="gramEnd"/>
      <w:r w:rsidRPr="00C4688C">
        <w:rPr>
          <w:rFonts w:cs="Times New Roman"/>
          <w:szCs w:val="28"/>
        </w:rPr>
        <w:t xml:space="preserve">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 xml:space="preserve">необходимо считать день поступления в представительный орган муниципального </w:t>
      </w:r>
      <w:proofErr w:type="gramStart"/>
      <w:r w:rsidR="007F088B" w:rsidRPr="00637EFE">
        <w:rPr>
          <w:rFonts w:cs="Times New Roman"/>
          <w:szCs w:val="28"/>
        </w:rPr>
        <w:t>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proofErr w:type="gramEnd"/>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 xml:space="preserve">4) рассмотреть возможность кадрового </w:t>
      </w:r>
      <w:proofErr w:type="gramStart"/>
      <w:r w:rsidRPr="00353F48">
        <w:rPr>
          <w:rFonts w:cs="Times New Roman"/>
          <w:szCs w:val="28"/>
        </w:rPr>
        <w:t>укрепления соответствующего подразделения органа субъекта Российской Федерации</w:t>
      </w:r>
      <w:proofErr w:type="gramEnd"/>
      <w:r w:rsidRPr="00353F48">
        <w:rPr>
          <w:rFonts w:cs="Times New Roman"/>
          <w:szCs w:val="28"/>
        </w:rPr>
        <w:t xml:space="preserve">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w:t>
      </w:r>
      <w:proofErr w:type="gramStart"/>
      <w:r w:rsidR="00CF2E05" w:rsidRPr="00353F48">
        <w:rPr>
          <w:rFonts w:cs="Times New Roman"/>
          <w:szCs w:val="28"/>
        </w:rPr>
        <w:t>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proofErr w:type="gramEnd"/>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w:t>
      </w:r>
      <w:proofErr w:type="spellStart"/>
      <w:r w:rsidRPr="00353F48">
        <w:rPr>
          <w:rFonts w:cs="Times New Roman"/>
          <w:szCs w:val="28"/>
        </w:rPr>
        <w:t>антикоррупционной</w:t>
      </w:r>
      <w:proofErr w:type="spellEnd"/>
      <w:r w:rsidRPr="00353F48">
        <w:rPr>
          <w:rFonts w:cs="Times New Roman"/>
          <w:szCs w:val="28"/>
        </w:rPr>
        <w:t xml:space="preserve">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w:t>
      </w:r>
      <w:proofErr w:type="spellStart"/>
      <w:r w:rsidRPr="00353F48">
        <w:rPr>
          <w:rFonts w:cs="Times New Roman"/>
          <w:szCs w:val="28"/>
        </w:rPr>
        <w:t>антикоррупционной</w:t>
      </w:r>
      <w:proofErr w:type="spellEnd"/>
      <w:r w:rsidRPr="00353F48">
        <w:rPr>
          <w:rFonts w:cs="Times New Roman"/>
          <w:szCs w:val="28"/>
        </w:rPr>
        <w:t xml:space="preserve">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w:t>
      </w:r>
      <w:proofErr w:type="spellStart"/>
      <w:r w:rsidR="00F44C1D" w:rsidRPr="00353F48">
        <w:rPr>
          <w:rFonts w:cs="Times New Roman"/>
          <w:szCs w:val="28"/>
        </w:rPr>
        <w:t>антикоррупционной</w:t>
      </w:r>
      <w:proofErr w:type="spellEnd"/>
      <w:r w:rsidR="00F44C1D" w:rsidRPr="00353F48">
        <w:rPr>
          <w:rFonts w:cs="Times New Roman"/>
          <w:szCs w:val="28"/>
        </w:rPr>
        <w:t xml:space="preserve">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w:t>
      </w:r>
      <w:proofErr w:type="gramStart"/>
      <w:r w:rsidR="004C73C7" w:rsidRPr="00353F48">
        <w:rPr>
          <w:rFonts w:cs="Times New Roman"/>
          <w:szCs w:val="28"/>
        </w:rPr>
        <w:t>решению</w:t>
      </w:r>
      <w:proofErr w:type="gramEnd"/>
      <w:r w:rsidR="004C73C7" w:rsidRPr="00353F48">
        <w:rPr>
          <w:rFonts w:cs="Times New Roman"/>
          <w:szCs w:val="28"/>
        </w:rPr>
        <w:t xml:space="preserve">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 xml:space="preserve">Подобный подход позволит оптимизировать </w:t>
      </w:r>
      <w:proofErr w:type="spellStart"/>
      <w:r w:rsidRPr="00D26593">
        <w:rPr>
          <w:rFonts w:cs="Times New Roman"/>
          <w:szCs w:val="28"/>
        </w:rPr>
        <w:t>антикоррупционную</w:t>
      </w:r>
      <w:proofErr w:type="spellEnd"/>
      <w:r w:rsidRPr="00D26593">
        <w:rPr>
          <w:rFonts w:cs="Times New Roman"/>
          <w:szCs w:val="28"/>
        </w:rPr>
        <w:t xml:space="preserve">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w:t>
      </w:r>
      <w:proofErr w:type="spellStart"/>
      <w:r w:rsidR="00836560" w:rsidRPr="00D26593">
        <w:rPr>
          <w:rFonts w:cs="Times New Roman"/>
          <w:szCs w:val="28"/>
        </w:rPr>
        <w:t>антикоррупционным</w:t>
      </w:r>
      <w:proofErr w:type="spellEnd"/>
      <w:r w:rsidR="00836560" w:rsidRPr="00D26593">
        <w:rPr>
          <w:rFonts w:cs="Times New Roman"/>
          <w:szCs w:val="28"/>
        </w:rPr>
        <w:t xml:space="preserve">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sidR="00836560" w:rsidRPr="00D26593">
        <w:rPr>
          <w:rFonts w:cs="Times New Roman"/>
          <w:szCs w:val="28"/>
        </w:rPr>
        <w:t>правоприменения</w:t>
      </w:r>
      <w:proofErr w:type="spellEnd"/>
      <w:r w:rsidR="00836560" w:rsidRPr="00D26593">
        <w:rPr>
          <w:rFonts w:cs="Times New Roman"/>
          <w:szCs w:val="28"/>
        </w:rPr>
        <w:t xml:space="preserve"> в сфере конфликта интересов, Обзор типовых ситуаций конфликта интересов на государственной службе Российской Федерации и порядка их урегулирования, а</w:t>
      </w:r>
      <w:proofErr w:type="gramEnd"/>
      <w:r w:rsidR="00836560" w:rsidRPr="00D26593">
        <w:rPr>
          <w:rFonts w:cs="Times New Roman"/>
          <w:szCs w:val="28"/>
        </w:rPr>
        <w:t xml:space="preserve">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w:t>
      </w:r>
      <w:proofErr w:type="gramEnd"/>
      <w:r w:rsidRPr="00D26593">
        <w:rPr>
          <w:rFonts w:cs="Times New Roman"/>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D26593">
        <w:rPr>
          <w:rFonts w:cs="Times New Roman"/>
          <w:szCs w:val="28"/>
        </w:rPr>
        <w:t>детей</w:t>
      </w:r>
      <w:proofErr w:type="gramEnd"/>
      <w:r w:rsidRPr="00D26593">
        <w:rPr>
          <w:rFonts w:cs="Times New Roman"/>
          <w:szCs w:val="28"/>
        </w:rPr>
        <w:t xml:space="preserve">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proofErr w:type="gramEnd"/>
      <w:r w:rsidRPr="00D26593">
        <w:rPr>
          <w:rFonts w:cs="Times New Roman"/>
          <w:szCs w:val="28"/>
        </w:rPr>
        <w:t>).</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w:t>
      </w:r>
      <w:proofErr w:type="spellStart"/>
      <w:r w:rsidRPr="00D26593">
        <w:rPr>
          <w:rFonts w:cs="Times New Roman"/>
          <w:szCs w:val="28"/>
        </w:rPr>
        <w:t>антикоррупционным</w:t>
      </w:r>
      <w:proofErr w:type="spellEnd"/>
      <w:r w:rsidRPr="00D26593">
        <w:rPr>
          <w:rFonts w:cs="Times New Roman"/>
          <w:szCs w:val="28"/>
        </w:rPr>
        <w:t xml:space="preserve"> законодательством Российской Федерации, с </w:t>
      </w:r>
      <w:proofErr w:type="spellStart"/>
      <w:r w:rsidRPr="00D26593">
        <w:rPr>
          <w:rFonts w:cs="Times New Roman"/>
          <w:szCs w:val="28"/>
        </w:rPr>
        <w:t>Росфинмониторингом</w:t>
      </w:r>
      <w:proofErr w:type="spellEnd"/>
      <w:r w:rsidRPr="00D26593">
        <w:rPr>
          <w:rFonts w:cs="Times New Roman"/>
          <w:szCs w:val="28"/>
        </w:rPr>
        <w:t xml:space="preserve">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proofErr w:type="gramStart"/>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w:t>
      </w:r>
      <w:proofErr w:type="spellStart"/>
      <w:r w:rsidR="0047437E" w:rsidRPr="00D26593">
        <w:rPr>
          <w:rFonts w:cs="Times New Roman"/>
          <w:szCs w:val="28"/>
        </w:rPr>
        <w:t>оперативно-разыскной</w:t>
      </w:r>
      <w:proofErr w:type="spellEnd"/>
      <w:r w:rsidR="0047437E" w:rsidRPr="00D26593">
        <w:rPr>
          <w:rFonts w:cs="Times New Roman"/>
          <w:szCs w:val="28"/>
        </w:rPr>
        <w:t xml:space="preserve">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w:t>
      </w:r>
      <w:proofErr w:type="gramEnd"/>
      <w:r w:rsidR="004C5F02" w:rsidRPr="00D26593">
        <w:rPr>
          <w:rFonts w:cs="Times New Roman"/>
          <w:szCs w:val="28"/>
        </w:rPr>
        <w:t>, может быть получена необходимая информация</w:t>
      </w:r>
      <w:r w:rsidR="009A7556" w:rsidRPr="00D26593">
        <w:rPr>
          <w:rFonts w:cs="Times New Roman"/>
          <w:szCs w:val="28"/>
        </w:rPr>
        <w:t xml:space="preserve"> от </w:t>
      </w:r>
      <w:proofErr w:type="spellStart"/>
      <w:r w:rsidR="009A7556" w:rsidRPr="00D26593">
        <w:rPr>
          <w:rFonts w:cs="Times New Roman"/>
          <w:szCs w:val="28"/>
        </w:rPr>
        <w:t>Росфинмониторинга</w:t>
      </w:r>
      <w:proofErr w:type="spellEnd"/>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989" w:rsidRDefault="00C46989" w:rsidP="00BC12B9">
      <w:pPr>
        <w:spacing w:after="0" w:line="240" w:lineRule="auto"/>
      </w:pPr>
      <w:r>
        <w:separator/>
      </w:r>
    </w:p>
  </w:endnote>
  <w:endnote w:type="continuationSeparator" w:id="0">
    <w:p w:rsidR="00C46989" w:rsidRDefault="00C46989"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989" w:rsidRDefault="00C46989" w:rsidP="00BC12B9">
      <w:pPr>
        <w:spacing w:after="0" w:line="240" w:lineRule="auto"/>
      </w:pPr>
      <w:r>
        <w:separator/>
      </w:r>
    </w:p>
  </w:footnote>
  <w:footnote w:type="continuationSeparator" w:id="0">
    <w:p w:rsidR="00C46989" w:rsidRDefault="00C46989"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9C2E17" w:rsidP="00477513">
        <w:pPr>
          <w:pStyle w:val="a3"/>
          <w:ind w:firstLine="0"/>
          <w:jc w:val="center"/>
        </w:pPr>
        <w:r>
          <w:fldChar w:fldCharType="begin"/>
        </w:r>
        <w:r w:rsidR="00714790">
          <w:instrText xml:space="preserve"> PAGE   \* MERGEFORMAT </w:instrText>
        </w:r>
        <w:r>
          <w:fldChar w:fldCharType="separate"/>
        </w:r>
        <w:r w:rsidR="00CE77C8">
          <w:rPr>
            <w:noProof/>
          </w:rPr>
          <w:t>25</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2B3"/>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790"/>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2F"/>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2E17"/>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08BC"/>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989"/>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25C"/>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7C8"/>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D536D-66EF-49ED-BFBE-551A8868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user85</cp:lastModifiedBy>
  <cp:revision>4</cp:revision>
  <cp:lastPrinted>2019-11-18T12:56:00Z</cp:lastPrinted>
  <dcterms:created xsi:type="dcterms:W3CDTF">2020-01-16T07:23:00Z</dcterms:created>
  <dcterms:modified xsi:type="dcterms:W3CDTF">2020-01-28T06:20:00Z</dcterms:modified>
</cp:coreProperties>
</file>