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AE" w:rsidRDefault="004647AE">
      <w:pPr>
        <w:rPr>
          <w:sz w:val="28"/>
        </w:rPr>
      </w:pPr>
      <w:bookmarkStart w:id="0" w:name="_GoBack"/>
      <w:bookmarkEnd w:id="0"/>
    </w:p>
    <w:p w:rsidR="004647AE" w:rsidRDefault="004647AE">
      <w:pPr>
        <w:rPr>
          <w:sz w:val="28"/>
        </w:rPr>
      </w:pPr>
    </w:p>
    <w:p w:rsidR="004647AE" w:rsidRDefault="004511BE">
      <w:pPr>
        <w:pStyle w:val="ConsPlusNormal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 xml:space="preserve">к  положению о порядке </w:t>
      </w:r>
      <w:r>
        <w:rPr>
          <w:sz w:val="28"/>
        </w:rPr>
        <w:t xml:space="preserve">сообщении главой Администрации 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 xml:space="preserve">Семикаракорского городского поселения, </w:t>
      </w:r>
      <w:proofErr w:type="gramStart"/>
      <w:r>
        <w:rPr>
          <w:sz w:val="28"/>
        </w:rPr>
        <w:t>муниципальными</w:t>
      </w:r>
      <w:proofErr w:type="gramEnd"/>
      <w:r>
        <w:rPr>
          <w:sz w:val="28"/>
        </w:rPr>
        <w:t xml:space="preserve"> 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 xml:space="preserve">служащими Администрации Семикаракорского городского 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 xml:space="preserve">поселения о получении подарка </w:t>
      </w:r>
      <w:r>
        <w:rPr>
          <w:sz w:val="28"/>
        </w:rPr>
        <w:t xml:space="preserve">в связи с </w:t>
      </w:r>
      <w:proofErr w:type="gramStart"/>
      <w:r>
        <w:rPr>
          <w:sz w:val="28"/>
        </w:rPr>
        <w:t>протокольными</w:t>
      </w:r>
      <w:proofErr w:type="gramEnd"/>
      <w:r>
        <w:rPr>
          <w:sz w:val="28"/>
        </w:rPr>
        <w:t xml:space="preserve"> 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>мероприятиями,</w:t>
      </w:r>
      <w:r>
        <w:rPr>
          <w:sz w:val="28"/>
        </w:rPr>
        <w:t xml:space="preserve"> </w:t>
      </w:r>
      <w:r>
        <w:rPr>
          <w:sz w:val="28"/>
        </w:rPr>
        <w:t>служебными командировк</w:t>
      </w:r>
      <w:r>
        <w:rPr>
          <w:sz w:val="28"/>
        </w:rPr>
        <w:t xml:space="preserve">ами и другими 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>официальными</w:t>
      </w:r>
      <w:r>
        <w:rPr>
          <w:sz w:val="28"/>
        </w:rPr>
        <w:t xml:space="preserve"> </w:t>
      </w:r>
      <w:r>
        <w:rPr>
          <w:sz w:val="28"/>
        </w:rPr>
        <w:t xml:space="preserve">мероприятиями, участие в которых связано 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>с исполнением</w:t>
      </w:r>
      <w:r>
        <w:rPr>
          <w:sz w:val="28"/>
        </w:rPr>
        <w:t xml:space="preserve"> </w:t>
      </w:r>
      <w:r>
        <w:rPr>
          <w:sz w:val="28"/>
        </w:rPr>
        <w:t xml:space="preserve">ими служебных (должностных) обязанностей, 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>сдаче и</w:t>
      </w:r>
      <w:r>
        <w:rPr>
          <w:sz w:val="28"/>
        </w:rPr>
        <w:t xml:space="preserve"> </w:t>
      </w:r>
      <w:r>
        <w:rPr>
          <w:sz w:val="28"/>
        </w:rPr>
        <w:t xml:space="preserve">оценке подарка, реализации (выкупе) и зачислении </w:t>
      </w:r>
    </w:p>
    <w:p w:rsidR="004647AE" w:rsidRDefault="004511BE">
      <w:pPr>
        <w:jc w:val="right"/>
        <w:rPr>
          <w:sz w:val="28"/>
        </w:rPr>
      </w:pPr>
      <w:r>
        <w:rPr>
          <w:sz w:val="28"/>
        </w:rPr>
        <w:t>средств,</w:t>
      </w:r>
      <w:r>
        <w:rPr>
          <w:sz w:val="28"/>
        </w:rPr>
        <w:t xml:space="preserve"> </w:t>
      </w:r>
      <w:r>
        <w:rPr>
          <w:sz w:val="28"/>
        </w:rPr>
        <w:t>вырученных от его реализации</w:t>
      </w:r>
    </w:p>
    <w:p w:rsidR="004647AE" w:rsidRDefault="004647AE">
      <w:pPr>
        <w:rPr>
          <w:sz w:val="28"/>
        </w:rPr>
      </w:pPr>
    </w:p>
    <w:p w:rsidR="004647AE" w:rsidRDefault="004647AE">
      <w:pPr>
        <w:rPr>
          <w:sz w:val="28"/>
        </w:rPr>
      </w:pPr>
    </w:p>
    <w:p w:rsidR="004647AE" w:rsidRDefault="004647AE">
      <w:pPr>
        <w:rPr>
          <w:sz w:val="28"/>
        </w:rPr>
      </w:pPr>
    </w:p>
    <w:p w:rsidR="004647AE" w:rsidRDefault="004511BE">
      <w:pPr>
        <w:pStyle w:val="ConsPlusNormal"/>
        <w:jc w:val="center"/>
        <w:rPr>
          <w:rFonts w:ascii="Times New Roman" w:hAnsi="Times New Roman"/>
          <w:sz w:val="28"/>
        </w:rPr>
      </w:pPr>
      <w:bookmarkStart w:id="1" w:name="Par172"/>
      <w:bookmarkEnd w:id="1"/>
      <w:r>
        <w:rPr>
          <w:rFonts w:ascii="Times New Roman" w:hAnsi="Times New Roman"/>
          <w:sz w:val="28"/>
        </w:rPr>
        <w:t>ЗАЯВЛЕНИЕ О ВЫКУПЕ ПОДАРКА</w:t>
      </w:r>
    </w:p>
    <w:p w:rsidR="004647AE" w:rsidRDefault="004647AE">
      <w:pPr>
        <w:pStyle w:val="ConsPlusNormal"/>
        <w:jc w:val="both"/>
      </w:pPr>
    </w:p>
    <w:p w:rsidR="004647AE" w:rsidRDefault="004511B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____________________________________________                                            </w:t>
      </w:r>
    </w:p>
    <w:p w:rsidR="004647AE" w:rsidRDefault="004511B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Представителю нанимателя (работодателю)</w:t>
      </w:r>
    </w:p>
    <w:p w:rsidR="004647AE" w:rsidRDefault="004511B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_____________________________________</w:t>
      </w:r>
    </w:p>
    <w:p w:rsidR="004647AE" w:rsidRDefault="004511B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proofErr w:type="gramStart"/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ф.и.о.</w:t>
      </w:r>
      <w:proofErr w:type="spellEnd"/>
      <w:r>
        <w:rPr>
          <w:rFonts w:ascii="Times New Roman" w:hAnsi="Times New Roman"/>
          <w:sz w:val="28"/>
        </w:rPr>
        <w:t>, занимаемая должность)</w:t>
      </w:r>
      <w:proofErr w:type="gramEnd"/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4647AE" w:rsidRDefault="004647AE">
      <w:pPr>
        <w:pStyle w:val="ConsPlusNonformat"/>
        <w:jc w:val="both"/>
        <w:rPr>
          <w:rFonts w:ascii="Times New Roman" w:hAnsi="Times New Roman"/>
          <w:sz w:val="28"/>
        </w:rPr>
      </w:pP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Уважаемы</w:t>
      </w:r>
      <w:proofErr w:type="gramStart"/>
      <w:r>
        <w:rPr>
          <w:rFonts w:ascii="Times New Roman" w:hAnsi="Times New Roman"/>
          <w:sz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_________________________________________!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                                             (имя и отчество представителя (на</w:t>
      </w:r>
      <w:r>
        <w:rPr>
          <w:rFonts w:ascii="Times New Roman" w:hAnsi="Times New Roman"/>
          <w:sz w:val="22"/>
        </w:rPr>
        <w:t>нимателя) работодателя</w:t>
      </w:r>
      <w:r>
        <w:rPr>
          <w:rFonts w:ascii="Times New Roman" w:hAnsi="Times New Roman"/>
          <w:sz w:val="28"/>
        </w:rPr>
        <w:t>)</w:t>
      </w:r>
    </w:p>
    <w:p w:rsidR="004647AE" w:rsidRDefault="004647AE">
      <w:pPr>
        <w:pStyle w:val="ConsPlusNonformat"/>
        <w:jc w:val="both"/>
        <w:rPr>
          <w:rFonts w:ascii="Times New Roman" w:hAnsi="Times New Roman"/>
          <w:sz w:val="28"/>
        </w:rPr>
      </w:pP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в связи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______________________________________________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(дата получения</w:t>
      </w:r>
      <w:r>
        <w:rPr>
          <w:rFonts w:ascii="Times New Roman" w:hAnsi="Times New Roman"/>
          <w:sz w:val="28"/>
        </w:rPr>
        <w:t xml:space="preserve">)                         </w:t>
      </w:r>
      <w:r>
        <w:rPr>
          <w:rFonts w:ascii="Times New Roman" w:hAnsi="Times New Roman"/>
          <w:sz w:val="22"/>
        </w:rPr>
        <w:t>(наименование официального мероприятия,</w:t>
      </w:r>
      <w:proofErr w:type="gramEnd"/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              место и дата проведения)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мной получе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ы) подарок(</w:t>
      </w:r>
      <w:proofErr w:type="spellStart"/>
      <w:r>
        <w:rPr>
          <w:rFonts w:ascii="Times New Roman" w:hAnsi="Times New Roman"/>
          <w:sz w:val="28"/>
        </w:rPr>
        <w:t>ки</w:t>
      </w:r>
      <w:proofErr w:type="spellEnd"/>
      <w:r>
        <w:rPr>
          <w:rFonts w:ascii="Times New Roman" w:hAnsi="Times New Roman"/>
          <w:sz w:val="28"/>
        </w:rPr>
        <w:t>) ___________________________________________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(наименование подарк</w:t>
      </w:r>
      <w:proofErr w:type="gramStart"/>
      <w:r>
        <w:rPr>
          <w:rFonts w:ascii="Times New Roman" w:hAnsi="Times New Roman"/>
          <w:sz w:val="22"/>
        </w:rPr>
        <w:t>а(</w:t>
      </w:r>
      <w:proofErr w:type="spellStart"/>
      <w:proofErr w:type="gramEnd"/>
      <w:r>
        <w:rPr>
          <w:rFonts w:ascii="Times New Roman" w:hAnsi="Times New Roman"/>
          <w:sz w:val="22"/>
        </w:rPr>
        <w:t>ов</w:t>
      </w:r>
      <w:proofErr w:type="spellEnd"/>
      <w:r>
        <w:rPr>
          <w:rFonts w:ascii="Times New Roman" w:hAnsi="Times New Roman"/>
          <w:sz w:val="22"/>
        </w:rPr>
        <w:t>)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чем имеется </w:t>
      </w:r>
      <w:proofErr w:type="gramStart"/>
      <w:r>
        <w:rPr>
          <w:rFonts w:ascii="Times New Roman" w:hAnsi="Times New Roman"/>
          <w:sz w:val="28"/>
        </w:rPr>
        <w:t>уведомление</w:t>
      </w:r>
      <w:proofErr w:type="gramEnd"/>
      <w:r>
        <w:rPr>
          <w:rFonts w:ascii="Times New Roman" w:hAnsi="Times New Roman"/>
          <w:sz w:val="28"/>
        </w:rPr>
        <w:t xml:space="preserve"> о получении подарка __________________________.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(регистрационный номер, дата)</w:t>
      </w:r>
    </w:p>
    <w:p w:rsidR="004647AE" w:rsidRDefault="004647AE">
      <w:pPr>
        <w:pStyle w:val="ConsPlusNonformat"/>
        <w:jc w:val="both"/>
        <w:rPr>
          <w:rFonts w:ascii="Times New Roman" w:hAnsi="Times New Roman"/>
          <w:sz w:val="28"/>
        </w:rPr>
      </w:pP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Прошу разрешить мне выкупить подаро</w:t>
      </w:r>
      <w:proofErr w:type="gramStart"/>
      <w:r>
        <w:rPr>
          <w:rFonts w:ascii="Times New Roman" w:hAnsi="Times New Roman"/>
          <w:sz w:val="28"/>
        </w:rPr>
        <w:t>к(</w:t>
      </w:r>
      <w:proofErr w:type="spellStart"/>
      <w:proofErr w:type="gramEnd"/>
      <w:r>
        <w:rPr>
          <w:rFonts w:ascii="Times New Roman" w:hAnsi="Times New Roman"/>
          <w:sz w:val="28"/>
        </w:rPr>
        <w:t>ки</w:t>
      </w:r>
      <w:proofErr w:type="spellEnd"/>
      <w:r>
        <w:rPr>
          <w:rFonts w:ascii="Times New Roman" w:hAnsi="Times New Roman"/>
          <w:sz w:val="28"/>
        </w:rPr>
        <w:t>) по</w:t>
      </w:r>
      <w:r>
        <w:rPr>
          <w:rFonts w:ascii="Times New Roman" w:hAnsi="Times New Roman"/>
          <w:sz w:val="28"/>
        </w:rPr>
        <w:t xml:space="preserve"> установленной в  результате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стоимости</w:t>
      </w:r>
      <w:proofErr w:type="gramStart"/>
      <w:r>
        <w:rPr>
          <w:rFonts w:ascii="Times New Roman" w:hAnsi="Times New Roman"/>
          <w:sz w:val="28"/>
        </w:rPr>
        <w:t xml:space="preserve"> (_____________) </w:t>
      </w:r>
      <w:proofErr w:type="gramEnd"/>
      <w:r>
        <w:rPr>
          <w:rFonts w:ascii="Times New Roman" w:hAnsi="Times New Roman"/>
          <w:sz w:val="28"/>
        </w:rPr>
        <w:t>в размере ____________________________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                       (реквизиты отчета об оценке подарка) рублей</w:t>
      </w:r>
      <w:proofErr w:type="gramStart"/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8"/>
        </w:rPr>
        <w:t xml:space="preserve"> (__________________________________________________).</w:t>
      </w:r>
      <w:proofErr w:type="gramEnd"/>
    </w:p>
    <w:p w:rsidR="004647AE" w:rsidRDefault="004511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(сум</w:t>
      </w:r>
      <w:r>
        <w:rPr>
          <w:rFonts w:ascii="Times New Roman" w:hAnsi="Times New Roman"/>
          <w:sz w:val="24"/>
        </w:rPr>
        <w:t>ма прописью)</w:t>
      </w:r>
    </w:p>
    <w:p w:rsidR="004647AE" w:rsidRDefault="004647AE">
      <w:pPr>
        <w:pStyle w:val="ConsPlusNonformat"/>
        <w:jc w:val="both"/>
        <w:rPr>
          <w:rFonts w:ascii="Times New Roman" w:hAnsi="Times New Roman"/>
          <w:sz w:val="28"/>
        </w:rPr>
      </w:pPr>
    </w:p>
    <w:p w:rsidR="004647AE" w:rsidRDefault="004511BE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"____"______ 20__ г.             ______________ _____________________________</w:t>
      </w:r>
    </w:p>
    <w:p w:rsidR="004647AE" w:rsidRDefault="004511BE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2"/>
        </w:rPr>
        <w:t>(подпись)                     (расшифровка подписи)</w:t>
      </w:r>
    </w:p>
    <w:sectPr w:rsidR="004647AE" w:rsidSect="00E9273B">
      <w:footerReference w:type="default" r:id="rId7"/>
      <w:pgSz w:w="11906" w:h="16838"/>
      <w:pgMar w:top="851" w:right="424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BE" w:rsidRDefault="004511BE">
      <w:r>
        <w:separator/>
      </w:r>
    </w:p>
  </w:endnote>
  <w:endnote w:type="continuationSeparator" w:id="0">
    <w:p w:rsidR="004511BE" w:rsidRDefault="0045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AE" w:rsidRDefault="004511BE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E9273B">
      <w:fldChar w:fldCharType="separate"/>
    </w:r>
    <w:r w:rsidR="00E9273B">
      <w:rPr>
        <w:noProof/>
      </w:rPr>
      <w:t>1</w:t>
    </w:r>
    <w:r>
      <w:fldChar w:fldCharType="end"/>
    </w:r>
  </w:p>
  <w:p w:rsidR="004647AE" w:rsidRDefault="004647AE">
    <w:pPr>
      <w:pStyle w:val="a5"/>
      <w:jc w:val="right"/>
    </w:pPr>
  </w:p>
  <w:p w:rsidR="004647AE" w:rsidRDefault="00464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BE" w:rsidRDefault="004511BE">
      <w:r>
        <w:separator/>
      </w:r>
    </w:p>
  </w:footnote>
  <w:footnote w:type="continuationSeparator" w:id="0">
    <w:p w:rsidR="004511BE" w:rsidRDefault="0045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7AE"/>
    <w:rsid w:val="004511BE"/>
    <w:rsid w:val="004647AE"/>
    <w:rsid w:val="00E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Знак"/>
    <w:basedOn w:val="a"/>
    <w:next w:val="a"/>
    <w:link w:val="a4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Pr>
      <w:rFonts w:ascii="Arial" w:hAnsi="Arial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7">
    <w:basedOn w:val="a"/>
    <w:link w:val="a8"/>
    <w:semiHidden/>
    <w:unhideWhenUsed/>
    <w:pPr>
      <w:spacing w:after="160" w:line="240" w:lineRule="exact"/>
    </w:pPr>
    <w:rPr>
      <w:sz w:val="20"/>
    </w:rPr>
  </w:style>
  <w:style w:type="character" w:customStyle="1" w:styleId="a8">
    <w:basedOn w:val="1"/>
    <w:link w:val="a7"/>
    <w:semiHidden/>
    <w:unhideWhenUsed/>
    <w:rPr>
      <w:sz w:val="20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Normal (Web)"/>
    <w:basedOn w:val="a"/>
    <w:link w:val="ac"/>
  </w:style>
  <w:style w:type="character" w:customStyle="1" w:styleId="ac">
    <w:name w:val="Обычный (веб) Знак"/>
    <w:basedOn w:val="1"/>
    <w:link w:val="ab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d">
    <w:name w:val="Таблицы (моноширинный)"/>
    <w:basedOn w:val="a"/>
    <w:next w:val="a"/>
    <w:link w:val="ae"/>
    <w:pPr>
      <w:widowControl w:val="0"/>
      <w:jc w:val="both"/>
    </w:pPr>
    <w:rPr>
      <w:rFonts w:ascii="Courier New" w:hAnsi="Courier New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2">
    <w:name w:val="Строгий1"/>
    <w:link w:val="af"/>
    <w:rPr>
      <w:b/>
    </w:rPr>
  </w:style>
  <w:style w:type="character" w:styleId="af">
    <w:name w:val="Strong"/>
    <w:link w:val="12"/>
    <w:rPr>
      <w:b/>
    </w:rPr>
  </w:style>
  <w:style w:type="paragraph" w:customStyle="1" w:styleId="13">
    <w:name w:val="Гиперссылка1"/>
    <w:link w:val="af0"/>
    <w:rPr>
      <w:color w:val="0000FF"/>
      <w:u w:val="single"/>
    </w:rPr>
  </w:style>
  <w:style w:type="character" w:styleId="af0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af3">
    <w:name w:val="No Spacing"/>
    <w:link w:val="af4"/>
    <w:pPr>
      <w:ind w:firstLine="709"/>
      <w:jc w:val="both"/>
    </w:pPr>
    <w:rPr>
      <w:sz w:val="28"/>
    </w:rPr>
  </w:style>
  <w:style w:type="character" w:customStyle="1" w:styleId="af4">
    <w:name w:val="Без интервала Знак"/>
    <w:link w:val="af3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3</cp:revision>
  <dcterms:created xsi:type="dcterms:W3CDTF">2023-02-16T08:22:00Z</dcterms:created>
  <dcterms:modified xsi:type="dcterms:W3CDTF">2023-02-16T08:22:00Z</dcterms:modified>
</cp:coreProperties>
</file>