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CF" w:rsidRPr="00DF0CCF" w:rsidRDefault="00DF0CCF" w:rsidP="002831D1">
      <w:pPr>
        <w:pStyle w:val="ConsPlusTitlePage"/>
        <w:ind w:left="-567" w:right="-143"/>
        <w:jc w:val="right"/>
        <w:rPr>
          <w:rFonts w:ascii="Times New Roman" w:hAnsi="Times New Roman" w:cs="Times New Roman"/>
        </w:rPr>
      </w:pPr>
      <w:r w:rsidRPr="00DF0CCF">
        <w:rPr>
          <w:rFonts w:ascii="Times New Roman" w:hAnsi="Times New Roman" w:cs="Times New Roman"/>
        </w:rPr>
        <w:t>ПРОЕКТ</w:t>
      </w:r>
    </w:p>
    <w:p w:rsidR="00702760" w:rsidRPr="00937CC5" w:rsidRDefault="003E2623" w:rsidP="002831D1">
      <w:pPr>
        <w:pStyle w:val="ConsPlusTitlePage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>
        <w:br/>
      </w:r>
      <w:r w:rsidR="00702760" w:rsidRPr="00937CC5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02760" w:rsidRDefault="00702760" w:rsidP="002831D1">
      <w:pPr>
        <w:pStyle w:val="a5"/>
        <w:ind w:left="-567" w:right="-143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37CC5">
        <w:rPr>
          <w:rFonts w:ascii="Times New Roman" w:hAnsi="Times New Roman"/>
          <w:b/>
          <w:spacing w:val="20"/>
          <w:sz w:val="28"/>
          <w:szCs w:val="28"/>
        </w:rPr>
        <w:t>СОБРАНИЕ ДЕПУТАТОВ СЕМИКАРАКОРСКОГО</w:t>
      </w:r>
    </w:p>
    <w:p w:rsidR="003E2623" w:rsidRDefault="00702760" w:rsidP="002831D1">
      <w:pPr>
        <w:pStyle w:val="ConsPlusTitle"/>
        <w:ind w:left="-567" w:right="-143"/>
        <w:jc w:val="center"/>
        <w:outlineLvl w:val="0"/>
        <w:rPr>
          <w:rFonts w:ascii="Times New Roman" w:hAnsi="Times New Roman"/>
          <w:b w:val="0"/>
          <w:spacing w:val="20"/>
          <w:sz w:val="28"/>
          <w:szCs w:val="28"/>
        </w:rPr>
      </w:pPr>
      <w:r w:rsidRPr="00937CC5">
        <w:rPr>
          <w:rFonts w:ascii="Times New Roman" w:hAnsi="Times New Roman"/>
          <w:b w:val="0"/>
          <w:spacing w:val="20"/>
          <w:sz w:val="28"/>
          <w:szCs w:val="28"/>
        </w:rPr>
        <w:t>ГОРОДСКОГО ПОСЕЛЕНИЯ</w:t>
      </w:r>
    </w:p>
    <w:p w:rsidR="00702760" w:rsidRDefault="00702760" w:rsidP="002831D1">
      <w:pPr>
        <w:pStyle w:val="a5"/>
        <w:ind w:left="-567" w:right="-143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02760" w:rsidRPr="00937CC5" w:rsidRDefault="00702760" w:rsidP="002831D1">
      <w:pPr>
        <w:pStyle w:val="a5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 w:rsidRPr="00937CC5">
        <w:rPr>
          <w:rFonts w:ascii="Times New Roman" w:hAnsi="Times New Roman"/>
          <w:b/>
          <w:spacing w:val="20"/>
          <w:sz w:val="28"/>
          <w:szCs w:val="28"/>
        </w:rPr>
        <w:t>РЕШЕНИЕ</w:t>
      </w:r>
    </w:p>
    <w:p w:rsidR="00702760" w:rsidRPr="00937CC5" w:rsidRDefault="00702760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</w:p>
    <w:p w:rsidR="00702760" w:rsidRDefault="00702760" w:rsidP="002831D1">
      <w:pPr>
        <w:ind w:left="-567" w:right="-143"/>
        <w:outlineLvl w:val="0"/>
        <w:rPr>
          <w:sz w:val="28"/>
          <w:szCs w:val="28"/>
        </w:rPr>
      </w:pPr>
      <w:r w:rsidRPr="005D7CA2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«Правил охраны зеленых насаждений</w:t>
      </w:r>
    </w:p>
    <w:p w:rsidR="00702760" w:rsidRDefault="00702760" w:rsidP="002831D1">
      <w:pPr>
        <w:ind w:left="-567" w:right="-143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Семикаракорского городского</w:t>
      </w:r>
    </w:p>
    <w:p w:rsidR="00702760" w:rsidRDefault="00702760" w:rsidP="002831D1">
      <w:pPr>
        <w:ind w:left="-567" w:right="-1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поселения»  </w:t>
      </w:r>
      <w:r w:rsidRPr="005D7CA2">
        <w:rPr>
          <w:sz w:val="28"/>
          <w:szCs w:val="28"/>
        </w:rPr>
        <w:t xml:space="preserve"> </w:t>
      </w:r>
    </w:p>
    <w:p w:rsidR="00702760" w:rsidRDefault="00702760" w:rsidP="002831D1">
      <w:pPr>
        <w:ind w:left="-567" w:right="-143"/>
        <w:outlineLvl w:val="0"/>
        <w:rPr>
          <w:sz w:val="28"/>
          <w:szCs w:val="28"/>
        </w:rPr>
      </w:pPr>
    </w:p>
    <w:tbl>
      <w:tblPr>
        <w:tblW w:w="10301" w:type="dxa"/>
        <w:tblInd w:w="-459" w:type="dxa"/>
        <w:tblLook w:val="01E0" w:firstRow="1" w:lastRow="1" w:firstColumn="1" w:lastColumn="1" w:noHBand="0" w:noVBand="0"/>
      </w:tblPr>
      <w:tblGrid>
        <w:gridCol w:w="3763"/>
        <w:gridCol w:w="2942"/>
        <w:gridCol w:w="3596"/>
      </w:tblGrid>
      <w:tr w:rsidR="00702760" w:rsidRPr="00937CC5" w:rsidTr="009605A0">
        <w:trPr>
          <w:trHeight w:val="905"/>
        </w:trPr>
        <w:tc>
          <w:tcPr>
            <w:tcW w:w="3763" w:type="dxa"/>
          </w:tcPr>
          <w:p w:rsidR="00702760" w:rsidRPr="00937CC5" w:rsidRDefault="009605A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702760" w:rsidRPr="00937CC5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  <w:p w:rsidR="00702760" w:rsidRPr="00937CC5" w:rsidRDefault="0070276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37CC5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="009605A0">
              <w:rPr>
                <w:rFonts w:ascii="Times New Roman" w:hAnsi="Times New Roman"/>
                <w:b/>
                <w:sz w:val="28"/>
                <w:szCs w:val="28"/>
              </w:rPr>
              <w:t xml:space="preserve">  со</w:t>
            </w:r>
            <w:r w:rsidRPr="00937CC5">
              <w:rPr>
                <w:rFonts w:ascii="Times New Roman" w:hAnsi="Times New Roman"/>
                <w:b/>
                <w:sz w:val="28"/>
                <w:szCs w:val="28"/>
              </w:rPr>
              <w:t>бранием депутатов</w:t>
            </w:r>
          </w:p>
        </w:tc>
        <w:tc>
          <w:tcPr>
            <w:tcW w:w="2942" w:type="dxa"/>
          </w:tcPr>
          <w:p w:rsidR="00702760" w:rsidRPr="00937CC5" w:rsidRDefault="0070276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2760" w:rsidRPr="00937CC5" w:rsidRDefault="0070276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  <w:r w:rsidRPr="00937CC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№ </w:t>
            </w:r>
          </w:p>
        </w:tc>
        <w:tc>
          <w:tcPr>
            <w:tcW w:w="3596" w:type="dxa"/>
          </w:tcPr>
          <w:p w:rsidR="00702760" w:rsidRPr="00937CC5" w:rsidRDefault="0070276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2760" w:rsidRPr="00937CC5" w:rsidRDefault="00702760" w:rsidP="002831D1">
            <w:pPr>
              <w:pStyle w:val="a5"/>
              <w:ind w:left="-567"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.</w:t>
            </w:r>
            <w:r w:rsidRPr="00937CC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37CC5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702760" w:rsidRDefault="00702760" w:rsidP="002831D1">
      <w:pPr>
        <w:ind w:left="-567" w:right="-143"/>
        <w:outlineLvl w:val="0"/>
      </w:pPr>
    </w:p>
    <w:p w:rsidR="00702760" w:rsidRPr="002E2508" w:rsidRDefault="00702760" w:rsidP="002831D1">
      <w:pPr>
        <w:pStyle w:val="ConsPlusTitle"/>
        <w:ind w:left="-567" w:right="-143"/>
        <w:jc w:val="both"/>
        <w:outlineLvl w:val="0"/>
        <w:rPr>
          <w:rFonts w:ascii="Times New Roman" w:hAnsi="Times New Roman" w:cs="Times New Roman"/>
          <w:b w:val="0"/>
        </w:rPr>
      </w:pPr>
    </w:p>
    <w:p w:rsidR="002E2508" w:rsidRPr="00144BF3" w:rsidRDefault="002E2508" w:rsidP="002831D1">
      <w:pPr>
        <w:ind w:left="-567" w:right="-143"/>
        <w:jc w:val="both"/>
        <w:rPr>
          <w:sz w:val="28"/>
          <w:szCs w:val="28"/>
        </w:rPr>
      </w:pPr>
      <w:r w:rsidRPr="00144BF3">
        <w:rPr>
          <w:b/>
          <w:sz w:val="28"/>
          <w:szCs w:val="28"/>
        </w:rPr>
        <w:t xml:space="preserve">         </w:t>
      </w:r>
      <w:proofErr w:type="gramStart"/>
      <w:r w:rsidRPr="00144BF3">
        <w:rPr>
          <w:sz w:val="28"/>
          <w:szCs w:val="28"/>
        </w:rPr>
        <w:t>В соответствии с Фед</w:t>
      </w:r>
      <w:r w:rsidR="00DB7818">
        <w:rPr>
          <w:sz w:val="28"/>
          <w:szCs w:val="28"/>
        </w:rPr>
        <w:t>еральным законом от 06.10.2003 №</w:t>
      </w:r>
      <w:r w:rsidRPr="00144BF3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Pr="00144BF3">
        <w:rPr>
          <w:b/>
          <w:sz w:val="28"/>
          <w:szCs w:val="28"/>
        </w:rPr>
        <w:t xml:space="preserve"> </w:t>
      </w:r>
      <w:r w:rsidR="00144BF3" w:rsidRPr="00144BF3">
        <w:rPr>
          <w:sz w:val="28"/>
          <w:szCs w:val="28"/>
        </w:rPr>
        <w:t xml:space="preserve">требованиями Областного </w:t>
      </w:r>
      <w:hyperlink r:id="rId5" w:history="1">
        <w:r w:rsidR="00144BF3" w:rsidRPr="00144BF3">
          <w:rPr>
            <w:sz w:val="28"/>
            <w:szCs w:val="28"/>
          </w:rPr>
          <w:t>закона</w:t>
        </w:r>
      </w:hyperlink>
      <w:r w:rsidR="00144BF3" w:rsidRPr="00144BF3">
        <w:rPr>
          <w:sz w:val="28"/>
          <w:szCs w:val="28"/>
        </w:rPr>
        <w:t xml:space="preserve"> от 03.08.2007 № 747-ЗС "Об охране зеленых насаждений в населенных пунктах Ростовской области", </w:t>
      </w:r>
      <w:hyperlink r:id="rId6" w:history="1">
        <w:r w:rsidR="00144BF3" w:rsidRPr="00144BF3">
          <w:rPr>
            <w:sz w:val="28"/>
            <w:szCs w:val="28"/>
          </w:rPr>
          <w:t>постановлением</w:t>
        </w:r>
      </w:hyperlink>
      <w:r w:rsidR="00144BF3" w:rsidRPr="00144BF3">
        <w:rPr>
          <w:sz w:val="28"/>
          <w:szCs w:val="28"/>
        </w:rPr>
        <w:t xml:space="preserve"> Правительства Ро</w:t>
      </w:r>
      <w:r w:rsidR="00323D7D">
        <w:rPr>
          <w:sz w:val="28"/>
          <w:szCs w:val="28"/>
        </w:rPr>
        <w:t>стовской области от 30.08.2012 №</w:t>
      </w:r>
      <w:r w:rsidR="00144BF3" w:rsidRPr="00144BF3">
        <w:rPr>
          <w:sz w:val="28"/>
          <w:szCs w:val="28"/>
        </w:rPr>
        <w:t xml:space="preserve"> 819 "Об утверждении Порядка охраны зеленых насаждений в населенных пунктах Ростовской области",</w:t>
      </w:r>
      <w:r w:rsidRPr="00144BF3">
        <w:rPr>
          <w:b/>
          <w:sz w:val="28"/>
          <w:szCs w:val="28"/>
        </w:rPr>
        <w:t xml:space="preserve"> </w:t>
      </w:r>
      <w:r w:rsidR="00144BF3" w:rsidRPr="00144BF3">
        <w:rPr>
          <w:sz w:val="28"/>
          <w:szCs w:val="28"/>
        </w:rPr>
        <w:t>Уставом муниципального образования «Семикаракорское городское поселение»</w:t>
      </w:r>
      <w:r w:rsidR="00144BF3">
        <w:rPr>
          <w:sz w:val="28"/>
          <w:szCs w:val="28"/>
        </w:rPr>
        <w:t>,</w:t>
      </w:r>
      <w:r w:rsidR="00144BF3" w:rsidRPr="00144BF3">
        <w:rPr>
          <w:b/>
          <w:sz w:val="28"/>
          <w:szCs w:val="28"/>
        </w:rPr>
        <w:t xml:space="preserve"> </w:t>
      </w:r>
      <w:r w:rsidRPr="00144BF3">
        <w:rPr>
          <w:sz w:val="28"/>
          <w:szCs w:val="28"/>
        </w:rPr>
        <w:t>Собрание депутатов Семикаракорского городского</w:t>
      </w:r>
      <w:proofErr w:type="gramEnd"/>
      <w:r w:rsidRPr="00144BF3">
        <w:rPr>
          <w:sz w:val="28"/>
          <w:szCs w:val="28"/>
        </w:rPr>
        <w:t xml:space="preserve"> поселения</w:t>
      </w:r>
    </w:p>
    <w:p w:rsidR="002E2508" w:rsidRDefault="002E2508" w:rsidP="002831D1">
      <w:pPr>
        <w:pStyle w:val="a5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2E2508" w:rsidRPr="00937CC5" w:rsidRDefault="002E2508" w:rsidP="002831D1">
      <w:pPr>
        <w:pStyle w:val="a5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r w:rsidRPr="00937CC5">
        <w:rPr>
          <w:rFonts w:ascii="Times New Roman" w:hAnsi="Times New Roman"/>
          <w:b/>
          <w:sz w:val="28"/>
          <w:szCs w:val="28"/>
        </w:rPr>
        <w:t>РЕШИЛО:</w:t>
      </w:r>
    </w:p>
    <w:p w:rsidR="002E2508" w:rsidRPr="00937CC5" w:rsidRDefault="002E2508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</w:p>
    <w:p w:rsidR="00382494" w:rsidRDefault="002E2508" w:rsidP="00382494">
      <w:pPr>
        <w:pStyle w:val="a5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AE2D6F">
        <w:rPr>
          <w:rFonts w:ascii="Times New Roman" w:hAnsi="Times New Roman"/>
          <w:sz w:val="28"/>
          <w:szCs w:val="28"/>
        </w:rPr>
        <w:t>1</w:t>
      </w:r>
      <w:r w:rsidRPr="00937CC5">
        <w:rPr>
          <w:sz w:val="28"/>
          <w:szCs w:val="28"/>
        </w:rPr>
        <w:t xml:space="preserve">. </w:t>
      </w:r>
      <w:r w:rsidR="00B91874">
        <w:rPr>
          <w:rFonts w:ascii="Times New Roman" w:hAnsi="Times New Roman"/>
          <w:sz w:val="28"/>
          <w:szCs w:val="28"/>
        </w:rPr>
        <w:t>Утвердить</w:t>
      </w:r>
      <w:r w:rsidR="00144BF3" w:rsidRPr="00DF0CCF">
        <w:rPr>
          <w:rFonts w:ascii="Times New Roman" w:hAnsi="Times New Roman"/>
          <w:sz w:val="28"/>
          <w:szCs w:val="28"/>
        </w:rPr>
        <w:t xml:space="preserve"> Правила охраны зеленых насаждений на территории Семикаракорского городского поселения</w:t>
      </w:r>
      <w:r w:rsidR="00382494">
        <w:rPr>
          <w:rFonts w:ascii="Times New Roman" w:hAnsi="Times New Roman"/>
          <w:sz w:val="28"/>
          <w:szCs w:val="28"/>
        </w:rPr>
        <w:t xml:space="preserve"> </w:t>
      </w:r>
      <w:r w:rsidR="00382494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2E2508" w:rsidRPr="00834858" w:rsidRDefault="002E2508" w:rsidP="002831D1">
      <w:pPr>
        <w:pStyle w:val="a5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34858">
        <w:rPr>
          <w:rFonts w:ascii="Times New Roman" w:hAnsi="Times New Roman"/>
          <w:sz w:val="28"/>
          <w:szCs w:val="28"/>
        </w:rPr>
        <w:t xml:space="preserve">2. </w:t>
      </w:r>
      <w:r w:rsidRPr="00323D7D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</w:t>
      </w:r>
      <w:r w:rsidR="00323D7D" w:rsidRPr="00323D7D">
        <w:rPr>
          <w:rFonts w:ascii="Times New Roman" w:hAnsi="Times New Roman"/>
          <w:sz w:val="28"/>
          <w:szCs w:val="28"/>
        </w:rPr>
        <w:t xml:space="preserve">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</w:t>
      </w:r>
      <w:r w:rsidR="00C721E0">
        <w:rPr>
          <w:rFonts w:ascii="Times New Roman" w:hAnsi="Times New Roman"/>
          <w:sz w:val="28"/>
          <w:szCs w:val="28"/>
        </w:rPr>
        <w:t>.</w:t>
      </w:r>
      <w:r w:rsidR="00323D7D" w:rsidRPr="00323D7D">
        <w:rPr>
          <w:rFonts w:ascii="Times New Roman" w:hAnsi="Times New Roman"/>
          <w:sz w:val="28"/>
          <w:szCs w:val="28"/>
        </w:rPr>
        <w:t xml:space="preserve"> </w:t>
      </w:r>
    </w:p>
    <w:p w:rsidR="002E2508" w:rsidRPr="00834858" w:rsidRDefault="002E2508" w:rsidP="002831D1">
      <w:pPr>
        <w:pStyle w:val="a5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3485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348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485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строительству, экологии и хозяйственному развитию Собрания депутатов Семикаракорского городского поселения (Трухачев А.В.).</w:t>
      </w:r>
    </w:p>
    <w:p w:rsidR="00DF0CCF" w:rsidRDefault="00DF0CCF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</w:p>
    <w:p w:rsidR="00DF0CCF" w:rsidRPr="00937CC5" w:rsidRDefault="00DF0CCF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</w:p>
    <w:p w:rsidR="002E2508" w:rsidRPr="00937CC5" w:rsidRDefault="002E2508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  <w:r w:rsidRPr="00937CC5"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/>
          <w:sz w:val="28"/>
          <w:szCs w:val="28"/>
        </w:rPr>
        <w:t xml:space="preserve"> - глава</w:t>
      </w:r>
    </w:p>
    <w:p w:rsidR="002E2508" w:rsidRPr="00937CC5" w:rsidRDefault="002E2508" w:rsidP="002831D1">
      <w:pPr>
        <w:pStyle w:val="a5"/>
        <w:ind w:left="-567" w:right="-143"/>
        <w:rPr>
          <w:rFonts w:ascii="Times New Roman" w:hAnsi="Times New Roman"/>
          <w:sz w:val="28"/>
          <w:szCs w:val="28"/>
        </w:rPr>
      </w:pPr>
      <w:r w:rsidRPr="00937CC5">
        <w:rPr>
          <w:rFonts w:ascii="Times New Roman" w:hAnsi="Times New Roman"/>
          <w:sz w:val="28"/>
          <w:szCs w:val="28"/>
        </w:rPr>
        <w:t xml:space="preserve">Семикаракорского городского поселения        </w:t>
      </w:r>
      <w:r w:rsidR="00DF0CCF">
        <w:rPr>
          <w:rFonts w:ascii="Times New Roman" w:hAnsi="Times New Roman"/>
          <w:sz w:val="28"/>
          <w:szCs w:val="28"/>
        </w:rPr>
        <w:t xml:space="preserve">                           </w:t>
      </w:r>
      <w:r w:rsidRPr="00937CC5">
        <w:rPr>
          <w:rFonts w:ascii="Times New Roman" w:hAnsi="Times New Roman"/>
          <w:sz w:val="28"/>
          <w:szCs w:val="28"/>
        </w:rPr>
        <w:t xml:space="preserve">  В.П. Науменко</w:t>
      </w:r>
    </w:p>
    <w:p w:rsidR="002E2508" w:rsidRDefault="002E2508" w:rsidP="002831D1">
      <w:pPr>
        <w:autoSpaceDE w:val="0"/>
        <w:autoSpaceDN w:val="0"/>
        <w:adjustRightInd w:val="0"/>
        <w:ind w:left="-567" w:right="-143"/>
        <w:rPr>
          <w:sz w:val="20"/>
          <w:szCs w:val="20"/>
        </w:rPr>
      </w:pPr>
    </w:p>
    <w:p w:rsidR="00DF0CCF" w:rsidRDefault="00DF0CCF" w:rsidP="00323D7D">
      <w:pPr>
        <w:autoSpaceDE w:val="0"/>
        <w:autoSpaceDN w:val="0"/>
        <w:adjustRightInd w:val="0"/>
        <w:ind w:right="-143"/>
        <w:rPr>
          <w:sz w:val="20"/>
          <w:szCs w:val="20"/>
        </w:rPr>
      </w:pPr>
    </w:p>
    <w:p w:rsidR="00C721E0" w:rsidRDefault="00C721E0" w:rsidP="00323D7D">
      <w:pPr>
        <w:autoSpaceDE w:val="0"/>
        <w:autoSpaceDN w:val="0"/>
        <w:adjustRightInd w:val="0"/>
        <w:ind w:right="-143"/>
        <w:rPr>
          <w:sz w:val="20"/>
          <w:szCs w:val="20"/>
        </w:rPr>
      </w:pPr>
    </w:p>
    <w:p w:rsidR="002E2508" w:rsidRPr="009F4D6A" w:rsidRDefault="002E2508" w:rsidP="002831D1">
      <w:pPr>
        <w:autoSpaceDE w:val="0"/>
        <w:autoSpaceDN w:val="0"/>
        <w:adjustRightInd w:val="0"/>
        <w:ind w:left="-567" w:right="-143"/>
        <w:rPr>
          <w:sz w:val="20"/>
          <w:szCs w:val="20"/>
        </w:rPr>
      </w:pPr>
      <w:r w:rsidRPr="009F4D6A">
        <w:rPr>
          <w:sz w:val="20"/>
          <w:szCs w:val="20"/>
        </w:rPr>
        <w:t>г. Семикаракорск</w:t>
      </w:r>
    </w:p>
    <w:p w:rsidR="002E2508" w:rsidRPr="009F4D6A" w:rsidRDefault="00DF0CCF" w:rsidP="002831D1">
      <w:pPr>
        <w:autoSpaceDE w:val="0"/>
        <w:autoSpaceDN w:val="0"/>
        <w:adjustRightInd w:val="0"/>
        <w:ind w:left="-567" w:right="-143"/>
        <w:rPr>
          <w:sz w:val="20"/>
          <w:szCs w:val="20"/>
        </w:rPr>
      </w:pPr>
      <w:r>
        <w:rPr>
          <w:sz w:val="20"/>
          <w:szCs w:val="20"/>
        </w:rPr>
        <w:t>__.__.2018</w:t>
      </w:r>
      <w:r w:rsidR="002E2508" w:rsidRPr="009F4D6A">
        <w:rPr>
          <w:sz w:val="20"/>
          <w:szCs w:val="20"/>
        </w:rPr>
        <w:t xml:space="preserve"> года </w:t>
      </w:r>
    </w:p>
    <w:p w:rsidR="002E2508" w:rsidRPr="008A242F" w:rsidRDefault="002E2508" w:rsidP="002831D1">
      <w:pPr>
        <w:autoSpaceDE w:val="0"/>
        <w:autoSpaceDN w:val="0"/>
        <w:adjustRightInd w:val="0"/>
        <w:ind w:left="-567" w:right="-143"/>
        <w:rPr>
          <w:sz w:val="20"/>
          <w:szCs w:val="20"/>
        </w:rPr>
      </w:pPr>
      <w:r w:rsidRPr="009F4D6A">
        <w:rPr>
          <w:sz w:val="20"/>
          <w:szCs w:val="20"/>
        </w:rPr>
        <w:lastRenderedPageBreak/>
        <w:t>№</w:t>
      </w:r>
      <w:r>
        <w:rPr>
          <w:sz w:val="28"/>
          <w:szCs w:val="28"/>
        </w:rPr>
        <w:t xml:space="preserve"> </w:t>
      </w:r>
      <w:r w:rsidR="00DF0CCF">
        <w:rPr>
          <w:sz w:val="20"/>
          <w:szCs w:val="20"/>
        </w:rPr>
        <w:t>__</w:t>
      </w:r>
    </w:p>
    <w:p w:rsidR="00B91874" w:rsidRPr="00D16BA7" w:rsidRDefault="00B91874" w:rsidP="002831D1">
      <w:pPr>
        <w:shd w:val="clear" w:color="auto" w:fill="FFFFFF"/>
        <w:ind w:left="-567" w:right="-143"/>
        <w:jc w:val="right"/>
        <w:rPr>
          <w:bCs/>
          <w:spacing w:val="-2"/>
          <w:sz w:val="28"/>
          <w:szCs w:val="28"/>
        </w:rPr>
      </w:pPr>
      <w:r w:rsidRPr="00D16BA7">
        <w:rPr>
          <w:sz w:val="28"/>
          <w:szCs w:val="28"/>
        </w:rPr>
        <w:t>Приложение</w:t>
      </w:r>
    </w:p>
    <w:p w:rsidR="00B91874" w:rsidRPr="00D16BA7" w:rsidRDefault="00B91874" w:rsidP="002831D1">
      <w:pPr>
        <w:shd w:val="clear" w:color="auto" w:fill="FFFFFF"/>
        <w:ind w:left="-567" w:right="-143"/>
        <w:jc w:val="right"/>
        <w:rPr>
          <w:sz w:val="28"/>
          <w:szCs w:val="28"/>
        </w:rPr>
      </w:pPr>
      <w:r w:rsidRPr="00D16BA7">
        <w:rPr>
          <w:sz w:val="28"/>
          <w:szCs w:val="28"/>
        </w:rPr>
        <w:t xml:space="preserve">                                                                                        к  решению Собрания депутатов Семикаракорского </w:t>
      </w:r>
    </w:p>
    <w:p w:rsidR="00B91874" w:rsidRPr="00D16BA7" w:rsidRDefault="00B91874" w:rsidP="002831D1">
      <w:pPr>
        <w:shd w:val="clear" w:color="auto" w:fill="FFFFFF"/>
        <w:ind w:left="-567" w:right="-143"/>
        <w:jc w:val="right"/>
        <w:rPr>
          <w:sz w:val="28"/>
          <w:szCs w:val="28"/>
        </w:rPr>
      </w:pPr>
      <w:r w:rsidRPr="00D16BA7">
        <w:rPr>
          <w:sz w:val="28"/>
          <w:szCs w:val="28"/>
        </w:rPr>
        <w:t>городского поселения</w:t>
      </w:r>
    </w:p>
    <w:p w:rsidR="00B91874" w:rsidRPr="00D16BA7" w:rsidRDefault="00B91874" w:rsidP="002831D1">
      <w:pPr>
        <w:shd w:val="clear" w:color="auto" w:fill="FFFFFF"/>
        <w:ind w:left="-567" w:right="-143"/>
        <w:jc w:val="right"/>
        <w:rPr>
          <w:sz w:val="28"/>
          <w:szCs w:val="28"/>
        </w:rPr>
      </w:pPr>
      <w:r w:rsidRPr="00D16BA7">
        <w:rPr>
          <w:sz w:val="28"/>
          <w:szCs w:val="28"/>
        </w:rPr>
        <w:t xml:space="preserve">                                  от  __.__.2018 № __          </w:t>
      </w:r>
    </w:p>
    <w:p w:rsidR="00B91874" w:rsidRPr="00D16BA7" w:rsidRDefault="00B91874" w:rsidP="002831D1">
      <w:pPr>
        <w:ind w:left="-567" w:right="-143"/>
        <w:jc w:val="center"/>
        <w:rPr>
          <w:sz w:val="28"/>
          <w:szCs w:val="28"/>
        </w:rPr>
      </w:pPr>
      <w:r w:rsidRPr="00D16BA7">
        <w:rPr>
          <w:sz w:val="28"/>
          <w:szCs w:val="28"/>
        </w:rPr>
        <w:t>ПРАВИЛА</w:t>
      </w:r>
    </w:p>
    <w:p w:rsidR="00B91874" w:rsidRPr="00D16BA7" w:rsidRDefault="00B91874" w:rsidP="002831D1">
      <w:pPr>
        <w:ind w:left="-567" w:right="-143"/>
        <w:jc w:val="center"/>
        <w:rPr>
          <w:sz w:val="28"/>
          <w:szCs w:val="28"/>
        </w:rPr>
      </w:pPr>
      <w:r w:rsidRPr="00D16BA7">
        <w:rPr>
          <w:sz w:val="28"/>
          <w:szCs w:val="28"/>
        </w:rPr>
        <w:t xml:space="preserve">охраны зеленых насаждений на территории Семикаракорского городского поселения </w:t>
      </w:r>
    </w:p>
    <w:p w:rsidR="00B91874" w:rsidRPr="00D16BA7" w:rsidRDefault="00B91874" w:rsidP="002831D1">
      <w:pPr>
        <w:autoSpaceDE w:val="0"/>
        <w:autoSpaceDN w:val="0"/>
        <w:adjustRightInd w:val="0"/>
        <w:ind w:left="-567" w:right="-143"/>
        <w:jc w:val="both"/>
        <w:outlineLvl w:val="0"/>
        <w:rPr>
          <w:sz w:val="28"/>
          <w:szCs w:val="28"/>
        </w:rPr>
      </w:pPr>
    </w:p>
    <w:p w:rsidR="003E2623" w:rsidRPr="00D16BA7" w:rsidRDefault="003E2623" w:rsidP="002831D1">
      <w:pPr>
        <w:pStyle w:val="ConsPlusTitle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spacing w:after="1"/>
        <w:ind w:left="-567" w:right="-143"/>
        <w:rPr>
          <w:sz w:val="28"/>
          <w:szCs w:val="28"/>
        </w:rPr>
      </w:pPr>
    </w:p>
    <w:p w:rsidR="00433BE5" w:rsidRPr="00D16BA7" w:rsidRDefault="00433BE5" w:rsidP="002831D1">
      <w:pPr>
        <w:autoSpaceDE w:val="0"/>
        <w:autoSpaceDN w:val="0"/>
        <w:adjustRightInd w:val="0"/>
        <w:ind w:left="-567" w:right="-143" w:firstLine="709"/>
        <w:jc w:val="both"/>
        <w:outlineLvl w:val="0"/>
        <w:rPr>
          <w:b/>
          <w:sz w:val="28"/>
          <w:szCs w:val="28"/>
        </w:rPr>
      </w:pPr>
      <w:r w:rsidRPr="00D16BA7">
        <w:rPr>
          <w:b/>
          <w:sz w:val="28"/>
          <w:szCs w:val="28"/>
        </w:rPr>
        <w:t>1. Предмет правового регулирования</w:t>
      </w:r>
    </w:p>
    <w:p w:rsidR="005732B3" w:rsidRPr="00D16BA7" w:rsidRDefault="005732B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433BE5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Настоящие Правила охраны зеленых насаждений на территории Семикаракорского городского поселения</w:t>
      </w:r>
      <w:r w:rsidR="005732B3" w:rsidRPr="00D16BA7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Pr="00D16BA7">
        <w:rPr>
          <w:rFonts w:ascii="Times New Roman" w:hAnsi="Times New Roman" w:cs="Times New Roman"/>
          <w:sz w:val="28"/>
          <w:szCs w:val="28"/>
        </w:rPr>
        <w:t xml:space="preserve"> регулируют отношения, возникающие в сфере охраны зелены</w:t>
      </w:r>
      <w:r w:rsidR="005732B3" w:rsidRPr="00D16BA7">
        <w:rPr>
          <w:rFonts w:ascii="Times New Roman" w:hAnsi="Times New Roman" w:cs="Times New Roman"/>
          <w:sz w:val="28"/>
          <w:szCs w:val="28"/>
        </w:rPr>
        <w:t>х насаждений на территории Семикаракорского</w:t>
      </w:r>
      <w:r w:rsidR="002831D1" w:rsidRPr="00D16BA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732B3" w:rsidRPr="00D16BA7">
        <w:rPr>
          <w:rFonts w:ascii="Times New Roman" w:hAnsi="Times New Roman" w:cs="Times New Roman"/>
          <w:sz w:val="28"/>
          <w:szCs w:val="28"/>
        </w:rPr>
        <w:t>. Настоящие Правила не распространяются на отношения по охране зеленых насаждений на земельных участках, занятых индивидуальной жилой застройкой, садовых, огородных, дачных и приусадебных земельных участках.</w:t>
      </w:r>
    </w:p>
    <w:p w:rsidR="00B54DE1" w:rsidRPr="00D16BA7" w:rsidRDefault="00B54DE1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32B3" w:rsidRPr="00D16BA7" w:rsidRDefault="005732B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2. Правовые основания принятия правового акта</w:t>
      </w:r>
    </w:p>
    <w:p w:rsidR="0058534C" w:rsidRPr="00D16BA7" w:rsidRDefault="0058534C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58534C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A7">
        <w:rPr>
          <w:rFonts w:ascii="Times New Roman" w:hAnsi="Times New Roman" w:cs="Times New Roman"/>
          <w:sz w:val="28"/>
          <w:szCs w:val="28"/>
        </w:rPr>
        <w:t xml:space="preserve">Правовой основой настоящих Правил являются </w:t>
      </w:r>
      <w:hyperlink r:id="rId7" w:history="1">
        <w:r w:rsidRPr="00D16BA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Гражданский </w:t>
      </w:r>
      <w:hyperlink r:id="rId8" w:history="1">
        <w:r w:rsidRPr="00D16B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Земельный </w:t>
      </w:r>
      <w:hyperlink r:id="rId9" w:history="1">
        <w:r w:rsidRPr="00D16B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Градостроительный </w:t>
      </w:r>
      <w:hyperlink r:id="rId10" w:history="1">
        <w:r w:rsidRPr="00D16BA7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законы</w:t>
      </w:r>
      <w:r w:rsidR="00B54DE1" w:rsidRPr="00D16BA7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D16BA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AD1EB5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B54DE1" w:rsidRPr="00D16BA7">
        <w:rPr>
          <w:rFonts w:ascii="Times New Roman" w:hAnsi="Times New Roman" w:cs="Times New Roman"/>
          <w:sz w:val="28"/>
          <w:szCs w:val="28"/>
        </w:rPr>
        <w:t>от 10.01.2002 №</w:t>
      </w:r>
      <w:r w:rsidR="00AD1EB5" w:rsidRPr="00D16BA7">
        <w:rPr>
          <w:rFonts w:ascii="Times New Roman" w:hAnsi="Times New Roman" w:cs="Times New Roman"/>
          <w:sz w:val="28"/>
          <w:szCs w:val="28"/>
        </w:rPr>
        <w:t xml:space="preserve"> 7-ФЗ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16BA7">
          <w:rPr>
            <w:rFonts w:ascii="Times New Roman" w:hAnsi="Times New Roman" w:cs="Times New Roman"/>
            <w:sz w:val="28"/>
            <w:szCs w:val="28"/>
          </w:rPr>
          <w:t>«Об охране окружающей среды»</w:t>
        </w:r>
      </w:hyperlink>
      <w:r w:rsidRPr="00D16BA7">
        <w:rPr>
          <w:rFonts w:ascii="Times New Roman" w:hAnsi="Times New Roman" w:cs="Times New Roman"/>
          <w:sz w:val="28"/>
          <w:szCs w:val="28"/>
        </w:rPr>
        <w:t>, Областной закон</w:t>
      </w:r>
      <w:r w:rsidR="00B54DE1" w:rsidRPr="00D16BA7">
        <w:rPr>
          <w:rFonts w:ascii="Times New Roman" w:hAnsi="Times New Roman" w:cs="Times New Roman"/>
          <w:sz w:val="28"/>
          <w:szCs w:val="28"/>
        </w:rPr>
        <w:t xml:space="preserve"> от 03.08.2007 </w:t>
      </w:r>
      <w:hyperlink r:id="rId12" w:history="1">
        <w:r w:rsidR="00B54DE1" w:rsidRPr="00D16BA7">
          <w:rPr>
            <w:rFonts w:ascii="Times New Roman" w:hAnsi="Times New Roman" w:cs="Times New Roman"/>
            <w:sz w:val="28"/>
            <w:szCs w:val="28"/>
          </w:rPr>
          <w:t>№ 747-ЗС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«Об охране зеленых насаждений в населенных пунктах Ростовской области», Постановление Правительства Ростовской области</w:t>
      </w:r>
      <w:r w:rsidR="00B54DE1" w:rsidRPr="00D16BA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AD1EB5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B54DE1" w:rsidRPr="00D16BA7">
        <w:rPr>
          <w:rFonts w:ascii="Times New Roman" w:hAnsi="Times New Roman" w:cs="Times New Roman"/>
          <w:sz w:val="28"/>
          <w:szCs w:val="28"/>
        </w:rPr>
        <w:t>30.08.2012 №</w:t>
      </w:r>
      <w:r w:rsidR="00AD1EB5" w:rsidRPr="00D16BA7">
        <w:rPr>
          <w:rFonts w:ascii="Times New Roman" w:hAnsi="Times New Roman" w:cs="Times New Roman"/>
          <w:sz w:val="28"/>
          <w:szCs w:val="28"/>
        </w:rPr>
        <w:t xml:space="preserve"> 819</w:t>
      </w:r>
      <w:r w:rsidRPr="00D16BA7">
        <w:rPr>
          <w:rFonts w:ascii="Times New Roman" w:hAnsi="Times New Roman" w:cs="Times New Roman"/>
          <w:sz w:val="28"/>
          <w:szCs w:val="28"/>
        </w:rPr>
        <w:t xml:space="preserve"> «Об утверждении порядка охраны зеленых насаждений в населенных пунктах Ростовской области</w:t>
      </w:r>
      <w:r w:rsidR="00B54DE1" w:rsidRPr="00D16BA7">
        <w:rPr>
          <w:rFonts w:ascii="Times New Roman" w:hAnsi="Times New Roman" w:cs="Times New Roman"/>
          <w:sz w:val="28"/>
          <w:szCs w:val="28"/>
        </w:rPr>
        <w:t>»</w:t>
      </w:r>
      <w:r w:rsidRPr="00D16BA7">
        <w:rPr>
          <w:rFonts w:ascii="Times New Roman" w:hAnsi="Times New Roman" w:cs="Times New Roman"/>
          <w:sz w:val="28"/>
          <w:szCs w:val="28"/>
        </w:rPr>
        <w:t>,</w:t>
      </w:r>
      <w:r w:rsidR="00B54DE1" w:rsidRPr="00D16BA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16BA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«Семикаракорское  городское поселение» и иные нормативные правовые акты в сфере регулирования настоящих Правил.</w:t>
      </w:r>
    </w:p>
    <w:p w:rsidR="00B54DE1" w:rsidRPr="00D16BA7" w:rsidRDefault="00B54DE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3. Основные понятия и термины</w:t>
      </w:r>
    </w:p>
    <w:p w:rsidR="00765F5F" w:rsidRPr="00D16BA7" w:rsidRDefault="00765F5F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В целях настоящих Правил применяются следующие понятия и термины: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растительность, расположенная в населенных пунктах, выполняющая </w:t>
      </w:r>
      <w:proofErr w:type="spellStart"/>
      <w:r w:rsidRPr="00D16BA7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D16BA7">
        <w:rPr>
          <w:rFonts w:ascii="Times New Roman" w:hAnsi="Times New Roman" w:cs="Times New Roman"/>
          <w:sz w:val="28"/>
          <w:szCs w:val="28"/>
        </w:rPr>
        <w:t>, рекреационные, санитарно-гигиенические и экологические функции;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охрана зеленых насаждений - деятельность по созданию, сохранению и оценке состояния зеленых насаждений, направленная на создание благоприятной </w:t>
      </w:r>
      <w:r w:rsidRPr="00D16BA7">
        <w:rPr>
          <w:rFonts w:ascii="Times New Roman" w:hAnsi="Times New Roman" w:cs="Times New Roman"/>
          <w:sz w:val="28"/>
          <w:szCs w:val="28"/>
        </w:rPr>
        <w:lastRenderedPageBreak/>
        <w:t>окружающей среды и нормализацию экологической обстановки;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сохранение зеленых насаждений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оценка состояния зеленых насаждений - деятельность по получению сведений о количественных и качественных параметрах состояния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повреждение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нарушению целостности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уничтожение зеленых насаждений - механическое, термическое или химическое воздействие на зеленые насаждения, загрязнение почвы в зоне зеленых насаждений вредными веществами, приводящие к гибели или утрате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аварийно-опасные деревья - деревья, представляющие опасность для жизни и здоровья граждан и создающие аварийно-опасные ситуации;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компенсационное озеленение - создание зеленых насаждений взамен уничтоженных и их сохранение до полной приживаемости.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5643CA" w:rsidP="001A0F3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4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Особенности охраны зеленых насаждений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Планирование хозяйственной и иной деятельности на территориях, занятых зелеными насаждениями, должно предусматривать проведение мероприятий по созданию и сохранению зеленых насаждений в соответствии с градостроительными, санитарными, экологическими и иными нормами и правилами.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2. При осуществлении хозяйственной и иной деятельности на территориях, занятых зелеными насаждениями, субъекты хозяйственной и иной деятельности проводят мероприятия по созданию и сохранению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3. Н</w:t>
      </w:r>
      <w:r w:rsidR="002831D1" w:rsidRPr="00D16BA7">
        <w:rPr>
          <w:rFonts w:ascii="Times New Roman" w:hAnsi="Times New Roman" w:cs="Times New Roman"/>
          <w:sz w:val="28"/>
          <w:szCs w:val="28"/>
        </w:rPr>
        <w:t>а озелененных территориях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lastRenderedPageBreak/>
        <w:t>запрещается: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складировать любые материалы и предметы;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устраивать свалки мусора, снега и льда, за исключением чистого снега, полученного от расчистки садово-парковых дорожек;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4) сжигать листья, сметать листья в лотки в период массового листопада, засыпать ими стволы деревьев и кустарников;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5) сбрасывать смет и другие загрязнения на газоны;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6) проезд и стоянка автомашин, мотоциклов, других видов транспорта;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7) разжигать костры и нарушать правила противопожарной безопасности;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8)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D16BA7">
        <w:rPr>
          <w:rFonts w:ascii="Times New Roman" w:hAnsi="Times New Roman" w:cs="Times New Roman"/>
          <w:sz w:val="28"/>
          <w:szCs w:val="28"/>
        </w:rPr>
        <w:t>электрогирлянды</w:t>
      </w:r>
      <w:proofErr w:type="spellEnd"/>
      <w:r w:rsidRPr="00D16BA7">
        <w:rPr>
          <w:rFonts w:ascii="Times New Roman" w:hAnsi="Times New Roman" w:cs="Times New Roman"/>
          <w:sz w:val="28"/>
          <w:szCs w:val="28"/>
        </w:rPr>
        <w:t xml:space="preserve"> из лампочек, колючую проволоку и другие ограждения, которые могут повредить деревьям;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9) добывать из деревьев сок, смолу, делать надрезы, надписи и наносить другие механические повреждения;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10) рвать цветы и ломать ветви деревьев и кустарников;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11) повреждать и уничтожать зеленые насаждения, за исключением случаев, установленных федеральным, областным законодательством и настоящими Правилами;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12) хозяйственная и иная деятельность, оказывающая негативное воздействие на указанные территории и препятствующая выполнению зелеными насаждениями </w:t>
      </w:r>
      <w:proofErr w:type="spellStart"/>
      <w:r w:rsidRPr="00D16BA7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D16BA7">
        <w:rPr>
          <w:rFonts w:ascii="Times New Roman" w:hAnsi="Times New Roman" w:cs="Times New Roman"/>
          <w:sz w:val="28"/>
          <w:szCs w:val="28"/>
        </w:rPr>
        <w:t>, рекреационных, санитарно-гигиенических и экологических функций, за исключением случаев, установленных федеральным, областным законодательством и настоящими Правилами.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4. Физические и юридические лица имеют право: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получать достоверную информацию о состоянии, мерах охраны и перспективах развития зеленого фонда города;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участвовать в обсуждении проектов создания и реконструкции зеленых насаждений, а также в разработке альтернативных проектов на публичных слушаниях, организуемых заказчиком проектов;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принимать участие в мероприятиях по озеленению города, двора, санитарной уборке озелененных территорий.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5. Граждане, общественные организации (объединения), а также органы местного самоуправления вправе выступать с инициативой о проведении общественной экологической экспертизы проектной документации, реализация которой может причинить вред зеленым насаждениям.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D16BA7">
        <w:rPr>
          <w:rFonts w:ascii="Times New Roman" w:hAnsi="Times New Roman" w:cs="Times New Roman"/>
          <w:sz w:val="28"/>
          <w:szCs w:val="28"/>
        </w:rPr>
        <w:t>6. Охрана и содержание зеленых насаждений возлагаются: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на территориях общего пользования: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садов, скверов, бульваров, пешеходных аллей и т.п., за исключением зеленых насаждений на придомовых территориях</w:t>
      </w:r>
      <w:r w:rsidR="00E17DF0" w:rsidRPr="00D16BA7">
        <w:rPr>
          <w:rFonts w:ascii="Times New Roman" w:hAnsi="Times New Roman" w:cs="Times New Roman"/>
          <w:sz w:val="28"/>
          <w:szCs w:val="28"/>
        </w:rPr>
        <w:t>, - на Администрацию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>, а также на пользователей и арендаторов озелененных территорий;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парков культуры и отдыха, детских парков - на администрации этих парков;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зеленых насаждений на придомовых территориях в границах используемого под зданиями, строениями, сооружениями земельного участка - на собственников жилищного фонда или на организации, эксплуатирующие жилищный фонд, или на договорных началах - на специализированную организацию или на балансодержателей;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на территориях ограниченного пользования: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в пределах гражданской, промышленной застройки, предприятий и организаций обслуживания населения и здравоохранения, науки культуры, образования - на организации, в чьем ведении, пользовании находятся земельные участки, на которых расположены указанные зеленые насаждения;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на территории специального назначения: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зеленых насаждений на территориях предприятий, учреждений, организаций осуществляется в установленном законодательством порядке органами государственной власти, органами местного самоуправления, специально уполномоченными на то государственными органами в области охраны окружающей природной среды, специализированными организациями, а также собственниками, землевладельцами, землепользователями и арендаторами земельных участков, входящих в состав таких территорий;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зеленых насаждений санитарно-защитных, </w:t>
      </w:r>
      <w:proofErr w:type="spellStart"/>
      <w:r w:rsidRPr="00D16BA7">
        <w:rPr>
          <w:rFonts w:ascii="Times New Roman" w:hAnsi="Times New Roman" w:cs="Times New Roman"/>
          <w:sz w:val="28"/>
          <w:szCs w:val="28"/>
        </w:rPr>
        <w:t>вод</w:t>
      </w:r>
      <w:r w:rsidR="00EE2411" w:rsidRPr="00D16BA7">
        <w:rPr>
          <w:rFonts w:ascii="Times New Roman" w:hAnsi="Times New Roman" w:cs="Times New Roman"/>
          <w:sz w:val="28"/>
          <w:szCs w:val="28"/>
        </w:rPr>
        <w:t>оохранных</w:t>
      </w:r>
      <w:proofErr w:type="spellEnd"/>
      <w:r w:rsidR="00EE2411" w:rsidRPr="00D16BA7">
        <w:rPr>
          <w:rFonts w:ascii="Times New Roman" w:hAnsi="Times New Roman" w:cs="Times New Roman"/>
          <w:sz w:val="28"/>
          <w:szCs w:val="28"/>
        </w:rPr>
        <w:t>, противопожарных и других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зон промышленных предприятий, на территориях кладбищ - на руководителей данных предприятий</w:t>
      </w:r>
      <w:r w:rsidR="007D52A0" w:rsidRPr="00D16BA7">
        <w:rPr>
          <w:rFonts w:ascii="Times New Roman" w:hAnsi="Times New Roman" w:cs="Times New Roman"/>
          <w:sz w:val="28"/>
          <w:szCs w:val="28"/>
        </w:rPr>
        <w:t xml:space="preserve"> или на организации, в чьем ведении, пользовании находятся земельные участки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 xml:space="preserve">8. Лица, указанные в </w:t>
      </w:r>
      <w:hyperlink w:anchor="P89" w:history="1">
        <w:r w:rsidRPr="00D16BA7">
          <w:rPr>
            <w:rFonts w:ascii="Times New Roman" w:hAnsi="Times New Roman" w:cs="Times New Roman"/>
            <w:sz w:val="28"/>
            <w:szCs w:val="28"/>
          </w:rPr>
          <w:t>пункте 6 раздела 2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Правил, а также землепользователи, землевладельцы, арендаторы земельных участков, принявшие на договорной основе обязательства по охране и содержанию расположенных на них зеленых насаждений, обязаны: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обеспечивать сохранность и уход за зелеными насаждениями в соответствии с</w:t>
      </w:r>
      <w:r w:rsidR="000F1E69" w:rsidRPr="00D16BA7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="00E17DF0" w:rsidRPr="00D16BA7">
        <w:rPr>
          <w:rFonts w:ascii="Times New Roman" w:hAnsi="Times New Roman" w:cs="Times New Roman"/>
          <w:sz w:val="28"/>
          <w:szCs w:val="28"/>
        </w:rPr>
        <w:t>,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производства раб</w:t>
      </w:r>
      <w:r w:rsidR="00EE2411" w:rsidRPr="00D16BA7">
        <w:rPr>
          <w:rFonts w:ascii="Times New Roman" w:hAnsi="Times New Roman" w:cs="Times New Roman"/>
          <w:sz w:val="28"/>
          <w:szCs w:val="28"/>
        </w:rPr>
        <w:t>от на объектах озеленения</w:t>
      </w:r>
      <w:r w:rsidRPr="00D16BA7">
        <w:rPr>
          <w:rFonts w:ascii="Times New Roman" w:hAnsi="Times New Roman" w:cs="Times New Roman"/>
          <w:sz w:val="28"/>
          <w:szCs w:val="28"/>
        </w:rPr>
        <w:t>, утвержденным нормативно-правовым актом Администрации</w:t>
      </w:r>
      <w:r w:rsidR="00EE2411" w:rsidRPr="00D16BA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(далее - Регламент производства работ);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A7">
        <w:rPr>
          <w:rFonts w:ascii="Times New Roman" w:hAnsi="Times New Roman" w:cs="Times New Roman"/>
          <w:sz w:val="28"/>
          <w:szCs w:val="28"/>
        </w:rPr>
        <w:t>2) проводить озеленение и текущий ремонт зеленых насаждений, перепланировку зеленых насаждений с изменением сети дорожек и размещением садово-паркового оборудования и иных объектов на закрепленной территории по утвержденным дендрологическим проектам или планам, разработанным в соответствии с градостроительными, экологическими, санитарно-гигиеническими нормами, согласованным в установленном порядке, со строгим соблюдением агротехнических условий, за счет собственных финансовых средств;</w:t>
      </w:r>
      <w:proofErr w:type="gramEnd"/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предусматривать в годовых сметах выделение средств на содержание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4) ежегодно направлять в</w:t>
      </w:r>
      <w:r w:rsidR="000F1E69" w:rsidRPr="00D16BA7">
        <w:rPr>
          <w:rFonts w:ascii="Times New Roman" w:hAnsi="Times New Roman" w:cs="Times New Roman"/>
          <w:sz w:val="28"/>
          <w:szCs w:val="28"/>
        </w:rPr>
        <w:t xml:space="preserve"> Администрацию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 информацию об изменении (снос, реконструкция, пересадка, посадка и т.д.) в инвентаризационных материалах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9. При производстве строительных и ремонтных работ, других работ в местах произрастания зеленых насаждений физические и юридические лица, их осуществляющие, обязаны</w:t>
      </w:r>
      <w:r w:rsidR="00B62B9A" w:rsidRPr="00D16BA7">
        <w:rPr>
          <w:rFonts w:ascii="Times New Roman" w:hAnsi="Times New Roman" w:cs="Times New Roman"/>
          <w:sz w:val="28"/>
          <w:szCs w:val="28"/>
        </w:rPr>
        <w:t xml:space="preserve"> обратиться в Администрацию </w:t>
      </w:r>
      <w:r w:rsidR="005C3944" w:rsidRPr="00D16BA7">
        <w:rPr>
          <w:rFonts w:ascii="Times New Roman" w:hAnsi="Times New Roman" w:cs="Times New Roman"/>
          <w:sz w:val="28"/>
          <w:szCs w:val="28"/>
        </w:rPr>
        <w:t>за разрешением на уничтожение и (или) повреждение зеленых насаждений</w:t>
      </w:r>
      <w:r w:rsidR="00EE2411" w:rsidRPr="00D16BA7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5C3944" w:rsidRPr="00D16BA7">
        <w:rPr>
          <w:rFonts w:ascii="Times New Roman" w:hAnsi="Times New Roman" w:cs="Times New Roman"/>
          <w:sz w:val="28"/>
          <w:szCs w:val="28"/>
        </w:rPr>
        <w:t>.</w:t>
      </w:r>
      <w:r w:rsidR="00B62B9A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7A5A15" w:rsidP="00EE241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5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Организация деятельности в области охраны</w:t>
      </w:r>
      <w:r w:rsidRPr="00D16BA7">
        <w:rPr>
          <w:rFonts w:ascii="Times New Roman" w:hAnsi="Times New Roman" w:cs="Times New Roman"/>
          <w:b/>
          <w:sz w:val="28"/>
          <w:szCs w:val="28"/>
        </w:rPr>
        <w:t xml:space="preserve"> зеленых 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насаждений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136" w:rsidRPr="00D16BA7" w:rsidRDefault="00B26136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Деятельность по охране зеленых насаждений на территории Семикаракорского городского поселения осуществляется Администрацией Семикаракорского городского</w:t>
      </w:r>
      <w:r w:rsidR="001050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1983" w:rsidRPr="00D16BA7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B26136" w:rsidRPr="00D16BA7" w:rsidRDefault="00B26136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26136" w:rsidRPr="00D16BA7" w:rsidRDefault="00B26136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D16BA7">
        <w:rPr>
          <w:rFonts w:ascii="Times New Roman" w:hAnsi="Times New Roman" w:cs="Times New Roman"/>
          <w:sz w:val="28"/>
          <w:szCs w:val="28"/>
        </w:rPr>
        <w:t>2. Планирование охраны зеленых насаждений осуществляется на основании оценки состояния зеленых насаждений.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F81190" w:rsidP="00E17DF0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6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Создание зеленых насаждений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Местоположение и границы озелененных территорий определяются генеральным планом развития города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Приоритетным является создание зеленых насаждений на территориях, на которых произведено уничтожение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2. Создание зеленых насаждений осуществляется в порядке, предусмотренном строительными нормами и правилами, </w:t>
      </w:r>
      <w:hyperlink r:id="rId15" w:history="1">
        <w:r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D16BA7">
        <w:rPr>
          <w:rFonts w:ascii="Times New Roman" w:hAnsi="Times New Roman" w:cs="Times New Roman"/>
          <w:sz w:val="28"/>
          <w:szCs w:val="28"/>
        </w:rPr>
        <w:t xml:space="preserve"> производства работ, с соблюдением требований санитарно-гигиенических нормативов, градостроительной документации о градостроительном планировании развития территории города.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При создании зеленых насаждений не должны нарушаться права и охраняемые законом интересы других лиц.</w:t>
      </w:r>
    </w:p>
    <w:p w:rsidR="003E2623" w:rsidRPr="00D16BA7" w:rsidRDefault="00150C3D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D16BA7">
        <w:rPr>
          <w:rFonts w:ascii="Times New Roman" w:hAnsi="Times New Roman" w:cs="Times New Roman"/>
          <w:sz w:val="28"/>
          <w:szCs w:val="28"/>
        </w:rPr>
        <w:t>3</w:t>
      </w:r>
      <w:r w:rsidR="003E2623" w:rsidRPr="00D16BA7">
        <w:rPr>
          <w:rFonts w:ascii="Times New Roman" w:hAnsi="Times New Roman" w:cs="Times New Roman"/>
          <w:sz w:val="28"/>
          <w:szCs w:val="28"/>
        </w:rPr>
        <w:t>. Все виды работ при создании зеленых насаждений осуществляются в соответствии с проектной, сметной и другой документацией, схемами и дендрологическими планами, разработанными в установленном порядке и включающими информацию об устройстве дорожно-</w:t>
      </w:r>
      <w:proofErr w:type="spellStart"/>
      <w:r w:rsidR="003E2623" w:rsidRPr="00D16BA7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3E2623" w:rsidRPr="00D16BA7">
        <w:rPr>
          <w:rFonts w:ascii="Times New Roman" w:hAnsi="Times New Roman" w:cs="Times New Roman"/>
          <w:sz w:val="28"/>
          <w:szCs w:val="28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форм. Указанная документация, кроме затрат по созданию зеленых насаждений, должна включать затраты, связанные с содержанием зеленых насаждений до их полной приживаемости. Проведение общественных акций по созданию зеленых насаждений, согласованных с уполномоченными органами, допускается только на основании дендрологических планов.</w:t>
      </w:r>
    </w:p>
    <w:p w:rsidR="003E2623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Разработку документации, указанной в </w:t>
      </w:r>
      <w:hyperlink w:anchor="P122" w:history="1">
        <w:r w:rsidR="006F45AE" w:rsidRPr="00D16BA7">
          <w:rPr>
            <w:rFonts w:ascii="Times New Roman" w:hAnsi="Times New Roman" w:cs="Times New Roman"/>
            <w:sz w:val="28"/>
            <w:szCs w:val="28"/>
          </w:rPr>
          <w:t>пункте 3 статьи</w:t>
        </w:r>
        <w:r w:rsidR="003E2623" w:rsidRPr="00D16BA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F45AE" w:rsidRPr="00D16BA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настоящих Правил, ее согласование с</w:t>
      </w:r>
      <w:r w:rsidR="006F45AE" w:rsidRPr="00D16BA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3E2623" w:rsidRPr="00D16BA7">
        <w:rPr>
          <w:rFonts w:ascii="Times New Roman" w:hAnsi="Times New Roman" w:cs="Times New Roman"/>
          <w:sz w:val="28"/>
          <w:szCs w:val="28"/>
        </w:rPr>
        <w:t>, а также реализацию мероприятий по созданию зеленых насаждений организовывают лица и организации, заинтересованные в уничтожении, пересадке или создании зеленых насаждений.</w:t>
      </w:r>
    </w:p>
    <w:p w:rsidR="003E2623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5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Физические и юридические лица участвуют в создании зеленых насаждений на территории города, в том числе путем заключения соответствующего соглашения (договора) об озеленении территории в соответствии с </w:t>
      </w:r>
      <w:hyperlink r:id="rId16" w:history="1">
        <w:r w:rsidR="003E2623"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производства работ.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3E2623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2623" w:rsidRPr="00D16BA7">
        <w:rPr>
          <w:rFonts w:ascii="Times New Roman" w:hAnsi="Times New Roman" w:cs="Times New Roman"/>
          <w:sz w:val="28"/>
          <w:szCs w:val="28"/>
        </w:rPr>
        <w:t xml:space="preserve">Приемка работ по озеленению, в том числе по компенсационному, а также при восстановлении нарушенного благоустройства после проведения земляных работ, выполняется в порядке, предусмотренном </w:t>
      </w:r>
      <w:hyperlink r:id="rId17" w:history="1">
        <w:r w:rsidR="003E2623"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производства работ.</w:t>
      </w:r>
      <w:proofErr w:type="gramEnd"/>
    </w:p>
    <w:p w:rsidR="003E2623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</w:t>
      </w:r>
      <w:r w:rsidR="003E2623" w:rsidRPr="00D16BA7">
        <w:rPr>
          <w:rFonts w:ascii="Times New Roman" w:hAnsi="Times New Roman" w:cs="Times New Roman"/>
          <w:sz w:val="28"/>
          <w:szCs w:val="28"/>
        </w:rPr>
        <w:t>. Лицо, допустившее нарушение при производстве работ, несет ответственность в соответствии с федеральным и областным законодательством.</w:t>
      </w:r>
    </w:p>
    <w:p w:rsidR="00612949" w:rsidRPr="00D16BA7" w:rsidRDefault="0061294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8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Зеленые насаждения считаются созданными после проведения полного </w:t>
      </w:r>
      <w:r w:rsidR="003E2623" w:rsidRPr="00D16BA7">
        <w:rPr>
          <w:rFonts w:ascii="Times New Roman" w:hAnsi="Times New Roman" w:cs="Times New Roman"/>
          <w:sz w:val="28"/>
          <w:szCs w:val="28"/>
        </w:rPr>
        <w:lastRenderedPageBreak/>
        <w:t xml:space="preserve">комплекса </w:t>
      </w:r>
      <w:proofErr w:type="spellStart"/>
      <w:r w:rsidR="003E2623" w:rsidRPr="00D16BA7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="003E2623" w:rsidRPr="00D16BA7">
        <w:rPr>
          <w:rFonts w:ascii="Times New Roman" w:hAnsi="Times New Roman" w:cs="Times New Roman"/>
          <w:sz w:val="28"/>
          <w:szCs w:val="28"/>
        </w:rPr>
        <w:t xml:space="preserve"> работ до момента их приживаемости</w:t>
      </w:r>
      <w:r w:rsidRPr="00D16BA7">
        <w:rPr>
          <w:rFonts w:ascii="Times New Roman" w:hAnsi="Times New Roman" w:cs="Times New Roman"/>
          <w:sz w:val="28"/>
          <w:szCs w:val="28"/>
        </w:rPr>
        <w:t xml:space="preserve">. 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AF69F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Уход за зелеными насаждениями на объектах до передачи их эксплуатирующей организации осуществляют в соответствии с </w:t>
      </w:r>
      <w:hyperlink r:id="rId18" w:history="1">
        <w:r w:rsidR="003E2623" w:rsidRPr="00127403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производства работ: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на новых объектах озеленения - подрядные организации до полной приживаемости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на объектах озеленения в период капитального ремонта - эксплуатирующая организация.</w:t>
      </w:r>
    </w:p>
    <w:p w:rsidR="003E2623" w:rsidRPr="00D16BA7" w:rsidRDefault="00AF69F9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10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Затраты на производство </w:t>
      </w:r>
      <w:proofErr w:type="spellStart"/>
      <w:r w:rsidR="003E2623" w:rsidRPr="00D16BA7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="003E2623" w:rsidRPr="00D16BA7">
        <w:rPr>
          <w:rFonts w:ascii="Times New Roman" w:hAnsi="Times New Roman" w:cs="Times New Roman"/>
          <w:sz w:val="28"/>
          <w:szCs w:val="28"/>
        </w:rPr>
        <w:t xml:space="preserve"> работ за зелеными насаждениями до полной приживаемости на муниципальных объектах, обслуживаемых за счет бюджетных средств, должны быт</w:t>
      </w:r>
      <w:r w:rsidR="00127403">
        <w:rPr>
          <w:rFonts w:ascii="Times New Roman" w:hAnsi="Times New Roman" w:cs="Times New Roman"/>
          <w:sz w:val="28"/>
          <w:szCs w:val="28"/>
        </w:rPr>
        <w:t>ь предусмотрены в бюджете Семикаракорского городского поселения</w:t>
      </w:r>
      <w:r w:rsidR="003E2623" w:rsidRPr="00D16BA7">
        <w:rPr>
          <w:rFonts w:ascii="Times New Roman" w:hAnsi="Times New Roman" w:cs="Times New Roman"/>
          <w:sz w:val="28"/>
          <w:szCs w:val="28"/>
        </w:rPr>
        <w:t>. Указанные работы проводятся силами специализированной организации.</w:t>
      </w:r>
    </w:p>
    <w:p w:rsidR="003E2623" w:rsidRPr="00D16BA7" w:rsidRDefault="003E2623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A175DB" w:rsidP="00581983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7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Оценка состояния зеленых насаждений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1. Оценка состояния зеленых насаждений - деятельность по получению сведений о качественных и количественных параметрах состояния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2. Оценка состояния зеленых насаждений включает: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оценку (долгосрочную, ежегодную, оперативную) качественных и количественных параметров состояния зеленых насаждений на озелененной территории;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выявление и идентификацию причин ухудшен</w:t>
      </w:r>
      <w:r w:rsidR="00A9327F" w:rsidRPr="00D16BA7">
        <w:rPr>
          <w:rFonts w:ascii="Times New Roman" w:hAnsi="Times New Roman" w:cs="Times New Roman"/>
          <w:sz w:val="28"/>
          <w:szCs w:val="28"/>
        </w:rPr>
        <w:t>ия состояния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3. Долгосрочную оценку состояния зеленых насаждений осуществляют специализированные организации или собственники, землепользователи, землевладельцы, арендаторы земельных участков, на которых произрастают зеленые насаждения. В случае если долгосрочную оценку состояния зеленых насаждений осуществляют собственники, землепользователи, землевладельцы, арендаторы земельных участков, то полученные ими сведения проверяются квалифицированными специалистами. По результатам полученных сведений выдается экспертное заключение специализированной организации.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4. Долгосрочная оценка ситуации осуществляется по результатам инвентаризации зеленых насаждений с периодичностью 1 раз в 10 лет.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Инвентаризация зеленых насаждений осуществляется по методикам, утвержденным в установленном порядке.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BA7">
        <w:rPr>
          <w:rFonts w:ascii="Times New Roman" w:hAnsi="Times New Roman" w:cs="Times New Roman"/>
          <w:sz w:val="28"/>
          <w:szCs w:val="28"/>
        </w:rPr>
        <w:lastRenderedPageBreak/>
        <w:t>Инвентаризации подлежат все зеленые насаждения, находящиеся в пределах городской черты, кроме городских лесов, имеющие установленные границы и предоставленные в пользование (владение) ответственным землепользователям (организациям, учреждениям, предприятиям либо физическим лицам).</w:t>
      </w:r>
      <w:proofErr w:type="gramEnd"/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5. Документом, отображающим результаты инвентаризации зеленых насаждений, является паспорт объекта зеленых насаждений</w:t>
      </w:r>
      <w:r w:rsidR="001050C5">
        <w:rPr>
          <w:rFonts w:ascii="Times New Roman" w:hAnsi="Times New Roman" w:cs="Times New Roman"/>
          <w:sz w:val="28"/>
          <w:szCs w:val="28"/>
        </w:rPr>
        <w:t xml:space="preserve"> (далее – Паспорт)</w:t>
      </w:r>
      <w:r w:rsidRPr="00D16BA7">
        <w:rPr>
          <w:rFonts w:ascii="Times New Roman" w:hAnsi="Times New Roman" w:cs="Times New Roman"/>
          <w:sz w:val="28"/>
          <w:szCs w:val="28"/>
        </w:rPr>
        <w:t>, который содержит следующие сведения: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инвентарный план;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административно-территориальную принадлежность;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наименование ответственного владельца;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4) режим охраны и использования;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5) установленное функциональное назначение земельного участка;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6) общую площадь объекта;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7) количество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8) видовой состав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9) состояние зеленых насаждений (</w:t>
      </w:r>
      <w:proofErr w:type="spellStart"/>
      <w:r w:rsidRPr="00D16BA7">
        <w:rPr>
          <w:rFonts w:ascii="Times New Roman" w:hAnsi="Times New Roman" w:cs="Times New Roman"/>
          <w:sz w:val="28"/>
          <w:szCs w:val="28"/>
        </w:rPr>
        <w:t>пообъектно</w:t>
      </w:r>
      <w:proofErr w:type="spellEnd"/>
      <w:r w:rsidRPr="00D16BA7">
        <w:rPr>
          <w:rFonts w:ascii="Times New Roman" w:hAnsi="Times New Roman" w:cs="Times New Roman"/>
          <w:sz w:val="28"/>
          <w:szCs w:val="28"/>
        </w:rPr>
        <w:t>).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6. Произошедшие на объектах изменения отражаются в Паспорте.</w:t>
      </w:r>
    </w:p>
    <w:p w:rsidR="003E2623" w:rsidRPr="00D16BA7" w:rsidRDefault="00A9327F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На основании сведений, содержащихся в Паспорте, </w:t>
      </w:r>
      <w:r w:rsidR="001050C5">
        <w:rPr>
          <w:rFonts w:ascii="Times New Roman" w:hAnsi="Times New Roman" w:cs="Times New Roman"/>
          <w:sz w:val="28"/>
          <w:szCs w:val="28"/>
        </w:rPr>
        <w:t>Администрация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ведет Реестр зеленых насаждений города</w:t>
      </w:r>
      <w:r w:rsidR="00250E37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, который утверждается заместителем главы Администрации </w:t>
      </w:r>
      <w:r w:rsidRPr="00D16BA7">
        <w:rPr>
          <w:rFonts w:ascii="Times New Roman" w:hAnsi="Times New Roman" w:cs="Times New Roman"/>
          <w:sz w:val="28"/>
          <w:szCs w:val="28"/>
        </w:rPr>
        <w:t>Семикаракорского городского поселения по городскому хозяйству</w:t>
      </w:r>
      <w:r w:rsidR="003E2623" w:rsidRPr="00D16BA7">
        <w:rPr>
          <w:rFonts w:ascii="Times New Roman" w:hAnsi="Times New Roman" w:cs="Times New Roman"/>
          <w:sz w:val="28"/>
          <w:szCs w:val="28"/>
        </w:rPr>
        <w:t>, курирующим вопросы охраны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8. На основании изменений, произошедших на объектах, занятых зелеными насаждениями, собственники, землепользователи, землевладельцы, арендаторы земельных участков, на которых произрастают зеленые насаждения, обязаны внести изменения в Паспорт и информировать </w:t>
      </w:r>
      <w:r w:rsidR="00956E61">
        <w:rPr>
          <w:rFonts w:ascii="Times New Roman" w:hAnsi="Times New Roman" w:cs="Times New Roman"/>
          <w:sz w:val="28"/>
          <w:szCs w:val="28"/>
        </w:rPr>
        <w:t>Администрацию</w:t>
      </w:r>
      <w:r w:rsidR="004D1045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 xml:space="preserve"> для внесения изменений в Реестр.</w:t>
      </w:r>
    </w:p>
    <w:p w:rsidR="003E2623" w:rsidRPr="00D16BA7" w:rsidRDefault="004D1045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9</w:t>
      </w:r>
      <w:r w:rsidR="003E2623" w:rsidRPr="00D16BA7">
        <w:rPr>
          <w:rFonts w:ascii="Times New Roman" w:hAnsi="Times New Roman" w:cs="Times New Roman"/>
          <w:sz w:val="28"/>
          <w:szCs w:val="28"/>
        </w:rPr>
        <w:t>. Результаты ежегодной и оперативной оценки состояния зеленых насаждений оформляются актом оценки состояния зеленых насаждений</w:t>
      </w:r>
      <w:r w:rsidR="00A55338" w:rsidRPr="00D16BA7">
        <w:rPr>
          <w:rFonts w:ascii="Times New Roman" w:hAnsi="Times New Roman" w:cs="Times New Roman"/>
          <w:sz w:val="28"/>
          <w:szCs w:val="28"/>
        </w:rPr>
        <w:t xml:space="preserve"> (далее – акт оценки)</w:t>
      </w:r>
      <w:r w:rsidR="003E2623"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4D1045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10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Оценка зеленых насаждений также проводится для отнесения деревьев и кустарников </w:t>
      </w:r>
      <w:proofErr w:type="gramStart"/>
      <w:r w:rsidR="003E2623" w:rsidRPr="00D16B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аварийно-опасным и сухостойным</w:t>
      </w:r>
      <w:r w:rsidRPr="00D16BA7">
        <w:rPr>
          <w:rFonts w:ascii="Times New Roman" w:hAnsi="Times New Roman" w:cs="Times New Roman"/>
          <w:sz w:val="28"/>
          <w:szCs w:val="28"/>
        </w:rPr>
        <w:t xml:space="preserve"> и 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</w:t>
      </w:r>
      <w:r w:rsidR="003E2623"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4D1045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2623" w:rsidRPr="00D16BA7">
        <w:rPr>
          <w:rFonts w:ascii="Times New Roman" w:hAnsi="Times New Roman" w:cs="Times New Roman"/>
          <w:sz w:val="28"/>
          <w:szCs w:val="28"/>
        </w:rPr>
        <w:t>К аварийно-опасным относятся деревья, угрожающие падением, а также к ним могут быть отнесены деревья, высаженные с нарушением установленных норм и правил, в том числе попадающие в охранные технические зоны инженерных коммуникаций, нарушающие нормативный световой режим в жилых и нежилых помещениях.</w:t>
      </w:r>
      <w:proofErr w:type="gramEnd"/>
      <w:r w:rsidR="003E2623" w:rsidRPr="00D16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623" w:rsidRPr="00D16BA7">
        <w:rPr>
          <w:rFonts w:ascii="Times New Roman" w:hAnsi="Times New Roman" w:cs="Times New Roman"/>
          <w:sz w:val="28"/>
          <w:szCs w:val="28"/>
        </w:rPr>
        <w:t>Для отнесения деревьев к высаженным с нарушением установленных норм и правил к акту оценки прилагается заключение уполномоченных органов (организаций), установленных действующим законодательством.</w:t>
      </w:r>
      <w:proofErr w:type="gramEnd"/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Отнесение деревьев </w:t>
      </w:r>
      <w:proofErr w:type="gramStart"/>
      <w:r w:rsidRPr="00D16B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16BA7">
        <w:rPr>
          <w:rFonts w:ascii="Times New Roman" w:hAnsi="Times New Roman" w:cs="Times New Roman"/>
          <w:sz w:val="28"/>
          <w:szCs w:val="28"/>
        </w:rPr>
        <w:t xml:space="preserve"> угрожающим падением осуществляется на основании акта оценки состояния зеленых насаждений.</w:t>
      </w:r>
    </w:p>
    <w:p w:rsidR="003E2623" w:rsidRPr="00D16BA7" w:rsidRDefault="00755515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12</w:t>
      </w:r>
      <w:r w:rsidR="003E2623" w:rsidRPr="00D16BA7">
        <w:rPr>
          <w:rFonts w:ascii="Times New Roman" w:hAnsi="Times New Roman" w:cs="Times New Roman"/>
          <w:sz w:val="28"/>
          <w:szCs w:val="28"/>
        </w:rPr>
        <w:t>. Акт оценки составляется комиссией, в которую могут входить представители специализированных организаций, общественности.</w:t>
      </w:r>
    </w:p>
    <w:p w:rsidR="003E2623" w:rsidRPr="00D16BA7" w:rsidRDefault="003E2623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755515" w:rsidP="002831D1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8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16577B" w:rsidRPr="00D16BA7">
        <w:rPr>
          <w:rFonts w:ascii="Times New Roman" w:hAnsi="Times New Roman" w:cs="Times New Roman"/>
          <w:b/>
          <w:sz w:val="28"/>
          <w:szCs w:val="28"/>
        </w:rPr>
        <w:t xml:space="preserve">уничтожения и (или) повреждения 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зеленых насаждений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1. </w:t>
      </w:r>
      <w:r w:rsidR="0016577B" w:rsidRPr="00D16BA7">
        <w:rPr>
          <w:rFonts w:ascii="Times New Roman" w:hAnsi="Times New Roman" w:cs="Times New Roman"/>
          <w:sz w:val="28"/>
          <w:szCs w:val="28"/>
        </w:rPr>
        <w:t xml:space="preserve">Уничтожение и (или) повреждение </w:t>
      </w:r>
      <w:r w:rsidRPr="00D16BA7">
        <w:rPr>
          <w:rFonts w:ascii="Times New Roman" w:hAnsi="Times New Roman" w:cs="Times New Roman"/>
          <w:sz w:val="28"/>
          <w:szCs w:val="28"/>
        </w:rPr>
        <w:t>зеленых насаждений допускаются в случаях: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D16BA7">
        <w:rPr>
          <w:rFonts w:ascii="Times New Roman" w:hAnsi="Times New Roman" w:cs="Times New Roman"/>
          <w:sz w:val="28"/>
          <w:szCs w:val="28"/>
        </w:rPr>
        <w:t xml:space="preserve">1) признания зеленых насаждений </w:t>
      </w:r>
      <w:proofErr w:type="gramStart"/>
      <w:r w:rsidRPr="00D16BA7">
        <w:rPr>
          <w:rFonts w:ascii="Times New Roman" w:hAnsi="Times New Roman" w:cs="Times New Roman"/>
          <w:sz w:val="28"/>
          <w:szCs w:val="28"/>
        </w:rPr>
        <w:t>сухостойными</w:t>
      </w:r>
      <w:proofErr w:type="gramEnd"/>
      <w:r w:rsidRPr="00D16BA7">
        <w:rPr>
          <w:rFonts w:ascii="Times New Roman" w:hAnsi="Times New Roman" w:cs="Times New Roman"/>
          <w:sz w:val="28"/>
          <w:szCs w:val="28"/>
        </w:rPr>
        <w:t xml:space="preserve"> или аварийно-опасными;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7"/>
      <w:bookmarkEnd w:id="5"/>
      <w:r w:rsidRPr="00D16BA7">
        <w:rPr>
          <w:rFonts w:ascii="Times New Roman" w:hAnsi="Times New Roman" w:cs="Times New Roman"/>
          <w:sz w:val="28"/>
          <w:szCs w:val="28"/>
        </w:rPr>
        <w:t>2) обеспечения условий для размещения объектов капитального строительства на предоставленных в установленном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8"/>
      <w:bookmarkEnd w:id="6"/>
      <w:r w:rsidRPr="00D16BA7">
        <w:rPr>
          <w:rFonts w:ascii="Times New Roman" w:hAnsi="Times New Roman" w:cs="Times New Roman"/>
          <w:sz w:val="28"/>
          <w:szCs w:val="28"/>
        </w:rPr>
        <w:t>3) реконструкции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9"/>
      <w:bookmarkEnd w:id="7"/>
      <w:r w:rsidRPr="00D16BA7">
        <w:rPr>
          <w:rFonts w:ascii="Times New Roman" w:hAnsi="Times New Roman" w:cs="Times New Roman"/>
          <w:sz w:val="28"/>
          <w:szCs w:val="28"/>
        </w:rPr>
        <w:t>4) при осуществлении мероприятий по предупреждению и ликвидации чрезвычайных ситуаций;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0"/>
      <w:bookmarkEnd w:id="8"/>
      <w:r w:rsidRPr="00D16BA7">
        <w:rPr>
          <w:rFonts w:ascii="Times New Roman" w:hAnsi="Times New Roman" w:cs="Times New Roman"/>
          <w:sz w:val="28"/>
          <w:szCs w:val="28"/>
        </w:rPr>
        <w:t>5) произрастания зеленых насаждений с нарушением установленных норм и правил;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1"/>
      <w:bookmarkEnd w:id="9"/>
      <w:r w:rsidRPr="00D16BA7">
        <w:rPr>
          <w:rFonts w:ascii="Times New Roman" w:hAnsi="Times New Roman" w:cs="Times New Roman"/>
          <w:sz w:val="28"/>
          <w:szCs w:val="28"/>
        </w:rPr>
        <w:t>6) в иных случаях, предусмотренных федеральным и областным законодательством.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2. Снос, обрезка и пересадка зеленых насаждений осуществляются только при наличии разрешения, за исключением </w:t>
      </w:r>
      <w:hyperlink w:anchor="P199" w:history="1">
        <w:r w:rsidRPr="00D16BA7">
          <w:rPr>
            <w:rFonts w:ascii="Times New Roman" w:hAnsi="Times New Roman" w:cs="Times New Roman"/>
            <w:sz w:val="28"/>
            <w:szCs w:val="28"/>
          </w:rPr>
          <w:t>под</w:t>
        </w:r>
        <w:r w:rsidR="002A133E" w:rsidRPr="00D16BA7">
          <w:rPr>
            <w:rFonts w:ascii="Times New Roman" w:hAnsi="Times New Roman" w:cs="Times New Roman"/>
            <w:sz w:val="28"/>
            <w:szCs w:val="28"/>
          </w:rPr>
          <w:t>пункта 4 пункта 1 статьи</w:t>
        </w:r>
        <w:r w:rsidRPr="00D16BA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2A133E" w:rsidRPr="00D16BA7">
        <w:rPr>
          <w:rFonts w:ascii="Times New Roman" w:hAnsi="Times New Roman" w:cs="Times New Roman"/>
          <w:sz w:val="28"/>
          <w:szCs w:val="28"/>
        </w:rPr>
        <w:t>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A133E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97" w:history="1">
        <w:r w:rsidRPr="00D16BA7">
          <w:rPr>
            <w:rFonts w:ascii="Times New Roman" w:hAnsi="Times New Roman" w:cs="Times New Roman"/>
            <w:sz w:val="28"/>
            <w:szCs w:val="28"/>
          </w:rPr>
          <w:t xml:space="preserve">подпунктом 2 пункта 1 </w:t>
        </w:r>
      </w:hyperlink>
      <w:r w:rsidR="002A133E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Правил, разрешение оформляется на основании правового акта Администрации</w:t>
      </w:r>
      <w:r w:rsidR="002A133E" w:rsidRPr="00D16BA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поселения.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5B3704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5"/>
      <w:bookmarkEnd w:id="10"/>
      <w:r w:rsidRPr="00D16BA7">
        <w:rPr>
          <w:rFonts w:ascii="Times New Roman" w:hAnsi="Times New Roman" w:cs="Times New Roman"/>
          <w:sz w:val="28"/>
          <w:szCs w:val="28"/>
        </w:rPr>
        <w:t>3</w:t>
      </w:r>
      <w:r w:rsidR="003E2623" w:rsidRPr="00D16BA7">
        <w:rPr>
          <w:rFonts w:ascii="Times New Roman" w:hAnsi="Times New Roman" w:cs="Times New Roman"/>
          <w:sz w:val="28"/>
          <w:szCs w:val="28"/>
        </w:rPr>
        <w:t>. Разрешение оформляется в соответствии с актом оценки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состояния зеленых насаждений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и утверждается заместителем главы Администрации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по городскому хозяйству.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В случае невыполнения в установленные сроки работ, предусмотренных условиями разрешения, разрешение продлевается на основании письменного объяснения юридического или физического лица, получившего разрешение, о причинах несвоевременного выполнения работ, но не более одного раза, на срок, указанный в письменном объяснении юридического или физического лица.</w:t>
      </w:r>
    </w:p>
    <w:p w:rsidR="003E2623" w:rsidRPr="00D16BA7" w:rsidRDefault="005B3704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5"/>
      <w:bookmarkEnd w:id="11"/>
      <w:r w:rsidRPr="00D16BA7">
        <w:rPr>
          <w:rFonts w:ascii="Times New Roman" w:hAnsi="Times New Roman" w:cs="Times New Roman"/>
          <w:sz w:val="28"/>
          <w:szCs w:val="28"/>
        </w:rPr>
        <w:t>4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E2623" w:rsidRPr="00D16BA7">
        <w:rPr>
          <w:rFonts w:ascii="Times New Roman" w:hAnsi="Times New Roman" w:cs="Times New Roman"/>
          <w:sz w:val="28"/>
          <w:szCs w:val="28"/>
        </w:rPr>
        <w:t>При производстве всех видов работ, связанных с воздействием на зеленые насаждения, лица и организации, производящие работы, обязаны обеспечить наличие на месте проведения работ документов или их заверенных копий, предусмотренных настоящими Правилами, и соответствующее информирование населения, в том числе установку информационных стендов в случае пересадки деревьев и (или) уничтожения жизнеспособных зеленых насаждений.</w:t>
      </w:r>
      <w:proofErr w:type="gramEnd"/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5. Порядок </w:t>
      </w:r>
      <w:r w:rsidR="00463653" w:rsidRPr="00D16BA7">
        <w:rPr>
          <w:rFonts w:ascii="Times New Roman" w:hAnsi="Times New Roman" w:cs="Times New Roman"/>
          <w:sz w:val="28"/>
          <w:szCs w:val="28"/>
        </w:rPr>
        <w:t>уничтожения и (или) повреждения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зеленых насаждений в случае, указанном в </w:t>
      </w:r>
      <w:hyperlink w:anchor="P196" w:history="1">
        <w:r w:rsidRPr="00D16BA7">
          <w:rPr>
            <w:rFonts w:ascii="Times New Roman" w:hAnsi="Times New Roman" w:cs="Times New Roman"/>
            <w:sz w:val="28"/>
            <w:szCs w:val="28"/>
          </w:rPr>
          <w:t>подпункте 1 пункта 1</w:t>
        </w:r>
        <w:r w:rsidRPr="00D16BA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16577B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проведение мероприятий по уничтожению аварийно-опасных деревьев осуществляется на основании акта оценки и разрешения, оформленного по результатам комиссионного обследования.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Состав комиссии по обследованию зеленых насаждений утверждается распоряжением </w:t>
      </w:r>
      <w:r w:rsidR="0016577B" w:rsidRPr="00D16BA7">
        <w:rPr>
          <w:rFonts w:ascii="Times New Roman" w:hAnsi="Times New Roman" w:cs="Times New Roman"/>
          <w:sz w:val="28"/>
          <w:szCs w:val="28"/>
        </w:rPr>
        <w:t>Администрации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>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2) физическое или юридическое лицо (далее - заявитель), желающее осуществить </w:t>
      </w:r>
      <w:r w:rsidR="005B7F07" w:rsidRPr="00D16BA7">
        <w:rPr>
          <w:rFonts w:ascii="Times New Roman" w:hAnsi="Times New Roman" w:cs="Times New Roman"/>
          <w:sz w:val="28"/>
          <w:szCs w:val="28"/>
        </w:rPr>
        <w:t>уничтожение и (или) повреждение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зеленых насаждений, обращается в </w:t>
      </w:r>
      <w:r w:rsidR="005B7F07" w:rsidRPr="00D16BA7">
        <w:rPr>
          <w:rFonts w:ascii="Times New Roman" w:hAnsi="Times New Roman" w:cs="Times New Roman"/>
          <w:sz w:val="28"/>
          <w:szCs w:val="28"/>
        </w:rPr>
        <w:t>Администрацию</w:t>
      </w:r>
      <w:r w:rsidRPr="00D16BA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услуги.</w:t>
      </w:r>
    </w:p>
    <w:p w:rsidR="003E2623" w:rsidRPr="00D16BA7" w:rsidRDefault="00956E6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организует комиссионное обследование зеленых насаждений, по результатам которого составляет акт оценки, и выдает заявителю разрешение в соответствии с Регламентом услуги.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 К разрешению прилагаются фотоматериалы, отражающие состояние зеленых насаждений, а также другие материалы в соответствии с Регламентом услуги.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Исчисление размера вреда, причиняемого окружающей среде при вырубке сухих и аварийных зеленых насаждений, не производится.</w:t>
      </w:r>
    </w:p>
    <w:p w:rsidR="003E2623" w:rsidRPr="00D16BA7" w:rsidRDefault="003E2623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37"/>
      <w:bookmarkEnd w:id="12"/>
      <w:r w:rsidRPr="00D16BA7">
        <w:rPr>
          <w:rFonts w:ascii="Times New Roman" w:hAnsi="Times New Roman" w:cs="Times New Roman"/>
          <w:sz w:val="28"/>
          <w:szCs w:val="28"/>
        </w:rPr>
        <w:t xml:space="preserve">7. Порядок сноса и (или) пересадки зеленых насаждений в случае, указанном в </w:t>
      </w:r>
      <w:hyperlink w:anchor="P197" w:history="1">
        <w:r w:rsidRPr="00D16BA7">
          <w:rPr>
            <w:rFonts w:ascii="Times New Roman" w:hAnsi="Times New Roman" w:cs="Times New Roman"/>
            <w:sz w:val="28"/>
            <w:szCs w:val="28"/>
          </w:rPr>
          <w:t>подпункте 2 пункта 1</w:t>
        </w:r>
        <w:r w:rsidRPr="00D16BA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5B7F07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1) при планировании строительной деятельности на земельных участках, занятых зелеными насаждениями, возможность размещения объектов различного функционального назначения, строительства и реконструкции транспортных магистралей и инженерных коммуникаций, а также возможность сохранения, пересадки и восстановления зеленых насаждений при осуществлении градостроительной деятельности согласовывается с </w:t>
      </w:r>
      <w:r w:rsidR="005B7F07" w:rsidRPr="00D16BA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463653" w:rsidRPr="00D16BA7" w:rsidRDefault="0046365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463653" w:rsidP="00A26009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А</w:t>
      </w:r>
      <w:r w:rsidR="00956E61">
        <w:rPr>
          <w:rFonts w:ascii="Times New Roman" w:hAnsi="Times New Roman" w:cs="Times New Roman"/>
          <w:sz w:val="28"/>
          <w:szCs w:val="28"/>
        </w:rPr>
        <w:t>дминистрация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956E61">
        <w:rPr>
          <w:rFonts w:ascii="Times New Roman" w:hAnsi="Times New Roman" w:cs="Times New Roman"/>
          <w:sz w:val="28"/>
          <w:szCs w:val="28"/>
        </w:rPr>
        <w:t xml:space="preserve">совместно со специализированной организацией </w:t>
      </w:r>
      <w:r w:rsidR="00A26009" w:rsidRPr="00D16BA7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3E2623" w:rsidRPr="00D16BA7">
        <w:rPr>
          <w:rFonts w:ascii="Times New Roman" w:hAnsi="Times New Roman" w:cs="Times New Roman"/>
          <w:sz w:val="28"/>
          <w:szCs w:val="28"/>
        </w:rPr>
        <w:t>обследование зеленых насаждений в границах предоставляемого (или предварительно согласовываемого) земельного участка, по результатам которого готовит акт оценки и заключение о целесообразности размещения объектов (в том числе капитального строительства) и условиях по минимизации ущерба зеленым насаждениям</w:t>
      </w:r>
      <w:r w:rsidR="00A26009" w:rsidRPr="00D16BA7">
        <w:rPr>
          <w:rFonts w:ascii="Times New Roman" w:hAnsi="Times New Roman" w:cs="Times New Roman"/>
          <w:sz w:val="28"/>
          <w:szCs w:val="28"/>
        </w:rPr>
        <w:t>. К данному обследованию по согласованию могут привлекаться учителя – биологи образовательных учреждений</w:t>
      </w:r>
      <w:r w:rsidR="003E2623" w:rsidRPr="00D16BA7">
        <w:rPr>
          <w:rFonts w:ascii="Times New Roman" w:hAnsi="Times New Roman" w:cs="Times New Roman"/>
          <w:sz w:val="28"/>
          <w:szCs w:val="28"/>
        </w:rPr>
        <w:t>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2) при разработке проектов строительства зданий, строений, сооружений, транспортных магистралей, инженерных коммуникаций физические или юридические лица, осуществляющие строительную деятельность, обязаны предусмотреть разработку </w:t>
      </w:r>
      <w:proofErr w:type="spellStart"/>
      <w:r w:rsidRPr="00D16BA7"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Кроме того, в проектно-сметной документации рекомендуется предусматривать:</w:t>
      </w:r>
    </w:p>
    <w:p w:rsidR="003E2623" w:rsidRPr="00D16BA7" w:rsidRDefault="002831D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- </w:t>
      </w:r>
      <w:r w:rsidR="003E2623" w:rsidRPr="00D16BA7">
        <w:rPr>
          <w:rFonts w:ascii="Times New Roman" w:hAnsi="Times New Roman" w:cs="Times New Roman"/>
          <w:sz w:val="28"/>
          <w:szCs w:val="28"/>
        </w:rPr>
        <w:t>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3E2623" w:rsidRPr="00D16BA7" w:rsidRDefault="002831D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- </w:t>
      </w:r>
      <w:r w:rsidR="003E2623" w:rsidRPr="00D16BA7">
        <w:rPr>
          <w:rFonts w:ascii="Times New Roman" w:hAnsi="Times New Roman" w:cs="Times New Roman"/>
          <w:sz w:val="28"/>
          <w:szCs w:val="28"/>
        </w:rPr>
        <w:t>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границ;</w:t>
      </w:r>
    </w:p>
    <w:p w:rsidR="003E2623" w:rsidRPr="00D16BA7" w:rsidRDefault="002831D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- </w:t>
      </w:r>
      <w:r w:rsidR="003E2623" w:rsidRPr="00D16BA7">
        <w:rPr>
          <w:rFonts w:ascii="Times New Roman" w:hAnsi="Times New Roman" w:cs="Times New Roman"/>
          <w:sz w:val="28"/>
          <w:szCs w:val="28"/>
        </w:rPr>
        <w:t>стоимость работ по пересадке деревьев и кустарников;</w:t>
      </w:r>
    </w:p>
    <w:p w:rsidR="003E2623" w:rsidRPr="00D16BA7" w:rsidRDefault="002831D1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- 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затраты на проведение компенсационного озеленения с последующими </w:t>
      </w:r>
      <w:proofErr w:type="spellStart"/>
      <w:r w:rsidR="003E2623" w:rsidRPr="00D16BA7">
        <w:rPr>
          <w:rFonts w:ascii="Times New Roman" w:hAnsi="Times New Roman" w:cs="Times New Roman"/>
          <w:sz w:val="28"/>
          <w:szCs w:val="28"/>
        </w:rPr>
        <w:t>уходными</w:t>
      </w:r>
      <w:proofErr w:type="spellEnd"/>
      <w:r w:rsidR="003E2623" w:rsidRPr="00D16BA7">
        <w:rPr>
          <w:rFonts w:ascii="Times New Roman" w:hAnsi="Times New Roman" w:cs="Times New Roman"/>
          <w:sz w:val="28"/>
          <w:szCs w:val="28"/>
        </w:rPr>
        <w:t xml:space="preserve"> работами за зелеными насаждениями до их полной приживаемости;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3) проекты прокладки трасс инженерных коммуникаций, строительства, реконструкции, ремонта транспортных магистралей на территориях, занятых зелеными насаждениями, подлежат согласованию с </w:t>
      </w:r>
      <w:r w:rsidR="00432D90" w:rsidRPr="00D16BA7">
        <w:rPr>
          <w:rFonts w:ascii="Times New Roman" w:hAnsi="Times New Roman" w:cs="Times New Roman"/>
          <w:sz w:val="28"/>
          <w:szCs w:val="28"/>
        </w:rPr>
        <w:t>Администрацией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32D90" w:rsidRPr="00D16BA7">
        <w:rPr>
          <w:rFonts w:ascii="Times New Roman" w:hAnsi="Times New Roman" w:cs="Times New Roman"/>
          <w:sz w:val="28"/>
          <w:szCs w:val="28"/>
        </w:rPr>
        <w:t>проводится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комиссионное обследование зеленых насаждений с участием представителей специализированной организации, оформляет</w:t>
      </w:r>
      <w:r w:rsidR="00432D90" w:rsidRPr="00D16BA7">
        <w:rPr>
          <w:rFonts w:ascii="Times New Roman" w:hAnsi="Times New Roman" w:cs="Times New Roman"/>
          <w:sz w:val="28"/>
          <w:szCs w:val="28"/>
        </w:rPr>
        <w:t>ся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акт оценки;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4) разрешение в процессе строительной деятельности оформляет</w:t>
      </w:r>
      <w:r w:rsidR="00A26009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127403">
        <w:rPr>
          <w:rFonts w:ascii="Times New Roman" w:hAnsi="Times New Roman" w:cs="Times New Roman"/>
          <w:sz w:val="28"/>
          <w:szCs w:val="28"/>
        </w:rPr>
        <w:t>Администрация</w:t>
      </w:r>
      <w:r w:rsidR="00A26009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Регламента услуги.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5) разрешение при осуществлении работ по строительству, реконструкции, ремонту транспортных магистралей и инженерных коммуникаций оформляется на основании: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акта оценки, составленного с учетом заключения специализированной организации  о возможности и условиях пересадки деревьев и кустарн</w:t>
      </w:r>
      <w:r w:rsidR="00432D90" w:rsidRPr="00D16BA7">
        <w:rPr>
          <w:rFonts w:ascii="Times New Roman" w:hAnsi="Times New Roman" w:cs="Times New Roman"/>
          <w:sz w:val="28"/>
          <w:szCs w:val="28"/>
        </w:rPr>
        <w:t>иков из зоны производства работ.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- правового акта Администрации</w:t>
      </w:r>
      <w:r w:rsidR="00432D90" w:rsidRPr="00D16B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6) разрешение при осуществлении работ по строительству, реконструкции, капитальному ремонту зданий, сооружений на предоставленных в установленном порядке или находящихся в собственности земельных участках оформляется</w:t>
      </w:r>
      <w:r w:rsidR="00853C9C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3E2623" w:rsidRPr="00D16BA7" w:rsidRDefault="003E2623" w:rsidP="00D16BA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акта комиссионного обследования зеленых насаждений</w:t>
      </w:r>
      <w:r w:rsidR="00432D90" w:rsidRPr="00D16BA7">
        <w:rPr>
          <w:rFonts w:ascii="Times New Roman" w:hAnsi="Times New Roman" w:cs="Times New Roman"/>
          <w:sz w:val="28"/>
          <w:szCs w:val="28"/>
        </w:rPr>
        <w:t>;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D16BA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заключения специализированной организации;</w:t>
      </w:r>
    </w:p>
    <w:p w:rsidR="003E2623" w:rsidRPr="00D16BA7" w:rsidRDefault="003E2623" w:rsidP="00D16BA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разрешения на строительство</w:t>
      </w:r>
      <w:r w:rsidR="00432D90" w:rsidRPr="00D16BA7">
        <w:rPr>
          <w:rFonts w:ascii="Times New Roman" w:hAnsi="Times New Roman" w:cs="Times New Roman"/>
          <w:sz w:val="28"/>
          <w:szCs w:val="28"/>
        </w:rPr>
        <w:t>;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D16BA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- правового акта Администрации</w:t>
      </w:r>
      <w:r w:rsidR="00432D90" w:rsidRPr="00D16BA7">
        <w:rPr>
          <w:rFonts w:ascii="Times New Roman" w:hAnsi="Times New Roman" w:cs="Times New Roman"/>
          <w:sz w:val="28"/>
          <w:szCs w:val="28"/>
        </w:rPr>
        <w:t xml:space="preserve">. 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7) заключение специализированной организации должно содержать обоснование выводов об условиях, возможности или невозможности пересадки зеленых насаждений. Привлечение к обследованию специализированных организаций обеспечивают лица и организации, заинтересованные в пересадке или уничтожении деревьев;</w:t>
      </w:r>
    </w:p>
    <w:p w:rsidR="003E2623" w:rsidRPr="00D16BA7" w:rsidRDefault="00A76C5E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8</w:t>
      </w:r>
      <w:r w:rsidR="003E2623" w:rsidRPr="00D16BA7">
        <w:rPr>
          <w:rFonts w:ascii="Times New Roman" w:hAnsi="Times New Roman" w:cs="Times New Roman"/>
          <w:sz w:val="28"/>
          <w:szCs w:val="28"/>
        </w:rPr>
        <w:t>) схемы компенсационных посадок (</w:t>
      </w:r>
      <w:proofErr w:type="spellStart"/>
      <w:r w:rsidR="003E2623" w:rsidRPr="00D16BA7">
        <w:rPr>
          <w:rFonts w:ascii="Times New Roman" w:hAnsi="Times New Roman" w:cs="Times New Roman"/>
          <w:sz w:val="28"/>
          <w:szCs w:val="28"/>
        </w:rPr>
        <w:t>дендропланы</w:t>
      </w:r>
      <w:proofErr w:type="spellEnd"/>
      <w:r w:rsidR="003E2623" w:rsidRPr="00D16BA7">
        <w:rPr>
          <w:rFonts w:ascii="Times New Roman" w:hAnsi="Times New Roman" w:cs="Times New Roman"/>
          <w:sz w:val="28"/>
          <w:szCs w:val="28"/>
        </w:rPr>
        <w:t>), разработанные в составе проектов по строительству, реконструкции, ремонту транспортных магистралей и инженерных коммуникаций, строительству объектов различного функционального назначен</w:t>
      </w:r>
      <w:r w:rsidRPr="00D16BA7">
        <w:rPr>
          <w:rFonts w:ascii="Times New Roman" w:hAnsi="Times New Roman" w:cs="Times New Roman"/>
          <w:sz w:val="28"/>
          <w:szCs w:val="28"/>
        </w:rPr>
        <w:t>ия, подлежат согласованию с Администрацией</w:t>
      </w:r>
      <w:r w:rsidR="003E2623"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8. Порядок согласования сноса зеленых насаждений в случае, указанном в </w:t>
      </w:r>
      <w:hyperlink w:anchor="P198" w:history="1">
        <w:r w:rsidRPr="00D16BA7">
          <w:rPr>
            <w:rFonts w:ascii="Times New Roman" w:hAnsi="Times New Roman" w:cs="Times New Roman"/>
            <w:sz w:val="28"/>
            <w:szCs w:val="28"/>
          </w:rPr>
          <w:t>подпункте 3 пункта 1</w:t>
        </w:r>
        <w:r w:rsidRPr="00D16BA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A76C5E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при проведении мероприятий по реконструкции зеленых насаждений (в том числе по замене породного состава, ландшафтной перепланировке) работы, связанные с уничтожением или повреждением зеленых насаждений, проводятся в порядке, определенном настоящими Правилами. Возмещение вреда окружающей среде в данном случае не производится.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2) </w:t>
      </w:r>
      <w:r w:rsidR="00853C9C" w:rsidRPr="00D16BA7">
        <w:rPr>
          <w:rFonts w:ascii="Times New Roman" w:hAnsi="Times New Roman" w:cs="Times New Roman"/>
          <w:sz w:val="28"/>
          <w:szCs w:val="28"/>
        </w:rPr>
        <w:t>заявитель, желающий</w:t>
      </w:r>
      <w:r w:rsidRPr="00D16BA7">
        <w:rPr>
          <w:rFonts w:ascii="Times New Roman" w:hAnsi="Times New Roman" w:cs="Times New Roman"/>
          <w:sz w:val="28"/>
          <w:szCs w:val="28"/>
        </w:rPr>
        <w:t xml:space="preserve"> провести реконструкцию зеленых насаждений, связанную с их заменой, обращается в </w:t>
      </w:r>
      <w:r w:rsidR="00A76C5E" w:rsidRPr="00D16BA7">
        <w:rPr>
          <w:rFonts w:ascii="Times New Roman" w:hAnsi="Times New Roman" w:cs="Times New Roman"/>
          <w:sz w:val="28"/>
          <w:szCs w:val="28"/>
        </w:rPr>
        <w:t>Администрацию</w:t>
      </w:r>
      <w:r w:rsidRPr="00D16BA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услуги;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3) </w:t>
      </w:r>
      <w:r w:rsidR="00956E61">
        <w:rPr>
          <w:rFonts w:ascii="Times New Roman" w:hAnsi="Times New Roman" w:cs="Times New Roman"/>
          <w:sz w:val="28"/>
          <w:szCs w:val="28"/>
        </w:rPr>
        <w:t>Администрация</w:t>
      </w:r>
      <w:r w:rsidR="00853C9C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>организовы</w:t>
      </w:r>
      <w:r w:rsidR="00853C9C" w:rsidRPr="00D16BA7">
        <w:rPr>
          <w:rFonts w:ascii="Times New Roman" w:hAnsi="Times New Roman" w:cs="Times New Roman"/>
          <w:sz w:val="28"/>
          <w:szCs w:val="28"/>
        </w:rPr>
        <w:t>вае</w:t>
      </w:r>
      <w:r w:rsidR="00A76C5E" w:rsidRPr="00D16BA7">
        <w:rPr>
          <w:rFonts w:ascii="Times New Roman" w:hAnsi="Times New Roman" w:cs="Times New Roman"/>
          <w:sz w:val="28"/>
          <w:szCs w:val="28"/>
        </w:rPr>
        <w:t>т</w:t>
      </w:r>
      <w:r w:rsidRPr="00D16BA7">
        <w:rPr>
          <w:rFonts w:ascii="Times New Roman" w:hAnsi="Times New Roman" w:cs="Times New Roman"/>
          <w:sz w:val="28"/>
          <w:szCs w:val="28"/>
        </w:rPr>
        <w:t xml:space="preserve"> комиссионное обследование</w:t>
      </w:r>
      <w:r w:rsidR="00A76C5E" w:rsidRPr="00D16BA7">
        <w:rPr>
          <w:rFonts w:ascii="Times New Roman" w:hAnsi="Times New Roman" w:cs="Times New Roman"/>
          <w:sz w:val="28"/>
          <w:szCs w:val="28"/>
        </w:rPr>
        <w:t>.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По результатам комиссионного обследования </w:t>
      </w:r>
      <w:r w:rsidR="00A76C5E" w:rsidRPr="00D16BA7">
        <w:rPr>
          <w:rFonts w:ascii="Times New Roman" w:hAnsi="Times New Roman" w:cs="Times New Roman"/>
          <w:sz w:val="28"/>
          <w:szCs w:val="28"/>
        </w:rPr>
        <w:t>Администрация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согласовывает проект реконструкции зеленых насаждений. Разрешение оформляет</w:t>
      </w:r>
      <w:r w:rsidR="00A76C5E" w:rsidRPr="00D16BA7">
        <w:rPr>
          <w:rFonts w:ascii="Times New Roman" w:hAnsi="Times New Roman" w:cs="Times New Roman"/>
          <w:sz w:val="28"/>
          <w:szCs w:val="28"/>
        </w:rPr>
        <w:t>ся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BA7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 в соответствии с Регламентом услуги на основании акта оценки, составленного с учетом заключения</w:t>
      </w:r>
      <w:r w:rsidR="00956E61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о возможности и условиях пересадки деревьев и кустарников из зоны прои</w:t>
      </w:r>
      <w:r w:rsidR="00A76C5E" w:rsidRPr="00D16BA7">
        <w:rPr>
          <w:rFonts w:ascii="Times New Roman" w:hAnsi="Times New Roman" w:cs="Times New Roman"/>
          <w:sz w:val="28"/>
          <w:szCs w:val="28"/>
        </w:rPr>
        <w:t>зводства работ.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 xml:space="preserve">9. Порядок сноса зеленых насаждений в случае, указанном в </w:t>
      </w:r>
      <w:hyperlink w:anchor="P199" w:history="1">
        <w:r w:rsidRPr="00D16BA7">
          <w:rPr>
            <w:rFonts w:ascii="Times New Roman" w:hAnsi="Times New Roman" w:cs="Times New Roman"/>
            <w:sz w:val="28"/>
            <w:szCs w:val="28"/>
          </w:rPr>
          <w:t xml:space="preserve">подпункте 4 пункта 1 </w:t>
        </w:r>
      </w:hyperlink>
      <w:r w:rsidR="000C4A43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1) проведение мероприятий по предупреждению и ликвидации последствий чрезвычайных ситуаций в случае необходимости осуществления уничтожения или повреждения зеленых насаждений при проведении аварийно-спасательных или аварийно-восстановительных работ, основанием для проведения указанных работ является соответствующее решение комиссии по предупреждению и ликвидации чрезвычайных ситуаций и обеспечению пожарной безопас</w:t>
      </w:r>
      <w:r w:rsidR="000C4A43" w:rsidRPr="00D16BA7">
        <w:rPr>
          <w:rFonts w:ascii="Times New Roman" w:hAnsi="Times New Roman" w:cs="Times New Roman"/>
          <w:sz w:val="28"/>
          <w:szCs w:val="28"/>
        </w:rPr>
        <w:t xml:space="preserve">ности города. </w:t>
      </w:r>
      <w:r w:rsidRPr="00D16BA7">
        <w:rPr>
          <w:rFonts w:ascii="Times New Roman" w:hAnsi="Times New Roman" w:cs="Times New Roman"/>
          <w:sz w:val="28"/>
          <w:szCs w:val="28"/>
        </w:rPr>
        <w:t>Оформление других разрешительных документов не требуется.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2) решение комиссии, фото- и видеоматериалы и акт оценки являются основанием для внесения изменений в Паспорта и в Реестр;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исчисление размера вреда, причиняемого окружающей среде, в данном случае не производится.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10. Порядок сноса зеленых насаждений в случае, указанном в </w:t>
      </w:r>
      <w:hyperlink w:anchor="P200" w:history="1">
        <w:r w:rsidRPr="00D16BA7">
          <w:rPr>
            <w:rFonts w:ascii="Times New Roman" w:hAnsi="Times New Roman" w:cs="Times New Roman"/>
            <w:sz w:val="28"/>
            <w:szCs w:val="28"/>
          </w:rPr>
          <w:t xml:space="preserve">подпункте 5 пункта 1 </w:t>
        </w:r>
      </w:hyperlink>
      <w:r w:rsidR="000C4A43" w:rsidRPr="00D16BA7">
        <w:rPr>
          <w:rFonts w:ascii="Times New Roman" w:hAnsi="Times New Roman" w:cs="Times New Roman"/>
          <w:sz w:val="28"/>
          <w:szCs w:val="28"/>
        </w:rPr>
        <w:t>статьи 8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1) в случае необходимости сноса зеленых насаждений, высаженных с нарушением установленных норм и правил, нарушающих нормативный световой режим в жилых и нежилых помещениях, </w:t>
      </w:r>
      <w:r w:rsidR="004808A6" w:rsidRPr="00D16BA7">
        <w:rPr>
          <w:rFonts w:ascii="Times New Roman" w:hAnsi="Times New Roman" w:cs="Times New Roman"/>
          <w:sz w:val="28"/>
          <w:szCs w:val="28"/>
        </w:rPr>
        <w:t>заявитель, имеющий</w:t>
      </w:r>
      <w:r w:rsidRPr="00D16BA7">
        <w:rPr>
          <w:rFonts w:ascii="Times New Roman" w:hAnsi="Times New Roman" w:cs="Times New Roman"/>
          <w:sz w:val="28"/>
          <w:szCs w:val="28"/>
        </w:rPr>
        <w:t xml:space="preserve"> намерение осуществить </w:t>
      </w:r>
      <w:r w:rsidR="004808A6" w:rsidRPr="00D16BA7">
        <w:rPr>
          <w:rFonts w:ascii="Times New Roman" w:hAnsi="Times New Roman" w:cs="Times New Roman"/>
          <w:sz w:val="28"/>
          <w:szCs w:val="28"/>
        </w:rPr>
        <w:t>уничтожение и (или) повреждение зеленых насаждений</w:t>
      </w:r>
      <w:r w:rsidRPr="00D16BA7">
        <w:rPr>
          <w:rFonts w:ascii="Times New Roman" w:hAnsi="Times New Roman" w:cs="Times New Roman"/>
          <w:sz w:val="28"/>
          <w:szCs w:val="28"/>
        </w:rPr>
        <w:t xml:space="preserve">, обращается в </w:t>
      </w:r>
      <w:r w:rsidR="000C4A43" w:rsidRPr="00D16BA7">
        <w:rPr>
          <w:rFonts w:ascii="Times New Roman" w:hAnsi="Times New Roman" w:cs="Times New Roman"/>
          <w:sz w:val="28"/>
          <w:szCs w:val="28"/>
        </w:rPr>
        <w:t>Администрацию</w:t>
      </w:r>
      <w:r w:rsidRPr="00D16BA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услуги;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2) </w:t>
      </w:r>
      <w:r w:rsidR="00956E61">
        <w:rPr>
          <w:rFonts w:ascii="Times New Roman" w:hAnsi="Times New Roman" w:cs="Times New Roman"/>
          <w:sz w:val="28"/>
          <w:szCs w:val="28"/>
        </w:rPr>
        <w:t>Администрация</w:t>
      </w:r>
      <w:r w:rsidR="004808A6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>организует обследование, после чего выдает заявителю разрешение в соответствии с Регламентом услуги на основании заключения специализированной организации о необходимости сноса зеленых насаждений, произрастающих с нарушением установленных норм и правил;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3) возмещение вреда окружающей среде в данном случае не производится.</w:t>
      </w:r>
    </w:p>
    <w:p w:rsidR="00B26136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11. При необходимости повреждения и (или) уничтожения зеленых насаждений в процессе эксплуатации существующих линейных объектов создается комиссия, в которую входят представители Администрации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</w:t>
      </w:r>
      <w:proofErr w:type="gramStart"/>
      <w:r w:rsidRPr="00D16BA7">
        <w:rPr>
          <w:rFonts w:ascii="Times New Roman" w:hAnsi="Times New Roman" w:cs="Times New Roman"/>
          <w:sz w:val="28"/>
          <w:szCs w:val="28"/>
        </w:rPr>
        <w:t>аварийно-опасным</w:t>
      </w:r>
      <w:proofErr w:type="gramEnd"/>
      <w:r w:rsidRPr="00D16BA7">
        <w:rPr>
          <w:rFonts w:ascii="Times New Roman" w:hAnsi="Times New Roman" w:cs="Times New Roman"/>
          <w:sz w:val="28"/>
          <w:szCs w:val="28"/>
        </w:rPr>
        <w:t>. Уничтожение зеленых насаждений хозяйствующими субъектами, обеспечивающими эксплуатацию линейных объектов, без разрешения не допускается. Разрешение оформляется в соответствии с требованиями настоящих Правил.</w:t>
      </w:r>
    </w:p>
    <w:p w:rsidR="003E2623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12</w:t>
      </w:r>
      <w:r w:rsidR="003E2623" w:rsidRPr="00D16BA7">
        <w:rPr>
          <w:rFonts w:ascii="Times New Roman" w:hAnsi="Times New Roman" w:cs="Times New Roman"/>
          <w:sz w:val="28"/>
          <w:szCs w:val="28"/>
        </w:rPr>
        <w:t>. По окончании производства работ, установленных условиями выданного разрешения, комиссией с участием лица, получившего разрешение, осуществляется контроль производства работ в с</w:t>
      </w:r>
      <w:r w:rsidR="00127403">
        <w:rPr>
          <w:rFonts w:ascii="Times New Roman" w:hAnsi="Times New Roman" w:cs="Times New Roman"/>
          <w:sz w:val="28"/>
          <w:szCs w:val="28"/>
        </w:rPr>
        <w:t>оответствии с н</w:t>
      </w:r>
      <w:r w:rsidR="000C4A43" w:rsidRPr="00D16BA7">
        <w:rPr>
          <w:rFonts w:ascii="Times New Roman" w:hAnsi="Times New Roman" w:cs="Times New Roman"/>
          <w:sz w:val="28"/>
          <w:szCs w:val="28"/>
        </w:rPr>
        <w:t>астоящими Правилами</w:t>
      </w:r>
      <w:r w:rsidR="003E2623"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E2623" w:rsidRPr="00D16BA7">
        <w:rPr>
          <w:rFonts w:ascii="Times New Roman" w:hAnsi="Times New Roman" w:cs="Times New Roman"/>
          <w:sz w:val="28"/>
          <w:szCs w:val="28"/>
        </w:rPr>
        <w:t>. При несоответствии выполненных работ условиям разрешения должностным лицом</w:t>
      </w:r>
      <w:r w:rsidR="00956E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2623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0C4A43" w:rsidRPr="00D16BA7">
        <w:rPr>
          <w:rFonts w:ascii="Times New Roman" w:hAnsi="Times New Roman" w:cs="Times New Roman"/>
          <w:sz w:val="28"/>
          <w:szCs w:val="28"/>
        </w:rPr>
        <w:t>составляется акт обследования</w:t>
      </w:r>
      <w:r w:rsidR="003E2623" w:rsidRPr="00D16BA7">
        <w:rPr>
          <w:rFonts w:ascii="Times New Roman" w:hAnsi="Times New Roman" w:cs="Times New Roman"/>
          <w:sz w:val="28"/>
          <w:szCs w:val="28"/>
        </w:rPr>
        <w:t>, в котором фиксируются допущенные нарушения, и производится исчисление вреда окружающей среде. Лицо, допустившее нарушение настоящих Правил при производстве работ, несет ответственность и возмещает вред окружающей среде в соответствии с федеральным и областным законодательством.</w:t>
      </w:r>
    </w:p>
    <w:p w:rsidR="003E2623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14</w:t>
      </w:r>
      <w:r w:rsidR="003E2623" w:rsidRPr="00D16BA7">
        <w:rPr>
          <w:rFonts w:ascii="Times New Roman" w:hAnsi="Times New Roman" w:cs="Times New Roman"/>
          <w:sz w:val="28"/>
          <w:szCs w:val="28"/>
        </w:rPr>
        <w:t>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</w:t>
      </w:r>
    </w:p>
    <w:p w:rsidR="003E2623" w:rsidRPr="00D16BA7" w:rsidRDefault="00B26136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15</w:t>
      </w:r>
      <w:r w:rsidR="003E2623" w:rsidRPr="00D16BA7">
        <w:rPr>
          <w:rFonts w:ascii="Times New Roman" w:hAnsi="Times New Roman" w:cs="Times New Roman"/>
          <w:sz w:val="28"/>
          <w:szCs w:val="28"/>
        </w:rPr>
        <w:t>. Все виды работ с зелеными насаждениями, реализуемые на особо охраняемых природных территориях, подлежат согласованию с органами, осуществляющими управление и контроль в области организации и функционирования особо охраняемых природных территорий.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0"/>
        </w:rPr>
      </w:pPr>
    </w:p>
    <w:p w:rsidR="003E2623" w:rsidRPr="00D16BA7" w:rsidRDefault="003B1020" w:rsidP="004808A6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>9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Порядок возмещения вреда окружающей среде</w:t>
      </w:r>
      <w:r w:rsidRPr="00D16BA7">
        <w:rPr>
          <w:rFonts w:ascii="Times New Roman" w:hAnsi="Times New Roman" w:cs="Times New Roman"/>
          <w:b/>
          <w:sz w:val="28"/>
          <w:szCs w:val="28"/>
        </w:rPr>
        <w:t xml:space="preserve"> в результате повреждения или 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уничтожения</w:t>
      </w:r>
      <w:r w:rsidRPr="00D1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A6" w:rsidRPr="00D16BA7">
        <w:rPr>
          <w:rFonts w:ascii="Times New Roman" w:hAnsi="Times New Roman" w:cs="Times New Roman"/>
          <w:b/>
          <w:sz w:val="28"/>
          <w:szCs w:val="28"/>
        </w:rPr>
        <w:t xml:space="preserve">зеленых насаждений без 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разрешительных документов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0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1. Юридические и физические лица, причинившие вред окружающей среде в результате незаконного повреждения или уничтожения зеленых насаждений города, должны возместить причиненный вред в полном объеме в соответствии </w:t>
      </w:r>
      <w:r w:rsidR="003B1020" w:rsidRPr="00D16BA7">
        <w:rPr>
          <w:rFonts w:ascii="Times New Roman" w:hAnsi="Times New Roman" w:cs="Times New Roman"/>
          <w:sz w:val="28"/>
          <w:szCs w:val="28"/>
        </w:rPr>
        <w:t>с настоящими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B1020" w:rsidRPr="00D16BA7">
        <w:rPr>
          <w:rFonts w:ascii="Times New Roman" w:hAnsi="Times New Roman" w:cs="Times New Roman"/>
          <w:sz w:val="28"/>
          <w:szCs w:val="28"/>
        </w:rPr>
        <w:t>ами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2. Возмещение вреда окружающей среде в результате повреждения или уничтожения зеленых насаждений без разрешительных документов и проведение компенсационного озеленения направлены на обеспечение сохранения и развития зеленого фонда города, нормализацию экологической обстановки и создание благоприятной окружающей среды через возмещение вреда окружающей среде, нанесенного в результате уничтожения зеленых насаждений города.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3. В случаях незаконного повреждения или уничтожения зеленых </w:t>
      </w:r>
      <w:proofErr w:type="gramStart"/>
      <w:r w:rsidRPr="00D16BA7"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 w:rsidRPr="00D16BA7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</w:t>
      </w:r>
      <w:r w:rsidR="00956E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составляют протокол об административном правонарушении.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В случае привлечения лица к административной ответственности </w:t>
      </w:r>
      <w:r w:rsidR="004808A6" w:rsidRPr="00D16BA7">
        <w:rPr>
          <w:rFonts w:ascii="Times New Roman" w:hAnsi="Times New Roman" w:cs="Times New Roman"/>
          <w:sz w:val="28"/>
          <w:szCs w:val="28"/>
        </w:rPr>
        <w:t xml:space="preserve">должностное  лицо </w:t>
      </w:r>
      <w:r w:rsidR="00956E61">
        <w:rPr>
          <w:rFonts w:ascii="Times New Roman" w:hAnsi="Times New Roman" w:cs="Times New Roman"/>
          <w:sz w:val="28"/>
          <w:szCs w:val="28"/>
        </w:rPr>
        <w:t>Администрации</w:t>
      </w:r>
      <w:r w:rsidR="004808A6" w:rsidRPr="00D16BA7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D11B12" w:rsidRPr="00D16BA7">
        <w:rPr>
          <w:rFonts w:ascii="Times New Roman" w:hAnsi="Times New Roman" w:cs="Times New Roman"/>
          <w:sz w:val="28"/>
          <w:szCs w:val="28"/>
        </w:rPr>
        <w:t xml:space="preserve">т акт </w:t>
      </w:r>
      <w:proofErr w:type="gramStart"/>
      <w:r w:rsidR="00D11B12" w:rsidRPr="00D16BA7">
        <w:rPr>
          <w:rFonts w:ascii="Times New Roman" w:hAnsi="Times New Roman" w:cs="Times New Roman"/>
          <w:sz w:val="28"/>
          <w:szCs w:val="28"/>
        </w:rPr>
        <w:t>обследования</w:t>
      </w:r>
      <w:proofErr w:type="gramEnd"/>
      <w:r w:rsidR="000E1252" w:rsidRPr="00D16BA7">
        <w:rPr>
          <w:rFonts w:ascii="Times New Roman" w:hAnsi="Times New Roman" w:cs="Times New Roman"/>
          <w:sz w:val="28"/>
          <w:szCs w:val="28"/>
        </w:rPr>
        <w:t xml:space="preserve"> и определяют</w:t>
      </w:r>
      <w:r w:rsidRPr="00D16BA7">
        <w:rPr>
          <w:rFonts w:ascii="Times New Roman" w:hAnsi="Times New Roman" w:cs="Times New Roman"/>
          <w:sz w:val="28"/>
          <w:szCs w:val="28"/>
        </w:rPr>
        <w:t xml:space="preserve"> размер причиненного вреда в результате уничтожения зеленых насаждений.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04"/>
      <w:bookmarkEnd w:id="13"/>
      <w:r w:rsidRPr="00D16BA7">
        <w:rPr>
          <w:rFonts w:ascii="Times New Roman" w:hAnsi="Times New Roman" w:cs="Times New Roman"/>
          <w:sz w:val="28"/>
          <w:szCs w:val="28"/>
        </w:rPr>
        <w:t xml:space="preserve">4. Юридические и физические лица после получения акта </w:t>
      </w:r>
      <w:r w:rsidR="000E1252" w:rsidRPr="00D16BA7">
        <w:rPr>
          <w:rFonts w:ascii="Times New Roman" w:hAnsi="Times New Roman" w:cs="Times New Roman"/>
          <w:sz w:val="28"/>
          <w:szCs w:val="28"/>
        </w:rPr>
        <w:t>обследования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зеленых насаждений возмещают определенный размер вреда в бюджет </w:t>
      </w:r>
      <w:r w:rsidR="000E1252" w:rsidRPr="00D16BA7">
        <w:rPr>
          <w:rFonts w:ascii="Times New Roman" w:hAnsi="Times New Roman" w:cs="Times New Roman"/>
          <w:sz w:val="28"/>
          <w:szCs w:val="28"/>
        </w:rPr>
        <w:t>Семикаракорского городского поселения. А также</w:t>
      </w:r>
      <w:r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="000E1252" w:rsidRPr="00D16BA7">
        <w:rPr>
          <w:rFonts w:ascii="Times New Roman" w:hAnsi="Times New Roman" w:cs="Times New Roman"/>
          <w:sz w:val="28"/>
          <w:szCs w:val="28"/>
        </w:rPr>
        <w:t>согласовывают объемы</w:t>
      </w:r>
      <w:r w:rsidRPr="00D16BA7">
        <w:rPr>
          <w:rFonts w:ascii="Times New Roman" w:hAnsi="Times New Roman" w:cs="Times New Roman"/>
          <w:sz w:val="28"/>
          <w:szCs w:val="28"/>
        </w:rPr>
        <w:t>, мест</w:t>
      </w:r>
      <w:r w:rsidR="000E1252" w:rsidRPr="00D16BA7">
        <w:rPr>
          <w:rFonts w:ascii="Times New Roman" w:hAnsi="Times New Roman" w:cs="Times New Roman"/>
          <w:sz w:val="28"/>
          <w:szCs w:val="28"/>
        </w:rPr>
        <w:t>а и сроки</w:t>
      </w:r>
      <w:r w:rsidRPr="00D16BA7">
        <w:rPr>
          <w:rFonts w:ascii="Times New Roman" w:hAnsi="Times New Roman" w:cs="Times New Roman"/>
          <w:sz w:val="28"/>
          <w:szCs w:val="28"/>
        </w:rPr>
        <w:t xml:space="preserve"> комп</w:t>
      </w:r>
      <w:r w:rsidR="000E1252" w:rsidRPr="00D16BA7">
        <w:rPr>
          <w:rFonts w:ascii="Times New Roman" w:hAnsi="Times New Roman" w:cs="Times New Roman"/>
          <w:sz w:val="28"/>
          <w:szCs w:val="28"/>
        </w:rPr>
        <w:t>енсационного озеленения, порядок</w:t>
      </w:r>
      <w:r w:rsidRPr="00D16BA7">
        <w:rPr>
          <w:rFonts w:ascii="Times New Roman" w:hAnsi="Times New Roman" w:cs="Times New Roman"/>
          <w:sz w:val="28"/>
          <w:szCs w:val="28"/>
        </w:rPr>
        <w:t xml:space="preserve"> приемки выполненных работ и др.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06"/>
      <w:bookmarkEnd w:id="14"/>
      <w:r w:rsidRPr="00D16BA7">
        <w:rPr>
          <w:rFonts w:ascii="Times New Roman" w:hAnsi="Times New Roman" w:cs="Times New Roman"/>
          <w:sz w:val="28"/>
          <w:szCs w:val="28"/>
        </w:rPr>
        <w:t xml:space="preserve">5. Зеленые насаждения, созданные в результате компенсационного озеленения, </w:t>
      </w:r>
      <w:r w:rsidRPr="00D16BA7">
        <w:rPr>
          <w:rFonts w:ascii="Times New Roman" w:hAnsi="Times New Roman" w:cs="Times New Roman"/>
          <w:sz w:val="28"/>
          <w:szCs w:val="28"/>
        </w:rPr>
        <w:lastRenderedPageBreak/>
        <w:t xml:space="preserve">после их полной приживаемости передаются </w:t>
      </w:r>
      <w:r w:rsidR="000E1252" w:rsidRPr="00D16BA7">
        <w:rPr>
          <w:rFonts w:ascii="Times New Roman" w:hAnsi="Times New Roman" w:cs="Times New Roman"/>
          <w:sz w:val="28"/>
          <w:szCs w:val="28"/>
        </w:rPr>
        <w:t>Администрации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956E61" w:rsidRDefault="00956E61" w:rsidP="002831D1">
      <w:pPr>
        <w:pStyle w:val="ConsPlusNormal"/>
        <w:ind w:left="-567"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3E2623" w:rsidRPr="00956E61" w:rsidRDefault="000E1252" w:rsidP="00956E61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56E61">
        <w:rPr>
          <w:rFonts w:ascii="Times New Roman" w:hAnsi="Times New Roman" w:cs="Times New Roman"/>
          <w:b/>
          <w:sz w:val="28"/>
          <w:szCs w:val="28"/>
        </w:rPr>
        <w:t>10</w:t>
      </w:r>
      <w:r w:rsidR="003E2623" w:rsidRPr="00956E61">
        <w:rPr>
          <w:rFonts w:ascii="Times New Roman" w:hAnsi="Times New Roman" w:cs="Times New Roman"/>
          <w:b/>
          <w:sz w:val="28"/>
          <w:szCs w:val="28"/>
        </w:rPr>
        <w:t>. Координация деятельности в области</w:t>
      </w:r>
      <w:r w:rsidRPr="00956E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623" w:rsidRPr="00956E61">
        <w:rPr>
          <w:rFonts w:ascii="Times New Roman" w:hAnsi="Times New Roman" w:cs="Times New Roman"/>
          <w:b/>
          <w:sz w:val="28"/>
          <w:szCs w:val="28"/>
        </w:rPr>
        <w:t>охраны зеленых насаждений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 Координация деятельности в области охраны зеленых насаждений города осуществляется в целях: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соблюдения физическими и юридическими лицами требований настоящих Правил;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недопущения самовольной вырубки деревьев и кустарников;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соблюдения требований по оформлению раз</w:t>
      </w:r>
      <w:r w:rsidR="000E1252" w:rsidRPr="00D16BA7">
        <w:rPr>
          <w:rFonts w:ascii="Times New Roman" w:hAnsi="Times New Roman" w:cs="Times New Roman"/>
          <w:sz w:val="28"/>
          <w:szCs w:val="28"/>
        </w:rPr>
        <w:t>решительной документации на уничтожение и (или) повреждение</w:t>
      </w:r>
      <w:r w:rsidRPr="00D16BA7">
        <w:rPr>
          <w:rFonts w:ascii="Times New Roman" w:hAnsi="Times New Roman" w:cs="Times New Roman"/>
          <w:sz w:val="28"/>
          <w:szCs w:val="28"/>
        </w:rPr>
        <w:t xml:space="preserve"> зеленых насаждений;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выполнения требований по уходу за зелеными насаждениями, благоустройству и санитарной уборке озелененных территорий.</w:t>
      </w:r>
    </w:p>
    <w:p w:rsidR="003E2623" w:rsidRPr="00D16BA7" w:rsidRDefault="003E2623" w:rsidP="002831D1">
      <w:pPr>
        <w:pStyle w:val="ConsPlusNormal"/>
        <w:ind w:left="-567" w:right="-143"/>
        <w:jc w:val="both"/>
        <w:rPr>
          <w:rFonts w:ascii="Times New Roman" w:hAnsi="Times New Roman" w:cs="Times New Roman"/>
          <w:sz w:val="20"/>
        </w:rPr>
      </w:pPr>
    </w:p>
    <w:p w:rsidR="003E2623" w:rsidRPr="00D16BA7" w:rsidRDefault="009D4D6A" w:rsidP="004808A6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E61">
        <w:rPr>
          <w:rFonts w:ascii="Times New Roman" w:hAnsi="Times New Roman" w:cs="Times New Roman"/>
          <w:b/>
          <w:sz w:val="28"/>
          <w:szCs w:val="28"/>
        </w:rPr>
        <w:t>11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Компенсационное озеленение</w:t>
      </w:r>
    </w:p>
    <w:p w:rsidR="003E2623" w:rsidRPr="00D16BA7" w:rsidRDefault="003E2623" w:rsidP="002831D1">
      <w:pPr>
        <w:pStyle w:val="ConsPlusNormal"/>
        <w:ind w:left="-567" w:right="-143"/>
        <w:jc w:val="center"/>
        <w:rPr>
          <w:rFonts w:ascii="Times New Roman" w:hAnsi="Times New Roman" w:cs="Times New Roman"/>
          <w:sz w:val="20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 xml:space="preserve">1. Компенсационное озеленение производится на территориях, на которых произведено уничтожение зеленых насаждений. При невозможности компенсационного озеленения на указанных территориях оно производится на территориях, определенных </w:t>
      </w:r>
      <w:r w:rsidR="0077370B" w:rsidRPr="00D16BA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2. Компенсационное озеленение производится с превышением на 30 процентов от общего количества уничтоженной древесно-кустарниковой растительности и площади уничтоженной травянистой растительности.</w:t>
      </w:r>
    </w:p>
    <w:p w:rsidR="003E2623" w:rsidRPr="00D16BA7" w:rsidRDefault="003E2623" w:rsidP="002831D1">
      <w:pPr>
        <w:pStyle w:val="ConsPlusNormal"/>
        <w:spacing w:before="220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3. Зеленые насаждения, созданные в результате компенсационного озеленения на территории</w:t>
      </w:r>
      <w:r w:rsidR="0077370B" w:rsidRPr="00D16BA7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D16BA7">
        <w:rPr>
          <w:rFonts w:ascii="Times New Roman" w:hAnsi="Times New Roman" w:cs="Times New Roman"/>
          <w:sz w:val="28"/>
          <w:szCs w:val="28"/>
        </w:rPr>
        <w:t xml:space="preserve">, после их полной приживаемости передаются </w:t>
      </w:r>
      <w:r w:rsidR="0077370B" w:rsidRPr="00D16BA7">
        <w:rPr>
          <w:rFonts w:ascii="Times New Roman" w:hAnsi="Times New Roman" w:cs="Times New Roman"/>
          <w:sz w:val="28"/>
          <w:szCs w:val="28"/>
        </w:rPr>
        <w:t>Администрации</w:t>
      </w:r>
      <w:r w:rsidRPr="00D16BA7">
        <w:rPr>
          <w:rFonts w:ascii="Times New Roman" w:hAnsi="Times New Roman" w:cs="Times New Roman"/>
          <w:sz w:val="28"/>
          <w:szCs w:val="28"/>
        </w:rPr>
        <w:t>.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0"/>
        </w:rPr>
      </w:pPr>
    </w:p>
    <w:p w:rsidR="003E2623" w:rsidRPr="00D16BA7" w:rsidRDefault="009D4D6A" w:rsidP="00AE5814">
      <w:pPr>
        <w:pStyle w:val="ConsPlusNormal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E61">
        <w:rPr>
          <w:rFonts w:ascii="Times New Roman" w:hAnsi="Times New Roman" w:cs="Times New Roman"/>
          <w:b/>
          <w:sz w:val="28"/>
          <w:szCs w:val="28"/>
        </w:rPr>
        <w:t>12</w:t>
      </w:r>
      <w:r w:rsidR="003E2623" w:rsidRPr="00D16BA7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настоящих Правил</w:t>
      </w: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623" w:rsidRPr="00D16BA7" w:rsidRDefault="003E2623" w:rsidP="002831D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BA7">
        <w:rPr>
          <w:rFonts w:ascii="Times New Roman" w:hAnsi="Times New Roman" w:cs="Times New Roman"/>
          <w:sz w:val="28"/>
          <w:szCs w:val="28"/>
        </w:rPr>
        <w:t>Нарушение требований настоящих Правил влечет за собой ответственность, предусмотренную федеральным и областным законодательством.</w:t>
      </w:r>
    </w:p>
    <w:p w:rsidR="003E2623" w:rsidRDefault="003E2623" w:rsidP="002831D1">
      <w:pPr>
        <w:pStyle w:val="ConsPlusNormal"/>
        <w:spacing w:before="220"/>
        <w:ind w:left="-567" w:right="-143" w:firstLine="540"/>
        <w:jc w:val="both"/>
      </w:pPr>
      <w:r w:rsidRPr="00D16BA7">
        <w:rPr>
          <w:rFonts w:ascii="Times New Roman" w:hAnsi="Times New Roman" w:cs="Times New Roman"/>
          <w:sz w:val="28"/>
          <w:szCs w:val="28"/>
        </w:rPr>
        <w:t>Привлечение к ответственности не освобождает правонарушителей от устранения допущенных нарушений и возмещения вреда окружающей среде в</w:t>
      </w:r>
      <w:r w:rsidR="00AE5814" w:rsidRPr="00D16BA7">
        <w:rPr>
          <w:rFonts w:ascii="Times New Roman" w:hAnsi="Times New Roman" w:cs="Times New Roman"/>
          <w:sz w:val="28"/>
          <w:szCs w:val="28"/>
        </w:rPr>
        <w:t xml:space="preserve"> </w:t>
      </w:r>
      <w:r w:rsidRPr="00D16BA7">
        <w:rPr>
          <w:rFonts w:ascii="Times New Roman" w:hAnsi="Times New Roman" w:cs="Times New Roman"/>
          <w:sz w:val="28"/>
          <w:szCs w:val="28"/>
        </w:rPr>
        <w:t>полном объеме.</w:t>
      </w:r>
    </w:p>
    <w:p w:rsidR="000E1252" w:rsidRDefault="000E1252" w:rsidP="002831D1">
      <w:pPr>
        <w:ind w:left="-567" w:right="-143"/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625A48" w:rsidRDefault="00625A48" w:rsidP="002831D1">
      <w:pPr>
        <w:ind w:left="-567" w:right="-143" w:firstLine="567"/>
        <w:jc w:val="right"/>
        <w:rPr>
          <w:sz w:val="28"/>
          <w:szCs w:val="28"/>
        </w:rPr>
      </w:pPr>
    </w:p>
    <w:p w:rsidR="00F846CD" w:rsidRPr="008840EC" w:rsidRDefault="00F846CD" w:rsidP="002831D1">
      <w:pPr>
        <w:ind w:left="-567" w:right="-143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F846CD" w:rsidRDefault="00F846CD" w:rsidP="002831D1">
      <w:pPr>
        <w:ind w:left="-567" w:right="-143"/>
        <w:jc w:val="right"/>
        <w:rPr>
          <w:sz w:val="28"/>
          <w:szCs w:val="28"/>
        </w:rPr>
      </w:pPr>
      <w:r w:rsidRPr="008840EC">
        <w:rPr>
          <w:sz w:val="28"/>
          <w:szCs w:val="28"/>
        </w:rPr>
        <w:t xml:space="preserve">к </w:t>
      </w:r>
      <w:r w:rsidRPr="00DF0CCF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DF0CCF">
        <w:rPr>
          <w:sz w:val="28"/>
          <w:szCs w:val="28"/>
        </w:rPr>
        <w:t xml:space="preserve"> охраны</w:t>
      </w:r>
    </w:p>
    <w:p w:rsidR="00F846CD" w:rsidRDefault="00F846CD" w:rsidP="002831D1">
      <w:pPr>
        <w:ind w:left="-567" w:right="-143"/>
        <w:jc w:val="right"/>
        <w:rPr>
          <w:sz w:val="28"/>
          <w:szCs w:val="28"/>
        </w:rPr>
      </w:pPr>
      <w:r w:rsidRPr="00DF0CCF">
        <w:rPr>
          <w:sz w:val="28"/>
          <w:szCs w:val="28"/>
        </w:rPr>
        <w:t xml:space="preserve"> зеленых насаждений на территории</w:t>
      </w:r>
    </w:p>
    <w:p w:rsidR="00F846CD" w:rsidRDefault="00F846CD" w:rsidP="002831D1">
      <w:pPr>
        <w:spacing w:line="235" w:lineRule="auto"/>
        <w:ind w:left="-567" w:right="-143"/>
        <w:jc w:val="right"/>
        <w:rPr>
          <w:sz w:val="28"/>
          <w:szCs w:val="28"/>
        </w:rPr>
      </w:pPr>
      <w:r w:rsidRPr="00DF0CCF">
        <w:rPr>
          <w:sz w:val="28"/>
          <w:szCs w:val="28"/>
        </w:rPr>
        <w:t xml:space="preserve"> Семикаракорского городского поселения</w:t>
      </w:r>
    </w:p>
    <w:p w:rsidR="00F846CD" w:rsidRDefault="00F846CD" w:rsidP="002831D1">
      <w:pPr>
        <w:spacing w:line="235" w:lineRule="auto"/>
        <w:ind w:left="-567" w:right="-143"/>
        <w:jc w:val="right"/>
        <w:rPr>
          <w:b/>
          <w:szCs w:val="28"/>
        </w:rPr>
      </w:pPr>
    </w:p>
    <w:p w:rsidR="008E7D5A" w:rsidRPr="00A8356B" w:rsidRDefault="008E7D5A" w:rsidP="002831D1">
      <w:pPr>
        <w:spacing w:line="235" w:lineRule="auto"/>
        <w:ind w:left="-567" w:right="-143"/>
        <w:jc w:val="center"/>
        <w:rPr>
          <w:b/>
          <w:szCs w:val="28"/>
        </w:rPr>
      </w:pPr>
      <w:r w:rsidRPr="00A8356B">
        <w:rPr>
          <w:b/>
          <w:szCs w:val="28"/>
        </w:rPr>
        <w:t>Разрешение на уничтожение и (или) повреждение зеленых насаждений</w:t>
      </w:r>
    </w:p>
    <w:p w:rsidR="008E7D5A" w:rsidRPr="00DF70C7" w:rsidRDefault="008E7D5A" w:rsidP="002831D1">
      <w:pPr>
        <w:spacing w:line="235" w:lineRule="auto"/>
        <w:ind w:left="-567" w:right="-143"/>
        <w:jc w:val="center"/>
        <w:rPr>
          <w:szCs w:val="28"/>
        </w:rPr>
      </w:pPr>
      <w:r w:rsidRPr="00DF70C7">
        <w:rPr>
          <w:szCs w:val="28"/>
        </w:rPr>
        <w:t>от __________ № _____</w:t>
      </w:r>
    </w:p>
    <w:p w:rsidR="008E7D5A" w:rsidRPr="00DF70C7" w:rsidRDefault="008E7D5A" w:rsidP="002831D1">
      <w:pPr>
        <w:spacing w:line="235" w:lineRule="auto"/>
        <w:ind w:left="-567" w:right="-143" w:firstLine="709"/>
        <w:jc w:val="center"/>
        <w:rPr>
          <w:szCs w:val="28"/>
        </w:rPr>
      </w:pP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1.</w:t>
      </w:r>
      <w:r>
        <w:rPr>
          <w:szCs w:val="28"/>
        </w:rPr>
        <w:t> </w:t>
      </w:r>
      <w:r w:rsidRPr="00DF70C7">
        <w:rPr>
          <w:szCs w:val="28"/>
        </w:rPr>
        <w:t>Наименование производимых работ:___________________________</w:t>
      </w:r>
      <w:r>
        <w:rPr>
          <w:szCs w:val="28"/>
        </w:rPr>
        <w:t>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8E7D5A" w:rsidRPr="008017B5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8017B5">
        <w:t>(указывается в соответствии с постановлением Правительства Ростовской области от 30.08.2012 № 819</w:t>
      </w:r>
      <w:r w:rsidR="00127403">
        <w:t xml:space="preserve"> </w:t>
      </w:r>
      <w:r w:rsidRPr="008017B5">
        <w:t>«Об утверждении Порядка охраны зеленых насаждений в населенных пунктах Ростовской области»)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2.</w:t>
      </w:r>
      <w:r>
        <w:rPr>
          <w:szCs w:val="28"/>
        </w:rPr>
        <w:t> </w:t>
      </w:r>
      <w:r w:rsidRPr="00DF70C7">
        <w:rPr>
          <w:szCs w:val="28"/>
        </w:rPr>
        <w:t>Сроки производимых работ:_________________________________</w:t>
      </w:r>
      <w:r>
        <w:rPr>
          <w:szCs w:val="28"/>
        </w:rPr>
        <w:t>_____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3.</w:t>
      </w:r>
      <w:r>
        <w:rPr>
          <w:szCs w:val="28"/>
        </w:rPr>
        <w:t> </w:t>
      </w:r>
      <w:r w:rsidRPr="00DF70C7">
        <w:rPr>
          <w:szCs w:val="28"/>
        </w:rPr>
        <w:t>Информация о юридическом или физическом лице, получившем разрешение: ______________________________________________________</w:t>
      </w:r>
      <w:r>
        <w:rPr>
          <w:szCs w:val="28"/>
        </w:rPr>
        <w:t>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8E7D5A" w:rsidRPr="008017B5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8017B5">
        <w:t>(реквизиты юридического лица, индивидуального предпринимателя, паспортные данные физического лица)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4. Информация о непосредственном исполнителе работ: ________________</w:t>
      </w:r>
      <w:r>
        <w:rPr>
          <w:szCs w:val="28"/>
        </w:rPr>
        <w:t>________________________________________________________________________________________________________________________.</w:t>
      </w:r>
    </w:p>
    <w:p w:rsidR="008E7D5A" w:rsidRPr="008017B5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8017B5">
        <w:t>(реквизиты юридического лица, индивидуального предпринимателя, паспортные данные физического лица)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5. Условия и требования при производстве работ:___________________</w:t>
      </w:r>
      <w:r>
        <w:rPr>
          <w:szCs w:val="28"/>
        </w:rPr>
        <w:t>_______________________________________________________________________________________________________________.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6. Информация о местоположении объект</w:t>
      </w:r>
      <w:proofErr w:type="gramStart"/>
      <w:r w:rsidRPr="00DF70C7">
        <w:rPr>
          <w:szCs w:val="28"/>
        </w:rPr>
        <w:t>а(</w:t>
      </w:r>
      <w:proofErr w:type="spellStart"/>
      <w:proofErr w:type="gramEnd"/>
      <w:r w:rsidRPr="00DF70C7">
        <w:rPr>
          <w:szCs w:val="28"/>
        </w:rPr>
        <w:t>ов</w:t>
      </w:r>
      <w:proofErr w:type="spellEnd"/>
      <w:r w:rsidRPr="00DF70C7">
        <w:rPr>
          <w:szCs w:val="28"/>
        </w:rPr>
        <w:t>) зеленых насаждений:___________________________________________________</w:t>
      </w:r>
      <w:r>
        <w:rPr>
          <w:szCs w:val="28"/>
        </w:rPr>
        <w:t>_________________________________________________________________________.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center"/>
        <w:rPr>
          <w:szCs w:val="28"/>
        </w:rPr>
      </w:pPr>
      <w:r w:rsidRPr="00DF70C7">
        <w:rPr>
          <w:szCs w:val="28"/>
        </w:rPr>
        <w:t>7.</w:t>
      </w:r>
      <w:r>
        <w:rPr>
          <w:szCs w:val="28"/>
        </w:rPr>
        <w:t> </w:t>
      </w:r>
      <w:r w:rsidRPr="00DF70C7">
        <w:rPr>
          <w:szCs w:val="28"/>
        </w:rPr>
        <w:t>Информация о собственниках земельных участков, землепользователях, землевладельцах, арендаторах земельных участков, на которых производятся работы</w:t>
      </w:r>
      <w:r w:rsidRPr="00E3681A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</w:t>
      </w:r>
      <w:r w:rsidRPr="00E3681A">
        <w:rPr>
          <w:szCs w:val="28"/>
        </w:rPr>
        <w:t>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center"/>
      </w:pPr>
      <w:r w:rsidRPr="00E3681A">
        <w:rPr>
          <w:szCs w:val="28"/>
        </w:rPr>
        <w:t>(</w:t>
      </w:r>
      <w:r w:rsidRPr="008017B5">
        <w:t>реквизиты юридического лица, индивидуального предпринимателя, паспортные данные физического лица)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8.</w:t>
      </w:r>
      <w:r>
        <w:rPr>
          <w:szCs w:val="28"/>
        </w:rPr>
        <w:t> </w:t>
      </w:r>
      <w:r w:rsidRPr="00DF70C7">
        <w:rPr>
          <w:szCs w:val="28"/>
        </w:rPr>
        <w:t>Количественные и качественные характеристики зеленых насаждений до и после производства работ:_________________</w:t>
      </w:r>
      <w:r>
        <w:rPr>
          <w:szCs w:val="28"/>
        </w:rPr>
        <w:t>_________________________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9.</w:t>
      </w:r>
      <w:r>
        <w:rPr>
          <w:szCs w:val="28"/>
        </w:rPr>
        <w:t> </w:t>
      </w:r>
      <w:r w:rsidRPr="00DF70C7">
        <w:rPr>
          <w:szCs w:val="28"/>
        </w:rPr>
        <w:t>Информация о планируемом компенсационном озеленении:_________</w:t>
      </w:r>
      <w:r>
        <w:rPr>
          <w:szCs w:val="28"/>
        </w:rPr>
        <w:t>____________________________________________________________________________________________________________________.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DF70C7">
        <w:t>(количественные и качественные характеристики, сроки, место высадки)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10.</w:t>
      </w:r>
      <w:r>
        <w:rPr>
          <w:szCs w:val="28"/>
        </w:rPr>
        <w:t> </w:t>
      </w:r>
      <w:r w:rsidRPr="00DF70C7">
        <w:rPr>
          <w:szCs w:val="28"/>
        </w:rPr>
        <w:t>Информация о проведенном компенсационном озеленении:_</w:t>
      </w:r>
      <w:r>
        <w:rPr>
          <w:szCs w:val="28"/>
        </w:rPr>
        <w:t>____________________________________________________________________________________________________________________________.</w:t>
      </w:r>
    </w:p>
    <w:p w:rsidR="008E7D5A" w:rsidRPr="008017B5" w:rsidRDefault="008E7D5A" w:rsidP="002831D1">
      <w:pPr>
        <w:autoSpaceDE w:val="0"/>
        <w:autoSpaceDN w:val="0"/>
        <w:adjustRightInd w:val="0"/>
        <w:spacing w:line="235" w:lineRule="auto"/>
        <w:ind w:left="-567" w:right="-143"/>
        <w:jc w:val="center"/>
      </w:pPr>
      <w:r w:rsidRPr="008017B5">
        <w:lastRenderedPageBreak/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11.</w:t>
      </w:r>
      <w:r>
        <w:rPr>
          <w:szCs w:val="28"/>
        </w:rPr>
        <w:t> </w:t>
      </w:r>
      <w:r w:rsidRPr="00DF70C7">
        <w:rPr>
          <w:szCs w:val="28"/>
        </w:rPr>
        <w:t>Информация о разработке проектно-сме</w:t>
      </w:r>
      <w:r>
        <w:rPr>
          <w:szCs w:val="28"/>
        </w:rPr>
        <w:t>тной документации:__________________________________________________________________________________________________________________________.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12.</w:t>
      </w:r>
      <w:r>
        <w:rPr>
          <w:szCs w:val="28"/>
        </w:rPr>
        <w:t> </w:t>
      </w:r>
      <w:r w:rsidRPr="00DF70C7">
        <w:rPr>
          <w:szCs w:val="28"/>
        </w:rPr>
        <w:t>Отметка о выполнении работ в соответствии с условиями разрешения:</w:t>
      </w:r>
      <w:r>
        <w:rPr>
          <w:szCs w:val="28"/>
        </w:rPr>
        <w:t>____________________________________________________________________________________________________________________________.</w:t>
      </w:r>
    </w:p>
    <w:p w:rsidR="008E7D5A" w:rsidRDefault="008E7D5A" w:rsidP="002831D1">
      <w:pPr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13.</w:t>
      </w:r>
      <w:r>
        <w:rPr>
          <w:szCs w:val="28"/>
        </w:rPr>
        <w:t> </w:t>
      </w:r>
      <w:r w:rsidRPr="00DF70C7">
        <w:rPr>
          <w:szCs w:val="28"/>
        </w:rPr>
        <w:t>Иная информация: ____________________________________</w:t>
      </w:r>
      <w:r>
        <w:rPr>
          <w:szCs w:val="28"/>
        </w:rPr>
        <w:t>_________</w:t>
      </w:r>
    </w:p>
    <w:p w:rsidR="008E7D5A" w:rsidRPr="00DF70C7" w:rsidRDefault="008E7D5A" w:rsidP="002831D1">
      <w:pPr>
        <w:spacing w:line="235" w:lineRule="auto"/>
        <w:ind w:left="-567" w:right="-143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  <w:r w:rsidRPr="00DF70C7">
        <w:rPr>
          <w:szCs w:val="28"/>
        </w:rPr>
        <w:t>Приложение: акт оценки состояния зеленых насаждений, план-схема территории, фот</w:t>
      </w:r>
      <w:proofErr w:type="gramStart"/>
      <w:r w:rsidRPr="00DF70C7">
        <w:rPr>
          <w:szCs w:val="28"/>
        </w:rPr>
        <w:t>о-</w:t>
      </w:r>
      <w:proofErr w:type="gramEnd"/>
      <w:r w:rsidRPr="00DF70C7">
        <w:rPr>
          <w:szCs w:val="28"/>
        </w:rPr>
        <w:t xml:space="preserve"> (или) видеоматериалы.</w:t>
      </w:r>
    </w:p>
    <w:p w:rsidR="008E7D5A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</w:p>
    <w:p w:rsidR="000E1252" w:rsidRPr="00DF70C7" w:rsidRDefault="000E1252" w:rsidP="002831D1">
      <w:pPr>
        <w:autoSpaceDE w:val="0"/>
        <w:autoSpaceDN w:val="0"/>
        <w:adjustRightInd w:val="0"/>
        <w:spacing w:line="235" w:lineRule="auto"/>
        <w:ind w:left="-567" w:right="-143" w:firstLine="709"/>
        <w:jc w:val="both"/>
        <w:rPr>
          <w:szCs w:val="28"/>
        </w:rPr>
      </w:pPr>
    </w:p>
    <w:p w:rsidR="000E1252" w:rsidRDefault="000E1252" w:rsidP="002831D1">
      <w:pPr>
        <w:autoSpaceDE w:val="0"/>
        <w:autoSpaceDN w:val="0"/>
        <w:adjustRightInd w:val="0"/>
        <w:spacing w:line="235" w:lineRule="auto"/>
        <w:ind w:left="-567" w:right="-143" w:firstLine="709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0E1252" w:rsidRDefault="000E1252" w:rsidP="002831D1">
      <w:pPr>
        <w:autoSpaceDE w:val="0"/>
        <w:autoSpaceDN w:val="0"/>
        <w:adjustRightInd w:val="0"/>
        <w:spacing w:line="235" w:lineRule="auto"/>
        <w:ind w:left="-567" w:right="-143" w:firstLine="709"/>
        <w:rPr>
          <w:szCs w:val="28"/>
        </w:rPr>
      </w:pPr>
      <w:r>
        <w:rPr>
          <w:szCs w:val="28"/>
        </w:rPr>
        <w:t>Семикаракорского городского поселения</w:t>
      </w:r>
      <w:r w:rsidR="008E7D5A" w:rsidRPr="00DF70C7">
        <w:rPr>
          <w:szCs w:val="28"/>
        </w:rPr>
        <w:t xml:space="preserve"> </w:t>
      </w:r>
    </w:p>
    <w:p w:rsidR="008E7D5A" w:rsidRPr="00DF70C7" w:rsidRDefault="000E1252" w:rsidP="002831D1">
      <w:pPr>
        <w:autoSpaceDE w:val="0"/>
        <w:autoSpaceDN w:val="0"/>
        <w:adjustRightInd w:val="0"/>
        <w:spacing w:line="235" w:lineRule="auto"/>
        <w:ind w:left="-567" w:right="-143" w:firstLine="709"/>
        <w:rPr>
          <w:szCs w:val="28"/>
        </w:rPr>
      </w:pPr>
      <w:r>
        <w:rPr>
          <w:szCs w:val="28"/>
        </w:rPr>
        <w:t>по городскому хозяйству</w:t>
      </w:r>
      <w:r w:rsidR="008E7D5A" w:rsidRPr="00DF70C7">
        <w:rPr>
          <w:szCs w:val="28"/>
        </w:rPr>
        <w:t xml:space="preserve">                       </w:t>
      </w:r>
      <w:r>
        <w:rPr>
          <w:szCs w:val="28"/>
        </w:rPr>
        <w:t xml:space="preserve">            </w:t>
      </w:r>
      <w:r w:rsidR="008E7D5A" w:rsidRPr="00DF70C7">
        <w:rPr>
          <w:szCs w:val="28"/>
        </w:rPr>
        <w:t xml:space="preserve">    __________                </w:t>
      </w:r>
      <w:r w:rsidR="008E7D5A">
        <w:rPr>
          <w:szCs w:val="28"/>
        </w:rPr>
        <w:t>____________</w:t>
      </w:r>
    </w:p>
    <w:p w:rsidR="008E7D5A" w:rsidRPr="00DF70C7" w:rsidRDefault="008E7D5A" w:rsidP="002831D1">
      <w:pPr>
        <w:autoSpaceDE w:val="0"/>
        <w:autoSpaceDN w:val="0"/>
        <w:adjustRightInd w:val="0"/>
        <w:spacing w:line="235" w:lineRule="auto"/>
        <w:ind w:left="-567" w:right="-143"/>
      </w:pPr>
      <w:r w:rsidRPr="008017B5">
        <w:t xml:space="preserve">                                         </w:t>
      </w:r>
      <w:r>
        <w:t xml:space="preserve">           </w:t>
      </w:r>
      <w:r w:rsidRPr="008017B5">
        <w:t xml:space="preserve">                          </w:t>
      </w:r>
      <w:r>
        <w:t xml:space="preserve">  </w:t>
      </w:r>
      <w:r w:rsidR="000E1252">
        <w:t xml:space="preserve">          </w:t>
      </w:r>
      <w:r>
        <w:t xml:space="preserve">     </w:t>
      </w:r>
      <w:r w:rsidRPr="008017B5">
        <w:t>(подпись</w:t>
      </w:r>
      <w:r w:rsidRPr="00DF70C7">
        <w:t xml:space="preserve">)              </w:t>
      </w:r>
      <w:r>
        <w:t xml:space="preserve">   </w:t>
      </w:r>
      <w:r w:rsidR="000E1252">
        <w:t xml:space="preserve">     </w:t>
      </w:r>
      <w:r>
        <w:t xml:space="preserve">  </w:t>
      </w:r>
      <w:r w:rsidR="000E1252" w:rsidRPr="008017B5">
        <w:t>Ф.И.О.</w:t>
      </w:r>
      <w:r>
        <w:t xml:space="preserve">                  </w:t>
      </w:r>
      <w:r w:rsidRPr="00DF70C7">
        <w:t xml:space="preserve">       </w:t>
      </w:r>
      <w:r>
        <w:t xml:space="preserve">              </w:t>
      </w:r>
    </w:p>
    <w:p w:rsidR="008E7D5A" w:rsidRPr="001658C3" w:rsidRDefault="008E7D5A" w:rsidP="002831D1">
      <w:pPr>
        <w:autoSpaceDE w:val="0"/>
        <w:autoSpaceDN w:val="0"/>
        <w:adjustRightInd w:val="0"/>
        <w:spacing w:line="235" w:lineRule="auto"/>
        <w:ind w:left="-567" w:right="-143" w:firstLine="709"/>
      </w:pPr>
    </w:p>
    <w:p w:rsidR="00F846CD" w:rsidRDefault="008E7D5A" w:rsidP="002831D1">
      <w:pPr>
        <w:ind w:left="-567" w:right="-143"/>
        <w:jc w:val="right"/>
      </w:pPr>
      <w:r w:rsidRPr="001658C3">
        <w:t>М.П.</w:t>
      </w:r>
      <w:r w:rsidR="00F846CD">
        <w:tab/>
      </w:r>
      <w:r w:rsidR="00F846CD">
        <w:tab/>
      </w:r>
    </w:p>
    <w:p w:rsidR="00F846CD" w:rsidRDefault="00F846CD" w:rsidP="002831D1">
      <w:pPr>
        <w:ind w:left="-567" w:right="-143"/>
        <w:jc w:val="right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Default="00F846CD" w:rsidP="002831D1">
      <w:pPr>
        <w:ind w:left="-567" w:right="-143"/>
      </w:pPr>
    </w:p>
    <w:p w:rsidR="00F846CD" w:rsidRPr="008840EC" w:rsidRDefault="00F846CD" w:rsidP="002831D1">
      <w:pPr>
        <w:ind w:left="-567" w:right="-143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F846CD" w:rsidRDefault="00F846CD" w:rsidP="002831D1">
      <w:pPr>
        <w:ind w:left="-567" w:right="-143"/>
        <w:jc w:val="right"/>
        <w:rPr>
          <w:sz w:val="28"/>
          <w:szCs w:val="28"/>
        </w:rPr>
      </w:pPr>
      <w:r w:rsidRPr="008840EC">
        <w:rPr>
          <w:sz w:val="28"/>
          <w:szCs w:val="28"/>
        </w:rPr>
        <w:t xml:space="preserve">к </w:t>
      </w:r>
      <w:r w:rsidRPr="00DF0CCF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DF0CCF">
        <w:rPr>
          <w:sz w:val="28"/>
          <w:szCs w:val="28"/>
        </w:rPr>
        <w:t xml:space="preserve"> охраны</w:t>
      </w:r>
    </w:p>
    <w:p w:rsidR="00F846CD" w:rsidRDefault="00F846CD" w:rsidP="002831D1">
      <w:pPr>
        <w:ind w:left="-567" w:right="-143"/>
        <w:jc w:val="right"/>
        <w:rPr>
          <w:sz w:val="28"/>
          <w:szCs w:val="28"/>
        </w:rPr>
      </w:pPr>
      <w:r w:rsidRPr="00DF0CCF">
        <w:rPr>
          <w:sz w:val="28"/>
          <w:szCs w:val="28"/>
        </w:rPr>
        <w:t xml:space="preserve"> зеленых насаждений на территории</w:t>
      </w:r>
    </w:p>
    <w:p w:rsidR="00F846CD" w:rsidRPr="008840EC" w:rsidRDefault="00F846CD" w:rsidP="002831D1">
      <w:pPr>
        <w:ind w:left="-567" w:right="-143"/>
        <w:jc w:val="right"/>
        <w:rPr>
          <w:sz w:val="28"/>
          <w:szCs w:val="28"/>
        </w:rPr>
      </w:pPr>
      <w:r w:rsidRPr="00DF0CCF">
        <w:rPr>
          <w:sz w:val="28"/>
          <w:szCs w:val="28"/>
        </w:rPr>
        <w:t xml:space="preserve"> Семикаракорского городского поселения</w:t>
      </w:r>
      <w:r w:rsidRPr="008840EC">
        <w:rPr>
          <w:sz w:val="28"/>
          <w:szCs w:val="28"/>
        </w:rPr>
        <w:t xml:space="preserve"> </w:t>
      </w:r>
    </w:p>
    <w:p w:rsidR="00F846CD" w:rsidRPr="008840EC" w:rsidRDefault="00F846CD" w:rsidP="002831D1">
      <w:pPr>
        <w:framePr w:hSpace="180" w:wrap="around" w:vAnchor="text" w:hAnchor="page" w:x="11707" w:y="-178"/>
        <w:ind w:left="-567" w:right="-143"/>
        <w:suppressOverlap/>
        <w:jc w:val="right"/>
        <w:rPr>
          <w:sz w:val="28"/>
          <w:szCs w:val="28"/>
        </w:rPr>
      </w:pPr>
      <w:r w:rsidRPr="008840EC">
        <w:rPr>
          <w:sz w:val="28"/>
          <w:szCs w:val="28"/>
        </w:rPr>
        <w:t>Утверждаю:</w:t>
      </w:r>
    </w:p>
    <w:p w:rsidR="00F846CD" w:rsidRPr="008840EC" w:rsidRDefault="00F846CD" w:rsidP="002831D1">
      <w:pPr>
        <w:framePr w:hSpace="180" w:wrap="around" w:vAnchor="text" w:hAnchor="page" w:x="11707" w:y="-178"/>
        <w:ind w:left="-567" w:right="-143"/>
        <w:suppressOverlap/>
        <w:jc w:val="right"/>
        <w:rPr>
          <w:sz w:val="28"/>
          <w:szCs w:val="28"/>
        </w:rPr>
      </w:pPr>
      <w:r w:rsidRPr="008840EC">
        <w:rPr>
          <w:sz w:val="28"/>
          <w:szCs w:val="28"/>
        </w:rPr>
        <w:t xml:space="preserve">     Глава   Семикаракорского    </w:t>
      </w:r>
    </w:p>
    <w:p w:rsidR="00F846CD" w:rsidRPr="008840EC" w:rsidRDefault="00F846CD" w:rsidP="002831D1">
      <w:pPr>
        <w:framePr w:hSpace="180" w:wrap="around" w:vAnchor="text" w:hAnchor="page" w:x="11707" w:y="-178"/>
        <w:ind w:left="-567" w:right="-143"/>
        <w:suppressOverlap/>
        <w:jc w:val="right"/>
        <w:rPr>
          <w:sz w:val="28"/>
          <w:szCs w:val="28"/>
        </w:rPr>
      </w:pPr>
      <w:r w:rsidRPr="008840EC">
        <w:rPr>
          <w:sz w:val="28"/>
          <w:szCs w:val="28"/>
        </w:rPr>
        <w:t xml:space="preserve">городского поселения              </w:t>
      </w:r>
    </w:p>
    <w:p w:rsidR="00F846CD" w:rsidRPr="008840EC" w:rsidRDefault="00F846CD" w:rsidP="002831D1">
      <w:pPr>
        <w:ind w:left="-567" w:right="-143"/>
        <w:rPr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106"/>
        <w:tblOverlap w:val="never"/>
        <w:tblW w:w="0" w:type="auto"/>
        <w:tblLook w:val="01E0" w:firstRow="1" w:lastRow="1" w:firstColumn="1" w:lastColumn="1" w:noHBand="0" w:noVBand="0"/>
      </w:tblPr>
      <w:tblGrid>
        <w:gridCol w:w="4857"/>
      </w:tblGrid>
      <w:tr w:rsidR="00F846CD" w:rsidRPr="008840EC" w:rsidTr="00B04590">
        <w:tc>
          <w:tcPr>
            <w:tcW w:w="4857" w:type="dxa"/>
          </w:tcPr>
          <w:p w:rsidR="00F846CD" w:rsidRPr="008840EC" w:rsidRDefault="00F846CD" w:rsidP="002831D1">
            <w:pPr>
              <w:ind w:left="-567" w:right="-1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846CD" w:rsidRPr="008840EC" w:rsidRDefault="00F846CD" w:rsidP="002831D1">
            <w:pPr>
              <w:ind w:left="-567" w:right="-143"/>
              <w:jc w:val="right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Заместитель</w:t>
            </w:r>
          </w:p>
          <w:p w:rsidR="00F846CD" w:rsidRPr="008840EC" w:rsidRDefault="00F846CD" w:rsidP="002831D1">
            <w:pPr>
              <w:ind w:left="-567" w:right="-143"/>
              <w:jc w:val="right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главы Администрации Семикаракорского городского поселения</w:t>
            </w:r>
            <w:r>
              <w:rPr>
                <w:sz w:val="28"/>
                <w:szCs w:val="28"/>
              </w:rPr>
              <w:t xml:space="preserve"> по городскому хозяйству</w:t>
            </w:r>
            <w:r w:rsidRPr="008840EC">
              <w:rPr>
                <w:sz w:val="28"/>
                <w:szCs w:val="28"/>
              </w:rPr>
              <w:t xml:space="preserve">              </w:t>
            </w:r>
          </w:p>
          <w:p w:rsidR="00F846CD" w:rsidRPr="000D5EFC" w:rsidRDefault="000D5EFC" w:rsidP="002831D1">
            <w:pPr>
              <w:autoSpaceDE w:val="0"/>
              <w:autoSpaceDN w:val="0"/>
              <w:adjustRightInd w:val="0"/>
              <w:spacing w:line="235" w:lineRule="auto"/>
              <w:ind w:left="-567" w:right="-143"/>
              <w:rPr>
                <w:szCs w:val="28"/>
              </w:rPr>
            </w:pPr>
            <w:r w:rsidRPr="00DF70C7">
              <w:rPr>
                <w:szCs w:val="28"/>
              </w:rPr>
              <w:t xml:space="preserve">__________                </w:t>
            </w:r>
            <w:r>
              <w:rPr>
                <w:szCs w:val="28"/>
              </w:rPr>
              <w:t>____________________</w:t>
            </w:r>
            <w:r w:rsidRPr="008017B5">
              <w:t xml:space="preserve">                                      </w:t>
            </w:r>
            <w:r>
              <w:t xml:space="preserve">           </w:t>
            </w:r>
            <w:r w:rsidRPr="008017B5">
              <w:t xml:space="preserve">                          </w:t>
            </w:r>
            <w:r>
              <w:t xml:space="preserve">                                       </w:t>
            </w:r>
            <w:r w:rsidRPr="008017B5">
              <w:t>(подпись</w:t>
            </w:r>
            <w:r w:rsidRPr="00DF70C7">
              <w:t xml:space="preserve">)              </w:t>
            </w:r>
            <w:r>
              <w:t xml:space="preserve">          </w:t>
            </w:r>
            <w:r w:rsidRPr="008017B5">
              <w:t>Ф.И.О.</w:t>
            </w:r>
          </w:p>
        </w:tc>
      </w:tr>
    </w:tbl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spacing w:line="235" w:lineRule="auto"/>
        <w:ind w:left="-567" w:right="-143"/>
        <w:jc w:val="center"/>
        <w:rPr>
          <w:b/>
          <w:szCs w:val="28"/>
        </w:rPr>
      </w:pPr>
    </w:p>
    <w:p w:rsidR="00F846CD" w:rsidRDefault="00F846CD" w:rsidP="002831D1">
      <w:pPr>
        <w:tabs>
          <w:tab w:val="left" w:pos="7815"/>
        </w:tabs>
        <w:ind w:left="-567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0D5EFC" w:rsidRDefault="000D5EFC" w:rsidP="002831D1">
      <w:pPr>
        <w:tabs>
          <w:tab w:val="left" w:pos="7815"/>
        </w:tabs>
        <w:ind w:left="-567" w:right="-143"/>
        <w:jc w:val="center"/>
        <w:rPr>
          <w:b/>
          <w:sz w:val="28"/>
          <w:szCs w:val="28"/>
        </w:rPr>
      </w:pPr>
    </w:p>
    <w:p w:rsidR="00F846CD" w:rsidRPr="008840EC" w:rsidRDefault="00F846CD" w:rsidP="002831D1">
      <w:pPr>
        <w:tabs>
          <w:tab w:val="left" w:pos="7815"/>
        </w:tabs>
        <w:ind w:left="-567" w:right="-143"/>
        <w:jc w:val="center"/>
        <w:rPr>
          <w:b/>
          <w:sz w:val="28"/>
          <w:szCs w:val="28"/>
        </w:rPr>
      </w:pPr>
      <w:r w:rsidRPr="008840EC">
        <w:rPr>
          <w:b/>
          <w:sz w:val="28"/>
          <w:szCs w:val="28"/>
        </w:rPr>
        <w:t>Акт</w:t>
      </w:r>
    </w:p>
    <w:p w:rsidR="00F846CD" w:rsidRPr="008840EC" w:rsidRDefault="00F846CD" w:rsidP="002831D1">
      <w:pPr>
        <w:ind w:left="-567" w:right="-143"/>
        <w:jc w:val="center"/>
        <w:rPr>
          <w:sz w:val="28"/>
          <w:szCs w:val="28"/>
        </w:rPr>
      </w:pPr>
      <w:r w:rsidRPr="008840EC">
        <w:rPr>
          <w:b/>
          <w:sz w:val="28"/>
          <w:szCs w:val="28"/>
        </w:rPr>
        <w:t>оценки состояния зеленых насаждений</w:t>
      </w:r>
    </w:p>
    <w:p w:rsidR="00F846CD" w:rsidRPr="008840EC" w:rsidRDefault="00F846CD" w:rsidP="002831D1">
      <w:pPr>
        <w:ind w:left="-567" w:right="-143"/>
        <w:jc w:val="center"/>
        <w:rPr>
          <w:sz w:val="28"/>
          <w:szCs w:val="28"/>
        </w:rPr>
      </w:pPr>
      <w:r w:rsidRPr="008840EC">
        <w:rPr>
          <w:sz w:val="28"/>
          <w:szCs w:val="28"/>
        </w:rPr>
        <w:t>от __________ № _____</w:t>
      </w:r>
    </w:p>
    <w:p w:rsidR="00F846CD" w:rsidRPr="008840EC" w:rsidRDefault="00F846CD" w:rsidP="002831D1">
      <w:pPr>
        <w:widowControl w:val="0"/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 xml:space="preserve">Комиссия в составе: </w:t>
      </w:r>
    </w:p>
    <w:p w:rsidR="00F846CD" w:rsidRPr="008840EC" w:rsidRDefault="00F846CD" w:rsidP="002831D1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846CD" w:rsidRPr="008840EC" w:rsidRDefault="00F846CD" w:rsidP="002831D1">
      <w:pPr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 xml:space="preserve">провела  оценку состояния зеленых насаждений: 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1. Информация о местоположении зеленых насаждений:_________________________________________________________________________________</w:t>
      </w:r>
      <w:r>
        <w:rPr>
          <w:sz w:val="28"/>
          <w:szCs w:val="28"/>
        </w:rPr>
        <w:t>______________________________________</w:t>
      </w:r>
      <w:r w:rsidRPr="008840EC">
        <w:rPr>
          <w:sz w:val="28"/>
          <w:szCs w:val="28"/>
        </w:rPr>
        <w:t>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2.Информация о собственниках земельных участков, землепользователях,</w:t>
      </w:r>
      <w:r w:rsidRPr="008840EC">
        <w:rPr>
          <w:sz w:val="28"/>
          <w:szCs w:val="28"/>
        </w:rPr>
        <w:br/>
        <w:t>землевладельцах, арендаторах земельных участков, на которых произрастают зеленые насаждения:________________________________________________________________________________________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Pr="008840EC">
        <w:rPr>
          <w:sz w:val="28"/>
          <w:szCs w:val="28"/>
        </w:rPr>
        <w:t>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/>
        <w:jc w:val="center"/>
      </w:pPr>
      <w:r w:rsidRPr="008840EC">
        <w:t>реквизиты юридического лица, индивидуального предпринимателя, паспортные данные физического лица)</w:t>
      </w:r>
    </w:p>
    <w:p w:rsidR="00F846CD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3.Количественные и качественные характеристики зеленых насаждений: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897"/>
        <w:gridCol w:w="1149"/>
        <w:gridCol w:w="1069"/>
        <w:gridCol w:w="1069"/>
        <w:gridCol w:w="938"/>
        <w:gridCol w:w="1069"/>
        <w:gridCol w:w="1724"/>
      </w:tblGrid>
      <w:tr w:rsidR="00F846CD" w:rsidRPr="008840EC" w:rsidTr="00B04590">
        <w:trPr>
          <w:trHeight w:val="401"/>
        </w:trPr>
        <w:tc>
          <w:tcPr>
            <w:tcW w:w="686" w:type="dxa"/>
            <w:vMerge w:val="restart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pacing w:val="-4"/>
                <w:sz w:val="28"/>
                <w:szCs w:val="28"/>
              </w:rPr>
            </w:pPr>
            <w:r w:rsidRPr="008840EC">
              <w:rPr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8840EC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8840EC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2019" w:type="dxa"/>
            <w:vMerge w:val="restart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bCs/>
                <w:sz w:val="28"/>
                <w:szCs w:val="28"/>
              </w:rPr>
            </w:pPr>
            <w:r w:rsidRPr="008840EC">
              <w:rPr>
                <w:bCs/>
                <w:sz w:val="28"/>
                <w:szCs w:val="28"/>
              </w:rPr>
              <w:t>Вид</w:t>
            </w:r>
          </w:p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pacing w:val="-8"/>
                <w:sz w:val="28"/>
                <w:szCs w:val="28"/>
              </w:rPr>
            </w:pPr>
            <w:r w:rsidRPr="008840EC">
              <w:rPr>
                <w:spacing w:val="-8"/>
                <w:sz w:val="28"/>
                <w:szCs w:val="28"/>
              </w:rPr>
              <w:t>Диаметр</w:t>
            </w:r>
          </w:p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(</w:t>
            </w:r>
            <w:proofErr w:type="gramStart"/>
            <w:r w:rsidRPr="008840EC">
              <w:rPr>
                <w:sz w:val="28"/>
                <w:szCs w:val="28"/>
              </w:rPr>
              <w:t>см</w:t>
            </w:r>
            <w:proofErr w:type="gramEnd"/>
            <w:r w:rsidRPr="008840EC">
              <w:rPr>
                <w:sz w:val="28"/>
                <w:szCs w:val="28"/>
              </w:rPr>
              <w:t>)</w:t>
            </w:r>
          </w:p>
        </w:tc>
        <w:tc>
          <w:tcPr>
            <w:tcW w:w="4383" w:type="dxa"/>
            <w:gridSpan w:val="4"/>
          </w:tcPr>
          <w:p w:rsidR="00F846CD" w:rsidRDefault="00F846CD" w:rsidP="002831D1">
            <w:pPr>
              <w:spacing w:line="216" w:lineRule="auto"/>
              <w:ind w:left="-567" w:right="-143"/>
              <w:jc w:val="center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Количественные характеристики: деревья, кустарники,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;</w:t>
            </w:r>
          </w:p>
          <w:p w:rsidR="00F846CD" w:rsidRPr="00FB14AA" w:rsidRDefault="00F846CD" w:rsidP="002831D1">
            <w:pPr>
              <w:spacing w:line="216" w:lineRule="auto"/>
              <w:ind w:left="-567" w:right="-143"/>
              <w:jc w:val="center"/>
              <w:outlineLvl w:val="5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</w:rPr>
              <w:t>газоны, цветники, м</w:t>
            </w:r>
            <w:proofErr w:type="gramStart"/>
            <w:r>
              <w:rPr>
                <w:bCs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34" w:type="dxa"/>
            <w:vMerge w:val="restart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outlineLvl w:val="5"/>
              <w:rPr>
                <w:bCs/>
                <w:sz w:val="28"/>
                <w:szCs w:val="28"/>
              </w:rPr>
            </w:pPr>
            <w:r w:rsidRPr="008840EC">
              <w:rPr>
                <w:bCs/>
                <w:sz w:val="28"/>
                <w:szCs w:val="28"/>
              </w:rPr>
              <w:t>Примечания</w:t>
            </w:r>
          </w:p>
        </w:tc>
      </w:tr>
      <w:tr w:rsidR="00F846CD" w:rsidRPr="008840EC" w:rsidTr="00B04590">
        <w:trPr>
          <w:trHeight w:val="330"/>
        </w:trPr>
        <w:tc>
          <w:tcPr>
            <w:tcW w:w="686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3252" w:type="dxa"/>
            <w:gridSpan w:val="3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снос</w:t>
            </w:r>
          </w:p>
        </w:tc>
        <w:tc>
          <w:tcPr>
            <w:tcW w:w="1131" w:type="dxa"/>
            <w:vMerge w:val="restart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обрезка</w:t>
            </w:r>
          </w:p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bCs/>
                <w:sz w:val="28"/>
                <w:szCs w:val="28"/>
              </w:rPr>
            </w:pPr>
          </w:p>
        </w:tc>
      </w:tr>
      <w:tr w:rsidR="00F846CD" w:rsidRPr="008840EC" w:rsidTr="00B04590">
        <w:trPr>
          <w:trHeight w:val="255"/>
        </w:trPr>
        <w:tc>
          <w:tcPr>
            <w:tcW w:w="686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всего</w:t>
            </w:r>
          </w:p>
        </w:tc>
        <w:tc>
          <w:tcPr>
            <w:tcW w:w="1131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живых</w:t>
            </w:r>
          </w:p>
        </w:tc>
        <w:tc>
          <w:tcPr>
            <w:tcW w:w="990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сухих</w:t>
            </w:r>
          </w:p>
        </w:tc>
        <w:tc>
          <w:tcPr>
            <w:tcW w:w="1131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bCs/>
                <w:sz w:val="28"/>
                <w:szCs w:val="28"/>
              </w:rPr>
            </w:pPr>
          </w:p>
        </w:tc>
      </w:tr>
      <w:tr w:rsidR="00F846CD" w:rsidRPr="008840EC" w:rsidTr="00B04590">
        <w:trPr>
          <w:trHeight w:val="255"/>
        </w:trPr>
        <w:tc>
          <w:tcPr>
            <w:tcW w:w="68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1</w:t>
            </w:r>
          </w:p>
        </w:tc>
        <w:tc>
          <w:tcPr>
            <w:tcW w:w="2019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7</w:t>
            </w:r>
          </w:p>
        </w:tc>
        <w:tc>
          <w:tcPr>
            <w:tcW w:w="1834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bCs/>
                <w:sz w:val="28"/>
                <w:szCs w:val="28"/>
              </w:rPr>
            </w:pPr>
            <w:r w:rsidRPr="008840EC">
              <w:rPr>
                <w:bCs/>
                <w:sz w:val="28"/>
                <w:szCs w:val="28"/>
              </w:rPr>
              <w:t>8</w:t>
            </w:r>
          </w:p>
        </w:tc>
      </w:tr>
    </w:tbl>
    <w:p w:rsidR="00F846CD" w:rsidRPr="0033216C" w:rsidRDefault="00F846CD" w:rsidP="002831D1">
      <w:pPr>
        <w:spacing w:line="235" w:lineRule="auto"/>
        <w:ind w:left="-567" w:right="-143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899"/>
        <w:gridCol w:w="1149"/>
        <w:gridCol w:w="1069"/>
        <w:gridCol w:w="1069"/>
        <w:gridCol w:w="937"/>
        <w:gridCol w:w="1069"/>
        <w:gridCol w:w="1726"/>
      </w:tblGrid>
      <w:tr w:rsidR="00F846CD" w:rsidRPr="008840EC" w:rsidTr="00B04590">
        <w:tc>
          <w:tcPr>
            <w:tcW w:w="67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B04590">
        <w:tc>
          <w:tcPr>
            <w:tcW w:w="67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B04590">
        <w:tc>
          <w:tcPr>
            <w:tcW w:w="67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8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B04590">
        <w:tc>
          <w:tcPr>
            <w:tcW w:w="67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B04590">
        <w:tc>
          <w:tcPr>
            <w:tcW w:w="67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3</w:t>
            </w: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5</w:t>
            </w:r>
          </w:p>
        </w:tc>
        <w:tc>
          <w:tcPr>
            <w:tcW w:w="97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7</w:t>
            </w:r>
          </w:p>
        </w:tc>
        <w:tc>
          <w:tcPr>
            <w:tcW w:w="180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8</w:t>
            </w:r>
          </w:p>
        </w:tc>
      </w:tr>
      <w:tr w:rsidR="00F846CD" w:rsidRPr="008840EC" w:rsidTr="00B04590">
        <w:tc>
          <w:tcPr>
            <w:tcW w:w="67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B04590">
        <w:tc>
          <w:tcPr>
            <w:tcW w:w="67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B04590">
        <w:tc>
          <w:tcPr>
            <w:tcW w:w="67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B04590">
        <w:tc>
          <w:tcPr>
            <w:tcW w:w="67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  <w:r w:rsidRPr="008840EC"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center"/>
              <w:rPr>
                <w:sz w:val="28"/>
                <w:szCs w:val="28"/>
              </w:rPr>
            </w:pPr>
          </w:p>
        </w:tc>
      </w:tr>
      <w:tr w:rsidR="00F846CD" w:rsidRPr="008840EC" w:rsidTr="00B04590">
        <w:trPr>
          <w:trHeight w:val="295"/>
        </w:trPr>
        <w:tc>
          <w:tcPr>
            <w:tcW w:w="9968" w:type="dxa"/>
            <w:gridSpan w:val="8"/>
          </w:tcPr>
          <w:p w:rsidR="00F846CD" w:rsidRPr="008840EC" w:rsidRDefault="00F846CD" w:rsidP="002831D1">
            <w:pPr>
              <w:spacing w:line="216" w:lineRule="auto"/>
              <w:ind w:left="-567" w:right="-14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rPr>
          <w:sz w:val="28"/>
          <w:szCs w:val="28"/>
        </w:rPr>
      </w:pPr>
      <w:r w:rsidRPr="008840EC">
        <w:rPr>
          <w:sz w:val="28"/>
          <w:szCs w:val="28"/>
        </w:rPr>
        <w:t>4. </w:t>
      </w:r>
      <w:r>
        <w:rPr>
          <w:sz w:val="28"/>
          <w:szCs w:val="28"/>
        </w:rPr>
        <w:t xml:space="preserve">Информация о компенсационном </w:t>
      </w:r>
      <w:r w:rsidRPr="008840EC">
        <w:rPr>
          <w:sz w:val="28"/>
          <w:szCs w:val="28"/>
        </w:rPr>
        <w:t>озеленении:_____</w:t>
      </w:r>
      <w:r>
        <w:rPr>
          <w:sz w:val="28"/>
          <w:szCs w:val="28"/>
        </w:rPr>
        <w:t>___________________</w:t>
      </w:r>
      <w:r w:rsidRPr="008840EC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______________________________</w:t>
      </w:r>
      <w:r w:rsidRPr="008840EC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__________________________________________________________________.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 xml:space="preserve">5. Информация об отнесении зеленых насаждений к </w:t>
      </w:r>
      <w:proofErr w:type="gramStart"/>
      <w:r w:rsidRPr="008840EC">
        <w:rPr>
          <w:sz w:val="28"/>
          <w:szCs w:val="28"/>
        </w:rPr>
        <w:t>аварийно-опасным</w:t>
      </w:r>
      <w:proofErr w:type="gramEnd"/>
      <w:r w:rsidRPr="008840EC">
        <w:rPr>
          <w:sz w:val="28"/>
          <w:szCs w:val="28"/>
        </w:rPr>
        <w:t>:__</w:t>
      </w:r>
      <w:r>
        <w:rPr>
          <w:sz w:val="28"/>
          <w:szCs w:val="28"/>
        </w:rPr>
        <w:t>________________________________________________________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__________________________________________________________________.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09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6. </w:t>
      </w:r>
      <w:r>
        <w:rPr>
          <w:sz w:val="28"/>
          <w:szCs w:val="28"/>
        </w:rPr>
        <w:t xml:space="preserve">Иная </w:t>
      </w:r>
      <w:r w:rsidRPr="008840EC">
        <w:rPr>
          <w:sz w:val="28"/>
          <w:szCs w:val="28"/>
        </w:rPr>
        <w:t>информация:_________________________</w:t>
      </w:r>
      <w:r>
        <w:rPr>
          <w:sz w:val="28"/>
          <w:szCs w:val="28"/>
        </w:rPr>
        <w:t>__________________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  <w:r w:rsidRPr="008840EC">
        <w:rPr>
          <w:sz w:val="28"/>
          <w:szCs w:val="28"/>
        </w:rPr>
        <w:t>.</w:t>
      </w:r>
    </w:p>
    <w:p w:rsidR="00F846CD" w:rsidRPr="008840EC" w:rsidRDefault="00F846CD" w:rsidP="002831D1">
      <w:pPr>
        <w:autoSpaceDE w:val="0"/>
        <w:autoSpaceDN w:val="0"/>
        <w:adjustRightInd w:val="0"/>
        <w:ind w:left="-567" w:right="-143" w:firstLine="720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7. Заключение и рекомендации Комиссии:</w:t>
      </w:r>
      <w:r w:rsidRPr="008840EC">
        <w:rPr>
          <w:sz w:val="28"/>
          <w:szCs w:val="28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F846CD" w:rsidRPr="008840EC" w:rsidRDefault="00F846CD" w:rsidP="002831D1">
      <w:pPr>
        <w:autoSpaceDE w:val="0"/>
        <w:autoSpaceDN w:val="0"/>
        <w:adjustRightInd w:val="0"/>
        <w:spacing w:line="216" w:lineRule="auto"/>
        <w:ind w:left="-567" w:right="-143" w:firstLine="720"/>
        <w:jc w:val="both"/>
      </w:pPr>
      <w:r w:rsidRPr="008840EC">
        <w:t>Приложение: план-схема территории, фот</w:t>
      </w:r>
      <w:proofErr w:type="gramStart"/>
      <w:r w:rsidRPr="008840EC">
        <w:t>о-</w:t>
      </w:r>
      <w:proofErr w:type="gramEnd"/>
      <w:r w:rsidRPr="008840EC">
        <w:t xml:space="preserve"> (или) видеоматериалы.</w:t>
      </w:r>
    </w:p>
    <w:p w:rsidR="00F846CD" w:rsidRPr="008840EC" w:rsidRDefault="00F846CD" w:rsidP="002831D1">
      <w:pPr>
        <w:spacing w:line="235" w:lineRule="auto"/>
        <w:ind w:left="-567" w:right="-143"/>
        <w:jc w:val="both"/>
        <w:rPr>
          <w:sz w:val="28"/>
          <w:szCs w:val="28"/>
        </w:rPr>
      </w:pPr>
      <w:r w:rsidRPr="008840EC">
        <w:rPr>
          <w:sz w:val="28"/>
          <w:szCs w:val="28"/>
        </w:rPr>
        <w:t>Подписи членов комиссии: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shd w:val="clear" w:color="auto" w:fill="FFFFFF"/>
        <w:spacing w:line="285" w:lineRule="atLeast"/>
        <w:ind w:left="-567" w:right="-143" w:firstLine="709"/>
        <w:jc w:val="both"/>
        <w:textAlignment w:val="baseline"/>
        <w:rPr>
          <w:spacing w:val="2"/>
          <w:sz w:val="20"/>
          <w:szCs w:val="20"/>
        </w:rPr>
      </w:pPr>
      <w:r w:rsidRPr="008840EC">
        <w:t xml:space="preserve">       </w:t>
      </w:r>
      <w:r w:rsidRPr="005F5087">
        <w:rPr>
          <w:sz w:val="20"/>
          <w:szCs w:val="20"/>
        </w:rPr>
        <w:t xml:space="preserve">Ф.И.О. (должность)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5F5087">
        <w:rPr>
          <w:sz w:val="20"/>
          <w:szCs w:val="20"/>
        </w:rPr>
        <w:t xml:space="preserve"> (подпись)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shd w:val="clear" w:color="auto" w:fill="FFFFFF"/>
        <w:spacing w:line="285" w:lineRule="atLeast"/>
        <w:ind w:left="-567" w:right="-143" w:firstLine="709"/>
        <w:jc w:val="both"/>
        <w:textAlignment w:val="baseline"/>
        <w:rPr>
          <w:sz w:val="20"/>
          <w:szCs w:val="20"/>
        </w:rPr>
      </w:pPr>
      <w:r w:rsidRPr="005F5087">
        <w:rPr>
          <w:sz w:val="20"/>
          <w:szCs w:val="20"/>
        </w:rPr>
        <w:t xml:space="preserve">       Ф.И.О. (должность)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F5087">
        <w:rPr>
          <w:sz w:val="20"/>
          <w:szCs w:val="20"/>
        </w:rPr>
        <w:t xml:space="preserve"> (подпись)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shd w:val="clear" w:color="auto" w:fill="FFFFFF"/>
        <w:spacing w:line="285" w:lineRule="atLeast"/>
        <w:ind w:left="-567" w:right="-143" w:firstLine="709"/>
        <w:jc w:val="both"/>
        <w:textAlignment w:val="baseline"/>
        <w:rPr>
          <w:sz w:val="20"/>
          <w:szCs w:val="20"/>
        </w:rPr>
      </w:pPr>
      <w:r w:rsidRPr="005F5087">
        <w:rPr>
          <w:sz w:val="20"/>
          <w:szCs w:val="20"/>
        </w:rPr>
        <w:t xml:space="preserve">       Ф.И.О. (должность)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F5087">
        <w:rPr>
          <w:sz w:val="20"/>
          <w:szCs w:val="20"/>
        </w:rPr>
        <w:t xml:space="preserve">  (подпись)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shd w:val="clear" w:color="auto" w:fill="FFFFFF"/>
        <w:spacing w:line="285" w:lineRule="atLeast"/>
        <w:ind w:left="-567" w:right="-143" w:firstLine="709"/>
        <w:jc w:val="both"/>
        <w:textAlignment w:val="baseline"/>
        <w:rPr>
          <w:sz w:val="20"/>
          <w:szCs w:val="20"/>
        </w:rPr>
      </w:pPr>
      <w:r w:rsidRPr="005F5087">
        <w:rPr>
          <w:sz w:val="20"/>
          <w:szCs w:val="20"/>
        </w:rPr>
        <w:t xml:space="preserve">       Ф.И.О. (должность)                                                                  </w:t>
      </w:r>
      <w:r>
        <w:rPr>
          <w:sz w:val="20"/>
          <w:szCs w:val="20"/>
        </w:rPr>
        <w:t xml:space="preserve">                                  </w:t>
      </w:r>
      <w:r w:rsidRPr="005F5087">
        <w:rPr>
          <w:sz w:val="20"/>
          <w:szCs w:val="20"/>
        </w:rPr>
        <w:t>(подпись)</w:t>
      </w:r>
    </w:p>
    <w:p w:rsidR="00F846CD" w:rsidRPr="008840EC" w:rsidRDefault="00F846CD" w:rsidP="002831D1">
      <w:pPr>
        <w:autoSpaceDE w:val="0"/>
        <w:autoSpaceDN w:val="0"/>
        <w:adjustRightInd w:val="0"/>
        <w:spacing w:line="235" w:lineRule="auto"/>
        <w:ind w:left="-567" w:right="-143" w:firstLine="709"/>
      </w:pPr>
      <w:r w:rsidRPr="008840EC">
        <w:t xml:space="preserve">____________________                                      </w:t>
      </w:r>
      <w:r>
        <w:t xml:space="preserve">                                      </w:t>
      </w:r>
      <w:r w:rsidRPr="008840EC">
        <w:t xml:space="preserve">__________                </w:t>
      </w:r>
    </w:p>
    <w:p w:rsidR="00F846CD" w:rsidRPr="005F5087" w:rsidRDefault="00F846CD" w:rsidP="002831D1">
      <w:pPr>
        <w:widowControl w:val="0"/>
        <w:autoSpaceDE w:val="0"/>
        <w:autoSpaceDN w:val="0"/>
        <w:adjustRightInd w:val="0"/>
        <w:ind w:left="-567" w:right="-143" w:firstLine="708"/>
        <w:jc w:val="both"/>
        <w:rPr>
          <w:sz w:val="20"/>
          <w:szCs w:val="20"/>
        </w:rPr>
      </w:pPr>
      <w:r>
        <w:t xml:space="preserve">   </w:t>
      </w:r>
      <w:r w:rsidRPr="008840EC">
        <w:t xml:space="preserve">  </w:t>
      </w:r>
      <w:r w:rsidRPr="005F5087">
        <w:rPr>
          <w:sz w:val="20"/>
          <w:szCs w:val="20"/>
        </w:rPr>
        <w:t xml:space="preserve">Ф.И.О. (должность)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5F5087">
        <w:rPr>
          <w:sz w:val="20"/>
          <w:szCs w:val="20"/>
        </w:rPr>
        <w:t>(подпись)</w:t>
      </w:r>
    </w:p>
    <w:p w:rsidR="00F846CD" w:rsidRDefault="00F846CD" w:rsidP="002831D1">
      <w:pPr>
        <w:ind w:left="-567" w:right="-143"/>
        <w:jc w:val="right"/>
      </w:pPr>
    </w:p>
    <w:sectPr w:rsidR="00F846CD" w:rsidSect="002E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623"/>
    <w:rsid w:val="000A5736"/>
    <w:rsid w:val="000C4A43"/>
    <w:rsid w:val="000D55E0"/>
    <w:rsid w:val="000D5EFC"/>
    <w:rsid w:val="000E1252"/>
    <w:rsid w:val="000F1E69"/>
    <w:rsid w:val="00103518"/>
    <w:rsid w:val="001050C5"/>
    <w:rsid w:val="00113D7F"/>
    <w:rsid w:val="00122A43"/>
    <w:rsid w:val="00127403"/>
    <w:rsid w:val="00131667"/>
    <w:rsid w:val="00133C8A"/>
    <w:rsid w:val="00144BF3"/>
    <w:rsid w:val="00150C3D"/>
    <w:rsid w:val="0016577B"/>
    <w:rsid w:val="001908D3"/>
    <w:rsid w:val="001A0F31"/>
    <w:rsid w:val="001C2570"/>
    <w:rsid w:val="002048C5"/>
    <w:rsid w:val="00242D74"/>
    <w:rsid w:val="00250397"/>
    <w:rsid w:val="00250E37"/>
    <w:rsid w:val="002831D1"/>
    <w:rsid w:val="002A133E"/>
    <w:rsid w:val="002E2508"/>
    <w:rsid w:val="002E2762"/>
    <w:rsid w:val="00323D7D"/>
    <w:rsid w:val="00337098"/>
    <w:rsid w:val="00351387"/>
    <w:rsid w:val="00382494"/>
    <w:rsid w:val="003B1020"/>
    <w:rsid w:val="003C7CEC"/>
    <w:rsid w:val="003D3B14"/>
    <w:rsid w:val="003E2623"/>
    <w:rsid w:val="003E5B50"/>
    <w:rsid w:val="00432D90"/>
    <w:rsid w:val="00433B86"/>
    <w:rsid w:val="00433BE5"/>
    <w:rsid w:val="00440714"/>
    <w:rsid w:val="00462900"/>
    <w:rsid w:val="00463653"/>
    <w:rsid w:val="0047299A"/>
    <w:rsid w:val="004808A6"/>
    <w:rsid w:val="004D1045"/>
    <w:rsid w:val="004F55AF"/>
    <w:rsid w:val="00503352"/>
    <w:rsid w:val="00535869"/>
    <w:rsid w:val="00557DCD"/>
    <w:rsid w:val="005643CA"/>
    <w:rsid w:val="005732B3"/>
    <w:rsid w:val="00581983"/>
    <w:rsid w:val="0058534C"/>
    <w:rsid w:val="005B23BE"/>
    <w:rsid w:val="005B26D5"/>
    <w:rsid w:val="005B3704"/>
    <w:rsid w:val="005B7F07"/>
    <w:rsid w:val="005C3944"/>
    <w:rsid w:val="005D076A"/>
    <w:rsid w:val="00612949"/>
    <w:rsid w:val="00625A48"/>
    <w:rsid w:val="00651C9E"/>
    <w:rsid w:val="006D27A1"/>
    <w:rsid w:val="006F45AE"/>
    <w:rsid w:val="00702760"/>
    <w:rsid w:val="00755515"/>
    <w:rsid w:val="00765F5F"/>
    <w:rsid w:val="0077370B"/>
    <w:rsid w:val="007A5A15"/>
    <w:rsid w:val="007D52A0"/>
    <w:rsid w:val="007E4097"/>
    <w:rsid w:val="00831B29"/>
    <w:rsid w:val="0084367E"/>
    <w:rsid w:val="00853C9C"/>
    <w:rsid w:val="00883557"/>
    <w:rsid w:val="008A45EA"/>
    <w:rsid w:val="008E7D5A"/>
    <w:rsid w:val="008F2BA1"/>
    <w:rsid w:val="00912AE7"/>
    <w:rsid w:val="00956E61"/>
    <w:rsid w:val="009605A0"/>
    <w:rsid w:val="009D3109"/>
    <w:rsid w:val="009D4D6A"/>
    <w:rsid w:val="00A175DB"/>
    <w:rsid w:val="00A26009"/>
    <w:rsid w:val="00A55338"/>
    <w:rsid w:val="00A76C5E"/>
    <w:rsid w:val="00A9327F"/>
    <w:rsid w:val="00AD1EB5"/>
    <w:rsid w:val="00AE5814"/>
    <w:rsid w:val="00AF69F9"/>
    <w:rsid w:val="00B04590"/>
    <w:rsid w:val="00B26136"/>
    <w:rsid w:val="00B3318D"/>
    <w:rsid w:val="00B54DE1"/>
    <w:rsid w:val="00B62B9A"/>
    <w:rsid w:val="00B91874"/>
    <w:rsid w:val="00BA28C6"/>
    <w:rsid w:val="00BF0211"/>
    <w:rsid w:val="00C51959"/>
    <w:rsid w:val="00C721E0"/>
    <w:rsid w:val="00C93A8C"/>
    <w:rsid w:val="00CB0A31"/>
    <w:rsid w:val="00D11B12"/>
    <w:rsid w:val="00D16BA7"/>
    <w:rsid w:val="00D44F9E"/>
    <w:rsid w:val="00D56558"/>
    <w:rsid w:val="00DB7818"/>
    <w:rsid w:val="00DC12AE"/>
    <w:rsid w:val="00DF0CCF"/>
    <w:rsid w:val="00E17DF0"/>
    <w:rsid w:val="00E924DF"/>
    <w:rsid w:val="00EE2411"/>
    <w:rsid w:val="00F81190"/>
    <w:rsid w:val="00F846CD"/>
    <w:rsid w:val="00FD075B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2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26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2760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0276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99"/>
    <w:qFormat/>
    <w:rsid w:val="007027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B918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A6FB5D7EC0FEE09723E2A290C3E69DD847A7EEC71A797984B63A1EDn5w3P" TargetMode="External"/><Relationship Id="rId13" Type="http://schemas.openxmlformats.org/officeDocument/2006/relationships/hyperlink" Target="consultantplus://offline/ref=7D1A6FB5D7EC0FEE097220273F606063D88F247AE473AEC3C11865F6B203A7B7CDD8D39C65B6BD889281DBC1n4wEP" TargetMode="External"/><Relationship Id="rId18" Type="http://schemas.openxmlformats.org/officeDocument/2006/relationships/hyperlink" Target="consultantplus://offline/ref=0616D5534F577E964CD9FF3805848D1A9B9EC0ACBC9CA04D59C9E3138D9D7761A8F550CF074FAD06B9AC82m8f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1A6FB5D7EC0FEE09723E2A290C3E69DD8C7D72EE24F095C91E6DnAw4P" TargetMode="External"/><Relationship Id="rId12" Type="http://schemas.openxmlformats.org/officeDocument/2006/relationships/hyperlink" Target="consultantplus://offline/ref=0616D5534F577E964CD9FF3805848D1A9B9EC0ACB892A24457C9E3138D9D7761A8F550CF074FAD06B9AC81m8fBG" TargetMode="External"/><Relationship Id="rId17" Type="http://schemas.openxmlformats.org/officeDocument/2006/relationships/hyperlink" Target="consultantplus://offline/ref=0616D5534F577E964CD9FF3805848D1A9B9EC0ACBC9CA04D59C9E3138D9D7761A8F550CF074FAD06B9AC82m8f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16D5534F577E964CD9FF3805848D1A9B9EC0ACBC9CA04D59C9E3138D9D7761A8F550CF074FAD06B9AC82m8f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16D5534F577E964CD9FF3805848D1A9B9EC0ACB59BAE4458C9E3138D9D7761A8F550CF074FAD06B9AC82m8f9G" TargetMode="External"/><Relationship Id="rId11" Type="http://schemas.openxmlformats.org/officeDocument/2006/relationships/hyperlink" Target="consultantplus://offline/ref=7D1A6FB5D7EC0FEE09723E2A290C3E69DD847F70E27AA797984B63A1EDn5w3P" TargetMode="External"/><Relationship Id="rId5" Type="http://schemas.openxmlformats.org/officeDocument/2006/relationships/hyperlink" Target="consultantplus://offline/ref=0616D5534F577E964CD9FF3805848D1A9B9EC0ACB892A24457C9E3138D9D7761A8F550CF074FAD06B9AC81m8fBG" TargetMode="External"/><Relationship Id="rId15" Type="http://schemas.openxmlformats.org/officeDocument/2006/relationships/hyperlink" Target="consultantplus://offline/ref=0616D5534F577E964CD9FF3805848D1A9B9EC0ACBC9CA04D59C9E3138D9D7761A8F550CF074FAD06B9AC82m8fDG" TargetMode="External"/><Relationship Id="rId10" Type="http://schemas.openxmlformats.org/officeDocument/2006/relationships/hyperlink" Target="consultantplus://offline/ref=7D1A6FB5D7EC0FEE09723E2A290C3E69DD857970EC77A797984B63A1EDn5w3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1A6FB5D7EC0FEE09723E2A290C3E69DD847A75E472A797984B63A1EDn5w3P" TargetMode="External"/><Relationship Id="rId14" Type="http://schemas.openxmlformats.org/officeDocument/2006/relationships/hyperlink" Target="consultantplus://offline/ref=0616D5534F577E964CD9FF3805848D1A9B9EC0ACBC9CA04D59C9E3138D9D7761A8F550CF074FAD06B9AC82m8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6584</Words>
  <Characters>37533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user32</cp:lastModifiedBy>
  <cp:revision>34</cp:revision>
  <cp:lastPrinted>2018-02-19T13:32:00Z</cp:lastPrinted>
  <dcterms:created xsi:type="dcterms:W3CDTF">2018-02-15T07:46:00Z</dcterms:created>
  <dcterms:modified xsi:type="dcterms:W3CDTF">2018-02-20T08:18:00Z</dcterms:modified>
</cp:coreProperties>
</file>