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4A42C1" w:rsidRDefault="004A42C1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4A42C1" w:rsidRDefault="004A42C1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4A42C1" w:rsidRDefault="004A42C1" w:rsidP="00C96B54">
      <w:pPr>
        <w:pStyle w:val="ac"/>
        <w:jc w:val="center"/>
        <w:rPr>
          <w:rFonts w:ascii="Times New Roman" w:hAnsi="Times New Roman"/>
          <w:sz w:val="28"/>
        </w:rPr>
      </w:pPr>
    </w:p>
    <w:p w14:paraId="74E0209E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Об утверждении перечня должностей </w:t>
      </w:r>
      <w:proofErr w:type="gramStart"/>
      <w:r w:rsidRPr="00C96B54">
        <w:rPr>
          <w:rFonts w:ascii="Times New Roman" w:hAnsi="Times New Roman"/>
          <w:sz w:val="28"/>
          <w:szCs w:val="28"/>
        </w:rPr>
        <w:t>при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</w:t>
      </w:r>
    </w:p>
    <w:p w14:paraId="0298D753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на которые граждане и при </w:t>
      </w:r>
    </w:p>
    <w:p w14:paraId="755D38E1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замещении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которых лица, замещающие </w:t>
      </w:r>
    </w:p>
    <w:p w14:paraId="298371D1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муниципальные должности и должности </w:t>
      </w:r>
    </w:p>
    <w:p w14:paraId="7A91A4DD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муниципальной службы обязаны размещать</w:t>
      </w:r>
      <w:proofErr w:type="gramEnd"/>
    </w:p>
    <w:p w14:paraId="6FCB2DB6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сведения о своих доходах, об имуществе </w:t>
      </w:r>
    </w:p>
    <w:p w14:paraId="4BA48CB5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96B54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имущественного характера,</w:t>
      </w:r>
    </w:p>
    <w:p w14:paraId="3B8615E2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а также сведений о доходах, об имуществе и </w:t>
      </w:r>
    </w:p>
    <w:p w14:paraId="4D23F4DB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имущественного характера </w:t>
      </w:r>
    </w:p>
    <w:p w14:paraId="6D9E6941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</w:t>
      </w:r>
    </w:p>
    <w:p w14:paraId="0F17AD32" w14:textId="7138D720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детей на официальном сайте </w:t>
      </w:r>
    </w:p>
    <w:p w14:paraId="38CFBE1B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00000" w14:textId="77777777" w:rsidR="004A42C1" w:rsidRDefault="00A3710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12000000" w14:textId="6D7EC592" w:rsidR="004A42C1" w:rsidRDefault="00A371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</w:t>
      </w:r>
      <w:r w:rsidR="00C96B54">
        <w:rPr>
          <w:rFonts w:ascii="Times New Roman" w:hAnsi="Times New Roman"/>
          <w:b/>
          <w:sz w:val="28"/>
        </w:rPr>
        <w:t xml:space="preserve">                          № </w:t>
      </w:r>
      <w:r>
        <w:rPr>
          <w:rFonts w:ascii="Times New Roman" w:hAnsi="Times New Roman"/>
          <w:b/>
          <w:sz w:val="28"/>
        </w:rPr>
        <w:t xml:space="preserve">                                 </w:t>
      </w:r>
      <w:r w:rsidR="00C96B54"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. 2022 года</w:t>
      </w:r>
    </w:p>
    <w:p w14:paraId="14BCE8A7" w14:textId="77777777" w:rsidR="00C96B54" w:rsidRDefault="00C96B5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3000000" w14:textId="329201B7" w:rsidR="004A42C1" w:rsidRPr="00C96B54" w:rsidRDefault="00A3710A" w:rsidP="00C96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</w:rPr>
        <w:t xml:space="preserve">        </w:t>
      </w:r>
      <w:bookmarkStart w:id="0" w:name="_GoBack"/>
      <w:r w:rsidR="00C96B54" w:rsidRPr="00C96B54">
        <w:rPr>
          <w:rFonts w:ascii="Times New Roman" w:hAnsi="Times New Roman"/>
          <w:sz w:val="28"/>
          <w:szCs w:val="28"/>
        </w:rPr>
        <w:t xml:space="preserve">В соответствии с подпунктом «а» пункта 7 Указа Президента Российской Федерации от 8 июля 2013г. № 613 «Вопросы противодействия коррупции», </w:t>
      </w:r>
      <w:r w:rsidRPr="00C96B54">
        <w:rPr>
          <w:rFonts w:ascii="Times New Roman" w:hAnsi="Times New Roman"/>
          <w:sz w:val="28"/>
          <w:szCs w:val="28"/>
        </w:rPr>
        <w:t xml:space="preserve"> Собрание депутатов Семикаракорского городского поселения</w:t>
      </w:r>
    </w:p>
    <w:p w14:paraId="26589BAE" w14:textId="77777777" w:rsidR="00C96B54" w:rsidRPr="00C96B54" w:rsidRDefault="00C96B54" w:rsidP="00C96B54">
      <w:pPr>
        <w:spacing w:after="0" w:line="240" w:lineRule="auto"/>
        <w:rPr>
          <w:sz w:val="28"/>
          <w:szCs w:val="28"/>
        </w:rPr>
      </w:pPr>
    </w:p>
    <w:p w14:paraId="14000000" w14:textId="77777777" w:rsidR="004A42C1" w:rsidRPr="00C96B54" w:rsidRDefault="00A3710A">
      <w:pPr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РЕШИЛО:</w:t>
      </w:r>
    </w:p>
    <w:p w14:paraId="17000000" w14:textId="462831FC" w:rsidR="004A42C1" w:rsidRPr="00C96B54" w:rsidRDefault="00A3710A" w:rsidP="00C96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      1.</w:t>
      </w:r>
      <w:r w:rsidR="00C96B54" w:rsidRPr="00C96B54">
        <w:rPr>
          <w:sz w:val="28"/>
          <w:szCs w:val="28"/>
        </w:rPr>
        <w:t xml:space="preserve"> </w:t>
      </w:r>
      <w:r w:rsidR="00C96B54" w:rsidRPr="00C96B54">
        <w:rPr>
          <w:rFonts w:ascii="Times New Roman" w:hAnsi="Times New Roman"/>
          <w:sz w:val="28"/>
          <w:szCs w:val="28"/>
        </w:rPr>
        <w:t xml:space="preserve"> Утвердить перечень должностей при </w:t>
      </w:r>
      <w:proofErr w:type="gramStart"/>
      <w:r w:rsidR="00C96B54" w:rsidRPr="00C96B54">
        <w:rPr>
          <w:rFonts w:ascii="Times New Roman" w:hAnsi="Times New Roman"/>
          <w:sz w:val="28"/>
          <w:szCs w:val="28"/>
        </w:rPr>
        <w:t>назначении</w:t>
      </w:r>
      <w:proofErr w:type="gramEnd"/>
      <w:r w:rsidR="00C96B54" w:rsidRPr="00C96B54">
        <w:rPr>
          <w:rFonts w:ascii="Times New Roman" w:hAnsi="Times New Roman"/>
          <w:sz w:val="28"/>
          <w:szCs w:val="28"/>
        </w:rPr>
        <w:t xml:space="preserve"> на которые граждане и при замещении которых лица, замещающие муниципальные должности и должности муниципальной службы обязаны размещать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на официальном сайте Администрации Семикаракорского городского поселения.</w:t>
      </w:r>
      <w:r w:rsidRPr="00C96B54">
        <w:rPr>
          <w:rFonts w:ascii="Times New Roman" w:hAnsi="Times New Roman"/>
          <w:sz w:val="28"/>
          <w:szCs w:val="28"/>
        </w:rPr>
        <w:t xml:space="preserve"> </w:t>
      </w:r>
    </w:p>
    <w:p w14:paraId="18000000" w14:textId="77777777" w:rsidR="004A42C1" w:rsidRPr="00C96B54" w:rsidRDefault="00A3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        2. Настоящее решение вступает в силу после официального обнародования на информационных стендах в здании Администрации Семикаракорского  городского поселения и в библиотеке муници</w:t>
      </w:r>
      <w:r w:rsidRPr="00C96B54">
        <w:rPr>
          <w:rFonts w:ascii="Times New Roman" w:hAnsi="Times New Roman"/>
          <w:sz w:val="28"/>
          <w:szCs w:val="28"/>
        </w:rPr>
        <w:t>пального бюджетного учреждения «Городской</w:t>
      </w:r>
      <w:r w:rsidRPr="00C96B54">
        <w:rPr>
          <w:rFonts w:ascii="Times New Roman" w:hAnsi="Times New Roman"/>
          <w:spacing w:val="-1"/>
          <w:sz w:val="28"/>
          <w:szCs w:val="28"/>
        </w:rPr>
        <w:t xml:space="preserve"> культурно-досуговый центр». </w:t>
      </w:r>
    </w:p>
    <w:p w14:paraId="19000000" w14:textId="77777777" w:rsidR="004A42C1" w:rsidRPr="00C96B54" w:rsidRDefault="00A3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C96B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4A42C1" w:rsidRPr="00C96B54" w:rsidRDefault="00A371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1B000000" w14:textId="77777777" w:rsidR="004A42C1" w:rsidRDefault="00A3710A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4A42C1" w:rsidRDefault="00A371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0F125BEE" w:rsidR="004A42C1" w:rsidRDefault="00A3710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                                 </w:t>
      </w:r>
      <w:r w:rsidR="00C96B54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В.П. Науменко</w:t>
      </w:r>
    </w:p>
    <w:p w14:paraId="1E000000" w14:textId="77777777" w:rsidR="004A42C1" w:rsidRDefault="00A371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14:paraId="1F000000" w14:textId="77777777" w:rsidR="004A42C1" w:rsidRDefault="00A3710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Семикаракорск.</w:t>
      </w:r>
    </w:p>
    <w:p w14:paraId="20000000" w14:textId="4ED15E72" w:rsidR="004A42C1" w:rsidRDefault="00C96B5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A3710A">
        <w:rPr>
          <w:rFonts w:ascii="Times New Roman" w:hAnsi="Times New Roman"/>
          <w:sz w:val="26"/>
        </w:rPr>
        <w:t xml:space="preserve">2022 г.   </w:t>
      </w:r>
    </w:p>
    <w:p w14:paraId="21000000" w14:textId="43E2A506" w:rsidR="004A42C1" w:rsidRDefault="00C96B5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№ </w:t>
      </w:r>
    </w:p>
    <w:p w14:paraId="4E5D6299" w14:textId="77777777" w:rsidR="00C96B54" w:rsidRDefault="00C96B54">
      <w:pPr>
        <w:spacing w:after="0" w:line="240" w:lineRule="auto"/>
        <w:rPr>
          <w:rFonts w:ascii="Times New Roman" w:hAnsi="Times New Roman"/>
          <w:sz w:val="26"/>
        </w:rPr>
      </w:pPr>
    </w:p>
    <w:p w14:paraId="6F9C56B4" w14:textId="77777777" w:rsidR="00C96B54" w:rsidRDefault="00C96B54">
      <w:pPr>
        <w:spacing w:after="0" w:line="240" w:lineRule="auto"/>
        <w:rPr>
          <w:rFonts w:ascii="Times New Roman" w:hAnsi="Times New Roman"/>
          <w:sz w:val="26"/>
        </w:rPr>
      </w:pPr>
    </w:p>
    <w:p w14:paraId="5BB73066" w14:textId="77777777" w:rsidR="00C96B54" w:rsidRDefault="00C96B54">
      <w:pPr>
        <w:spacing w:after="0" w:line="240" w:lineRule="auto"/>
        <w:rPr>
          <w:rFonts w:ascii="Times New Roman" w:hAnsi="Times New Roman"/>
          <w:sz w:val="26"/>
        </w:rPr>
      </w:pPr>
    </w:p>
    <w:p w14:paraId="3E426692" w14:textId="77777777" w:rsidR="00C96B54" w:rsidRDefault="00C96B54">
      <w:pPr>
        <w:spacing w:after="0" w:line="240" w:lineRule="auto"/>
        <w:rPr>
          <w:rFonts w:ascii="Times New Roman" w:hAnsi="Times New Roman"/>
          <w:sz w:val="26"/>
        </w:rPr>
      </w:pPr>
    </w:p>
    <w:p w14:paraId="1465CD14" w14:textId="77777777" w:rsidR="00C96B54" w:rsidRPr="00C96B54" w:rsidRDefault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97BA9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Приложение</w:t>
      </w:r>
    </w:p>
    <w:p w14:paraId="2CA1D1D9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к Решению Собрания </w:t>
      </w:r>
    </w:p>
    <w:p w14:paraId="384B2AE0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депутатов Семикаракорского</w:t>
      </w:r>
    </w:p>
    <w:p w14:paraId="64DA1429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</w:t>
      </w:r>
      <w:r w:rsidRPr="00C96B54">
        <w:rPr>
          <w:rFonts w:ascii="Times New Roman" w:hAnsi="Times New Roman"/>
          <w:sz w:val="28"/>
          <w:szCs w:val="28"/>
        </w:rPr>
        <w:t>городского поселения</w:t>
      </w:r>
    </w:p>
    <w:p w14:paraId="4569C3E2" w14:textId="1D4457CA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от </w:t>
      </w:r>
    </w:p>
    <w:p w14:paraId="058C8581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14:paraId="7AEA5584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F96E0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ПЕРЕЧЕНЬ</w:t>
      </w:r>
    </w:p>
    <w:p w14:paraId="4E897003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перечень должностей при </w:t>
      </w:r>
      <w:proofErr w:type="gramStart"/>
      <w:r w:rsidRPr="00C96B54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на которые граждане </w:t>
      </w:r>
    </w:p>
    <w:p w14:paraId="63D3655E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 при замещении </w:t>
      </w:r>
      <w:proofErr w:type="gramStart"/>
      <w:r w:rsidRPr="00C96B54">
        <w:rPr>
          <w:rFonts w:ascii="Times New Roman" w:hAnsi="Times New Roman"/>
          <w:sz w:val="28"/>
          <w:szCs w:val="28"/>
        </w:rPr>
        <w:t>которых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лица, замещающие муниципальные </w:t>
      </w:r>
    </w:p>
    <w:p w14:paraId="3B555999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должности и должности муниципальной службы обязаны размещать </w:t>
      </w:r>
    </w:p>
    <w:p w14:paraId="4D2E8E04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сведения о своих доходах, об имуществе и обязательствах </w:t>
      </w:r>
    </w:p>
    <w:p w14:paraId="67F2E070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имущественного характера, а также сведений о доходах, об имуществе </w:t>
      </w:r>
    </w:p>
    <w:p w14:paraId="7A459A57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96B54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детей на официальном сайте Администрации </w:t>
      </w:r>
    </w:p>
    <w:p w14:paraId="3EABD4D5" w14:textId="5B3EFE81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Семикаракорского </w:t>
      </w:r>
      <w:r w:rsidRPr="00C96B54">
        <w:rPr>
          <w:rFonts w:ascii="Times New Roman" w:hAnsi="Times New Roman"/>
          <w:sz w:val="28"/>
          <w:szCs w:val="28"/>
        </w:rPr>
        <w:t>городского поселения</w:t>
      </w:r>
      <w:r w:rsidRPr="00C96B54">
        <w:rPr>
          <w:rFonts w:ascii="Times New Roman" w:hAnsi="Times New Roman"/>
          <w:sz w:val="28"/>
          <w:szCs w:val="28"/>
        </w:rPr>
        <w:t>.</w:t>
      </w:r>
    </w:p>
    <w:p w14:paraId="6110D7D4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34C1CC" w14:textId="24120EA9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           </w:t>
      </w:r>
      <w:r w:rsidRPr="00C96B54">
        <w:rPr>
          <w:rFonts w:ascii="Times New Roman" w:hAnsi="Times New Roman"/>
          <w:sz w:val="28"/>
          <w:szCs w:val="28"/>
        </w:rPr>
        <w:t xml:space="preserve">1. В Администрации Семикаракорского </w:t>
      </w:r>
      <w:r w:rsidRPr="00C96B54">
        <w:rPr>
          <w:rFonts w:ascii="Times New Roman" w:hAnsi="Times New Roman"/>
          <w:sz w:val="28"/>
          <w:szCs w:val="28"/>
        </w:rPr>
        <w:t>городского поселения</w:t>
      </w:r>
      <w:r w:rsidRPr="00C96B54">
        <w:rPr>
          <w:rFonts w:ascii="Times New Roman" w:hAnsi="Times New Roman"/>
          <w:sz w:val="28"/>
          <w:szCs w:val="28"/>
        </w:rPr>
        <w:t>:</w:t>
      </w:r>
    </w:p>
    <w:p w14:paraId="28FB8A86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E013B" w14:textId="388B9749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Глава Администрации Семикаракорского </w:t>
      </w:r>
      <w:r w:rsidRPr="00C96B54">
        <w:rPr>
          <w:rFonts w:ascii="Times New Roman" w:hAnsi="Times New Roman"/>
          <w:sz w:val="28"/>
          <w:szCs w:val="28"/>
        </w:rPr>
        <w:t>городского поселения</w:t>
      </w:r>
    </w:p>
    <w:p w14:paraId="2F822A5F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0549B" w14:textId="63C92483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         </w:t>
      </w:r>
      <w:r w:rsidRPr="00C96B54">
        <w:rPr>
          <w:rFonts w:ascii="Times New Roman" w:hAnsi="Times New Roman"/>
          <w:sz w:val="28"/>
          <w:szCs w:val="28"/>
        </w:rPr>
        <w:t>2. В Собрании депутатов Семикаракорского городского поселения:</w:t>
      </w:r>
    </w:p>
    <w:p w14:paraId="34DA8CD6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59AF01" w14:textId="50F7BB3A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Председатель Собрания депутатов – глава Семикаракорского</w:t>
      </w:r>
      <w:r w:rsidRPr="00C96B54">
        <w:rPr>
          <w:rFonts w:ascii="Times New Roman" w:hAnsi="Times New Roman"/>
          <w:sz w:val="28"/>
          <w:szCs w:val="28"/>
        </w:rPr>
        <w:t xml:space="preserve"> </w:t>
      </w:r>
      <w:r w:rsidRPr="00C96B54">
        <w:rPr>
          <w:rFonts w:ascii="Times New Roman" w:hAnsi="Times New Roman"/>
          <w:sz w:val="28"/>
          <w:szCs w:val="28"/>
        </w:rPr>
        <w:t>городского поселения</w:t>
      </w:r>
    </w:p>
    <w:p w14:paraId="4AD68DFD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FC212F" w14:textId="19FE9EE8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Депутат Собрания депутатов Семикаракорского</w:t>
      </w:r>
      <w:r w:rsidRPr="00C96B54">
        <w:rPr>
          <w:rFonts w:ascii="Times New Roman" w:hAnsi="Times New Roman"/>
          <w:sz w:val="28"/>
          <w:szCs w:val="28"/>
        </w:rPr>
        <w:t xml:space="preserve"> </w:t>
      </w:r>
      <w:r w:rsidRPr="00C96B54">
        <w:rPr>
          <w:rFonts w:ascii="Times New Roman" w:hAnsi="Times New Roman"/>
          <w:sz w:val="28"/>
          <w:szCs w:val="28"/>
        </w:rPr>
        <w:t>городского поселения</w:t>
      </w:r>
    </w:p>
    <w:p w14:paraId="1991D687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6B54" w:rsidRPr="00C96B54">
      <w:headerReference w:type="default" r:id="rId7"/>
      <w:footerReference w:type="default" r:id="rId8"/>
      <w:pgSz w:w="11906" w:h="16838"/>
      <w:pgMar w:top="142" w:right="566" w:bottom="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AC904" w14:textId="77777777" w:rsidR="00A3710A" w:rsidRDefault="00A3710A">
      <w:pPr>
        <w:spacing w:after="0" w:line="240" w:lineRule="auto"/>
      </w:pPr>
      <w:r>
        <w:separator/>
      </w:r>
    </w:p>
  </w:endnote>
  <w:endnote w:type="continuationSeparator" w:id="0">
    <w:p w14:paraId="5CA810AC" w14:textId="77777777" w:rsidR="00A3710A" w:rsidRDefault="00A3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4A42C1" w:rsidRDefault="004A42C1">
    <w:pPr>
      <w:pStyle w:val="a3"/>
      <w:jc w:val="right"/>
    </w:pPr>
  </w:p>
  <w:p w14:paraId="03000000" w14:textId="77777777" w:rsidR="004A42C1" w:rsidRDefault="004A42C1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8DA9D" w14:textId="77777777" w:rsidR="00A3710A" w:rsidRDefault="00A3710A">
      <w:pPr>
        <w:spacing w:after="0" w:line="240" w:lineRule="auto"/>
      </w:pPr>
      <w:r>
        <w:separator/>
      </w:r>
    </w:p>
  </w:footnote>
  <w:footnote w:type="continuationSeparator" w:id="0">
    <w:p w14:paraId="3FB54F0B" w14:textId="77777777" w:rsidR="00A3710A" w:rsidRDefault="00A3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4A42C1" w:rsidRDefault="00A3710A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2C1"/>
    <w:rsid w:val="004A42C1"/>
    <w:rsid w:val="00A3710A"/>
    <w:rsid w:val="00C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3</cp:revision>
  <cp:lastPrinted>2022-09-22T12:39:00Z</cp:lastPrinted>
  <dcterms:created xsi:type="dcterms:W3CDTF">2022-09-22T12:27:00Z</dcterms:created>
  <dcterms:modified xsi:type="dcterms:W3CDTF">2022-09-22T12:40:00Z</dcterms:modified>
</cp:coreProperties>
</file>