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B" w:rsidRDefault="0049633B" w:rsidP="001569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6B1B9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82D0D" w:rsidP="006B1B96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F17A0C">
        <w:rPr>
          <w:rFonts w:ascii="Times New Roman" w:hAnsi="Times New Roman"/>
          <w:sz w:val="28"/>
          <w:szCs w:val="28"/>
        </w:rPr>
        <w:t>9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</w:t>
      </w:r>
      <w:r w:rsidR="001569D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г. Семикаракорск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26054" w:rsidRPr="0082605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450</w:t>
      </w:r>
    </w:p>
    <w:p w:rsidR="00826054" w:rsidRPr="00826054" w:rsidRDefault="00826054" w:rsidP="006B1B9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810 «Об утверждении муниципальной программы</w:t>
      </w:r>
    </w:p>
    <w:p w:rsidR="001569D8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826054" w:rsidRDefault="00F17A0C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1569D8" w:rsidRDefault="001569D8" w:rsidP="001569D8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1569D8" w:rsidRDefault="00487F9C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7A0C">
        <w:rPr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15.05.2018   № 305  «Об утверждении Методических рекомендаций по разработке и реализации муниципальных программ Семикаракорского городского поселения»,  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</w:t>
      </w:r>
      <w:r w:rsidR="00F17A0C" w:rsidRPr="00F17A0C">
        <w:rPr>
          <w:b w:val="0"/>
          <w:sz w:val="28"/>
          <w:szCs w:val="28"/>
        </w:rPr>
        <w:t xml:space="preserve">, решением Собрания депутатов Семикаракорского городского поселения от  </w:t>
      </w:r>
      <w:r w:rsidR="00B33590">
        <w:rPr>
          <w:b w:val="0"/>
          <w:sz w:val="28"/>
          <w:szCs w:val="28"/>
        </w:rPr>
        <w:t>12</w:t>
      </w:r>
      <w:r w:rsidR="00F17A0C" w:rsidRPr="00F17A0C">
        <w:rPr>
          <w:b w:val="0"/>
          <w:sz w:val="28"/>
          <w:szCs w:val="28"/>
        </w:rPr>
        <w:t>.</w:t>
      </w:r>
      <w:r w:rsidR="00F17A0C">
        <w:rPr>
          <w:b w:val="0"/>
          <w:sz w:val="28"/>
          <w:szCs w:val="28"/>
        </w:rPr>
        <w:t>0</w:t>
      </w:r>
      <w:r w:rsidR="00B33590">
        <w:rPr>
          <w:b w:val="0"/>
          <w:sz w:val="28"/>
          <w:szCs w:val="28"/>
        </w:rPr>
        <w:t>3</w:t>
      </w:r>
      <w:r w:rsidR="00F17A0C" w:rsidRPr="00F17A0C">
        <w:rPr>
          <w:b w:val="0"/>
          <w:sz w:val="28"/>
          <w:szCs w:val="28"/>
        </w:rPr>
        <w:t>.201</w:t>
      </w:r>
      <w:r w:rsidR="00F17A0C">
        <w:rPr>
          <w:b w:val="0"/>
          <w:sz w:val="28"/>
          <w:szCs w:val="28"/>
        </w:rPr>
        <w:t>9</w:t>
      </w:r>
      <w:r w:rsidR="00F17A0C" w:rsidRPr="00F17A0C">
        <w:rPr>
          <w:b w:val="0"/>
          <w:sz w:val="28"/>
          <w:szCs w:val="28"/>
        </w:rPr>
        <w:t xml:space="preserve"> № </w:t>
      </w:r>
      <w:r w:rsidR="00F17A0C">
        <w:rPr>
          <w:b w:val="0"/>
          <w:sz w:val="28"/>
          <w:szCs w:val="28"/>
        </w:rPr>
        <w:t>1</w:t>
      </w:r>
      <w:r w:rsidR="00B33590">
        <w:rPr>
          <w:b w:val="0"/>
          <w:sz w:val="28"/>
          <w:szCs w:val="28"/>
        </w:rPr>
        <w:t>31</w:t>
      </w:r>
      <w:r w:rsidR="00F17A0C" w:rsidRPr="00F17A0C">
        <w:rPr>
          <w:b w:val="0"/>
          <w:sz w:val="28"/>
          <w:szCs w:val="28"/>
        </w:rPr>
        <w:t xml:space="preserve"> «</w:t>
      </w:r>
      <w:r w:rsidR="00F17A0C" w:rsidRPr="00F17A0C">
        <w:rPr>
          <w:b w:val="0"/>
          <w:color w:val="000000"/>
          <w:sz w:val="28"/>
          <w:szCs w:val="28"/>
          <w:shd w:val="clear" w:color="auto" w:fill="FFFFFF" w:themeFill="background1"/>
        </w:rPr>
        <w:t>О внесении изменений в решение Собрания депутатов Семикаракорского городского поселения от 26.11.2018 № 114 «О бюджете Семикаракорского городского поселения Семикаракорского района на 2019 год и на плановый период 2020 и 2021 годов</w:t>
      </w:r>
      <w:r w:rsidR="00F17A0C" w:rsidRPr="00F17A0C">
        <w:rPr>
          <w:b w:val="0"/>
          <w:sz w:val="28"/>
          <w:szCs w:val="28"/>
        </w:rPr>
        <w:t>»</w:t>
      </w:r>
    </w:p>
    <w:p w:rsidR="00B74055" w:rsidRPr="00B74055" w:rsidRDefault="00B74055" w:rsidP="00B74055">
      <w:pPr>
        <w:pStyle w:val="ConsPlusTitle"/>
        <w:ind w:left="567" w:right="284"/>
        <w:jc w:val="both"/>
        <w:rPr>
          <w:b w:val="0"/>
          <w:sz w:val="28"/>
          <w:szCs w:val="28"/>
        </w:rPr>
      </w:pPr>
    </w:p>
    <w:p w:rsidR="0049633B" w:rsidRDefault="00DD1BA1" w:rsidP="00B740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569D8" w:rsidRPr="00DD1BA1" w:rsidRDefault="001569D8" w:rsidP="001569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</w:p>
    <w:p w:rsidR="00F17A0C" w:rsidRDefault="00F17A0C" w:rsidP="003F04F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03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55D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5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810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приложение 2</w:t>
      </w:r>
      <w:r w:rsidR="003F04F8">
        <w:rPr>
          <w:rFonts w:ascii="Times New Roman" w:hAnsi="Times New Roman"/>
          <w:sz w:val="28"/>
          <w:szCs w:val="28"/>
        </w:rPr>
        <w:t xml:space="preserve"> и 3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Семикаракорского городского поселения «Муниципальное имущество» </w:t>
      </w:r>
      <w:r w:rsidR="003F04F8">
        <w:rPr>
          <w:rFonts w:ascii="Times New Roman" w:hAnsi="Times New Roman"/>
          <w:sz w:val="28"/>
          <w:szCs w:val="28"/>
        </w:rPr>
        <w:t>изложить в редакции, согласно приложения 1 и 2 к настоящему постановлению.</w:t>
      </w:r>
    </w:p>
    <w:p w:rsidR="003F04F8" w:rsidRPr="002536CF" w:rsidRDefault="003F04F8" w:rsidP="003F04F8">
      <w:pPr>
        <w:tabs>
          <w:tab w:val="left" w:pos="1134"/>
          <w:tab w:val="left" w:pos="9355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581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ризнать утратившим силу постановление Администрации Семикаракорского городского поселения от 12.04.2019 № 234 «О внесении изменений в постановление Администраци Семикаракорского городского поселения от 03.12.2018 № 810 </w:t>
      </w:r>
      <w:r w:rsidRPr="00455D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4055" w:rsidRDefault="00F17A0C" w:rsidP="003F04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D59">
        <w:rPr>
          <w:kern w:val="28"/>
          <w:sz w:val="28"/>
          <w:szCs w:val="28"/>
        </w:rPr>
        <w:t xml:space="preserve">    </w:t>
      </w:r>
      <w:r w:rsidR="003F04F8">
        <w:rPr>
          <w:sz w:val="28"/>
          <w:szCs w:val="28"/>
        </w:rPr>
        <w:t>3.</w:t>
      </w:r>
      <w:r w:rsidR="00B74055" w:rsidRPr="00833D7D">
        <w:rPr>
          <w:sz w:val="28"/>
          <w:szCs w:val="28"/>
        </w:rPr>
        <w:t xml:space="preserve"> </w:t>
      </w:r>
      <w:r w:rsidR="00B7405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B74055" w:rsidRPr="00542654">
        <w:rPr>
          <w:sz w:val="28"/>
          <w:szCs w:val="28"/>
        </w:rPr>
        <w:t xml:space="preserve">его официального обнародования на </w:t>
      </w:r>
      <w:r w:rsidR="00B74055">
        <w:rPr>
          <w:sz w:val="28"/>
          <w:szCs w:val="28"/>
        </w:rPr>
        <w:t xml:space="preserve">    </w:t>
      </w:r>
    </w:p>
    <w:p w:rsidR="00B74055" w:rsidRDefault="00B74055" w:rsidP="003F04F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2654">
        <w:rPr>
          <w:sz w:val="28"/>
          <w:szCs w:val="28"/>
        </w:rPr>
        <w:t xml:space="preserve">информационном стенде в здании Администрации Семикаракорского городского </w:t>
      </w:r>
      <w:r>
        <w:rPr>
          <w:sz w:val="28"/>
          <w:szCs w:val="28"/>
        </w:rPr>
        <w:t xml:space="preserve">  </w:t>
      </w:r>
    </w:p>
    <w:p w:rsidR="00B74055" w:rsidRDefault="00B74055" w:rsidP="003F04F8">
      <w:pPr>
        <w:pStyle w:val="a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542654">
        <w:rPr>
          <w:sz w:val="28"/>
          <w:szCs w:val="28"/>
        </w:rPr>
        <w:t>поселения и в библиотеке муниципального бюджетного учреждения «Городской</w:t>
      </w:r>
      <w:r w:rsidRPr="0054265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</w:p>
    <w:p w:rsidR="00B74055" w:rsidRDefault="00B74055" w:rsidP="003F04F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542654">
        <w:rPr>
          <w:spacing w:val="-1"/>
          <w:sz w:val="28"/>
          <w:szCs w:val="28"/>
        </w:rPr>
        <w:t>культурно-досуговый центр».</w:t>
      </w:r>
      <w:r w:rsidRPr="00833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D4D60" w:rsidRPr="001D4D60" w:rsidRDefault="003F04F8" w:rsidP="00B7405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B74055">
        <w:rPr>
          <w:rFonts w:ascii="Times New Roman" w:hAnsi="Times New Roman"/>
          <w:sz w:val="28"/>
          <w:szCs w:val="28"/>
        </w:rPr>
        <w:t>.</w:t>
      </w:r>
      <w:r w:rsidR="00B74055" w:rsidRPr="00833D7D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 w:rsidR="00182D0D">
        <w:rPr>
          <w:rFonts w:ascii="Times New Roman" w:hAnsi="Times New Roman"/>
          <w:sz w:val="28"/>
          <w:szCs w:val="28"/>
        </w:rPr>
        <w:t xml:space="preserve">настоящего </w:t>
      </w:r>
      <w:r w:rsidR="00B74055" w:rsidRPr="00833D7D">
        <w:rPr>
          <w:rFonts w:ascii="Times New Roman" w:hAnsi="Times New Roman"/>
          <w:sz w:val="28"/>
          <w:szCs w:val="28"/>
        </w:rPr>
        <w:t xml:space="preserve">постановления </w:t>
      </w:r>
      <w:r w:rsidR="00182D0D">
        <w:rPr>
          <w:rFonts w:ascii="Times New Roman" w:hAnsi="Times New Roman"/>
          <w:sz w:val="28"/>
          <w:szCs w:val="28"/>
        </w:rPr>
        <w:t>оставляю за собой.</w:t>
      </w:r>
    </w:p>
    <w:p w:rsidR="00B74055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F04F8" w:rsidRDefault="003F04F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2D07D9" w:rsidRDefault="001569D8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B74055" w:rsidP="006B1B96">
      <w:pPr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D60"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1D4D60"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 w:rsidR="001D4D60" w:rsidRPr="001D4D60">
        <w:rPr>
          <w:rFonts w:ascii="Times New Roman" w:hAnsi="Times New Roman"/>
          <w:sz w:val="28"/>
          <w:szCs w:val="28"/>
        </w:rPr>
        <w:t>А.Н.Черненко</w:t>
      </w:r>
    </w:p>
    <w:p w:rsidR="001F5BAE" w:rsidRDefault="001F5BAE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1F5BAE" w:rsidRDefault="001F5BAE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687DB8">
      <w:pPr>
        <w:spacing w:before="100" w:beforeAutospacing="1" w:after="0" w:line="240" w:lineRule="auto"/>
        <w:ind w:left="567" w:right="284"/>
        <w:rPr>
          <w:rFonts w:ascii="Times New Roman" w:hAnsi="Times New Roman"/>
          <w:sz w:val="20"/>
          <w:szCs w:val="20"/>
        </w:rPr>
      </w:pPr>
    </w:p>
    <w:p w:rsidR="00B94857" w:rsidRDefault="00B94857" w:rsidP="001569D8">
      <w:pPr>
        <w:spacing w:before="100" w:beforeAutospacing="1" w:after="0" w:line="240" w:lineRule="auto"/>
        <w:ind w:right="284"/>
        <w:rPr>
          <w:rFonts w:ascii="Times New Roman" w:hAnsi="Times New Roman"/>
          <w:sz w:val="20"/>
          <w:szCs w:val="20"/>
        </w:rPr>
      </w:pPr>
    </w:p>
    <w:p w:rsidR="002D07D9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6B1B96">
      <w:pPr>
        <w:widowControl w:val="0"/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6B1B96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F31884" w:rsidRPr="00182D0D" w:rsidRDefault="009105E6" w:rsidP="00182D0D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182D0D">
        <w:rPr>
          <w:rFonts w:ascii="Times New Roman" w:hAnsi="Times New Roman"/>
          <w:sz w:val="20"/>
          <w:szCs w:val="20"/>
        </w:rPr>
        <w:t>А. Юрико</w:t>
      </w:r>
      <w:r w:rsidR="004E1B4B">
        <w:rPr>
          <w:rFonts w:ascii="Times New Roman" w:hAnsi="Times New Roman"/>
          <w:sz w:val="20"/>
          <w:szCs w:val="20"/>
        </w:rPr>
        <w:t>ва</w:t>
      </w:r>
    </w:p>
    <w:p w:rsidR="00891646" w:rsidRDefault="00891646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  <w:sectPr w:rsidR="00891646" w:rsidSect="00B74055">
          <w:footerReference w:type="default" r:id="rId8"/>
          <w:pgSz w:w="11905" w:h="16838"/>
          <w:pgMar w:top="993" w:right="284" w:bottom="142" w:left="284" w:header="720" w:footer="720" w:gutter="0"/>
          <w:cols w:space="720"/>
          <w:noEndnote/>
          <w:docGrid w:linePitch="299"/>
        </w:sectPr>
      </w:pPr>
    </w:p>
    <w:p w:rsidR="003F04F8" w:rsidRDefault="00F31884" w:rsidP="003F04F8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49633B">
        <w:rPr>
          <w:rFonts w:ascii="Times New Roman" w:hAnsi="Times New Roman"/>
          <w:sz w:val="28"/>
          <w:szCs w:val="28"/>
        </w:rPr>
        <w:t xml:space="preserve"> </w:t>
      </w:r>
      <w:r w:rsidR="003F04F8" w:rsidRPr="00DD1BA1">
        <w:rPr>
          <w:rFonts w:ascii="Times New Roman" w:hAnsi="Times New Roman"/>
          <w:sz w:val="28"/>
          <w:szCs w:val="28"/>
        </w:rPr>
        <w:t>Приложение</w:t>
      </w:r>
      <w:r w:rsidR="003F04F8">
        <w:rPr>
          <w:rFonts w:ascii="Times New Roman" w:hAnsi="Times New Roman"/>
          <w:sz w:val="28"/>
          <w:szCs w:val="28"/>
        </w:rPr>
        <w:t>1</w:t>
      </w:r>
      <w:r w:rsidR="003F04F8" w:rsidRPr="00DD1BA1">
        <w:rPr>
          <w:rFonts w:ascii="Times New Roman" w:hAnsi="Times New Roman"/>
          <w:sz w:val="28"/>
          <w:szCs w:val="28"/>
        </w:rPr>
        <w:t xml:space="preserve"> </w:t>
      </w:r>
    </w:p>
    <w:p w:rsidR="003F04F8" w:rsidRPr="00DD1BA1" w:rsidRDefault="003F04F8" w:rsidP="003F04F8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182D0D">
        <w:rPr>
          <w:rFonts w:ascii="Times New Roman" w:hAnsi="Times New Roman"/>
          <w:sz w:val="28"/>
          <w:szCs w:val="28"/>
        </w:rPr>
        <w:t>23.07</w:t>
      </w:r>
      <w:r>
        <w:rPr>
          <w:rFonts w:ascii="Times New Roman" w:hAnsi="Times New Roman"/>
          <w:sz w:val="28"/>
          <w:szCs w:val="28"/>
        </w:rPr>
        <w:t>.2019  №</w:t>
      </w:r>
      <w:r w:rsidR="00182D0D">
        <w:rPr>
          <w:rFonts w:ascii="Times New Roman" w:hAnsi="Times New Roman"/>
          <w:sz w:val="28"/>
          <w:szCs w:val="28"/>
        </w:rPr>
        <w:t>450</w:t>
      </w:r>
    </w:p>
    <w:p w:rsidR="003F04F8" w:rsidRPr="00D21B18" w:rsidRDefault="003F04F8" w:rsidP="003F04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080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Приложение № 2</w:t>
      </w:r>
      <w:r w:rsidRPr="00D21B18">
        <w:rPr>
          <w:rFonts w:ascii="Times New Roman" w:hAnsi="Times New Roman"/>
          <w:sz w:val="28"/>
          <w:szCs w:val="28"/>
        </w:rPr>
        <w:br/>
        <w:t xml:space="preserve">к  муниципальной  программе Семикаракорского </w:t>
      </w:r>
    </w:p>
    <w:p w:rsidR="003F04F8" w:rsidRPr="00D21B18" w:rsidRDefault="003F04F8" w:rsidP="003F04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городского поселения</w:t>
      </w:r>
    </w:p>
    <w:p w:rsidR="003F04F8" w:rsidRPr="00D21B18" w:rsidRDefault="003F04F8" w:rsidP="003F04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имущество</w:t>
      </w:r>
      <w:r w:rsidRPr="00D21B18">
        <w:rPr>
          <w:rFonts w:ascii="Times New Roman" w:hAnsi="Times New Roman"/>
          <w:sz w:val="28"/>
          <w:szCs w:val="28"/>
        </w:rPr>
        <w:t>»</w:t>
      </w:r>
    </w:p>
    <w:p w:rsidR="003F04F8" w:rsidRPr="00D21B18" w:rsidRDefault="003F04F8" w:rsidP="003F04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3F04F8" w:rsidRPr="00D21B18" w:rsidRDefault="003F04F8" w:rsidP="003F0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4F8" w:rsidRPr="00D21B18" w:rsidRDefault="003F04F8" w:rsidP="003F04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3F04F8" w:rsidRDefault="003F04F8" w:rsidP="003F0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основных мероприятий ведомственн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3F04F8" w:rsidRPr="00D21B18" w:rsidRDefault="003F04F8" w:rsidP="003F0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04F8" w:rsidRPr="00D21B18" w:rsidRDefault="003F04F8" w:rsidP="003F0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1843"/>
        <w:gridCol w:w="1565"/>
        <w:gridCol w:w="1275"/>
        <w:gridCol w:w="2121"/>
        <w:gridCol w:w="2694"/>
        <w:gridCol w:w="992"/>
      </w:tblGrid>
      <w:tr w:rsidR="003F04F8" w:rsidRPr="006A3D59" w:rsidTr="003F04F8">
        <w:tc>
          <w:tcPr>
            <w:tcW w:w="567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40" w:type="dxa"/>
            <w:gridSpan w:val="2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непосредственный результат</w:t>
            </w:r>
          </w:p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Последствия нереализации основного мероприятия </w:t>
            </w:r>
          </w:p>
        </w:tc>
        <w:tc>
          <w:tcPr>
            <w:tcW w:w="992" w:type="dxa"/>
            <w:vMerge w:val="restart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3F04F8" w:rsidRPr="006A3D59" w:rsidTr="003F04F8">
        <w:tc>
          <w:tcPr>
            <w:tcW w:w="567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75" w:type="dxa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121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04F8" w:rsidRPr="006A3D59" w:rsidTr="003F04F8">
        <w:tc>
          <w:tcPr>
            <w:tcW w:w="567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1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C77F3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1.</w:t>
            </w:r>
          </w:p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постановка на </w:t>
            </w:r>
            <w:r>
              <w:rPr>
                <w:rFonts w:ascii="Times New Roman" w:hAnsi="Times New Roman"/>
              </w:rPr>
              <w:t xml:space="preserve">государственный </w:t>
            </w:r>
            <w:r w:rsidRPr="001C77F3">
              <w:rPr>
                <w:rFonts w:ascii="Times New Roman" w:hAnsi="Times New Roman"/>
              </w:rPr>
              <w:t xml:space="preserve">кадастровый учет границ муниципального образования Семикаракорское городское </w:t>
            </w:r>
            <w:r w:rsidRPr="001C77F3">
              <w:rPr>
                <w:rFonts w:ascii="Times New Roman" w:hAnsi="Times New Roman"/>
              </w:rPr>
              <w:lastRenderedPageBreak/>
              <w:t>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Сложности 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территориального планирования </w:t>
            </w:r>
            <w:r>
              <w:rPr>
                <w:rFonts w:ascii="Times New Roman" w:hAnsi="Times New Roman" w:cs="Times New Roman"/>
                <w:kern w:val="2"/>
              </w:rPr>
              <w:t>и зонирования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 5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2.</w:t>
            </w:r>
          </w:p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CD5612" w:rsidRDefault="003F04F8" w:rsidP="003F04F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7F3">
              <w:rPr>
                <w:rFonts w:ascii="Times New Roman" w:hAnsi="Times New Roman"/>
              </w:rPr>
              <w:t>постановка на</w:t>
            </w:r>
            <w:r>
              <w:rPr>
                <w:rFonts w:ascii="Times New Roman" w:hAnsi="Times New Roman"/>
              </w:rPr>
              <w:t xml:space="preserve"> государственный</w:t>
            </w:r>
            <w:r w:rsidRPr="001C77F3">
              <w:rPr>
                <w:rFonts w:ascii="Times New Roman" w:hAnsi="Times New Roman"/>
              </w:rPr>
              <w:t xml:space="preserve"> кадастровый учет земельных участков, </w:t>
            </w:r>
            <w:r>
              <w:rPr>
                <w:rFonts w:ascii="Times New Roman" w:hAnsi="Times New Roman"/>
              </w:rPr>
              <w:t>расположенных на территории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>евозможность эффективного использования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</w:t>
            </w:r>
            <w:r>
              <w:rPr>
                <w:rFonts w:ascii="Times New Roman" w:hAnsi="Times New Roman"/>
                <w:color w:val="000000"/>
              </w:rPr>
              <w:t xml:space="preserve"> 3,</w:t>
            </w:r>
            <w:r w:rsidRPr="001C77F3">
              <w:rPr>
                <w:rFonts w:ascii="Times New Roman" w:hAnsi="Times New Roman"/>
                <w:color w:val="000000"/>
              </w:rPr>
              <w:t xml:space="preserve"> 5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3.</w:t>
            </w:r>
          </w:p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 xml:space="preserve">Изготовление технической </w:t>
            </w:r>
            <w:r>
              <w:rPr>
                <w:rFonts w:ascii="Times New Roman" w:hAnsi="Times New Roman"/>
              </w:rPr>
              <w:t xml:space="preserve">и проектной </w:t>
            </w:r>
            <w:r w:rsidRPr="001C77F3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C77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полная паспортизация имущества</w:t>
            </w:r>
            <w:r>
              <w:rPr>
                <w:rFonts w:ascii="Times New Roman" w:hAnsi="Times New Roman"/>
              </w:rPr>
              <w:t xml:space="preserve">, </w:t>
            </w:r>
            <w:r w:rsidRPr="00CD5612">
              <w:rPr>
                <w:rFonts w:ascii="Times New Roman" w:hAnsi="Times New Roman"/>
              </w:rPr>
              <w:t>полная государственной регистрации права собственности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евозможность </w:t>
            </w:r>
            <w:r>
              <w:rPr>
                <w:rFonts w:ascii="Times New Roman" w:hAnsi="Times New Roman" w:cs="Times New Roman"/>
                <w:kern w:val="2"/>
              </w:rPr>
              <w:t>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3,</w:t>
            </w:r>
            <w:r w:rsidRPr="001C77F3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4.</w:t>
            </w:r>
          </w:p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Оценка муниципального имущества, для заключения договоров  аренды,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аренды, приватизация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невозможность эффективного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1,2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5.</w:t>
            </w:r>
          </w:p>
          <w:p w:rsidR="003F04F8" w:rsidRPr="001C77F3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 xml:space="preserve">Внесение изменений в Генеральный план Семикаракорского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D1B52">
              <w:rPr>
                <w:rFonts w:ascii="Times New Roman" w:hAnsi="Times New Roman"/>
              </w:rPr>
              <w:t>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невозможность эффективного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2, 4, 5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6.</w:t>
            </w:r>
          </w:p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транспортного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</w:t>
            </w:r>
            <w:r w:rsidRPr="001C77F3">
              <w:rPr>
                <w:rFonts w:ascii="Times New Roman" w:hAnsi="Times New Roman"/>
              </w:rPr>
              <w:lastRenderedPageBreak/>
              <w:t>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транспортногонало</w:t>
            </w:r>
            <w:r>
              <w:rPr>
                <w:rFonts w:ascii="Times New Roman" w:hAnsi="Times New Roman"/>
              </w:rPr>
              <w:lastRenderedPageBreak/>
              <w:t xml:space="preserve">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</w:t>
            </w:r>
            <w:r>
              <w:rPr>
                <w:rFonts w:ascii="Times New Roman" w:hAnsi="Times New Roman"/>
                <w:color w:val="000000"/>
              </w:rPr>
              <w:lastRenderedPageBreak/>
              <w:t>ель, 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7.</w:t>
            </w:r>
          </w:p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налога на имущество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3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7D1B52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8</w:t>
            </w:r>
          </w:p>
          <w:p w:rsidR="003F04F8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земельного налога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7D1B52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9</w:t>
            </w:r>
          </w:p>
          <w:p w:rsidR="003F04F8" w:rsidRPr="007D1B52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Техническое обслуживание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обслуживание и ремонт камер видеонаблюдения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эффективная работа камер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D06E36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10</w:t>
            </w:r>
          </w:p>
          <w:p w:rsidR="003F04F8" w:rsidRPr="007D1B52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видеофиксации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эффективный контроль за сохранностью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D06E36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11</w:t>
            </w:r>
          </w:p>
          <w:p w:rsidR="003F04F8" w:rsidRPr="00D06E36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  <w:r>
              <w:rPr>
                <w:rFonts w:ascii="Times New Roman" w:hAnsi="Times New Roman"/>
                <w:color w:val="000000"/>
              </w:rPr>
              <w:t xml:space="preserve"> и элементов для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новых детских площадок и элементов детских 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своевременная замена новых элементов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3F04F8" w:rsidRPr="006A3D59" w:rsidTr="003F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B82916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Основное мероприятие 12</w:t>
            </w:r>
          </w:p>
          <w:p w:rsidR="003F04F8" w:rsidRPr="00D06E36" w:rsidRDefault="003F04F8" w:rsidP="003F04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Pr="001C77F3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оплаты региональному оператору по капитальному ремонту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F8" w:rsidRDefault="003F04F8" w:rsidP="003F04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</w:tbl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3F04F8" w:rsidRDefault="003F04F8" w:rsidP="003F04F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4F8" w:rsidRDefault="003F04F8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Приложение</w:t>
      </w:r>
      <w:r w:rsidR="003F04F8">
        <w:rPr>
          <w:rFonts w:ascii="Times New Roman" w:hAnsi="Times New Roman"/>
          <w:sz w:val="28"/>
          <w:szCs w:val="28"/>
        </w:rPr>
        <w:t>2</w:t>
      </w:r>
      <w:r w:rsidRPr="00DD1BA1"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 </w:t>
      </w:r>
      <w:r w:rsidR="00182D0D">
        <w:rPr>
          <w:rFonts w:ascii="Times New Roman" w:hAnsi="Times New Roman"/>
          <w:sz w:val="28"/>
          <w:szCs w:val="28"/>
        </w:rPr>
        <w:t>23.07</w:t>
      </w:r>
      <w:r>
        <w:rPr>
          <w:rFonts w:ascii="Times New Roman" w:hAnsi="Times New Roman"/>
          <w:sz w:val="28"/>
          <w:szCs w:val="28"/>
        </w:rPr>
        <w:t>.2019  №</w:t>
      </w:r>
      <w:r w:rsidR="00182D0D">
        <w:rPr>
          <w:rFonts w:ascii="Times New Roman" w:hAnsi="Times New Roman"/>
          <w:sz w:val="28"/>
          <w:szCs w:val="28"/>
        </w:rPr>
        <w:t xml:space="preserve"> 450</w:t>
      </w:r>
    </w:p>
    <w:p w:rsidR="00F31884" w:rsidRDefault="00F31884" w:rsidP="00F31884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3F04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884" w:rsidRPr="00DD1BA1" w:rsidRDefault="00F31884" w:rsidP="00F31884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674312" w:rsidRPr="00DD1BA1" w:rsidRDefault="00674312" w:rsidP="00F3188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3163"/>
      <w:bookmarkStart w:id="1" w:name="Par676"/>
      <w:bookmarkEnd w:id="0"/>
      <w:bookmarkEnd w:id="1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566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7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6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FF7F76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FF7F76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FF7F76" w:rsidP="00FF7F7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  <w:r w:rsidR="004736E7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2571E">
              <w:rPr>
                <w:rFonts w:ascii="Times New Roman" w:hAnsi="Times New Roman"/>
                <w:sz w:val="18"/>
                <w:szCs w:val="18"/>
              </w:rPr>
              <w:t>,</w:t>
            </w:r>
            <w:r w:rsidR="006E5D3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A8733F" w:rsidP="00FF7F7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3412,64</w:t>
            </w:r>
          </w:p>
        </w:tc>
        <w:tc>
          <w:tcPr>
            <w:tcW w:w="709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3025,1</w:t>
            </w:r>
          </w:p>
        </w:tc>
        <w:tc>
          <w:tcPr>
            <w:tcW w:w="850" w:type="dxa"/>
            <w:gridSpan w:val="2"/>
          </w:tcPr>
          <w:p w:rsidR="007A2EE5" w:rsidRPr="0022571E" w:rsidRDefault="00880752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2523,1</w:t>
            </w:r>
          </w:p>
        </w:tc>
        <w:tc>
          <w:tcPr>
            <w:tcW w:w="709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089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FF7F76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80752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2495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7A2EE5" w:rsidRPr="0022571E" w:rsidRDefault="00880752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1995,8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A23DF" w:rsidP="00DD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 w:rsidR="00DD72B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698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DD72B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B31951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FF7F76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финансово-экономического и бухга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851" w:type="dxa"/>
            <w:gridSpan w:val="2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7A2EE5" w:rsidRPr="0022571E" w:rsidRDefault="00567D1F" w:rsidP="00A8733F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городского поселения 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 w:rsidR="004736E7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750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7A2EE5" w:rsidRPr="0022571E" w:rsidRDefault="004736E7" w:rsidP="0047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350,0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0" w:type="dxa"/>
            <w:gridSpan w:val="2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DD7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D72B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72B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FF7F76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730,0</w:t>
            </w:r>
          </w:p>
        </w:tc>
        <w:tc>
          <w:tcPr>
            <w:tcW w:w="851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9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850" w:type="dxa"/>
            <w:gridSpan w:val="2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851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  <w:gridSpan w:val="2"/>
          </w:tcPr>
          <w:p w:rsidR="00B84E78" w:rsidRDefault="00B84E7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850" w:type="dxa"/>
            <w:gridSpan w:val="2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FF7F76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420,0</w:t>
            </w:r>
          </w:p>
        </w:tc>
        <w:tc>
          <w:tcPr>
            <w:tcW w:w="851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B84E78" w:rsidRDefault="00265CCA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2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1678,8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124.8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  <w:r w:rsidR="00A87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2798,0</w:t>
            </w:r>
          </w:p>
        </w:tc>
        <w:tc>
          <w:tcPr>
            <w:tcW w:w="851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2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0" w:type="dxa"/>
            <w:gridSpan w:val="2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FF7F76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153,0</w:t>
            </w:r>
          </w:p>
        </w:tc>
        <w:tc>
          <w:tcPr>
            <w:tcW w:w="851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13,81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</w:tcPr>
          <w:p w:rsidR="00C5390C" w:rsidRDefault="006E5D3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13 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2950,2</w:t>
            </w:r>
          </w:p>
        </w:tc>
        <w:tc>
          <w:tcPr>
            <w:tcW w:w="851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1475,1</w:t>
            </w:r>
          </w:p>
        </w:tc>
        <w:tc>
          <w:tcPr>
            <w:tcW w:w="709" w:type="dxa"/>
            <w:gridSpan w:val="2"/>
          </w:tcPr>
          <w:p w:rsidR="00C32455" w:rsidRDefault="00C3245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C3245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C3245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2455" w:rsidRPr="0022571E" w:rsidTr="00FF7F76">
        <w:trPr>
          <w:trHeight w:val="976"/>
        </w:trPr>
        <w:tc>
          <w:tcPr>
            <w:tcW w:w="1526" w:type="dxa"/>
          </w:tcPr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14</w:t>
            </w:r>
          </w:p>
          <w:p w:rsidR="00C32455" w:rsidRDefault="00C3245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проекта освоения лесов</w:t>
            </w:r>
          </w:p>
        </w:tc>
        <w:tc>
          <w:tcPr>
            <w:tcW w:w="709" w:type="dxa"/>
            <w:gridSpan w:val="2"/>
          </w:tcPr>
          <w:p w:rsidR="00C32455" w:rsidRPr="0022571E" w:rsidRDefault="00C32455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C32455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32455" w:rsidRPr="0022571E" w:rsidRDefault="00C3245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40,0</w:t>
            </w:r>
          </w:p>
        </w:tc>
        <w:tc>
          <w:tcPr>
            <w:tcW w:w="851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C32455" w:rsidRDefault="00880752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C32455" w:rsidRDefault="00880752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2455" w:rsidRDefault="00880752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15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Кредиторская задолженность по техническому обслуживанию камер видеонаблюдения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4573F" w:rsidRPr="0022571E" w:rsidTr="00FF7F76">
        <w:trPr>
          <w:trHeight w:val="976"/>
        </w:trPr>
        <w:tc>
          <w:tcPr>
            <w:tcW w:w="1526" w:type="dxa"/>
          </w:tcPr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04573F" w:rsidRDefault="000457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457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планировки и межевания территории </w:t>
            </w:r>
          </w:p>
        </w:tc>
        <w:tc>
          <w:tcPr>
            <w:tcW w:w="709" w:type="dxa"/>
            <w:gridSpan w:val="2"/>
          </w:tcPr>
          <w:p w:rsidR="0004573F" w:rsidRPr="0022571E" w:rsidRDefault="000457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04573F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25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04573F" w:rsidRPr="0022571E" w:rsidRDefault="000457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851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69,0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04573F" w:rsidRDefault="000457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04573F" w:rsidRDefault="000457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4573F" w:rsidRDefault="000457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8733F" w:rsidRPr="0022571E" w:rsidTr="00FF7F76">
        <w:trPr>
          <w:trHeight w:val="976"/>
        </w:trPr>
        <w:tc>
          <w:tcPr>
            <w:tcW w:w="1526" w:type="dxa"/>
          </w:tcPr>
          <w:p w:rsidR="00A8733F" w:rsidRDefault="00A8733F" w:rsidP="00A873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16</w:t>
            </w:r>
          </w:p>
          <w:p w:rsidR="00A8733F" w:rsidRDefault="00A8733F" w:rsidP="0004573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Перепланировка помещения кредиторская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709" w:type="dxa"/>
            <w:gridSpan w:val="2"/>
          </w:tcPr>
          <w:p w:rsidR="00A8733F" w:rsidRPr="0022571E" w:rsidRDefault="00A8733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Семикарак</w:t>
            </w:r>
            <w:r w:rsidRPr="00225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567" w:type="dxa"/>
            <w:gridSpan w:val="2"/>
          </w:tcPr>
          <w:p w:rsidR="00A8733F" w:rsidRDefault="00A873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25" w:type="dxa"/>
          </w:tcPr>
          <w:p w:rsidR="00A8733F" w:rsidRPr="0022571E" w:rsidRDefault="00A873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8733F" w:rsidRPr="0022571E" w:rsidRDefault="00A873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8733F" w:rsidRPr="0022571E" w:rsidRDefault="00A8733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A8733F" w:rsidRDefault="00A873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78,0</w:t>
            </w:r>
          </w:p>
        </w:tc>
        <w:tc>
          <w:tcPr>
            <w:tcW w:w="851" w:type="dxa"/>
            <w:gridSpan w:val="2"/>
          </w:tcPr>
          <w:p w:rsidR="00A8733F" w:rsidRDefault="00A873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A8733F" w:rsidRDefault="00A8733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A8733F" w:rsidRDefault="00A873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A8733F" w:rsidRDefault="00A8733F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A8733F" w:rsidRDefault="00A8733F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A8733F" w:rsidRDefault="00A8733F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8733F" w:rsidRDefault="00A8733F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866"/>
      <w:bookmarkEnd w:id="2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D59" w:rsidRPr="00DD72B1" w:rsidRDefault="00FA5981" w:rsidP="00DD72B1">
      <w:pPr>
        <w:tabs>
          <w:tab w:val="left" w:pos="0"/>
        </w:tabs>
        <w:spacing w:after="0" w:line="240" w:lineRule="auto"/>
        <w:ind w:firstLine="10206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DD72B1">
        <w:lastRenderedPageBreak/>
        <w:t xml:space="preserve"> </w:t>
      </w: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891646">
      <w:pgSz w:w="16838" w:h="11905" w:orient="landscape"/>
      <w:pgMar w:top="284" w:right="284" w:bottom="28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81" w:rsidRPr="00D45140" w:rsidRDefault="00A25D8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A25D81" w:rsidRPr="00D45140" w:rsidRDefault="00A25D8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4B" w:rsidRDefault="004E1B4B" w:rsidP="00101EA9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81" w:rsidRPr="00D45140" w:rsidRDefault="00A25D81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A25D81" w:rsidRPr="00D45140" w:rsidRDefault="00A25D81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67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73F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4F80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6C2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D8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2D0D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D61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86A"/>
    <w:rsid w:val="002C2D2C"/>
    <w:rsid w:val="002C2E06"/>
    <w:rsid w:val="002C4343"/>
    <w:rsid w:val="002C4462"/>
    <w:rsid w:val="002C454B"/>
    <w:rsid w:val="002C4899"/>
    <w:rsid w:val="002C5931"/>
    <w:rsid w:val="002C5A2F"/>
    <w:rsid w:val="002C6438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165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4F8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667E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6E7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0928"/>
    <w:rsid w:val="004A2083"/>
    <w:rsid w:val="004A2361"/>
    <w:rsid w:val="004A23EF"/>
    <w:rsid w:val="004A3590"/>
    <w:rsid w:val="004A678E"/>
    <w:rsid w:val="004A6865"/>
    <w:rsid w:val="004A6EE6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B4B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03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1EE8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0FE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61C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63AF"/>
    <w:rsid w:val="006873AE"/>
    <w:rsid w:val="006877B6"/>
    <w:rsid w:val="00687ACE"/>
    <w:rsid w:val="00687DB8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23C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B96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492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0752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646"/>
    <w:rsid w:val="00891EB6"/>
    <w:rsid w:val="00893799"/>
    <w:rsid w:val="00893989"/>
    <w:rsid w:val="00893E92"/>
    <w:rsid w:val="008940A1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76C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4FF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0957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5D81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1379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33F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4484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4A69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590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055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3723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455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939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2B1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853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613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8BB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A0C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884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4B4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uiPriority w:val="1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page number"/>
    <w:basedOn w:val="a0"/>
    <w:rsid w:val="000F5E41"/>
  </w:style>
  <w:style w:type="character" w:customStyle="1" w:styleId="a8">
    <w:name w:val="Без интервала Знак"/>
    <w:link w:val="a7"/>
    <w:uiPriority w:val="1"/>
    <w:locked/>
    <w:rsid w:val="00C16B6B"/>
    <w:rPr>
      <w:sz w:val="22"/>
      <w:szCs w:val="22"/>
      <w:lang w:eastAsia="en-US"/>
    </w:rPr>
  </w:style>
  <w:style w:type="character" w:customStyle="1" w:styleId="af0">
    <w:name w:val="Обычный (веб) Знак"/>
    <w:link w:val="af"/>
    <w:uiPriority w:val="99"/>
    <w:locked/>
    <w:rsid w:val="00B740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00E0-4317-4FE1-90E8-1A40ACE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13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11819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user32</cp:lastModifiedBy>
  <cp:revision>17</cp:revision>
  <cp:lastPrinted>2019-08-05T10:29:00Z</cp:lastPrinted>
  <dcterms:created xsi:type="dcterms:W3CDTF">2018-11-26T13:10:00Z</dcterms:created>
  <dcterms:modified xsi:type="dcterms:W3CDTF">2019-08-05T10:42:00Z</dcterms:modified>
</cp:coreProperties>
</file>