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 xml:space="preserve">РОСТОВСКАЯ ОБЛАСТЬ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 xml:space="preserve">СОБРАНИЕ ДЕПУТАТОВ СЕМИКАРАКОРСКОГО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>ГОРОДСКОГО ПОСЕЛЕНИЯ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 xml:space="preserve">РЕШЕНИЕ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 w:val="28"/>
          <w:szCs w:val="28"/>
          <w:lang w:eastAsia="en-US"/>
        </w:rPr>
      </w:pPr>
    </w:p>
    <w:p w:rsidR="00FE1CC0" w:rsidRPr="006B7511" w:rsidRDefault="00FE1CC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</w:p>
    <w:p w:rsidR="00E71CA0" w:rsidRPr="006B7511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>О внесении изменений в решение</w:t>
      </w:r>
    </w:p>
    <w:p w:rsidR="00E71CA0" w:rsidRPr="006B7511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>Собрания депутатов Семикаракорского</w:t>
      </w:r>
    </w:p>
    <w:p w:rsidR="00E71CA0" w:rsidRPr="006B7511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 xml:space="preserve">городского поселения от 14.11.2024 </w:t>
      </w:r>
    </w:p>
    <w:p w:rsidR="000F1FDB" w:rsidRPr="006B7511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>№ 153 «</w:t>
      </w:r>
      <w:r w:rsidR="007004C7" w:rsidRPr="006B7511">
        <w:rPr>
          <w:rFonts w:cs="Arial"/>
          <w:bCs/>
          <w:sz w:val="28"/>
          <w:szCs w:val="28"/>
          <w:lang w:eastAsia="en-US"/>
        </w:rPr>
        <w:t xml:space="preserve">О налоге на имущество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>физических лиц</w:t>
      </w:r>
      <w:r w:rsidR="00E71CA0" w:rsidRPr="006B7511">
        <w:rPr>
          <w:rFonts w:cs="Arial"/>
          <w:bCs/>
          <w:sz w:val="28"/>
          <w:szCs w:val="28"/>
          <w:lang w:eastAsia="en-US"/>
        </w:rPr>
        <w:t>»</w:t>
      </w:r>
      <w:r w:rsidRPr="006B7511">
        <w:rPr>
          <w:rFonts w:cs="Arial"/>
          <w:bCs/>
          <w:sz w:val="28"/>
          <w:szCs w:val="28"/>
          <w:lang w:eastAsia="en-US"/>
        </w:rPr>
        <w:t xml:space="preserve">      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6B7511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 xml:space="preserve">           Принято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6B7511">
        <w:rPr>
          <w:rFonts w:cs="Arial"/>
          <w:b/>
          <w:bCs/>
          <w:sz w:val="28"/>
          <w:szCs w:val="28"/>
          <w:lang w:eastAsia="en-US"/>
        </w:rPr>
        <w:t xml:space="preserve">Собранием депутатов                       № </w:t>
      </w:r>
      <w:r w:rsidR="007528C9">
        <w:rPr>
          <w:rFonts w:cs="Arial"/>
          <w:b/>
          <w:bCs/>
          <w:sz w:val="28"/>
          <w:szCs w:val="28"/>
          <w:lang w:eastAsia="en-US"/>
        </w:rPr>
        <w:t xml:space="preserve">        </w:t>
      </w:r>
      <w:r w:rsidR="008E0B63" w:rsidRPr="006B7511">
        <w:rPr>
          <w:rFonts w:cs="Arial"/>
          <w:b/>
          <w:bCs/>
          <w:sz w:val="28"/>
          <w:szCs w:val="28"/>
          <w:lang w:eastAsia="en-US"/>
        </w:rPr>
        <w:t xml:space="preserve">                    </w:t>
      </w:r>
      <w:r w:rsidRPr="006B7511">
        <w:rPr>
          <w:rFonts w:cs="Arial"/>
          <w:b/>
          <w:bCs/>
          <w:sz w:val="28"/>
          <w:szCs w:val="28"/>
          <w:lang w:eastAsia="en-US"/>
        </w:rPr>
        <w:t xml:space="preserve"> от</w:t>
      </w:r>
      <w:r w:rsidR="00E62F34" w:rsidRPr="006B7511">
        <w:rPr>
          <w:rFonts w:cs="Arial"/>
          <w:b/>
          <w:bCs/>
          <w:sz w:val="28"/>
          <w:szCs w:val="28"/>
          <w:lang w:eastAsia="en-US"/>
        </w:rPr>
        <w:t xml:space="preserve"> </w:t>
      </w:r>
      <w:r w:rsidR="005B4C18" w:rsidRPr="006B7511">
        <w:rPr>
          <w:rFonts w:cs="Arial"/>
          <w:b/>
          <w:bCs/>
          <w:sz w:val="28"/>
          <w:szCs w:val="28"/>
          <w:lang w:eastAsia="en-US"/>
        </w:rPr>
        <w:t xml:space="preserve"> декабря</w:t>
      </w:r>
      <w:r w:rsidRPr="006B7511">
        <w:rPr>
          <w:rFonts w:cs="Arial"/>
          <w:b/>
          <w:bCs/>
          <w:sz w:val="28"/>
          <w:szCs w:val="28"/>
          <w:lang w:eastAsia="en-US"/>
        </w:rPr>
        <w:t xml:space="preserve"> 20</w:t>
      </w:r>
      <w:r w:rsidR="00FE1CC0" w:rsidRPr="006B7511">
        <w:rPr>
          <w:rFonts w:cs="Arial"/>
          <w:b/>
          <w:bCs/>
          <w:sz w:val="28"/>
          <w:szCs w:val="28"/>
          <w:lang w:eastAsia="en-US"/>
        </w:rPr>
        <w:t>2</w:t>
      </w:r>
      <w:r w:rsidR="00E71CA0" w:rsidRPr="006B7511">
        <w:rPr>
          <w:rFonts w:cs="Arial"/>
          <w:b/>
          <w:bCs/>
          <w:sz w:val="28"/>
          <w:szCs w:val="28"/>
          <w:lang w:eastAsia="en-US"/>
        </w:rPr>
        <w:t>5</w:t>
      </w:r>
      <w:r w:rsidRPr="006B7511">
        <w:rPr>
          <w:rFonts w:cs="Arial"/>
          <w:b/>
          <w:bCs/>
          <w:sz w:val="28"/>
          <w:szCs w:val="28"/>
          <w:lang w:eastAsia="en-US"/>
        </w:rPr>
        <w:t xml:space="preserve"> года</w:t>
      </w:r>
    </w:p>
    <w:p w:rsidR="007004C7" w:rsidRPr="006B7511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 w:val="28"/>
          <w:szCs w:val="28"/>
          <w:lang w:eastAsia="en-US"/>
        </w:rPr>
      </w:pPr>
    </w:p>
    <w:p w:rsidR="007004C7" w:rsidRPr="006B7511" w:rsidRDefault="007004C7" w:rsidP="000F1FDB">
      <w:pPr>
        <w:rPr>
          <w:rFonts w:cs="Calibri"/>
          <w:bCs/>
          <w:sz w:val="28"/>
          <w:szCs w:val="28"/>
        </w:rPr>
      </w:pPr>
    </w:p>
    <w:p w:rsidR="00124AD5" w:rsidRPr="006B7511" w:rsidRDefault="000A78B1" w:rsidP="000A78B1">
      <w:pPr>
        <w:pStyle w:val="a5"/>
        <w:ind w:left="0" w:firstLine="567"/>
        <w:rPr>
          <w:rFonts w:cs="Calibri"/>
          <w:bCs/>
          <w:sz w:val="28"/>
          <w:szCs w:val="28"/>
        </w:rPr>
      </w:pPr>
      <w:r w:rsidRPr="006B7511">
        <w:rPr>
          <w:rFonts w:cs="Calibri"/>
          <w:bCs/>
          <w:sz w:val="28"/>
          <w:szCs w:val="28"/>
        </w:rPr>
        <w:t xml:space="preserve">В соответствии </w:t>
      </w:r>
      <w:r w:rsidR="00E71CA0" w:rsidRPr="006B7511">
        <w:rPr>
          <w:rFonts w:cs="Calibri"/>
          <w:bCs/>
          <w:sz w:val="28"/>
          <w:szCs w:val="28"/>
        </w:rPr>
        <w:t>с пунктом 130 статьи 2 части</w:t>
      </w:r>
      <w:r w:rsidR="006F0581" w:rsidRPr="006B7511">
        <w:rPr>
          <w:rFonts w:cs="Calibri"/>
          <w:bCs/>
          <w:sz w:val="28"/>
          <w:szCs w:val="28"/>
        </w:rPr>
        <w:t xml:space="preserve"> 3 статьи 25 Федерального закона от 28.11.2025 </w:t>
      </w:r>
      <w:r w:rsidR="00E71CA0" w:rsidRPr="006B7511">
        <w:rPr>
          <w:rFonts w:cs="Calibri"/>
          <w:bCs/>
          <w:sz w:val="28"/>
          <w:szCs w:val="28"/>
        </w:rPr>
        <w:t>№ 425-ФЗ «О</w:t>
      </w:r>
      <w:r w:rsidR="00E71CA0" w:rsidRPr="006B7511">
        <w:rPr>
          <w:rFonts w:eastAsiaTheme="minorHAnsi"/>
          <w:sz w:val="28"/>
          <w:szCs w:val="28"/>
          <w:lang w:eastAsia="en-US"/>
        </w:rPr>
        <w:t xml:space="preserve">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E71CA0" w:rsidRPr="006B7511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E71CA0" w:rsidRPr="006B7511">
        <w:rPr>
          <w:rFonts w:eastAsiaTheme="minorHAnsi"/>
          <w:sz w:val="28"/>
          <w:szCs w:val="28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6F0581" w:rsidRPr="006B7511">
        <w:rPr>
          <w:rFonts w:eastAsiaTheme="minorHAnsi"/>
          <w:sz w:val="28"/>
          <w:szCs w:val="28"/>
          <w:lang w:eastAsia="en-US"/>
        </w:rPr>
        <w:t>»</w:t>
      </w:r>
      <w:r w:rsidR="00E71CA0" w:rsidRPr="006B7511">
        <w:rPr>
          <w:rFonts w:cs="Calibri"/>
          <w:bCs/>
          <w:sz w:val="28"/>
          <w:szCs w:val="28"/>
        </w:rPr>
        <w:t xml:space="preserve">, </w:t>
      </w:r>
      <w:r w:rsidRPr="006B7511">
        <w:rPr>
          <w:rFonts w:cs="Calibri"/>
          <w:bCs/>
          <w:sz w:val="28"/>
          <w:szCs w:val="28"/>
        </w:rPr>
        <w:t xml:space="preserve">Собрание депутатов </w:t>
      </w:r>
      <w:r w:rsidR="000F1FDB" w:rsidRPr="006B7511">
        <w:rPr>
          <w:rFonts w:cs="Calibri"/>
          <w:bCs/>
          <w:sz w:val="28"/>
          <w:szCs w:val="28"/>
        </w:rPr>
        <w:t xml:space="preserve">Семикаракорского городского </w:t>
      </w:r>
      <w:r w:rsidRPr="006B7511">
        <w:rPr>
          <w:rFonts w:cs="Calibri"/>
          <w:bCs/>
          <w:sz w:val="28"/>
          <w:szCs w:val="28"/>
        </w:rPr>
        <w:t xml:space="preserve"> поселения </w:t>
      </w:r>
    </w:p>
    <w:p w:rsidR="000A78B1" w:rsidRPr="006B7511" w:rsidRDefault="000A78B1" w:rsidP="000A78B1">
      <w:pPr>
        <w:adjustRightInd w:val="0"/>
        <w:rPr>
          <w:sz w:val="28"/>
          <w:szCs w:val="28"/>
        </w:rPr>
      </w:pPr>
    </w:p>
    <w:p w:rsidR="00124AD5" w:rsidRPr="006B7511" w:rsidRDefault="00124AD5" w:rsidP="000A78B1">
      <w:pPr>
        <w:adjustRightInd w:val="0"/>
        <w:rPr>
          <w:sz w:val="28"/>
          <w:szCs w:val="28"/>
        </w:rPr>
      </w:pPr>
      <w:r w:rsidRPr="006B7511">
        <w:rPr>
          <w:sz w:val="28"/>
          <w:szCs w:val="28"/>
        </w:rPr>
        <w:t xml:space="preserve">                                                        РЕШИЛО:</w:t>
      </w:r>
    </w:p>
    <w:p w:rsidR="000F1FDB" w:rsidRPr="006B7511" w:rsidRDefault="000F1FDB" w:rsidP="000A78B1">
      <w:pPr>
        <w:adjustRightInd w:val="0"/>
        <w:rPr>
          <w:sz w:val="28"/>
          <w:szCs w:val="28"/>
        </w:rPr>
      </w:pPr>
    </w:p>
    <w:p w:rsidR="00FE1CC0" w:rsidRPr="006B7511" w:rsidRDefault="006F0581" w:rsidP="006F0581">
      <w:pPr>
        <w:pStyle w:val="a5"/>
        <w:numPr>
          <w:ilvl w:val="0"/>
          <w:numId w:val="4"/>
        </w:numPr>
        <w:adjustRightInd w:val="0"/>
        <w:ind w:left="0" w:firstLine="567"/>
        <w:rPr>
          <w:sz w:val="28"/>
          <w:szCs w:val="28"/>
        </w:rPr>
      </w:pPr>
      <w:proofErr w:type="gramStart"/>
      <w:r w:rsidRPr="006B7511">
        <w:rPr>
          <w:sz w:val="28"/>
          <w:szCs w:val="28"/>
        </w:rPr>
        <w:t xml:space="preserve">В </w:t>
      </w:r>
      <w:r w:rsidR="00E71CA0" w:rsidRPr="006B7511">
        <w:rPr>
          <w:sz w:val="28"/>
          <w:szCs w:val="28"/>
        </w:rPr>
        <w:t>решени</w:t>
      </w:r>
      <w:r w:rsidRPr="006B7511">
        <w:rPr>
          <w:sz w:val="28"/>
          <w:szCs w:val="28"/>
        </w:rPr>
        <w:t>е</w:t>
      </w:r>
      <w:r w:rsidR="00E71CA0" w:rsidRPr="006B7511">
        <w:rPr>
          <w:sz w:val="28"/>
          <w:szCs w:val="28"/>
        </w:rPr>
        <w:t xml:space="preserve"> Собрания депутатов Семикаракорского городского поселения от 14.11.2024 № 153 «О налоге на имущество физических лиц» </w:t>
      </w:r>
      <w:r w:rsidRPr="006B7511">
        <w:rPr>
          <w:sz w:val="28"/>
          <w:szCs w:val="28"/>
        </w:rPr>
        <w:t xml:space="preserve">внести изменения, изложив подпункт 3 пункта 1 </w:t>
      </w:r>
      <w:r w:rsidR="00E71CA0" w:rsidRPr="006B7511">
        <w:rPr>
          <w:sz w:val="28"/>
          <w:szCs w:val="28"/>
        </w:rPr>
        <w:t xml:space="preserve"> в следующей редакции: «</w:t>
      </w:r>
      <w:r w:rsidR="00B4655E" w:rsidRPr="006B7511">
        <w:rPr>
          <w:sz w:val="28"/>
          <w:szCs w:val="28"/>
        </w:rPr>
        <w:t xml:space="preserve">3) </w:t>
      </w:r>
      <w:r w:rsidR="00FE1CC0" w:rsidRPr="006B7511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 w:rsidRPr="006B7511">
        <w:rPr>
          <w:sz w:val="28"/>
          <w:szCs w:val="28"/>
        </w:rPr>
        <w:t xml:space="preserve">, </w:t>
      </w:r>
      <w:r w:rsidR="00E71CA0" w:rsidRPr="006B7511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FE1CC0" w:rsidRPr="006B7511">
        <w:rPr>
          <w:sz w:val="28"/>
          <w:szCs w:val="28"/>
        </w:rPr>
        <w:t>;</w:t>
      </w:r>
      <w:r w:rsidR="00E71CA0" w:rsidRPr="006B7511">
        <w:rPr>
          <w:sz w:val="28"/>
          <w:szCs w:val="28"/>
        </w:rPr>
        <w:t>».</w:t>
      </w:r>
      <w:proofErr w:type="gramEnd"/>
    </w:p>
    <w:p w:rsidR="004A0689" w:rsidRPr="006B7511" w:rsidRDefault="00FE1CC0" w:rsidP="00E71CA0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6B7511">
        <w:rPr>
          <w:rFonts w:cs="Arial"/>
          <w:bCs/>
          <w:sz w:val="28"/>
          <w:szCs w:val="28"/>
          <w:lang w:eastAsia="en-US"/>
        </w:rPr>
        <w:t xml:space="preserve">        </w:t>
      </w:r>
      <w:r w:rsidR="00E71CA0" w:rsidRPr="006B7511">
        <w:rPr>
          <w:rFonts w:cs="Arial"/>
          <w:bCs/>
          <w:sz w:val="28"/>
          <w:szCs w:val="28"/>
          <w:lang w:eastAsia="en-US"/>
        </w:rPr>
        <w:t>2</w:t>
      </w:r>
      <w:r w:rsidR="00656DEB" w:rsidRPr="006B7511">
        <w:rPr>
          <w:sz w:val="28"/>
          <w:szCs w:val="28"/>
        </w:rPr>
        <w:t xml:space="preserve">. </w:t>
      </w:r>
      <w:r w:rsidR="00FC7FF9" w:rsidRPr="006B7511">
        <w:rPr>
          <w:sz w:val="28"/>
          <w:szCs w:val="28"/>
        </w:rPr>
        <w:t>Настоящее решение вступает в силу</w:t>
      </w:r>
      <w:r w:rsidR="00E71CA0" w:rsidRPr="006B7511">
        <w:rPr>
          <w:sz w:val="28"/>
          <w:szCs w:val="28"/>
        </w:rPr>
        <w:t xml:space="preserve"> по истечении одного месяца с</w:t>
      </w:r>
      <w:r w:rsidR="006F0581" w:rsidRPr="006B7511">
        <w:rPr>
          <w:sz w:val="28"/>
          <w:szCs w:val="28"/>
        </w:rPr>
        <w:t>о</w:t>
      </w:r>
      <w:r w:rsidR="00E71CA0" w:rsidRPr="006B7511">
        <w:rPr>
          <w:sz w:val="28"/>
          <w:szCs w:val="28"/>
        </w:rPr>
        <w:t xml:space="preserve"> </w:t>
      </w:r>
      <w:r w:rsidR="006F0581" w:rsidRPr="006B7511">
        <w:rPr>
          <w:sz w:val="28"/>
          <w:szCs w:val="28"/>
        </w:rPr>
        <w:t>дня</w:t>
      </w:r>
      <w:r w:rsidR="00E71CA0" w:rsidRPr="006B7511">
        <w:rPr>
          <w:sz w:val="28"/>
          <w:szCs w:val="28"/>
        </w:rPr>
        <w:t xml:space="preserve"> его опубликования в информационном бюллетене Семикаракорского городского поселения «</w:t>
      </w:r>
      <w:proofErr w:type="spellStart"/>
      <w:r w:rsidR="00E71CA0" w:rsidRPr="006B7511">
        <w:rPr>
          <w:sz w:val="28"/>
          <w:szCs w:val="28"/>
        </w:rPr>
        <w:t>Семикаракорс</w:t>
      </w:r>
      <w:r w:rsidR="00B01715" w:rsidRPr="006B7511">
        <w:rPr>
          <w:sz w:val="28"/>
          <w:szCs w:val="28"/>
        </w:rPr>
        <w:t>к</w:t>
      </w:r>
      <w:proofErr w:type="spellEnd"/>
      <w:r w:rsidR="00B01715" w:rsidRPr="006B7511">
        <w:rPr>
          <w:sz w:val="28"/>
          <w:szCs w:val="28"/>
        </w:rPr>
        <w:t xml:space="preserve"> – официальный» и </w:t>
      </w:r>
      <w:r w:rsidR="006F0581" w:rsidRPr="006B7511">
        <w:rPr>
          <w:sz w:val="28"/>
          <w:szCs w:val="28"/>
        </w:rPr>
        <w:t>распространяется на</w:t>
      </w:r>
      <w:r w:rsidR="00E71CA0" w:rsidRPr="006B7511">
        <w:rPr>
          <w:sz w:val="28"/>
          <w:szCs w:val="28"/>
        </w:rPr>
        <w:t xml:space="preserve"> правоотношения</w:t>
      </w:r>
      <w:r w:rsidR="00B01715" w:rsidRPr="006B7511">
        <w:rPr>
          <w:sz w:val="28"/>
          <w:szCs w:val="28"/>
        </w:rPr>
        <w:t>, возникающи</w:t>
      </w:r>
      <w:r w:rsidR="006F0581" w:rsidRPr="006B7511">
        <w:rPr>
          <w:sz w:val="28"/>
          <w:szCs w:val="28"/>
        </w:rPr>
        <w:t>е</w:t>
      </w:r>
      <w:r w:rsidR="00E71CA0" w:rsidRPr="006B7511">
        <w:rPr>
          <w:sz w:val="28"/>
          <w:szCs w:val="28"/>
        </w:rPr>
        <w:t xml:space="preserve"> </w:t>
      </w:r>
      <w:r w:rsidR="00FC7FF9" w:rsidRPr="006B7511">
        <w:rPr>
          <w:sz w:val="28"/>
          <w:szCs w:val="28"/>
        </w:rPr>
        <w:t xml:space="preserve"> с 1 января 20</w:t>
      </w:r>
      <w:r w:rsidR="00242B93" w:rsidRPr="006B7511">
        <w:rPr>
          <w:sz w:val="28"/>
          <w:szCs w:val="28"/>
        </w:rPr>
        <w:t>2</w:t>
      </w:r>
      <w:r w:rsidR="00E71CA0" w:rsidRPr="006B7511">
        <w:rPr>
          <w:sz w:val="28"/>
          <w:szCs w:val="28"/>
        </w:rPr>
        <w:t>6 года.</w:t>
      </w:r>
    </w:p>
    <w:p w:rsidR="000F1FDB" w:rsidRPr="006B7511" w:rsidRDefault="000F1FDB" w:rsidP="000F1FDB">
      <w:pPr>
        <w:spacing w:line="228" w:lineRule="auto"/>
        <w:jc w:val="left"/>
        <w:rPr>
          <w:sz w:val="28"/>
          <w:szCs w:val="28"/>
        </w:rPr>
      </w:pPr>
      <w:r w:rsidRPr="006B7511">
        <w:rPr>
          <w:sz w:val="28"/>
          <w:szCs w:val="28"/>
        </w:rPr>
        <w:t xml:space="preserve">         </w:t>
      </w:r>
      <w:r w:rsidR="00B01715" w:rsidRPr="006B7511">
        <w:rPr>
          <w:sz w:val="28"/>
          <w:szCs w:val="28"/>
        </w:rPr>
        <w:t>3</w:t>
      </w:r>
      <w:r w:rsidRPr="006B7511">
        <w:rPr>
          <w:sz w:val="28"/>
          <w:szCs w:val="28"/>
        </w:rPr>
        <w:t xml:space="preserve">. </w:t>
      </w:r>
      <w:proofErr w:type="gramStart"/>
      <w:r w:rsidRPr="006B7511">
        <w:rPr>
          <w:sz w:val="28"/>
          <w:szCs w:val="28"/>
        </w:rPr>
        <w:t>Контроль  за</w:t>
      </w:r>
      <w:proofErr w:type="gramEnd"/>
      <w:r w:rsidRPr="006B7511">
        <w:rPr>
          <w:sz w:val="28"/>
          <w:szCs w:val="28"/>
        </w:rPr>
        <w:t xml:space="preserve">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0F1FDB" w:rsidRPr="006B7511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B01715" w:rsidRPr="006B7511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6B7511">
        <w:rPr>
          <w:color w:val="000000"/>
          <w:sz w:val="28"/>
          <w:szCs w:val="28"/>
        </w:rPr>
        <w:t xml:space="preserve">Председатель Собрания депутатов </w:t>
      </w:r>
    </w:p>
    <w:p w:rsidR="00B01715" w:rsidRPr="006B7511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6B7511">
        <w:rPr>
          <w:color w:val="000000"/>
          <w:sz w:val="28"/>
          <w:szCs w:val="28"/>
        </w:rPr>
        <w:t xml:space="preserve">Семикаракорского городского поселения                                            </w:t>
      </w:r>
      <w:proofErr w:type="spellStart"/>
      <w:r w:rsidRPr="006B7511">
        <w:rPr>
          <w:color w:val="000000"/>
          <w:sz w:val="28"/>
          <w:szCs w:val="28"/>
        </w:rPr>
        <w:t>Г.В.Метелева</w:t>
      </w:r>
      <w:proofErr w:type="spellEnd"/>
      <w:r w:rsidRPr="006B7511">
        <w:rPr>
          <w:color w:val="000000"/>
          <w:sz w:val="28"/>
          <w:szCs w:val="28"/>
        </w:rPr>
        <w:t xml:space="preserve">   </w:t>
      </w:r>
    </w:p>
    <w:p w:rsidR="00B01715" w:rsidRPr="006B7511" w:rsidRDefault="00B01715" w:rsidP="00B01715">
      <w:pPr>
        <w:widowControl w:val="0"/>
        <w:jc w:val="left"/>
        <w:rPr>
          <w:color w:val="000000"/>
          <w:sz w:val="28"/>
          <w:szCs w:val="28"/>
        </w:rPr>
      </w:pPr>
    </w:p>
    <w:p w:rsidR="00B01715" w:rsidRPr="006B7511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6B7511">
        <w:rPr>
          <w:color w:val="000000"/>
          <w:sz w:val="28"/>
          <w:szCs w:val="28"/>
        </w:rPr>
        <w:t xml:space="preserve">Глава Семикаракорского </w:t>
      </w:r>
    </w:p>
    <w:p w:rsidR="00B01715" w:rsidRPr="006B7511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6B7511">
        <w:rPr>
          <w:color w:val="000000"/>
          <w:sz w:val="28"/>
          <w:szCs w:val="28"/>
        </w:rPr>
        <w:t xml:space="preserve">городского поселения                                                                             </w:t>
      </w:r>
      <w:proofErr w:type="spellStart"/>
      <w:r w:rsidRPr="006B7511">
        <w:rPr>
          <w:color w:val="000000"/>
          <w:sz w:val="28"/>
          <w:szCs w:val="28"/>
        </w:rPr>
        <w:t>Н.В.Пащенко</w:t>
      </w:r>
      <w:proofErr w:type="spellEnd"/>
      <w:r w:rsidRPr="006B7511">
        <w:rPr>
          <w:color w:val="000000"/>
          <w:sz w:val="28"/>
          <w:szCs w:val="28"/>
        </w:rPr>
        <w:t xml:space="preserve">                 </w:t>
      </w:r>
    </w:p>
    <w:p w:rsidR="00B01715" w:rsidRPr="006B7511" w:rsidRDefault="00B01715" w:rsidP="000F1FDB">
      <w:pPr>
        <w:spacing w:line="228" w:lineRule="auto"/>
        <w:jc w:val="left"/>
        <w:rPr>
          <w:sz w:val="28"/>
          <w:szCs w:val="28"/>
        </w:rPr>
      </w:pPr>
    </w:p>
    <w:p w:rsidR="000F1FDB" w:rsidRPr="006B7511" w:rsidRDefault="000F1FDB" w:rsidP="000F1FDB">
      <w:pPr>
        <w:spacing w:line="228" w:lineRule="auto"/>
        <w:jc w:val="left"/>
        <w:rPr>
          <w:sz w:val="28"/>
          <w:szCs w:val="28"/>
        </w:rPr>
      </w:pPr>
      <w:r w:rsidRPr="006B7511">
        <w:rPr>
          <w:sz w:val="28"/>
          <w:szCs w:val="28"/>
        </w:rPr>
        <w:t xml:space="preserve">г. </w:t>
      </w:r>
      <w:proofErr w:type="spellStart"/>
      <w:r w:rsidRPr="006B7511">
        <w:rPr>
          <w:sz w:val="28"/>
          <w:szCs w:val="28"/>
        </w:rPr>
        <w:t>Семикаракорск</w:t>
      </w:r>
      <w:proofErr w:type="spellEnd"/>
      <w:r w:rsidRPr="006B7511">
        <w:rPr>
          <w:sz w:val="28"/>
          <w:szCs w:val="28"/>
        </w:rPr>
        <w:t xml:space="preserve"> </w:t>
      </w:r>
    </w:p>
    <w:p w:rsidR="000F1FDB" w:rsidRPr="006B7511" w:rsidRDefault="000F1FDB" w:rsidP="000F1FDB">
      <w:pPr>
        <w:spacing w:line="228" w:lineRule="auto"/>
        <w:jc w:val="left"/>
        <w:rPr>
          <w:sz w:val="28"/>
          <w:szCs w:val="28"/>
        </w:rPr>
      </w:pPr>
      <w:r w:rsidRPr="006B7511">
        <w:rPr>
          <w:sz w:val="28"/>
          <w:szCs w:val="28"/>
        </w:rPr>
        <w:t>20</w:t>
      </w:r>
      <w:r w:rsidR="00BF72DD" w:rsidRPr="006B7511">
        <w:rPr>
          <w:sz w:val="28"/>
          <w:szCs w:val="28"/>
        </w:rPr>
        <w:t>2</w:t>
      </w:r>
      <w:r w:rsidR="00B01715" w:rsidRPr="006B7511">
        <w:rPr>
          <w:sz w:val="28"/>
          <w:szCs w:val="28"/>
        </w:rPr>
        <w:t>5</w:t>
      </w:r>
      <w:r w:rsidRPr="006B7511">
        <w:rPr>
          <w:sz w:val="28"/>
          <w:szCs w:val="28"/>
        </w:rPr>
        <w:t xml:space="preserve"> года</w:t>
      </w:r>
    </w:p>
    <w:p w:rsidR="000F1FDB" w:rsidRPr="006B7511" w:rsidRDefault="000F1FDB" w:rsidP="000F1FDB">
      <w:pPr>
        <w:spacing w:line="228" w:lineRule="auto"/>
        <w:jc w:val="left"/>
        <w:rPr>
          <w:sz w:val="28"/>
          <w:szCs w:val="28"/>
        </w:rPr>
      </w:pPr>
      <w:r w:rsidRPr="006B7511">
        <w:rPr>
          <w:sz w:val="28"/>
          <w:szCs w:val="28"/>
        </w:rPr>
        <w:t xml:space="preserve">№ </w:t>
      </w:r>
      <w:bookmarkStart w:id="0" w:name="_GoBack"/>
      <w:bookmarkEnd w:id="0"/>
    </w:p>
    <w:p w:rsidR="004A0689" w:rsidRPr="006B7511" w:rsidRDefault="004A0689" w:rsidP="00FE24DF">
      <w:pPr>
        <w:pStyle w:val="ConsPlusNormal"/>
        <w:widowControl/>
        <w:ind w:firstLine="0"/>
        <w:outlineLvl w:val="1"/>
        <w:rPr>
          <w:rFonts w:ascii="Times New Roman" w:hAnsi="Times New Roman"/>
          <w:sz w:val="28"/>
          <w:szCs w:val="28"/>
        </w:rPr>
      </w:pPr>
    </w:p>
    <w:sectPr w:rsidR="004A0689" w:rsidRPr="006B7511" w:rsidSect="00FB50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94"/>
    <w:multiLevelType w:val="multilevel"/>
    <w:tmpl w:val="2E5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8F012B"/>
    <w:multiLevelType w:val="hybridMultilevel"/>
    <w:tmpl w:val="DDFEF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75DF"/>
    <w:multiLevelType w:val="hybridMultilevel"/>
    <w:tmpl w:val="22A47700"/>
    <w:lvl w:ilvl="0" w:tplc="1C1A5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E5062B"/>
    <w:multiLevelType w:val="hybridMultilevel"/>
    <w:tmpl w:val="C16CEF86"/>
    <w:lvl w:ilvl="0" w:tplc="000E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F"/>
    <w:rsid w:val="00005558"/>
    <w:rsid w:val="000056BB"/>
    <w:rsid w:val="00007AD1"/>
    <w:rsid w:val="0001211D"/>
    <w:rsid w:val="000314C6"/>
    <w:rsid w:val="000356A4"/>
    <w:rsid w:val="00040B87"/>
    <w:rsid w:val="0005788B"/>
    <w:rsid w:val="00066A84"/>
    <w:rsid w:val="00082176"/>
    <w:rsid w:val="00095627"/>
    <w:rsid w:val="000A6072"/>
    <w:rsid w:val="000A78B1"/>
    <w:rsid w:val="000C1441"/>
    <w:rsid w:val="000C2604"/>
    <w:rsid w:val="000E561B"/>
    <w:rsid w:val="000F0FFF"/>
    <w:rsid w:val="000F1FDB"/>
    <w:rsid w:val="000F3A96"/>
    <w:rsid w:val="00102A80"/>
    <w:rsid w:val="00124AD5"/>
    <w:rsid w:val="001446F6"/>
    <w:rsid w:val="00144AD8"/>
    <w:rsid w:val="00173233"/>
    <w:rsid w:val="001800F6"/>
    <w:rsid w:val="00183B20"/>
    <w:rsid w:val="001A45DA"/>
    <w:rsid w:val="001D1593"/>
    <w:rsid w:val="00202DC6"/>
    <w:rsid w:val="00211C58"/>
    <w:rsid w:val="00224800"/>
    <w:rsid w:val="002408F6"/>
    <w:rsid w:val="00242B93"/>
    <w:rsid w:val="00251D1D"/>
    <w:rsid w:val="00251D67"/>
    <w:rsid w:val="00254045"/>
    <w:rsid w:val="002607CD"/>
    <w:rsid w:val="002628C0"/>
    <w:rsid w:val="002738C4"/>
    <w:rsid w:val="002762B5"/>
    <w:rsid w:val="0029109C"/>
    <w:rsid w:val="002C3E1D"/>
    <w:rsid w:val="002D2EAE"/>
    <w:rsid w:val="002D37C1"/>
    <w:rsid w:val="00305C24"/>
    <w:rsid w:val="00307224"/>
    <w:rsid w:val="00337D03"/>
    <w:rsid w:val="00351030"/>
    <w:rsid w:val="0035690F"/>
    <w:rsid w:val="00362FCE"/>
    <w:rsid w:val="00382DD2"/>
    <w:rsid w:val="00394E81"/>
    <w:rsid w:val="00397291"/>
    <w:rsid w:val="004053FD"/>
    <w:rsid w:val="004204EE"/>
    <w:rsid w:val="00425995"/>
    <w:rsid w:val="00432823"/>
    <w:rsid w:val="0044395A"/>
    <w:rsid w:val="00453E0F"/>
    <w:rsid w:val="0045448B"/>
    <w:rsid w:val="0047348B"/>
    <w:rsid w:val="004817A3"/>
    <w:rsid w:val="004A0689"/>
    <w:rsid w:val="004D61B7"/>
    <w:rsid w:val="00506ACE"/>
    <w:rsid w:val="005462F0"/>
    <w:rsid w:val="00560081"/>
    <w:rsid w:val="00560905"/>
    <w:rsid w:val="0057688D"/>
    <w:rsid w:val="005A6C05"/>
    <w:rsid w:val="005B4C18"/>
    <w:rsid w:val="005D3036"/>
    <w:rsid w:val="005D7F28"/>
    <w:rsid w:val="005E540E"/>
    <w:rsid w:val="00603A3F"/>
    <w:rsid w:val="006170A2"/>
    <w:rsid w:val="00630B31"/>
    <w:rsid w:val="00647826"/>
    <w:rsid w:val="006509A2"/>
    <w:rsid w:val="00656DEB"/>
    <w:rsid w:val="006714FC"/>
    <w:rsid w:val="006B285F"/>
    <w:rsid w:val="006B31BA"/>
    <w:rsid w:val="006B7511"/>
    <w:rsid w:val="006F0581"/>
    <w:rsid w:val="006F41C0"/>
    <w:rsid w:val="007004C7"/>
    <w:rsid w:val="00705E20"/>
    <w:rsid w:val="00741052"/>
    <w:rsid w:val="007433BC"/>
    <w:rsid w:val="007528C9"/>
    <w:rsid w:val="00784DDA"/>
    <w:rsid w:val="007A276C"/>
    <w:rsid w:val="007A6714"/>
    <w:rsid w:val="007A7D27"/>
    <w:rsid w:val="007D4B74"/>
    <w:rsid w:val="007D4E2A"/>
    <w:rsid w:val="007D5452"/>
    <w:rsid w:val="008119D0"/>
    <w:rsid w:val="008472B7"/>
    <w:rsid w:val="0084737B"/>
    <w:rsid w:val="00881F23"/>
    <w:rsid w:val="008B086B"/>
    <w:rsid w:val="008C3E81"/>
    <w:rsid w:val="008E0B63"/>
    <w:rsid w:val="008F1FF5"/>
    <w:rsid w:val="008F2755"/>
    <w:rsid w:val="0091143E"/>
    <w:rsid w:val="00925078"/>
    <w:rsid w:val="00941C74"/>
    <w:rsid w:val="00987CA9"/>
    <w:rsid w:val="009906AA"/>
    <w:rsid w:val="009C5A0E"/>
    <w:rsid w:val="00A03FAF"/>
    <w:rsid w:val="00A05F69"/>
    <w:rsid w:val="00A61902"/>
    <w:rsid w:val="00A830A5"/>
    <w:rsid w:val="00A87FA0"/>
    <w:rsid w:val="00A90E59"/>
    <w:rsid w:val="00A93205"/>
    <w:rsid w:val="00A96C9B"/>
    <w:rsid w:val="00AA0E73"/>
    <w:rsid w:val="00AD0F7B"/>
    <w:rsid w:val="00AF2DF5"/>
    <w:rsid w:val="00B01715"/>
    <w:rsid w:val="00B11656"/>
    <w:rsid w:val="00B32BB3"/>
    <w:rsid w:val="00B40A11"/>
    <w:rsid w:val="00B4655E"/>
    <w:rsid w:val="00B533CE"/>
    <w:rsid w:val="00B6010F"/>
    <w:rsid w:val="00BA2D48"/>
    <w:rsid w:val="00BF72DD"/>
    <w:rsid w:val="00C05134"/>
    <w:rsid w:val="00C5798E"/>
    <w:rsid w:val="00C6134E"/>
    <w:rsid w:val="00C62623"/>
    <w:rsid w:val="00CD11AB"/>
    <w:rsid w:val="00CD4D7D"/>
    <w:rsid w:val="00D44662"/>
    <w:rsid w:val="00D63484"/>
    <w:rsid w:val="00DB6D09"/>
    <w:rsid w:val="00DC0AB8"/>
    <w:rsid w:val="00DD2EC5"/>
    <w:rsid w:val="00DF67E6"/>
    <w:rsid w:val="00E32F3B"/>
    <w:rsid w:val="00E41903"/>
    <w:rsid w:val="00E42DE3"/>
    <w:rsid w:val="00E467B7"/>
    <w:rsid w:val="00E62F34"/>
    <w:rsid w:val="00E71CA0"/>
    <w:rsid w:val="00EA22B7"/>
    <w:rsid w:val="00EB504E"/>
    <w:rsid w:val="00EC2E5E"/>
    <w:rsid w:val="00F3278E"/>
    <w:rsid w:val="00F710D2"/>
    <w:rsid w:val="00F765A1"/>
    <w:rsid w:val="00F81DE3"/>
    <w:rsid w:val="00F87D93"/>
    <w:rsid w:val="00FB45CE"/>
    <w:rsid w:val="00FB50AF"/>
    <w:rsid w:val="00FB7E8B"/>
    <w:rsid w:val="00FC7FF9"/>
    <w:rsid w:val="00FE1CC0"/>
    <w:rsid w:val="00FE24DF"/>
    <w:rsid w:val="00FE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EB7B-04B4-4348-84CB-90775337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User32</cp:lastModifiedBy>
  <cp:revision>6</cp:revision>
  <cp:lastPrinted>2025-12-16T12:48:00Z</cp:lastPrinted>
  <dcterms:created xsi:type="dcterms:W3CDTF">2025-12-17T11:30:00Z</dcterms:created>
  <dcterms:modified xsi:type="dcterms:W3CDTF">2026-01-14T13:44:00Z</dcterms:modified>
</cp:coreProperties>
</file>