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36" w:rsidRPr="007C0647" w:rsidRDefault="00697036" w:rsidP="00697036">
      <w:pPr>
        <w:pStyle w:val="20"/>
        <w:ind w:right="-2"/>
        <w:rPr>
          <w:rFonts w:eastAsia="Calibri"/>
          <w:b w:val="0"/>
          <w:sz w:val="24"/>
          <w:szCs w:val="24"/>
        </w:rPr>
      </w:pPr>
      <w:r w:rsidRPr="007C0647">
        <w:rPr>
          <w:rFonts w:eastAsia="Calibri"/>
          <w:b w:val="0"/>
          <w:sz w:val="28"/>
          <w:szCs w:val="28"/>
        </w:rPr>
        <w:t>Российская Федерация</w:t>
      </w:r>
    </w:p>
    <w:p w:rsidR="00697036" w:rsidRPr="007C0647" w:rsidRDefault="00697036" w:rsidP="00697036">
      <w:pPr>
        <w:pStyle w:val="20"/>
        <w:rPr>
          <w:rFonts w:eastAsia="Calibri"/>
          <w:b w:val="0"/>
          <w:sz w:val="28"/>
          <w:szCs w:val="28"/>
        </w:rPr>
      </w:pPr>
      <w:r w:rsidRPr="007C0647">
        <w:rPr>
          <w:rFonts w:eastAsia="Calibri"/>
          <w:b w:val="0"/>
          <w:sz w:val="28"/>
          <w:szCs w:val="28"/>
        </w:rPr>
        <w:t>Ростовская область</w:t>
      </w:r>
    </w:p>
    <w:p w:rsidR="00697036" w:rsidRPr="007C0647" w:rsidRDefault="00697036" w:rsidP="00697036">
      <w:pPr>
        <w:pStyle w:val="10"/>
        <w:jc w:val="center"/>
        <w:rPr>
          <w:rFonts w:eastAsia="Calibri"/>
          <w:szCs w:val="28"/>
        </w:rPr>
      </w:pPr>
      <w:r w:rsidRPr="007C0647">
        <w:rPr>
          <w:rFonts w:eastAsia="Calibri"/>
          <w:szCs w:val="28"/>
        </w:rPr>
        <w:t>Администрация Семикаракорского городского поселения</w:t>
      </w:r>
    </w:p>
    <w:p w:rsidR="00697036" w:rsidRPr="005A3FA2" w:rsidRDefault="00697036" w:rsidP="00697036">
      <w:pPr>
        <w:jc w:val="center"/>
        <w:rPr>
          <w:sz w:val="28"/>
          <w:szCs w:val="28"/>
        </w:rPr>
      </w:pPr>
    </w:p>
    <w:p w:rsidR="00697036" w:rsidRPr="007C0647" w:rsidRDefault="00697036" w:rsidP="00697036">
      <w:pPr>
        <w:jc w:val="center"/>
        <w:rPr>
          <w:sz w:val="28"/>
          <w:szCs w:val="28"/>
        </w:rPr>
      </w:pPr>
      <w:r w:rsidRPr="007C0647">
        <w:rPr>
          <w:sz w:val="28"/>
          <w:szCs w:val="28"/>
        </w:rPr>
        <w:t>ПОСТАНОВЛЕНИЕ</w:t>
      </w:r>
    </w:p>
    <w:p w:rsidR="00697036" w:rsidRPr="005A3FA2" w:rsidRDefault="00697036" w:rsidP="00697036">
      <w:pPr>
        <w:rPr>
          <w:sz w:val="28"/>
          <w:szCs w:val="28"/>
        </w:rPr>
      </w:pPr>
    </w:p>
    <w:p w:rsidR="00697036" w:rsidRPr="007C0647" w:rsidRDefault="00EC7388" w:rsidP="00697036">
      <w:pPr>
        <w:jc w:val="center"/>
        <w:rPr>
          <w:sz w:val="28"/>
          <w:szCs w:val="28"/>
        </w:rPr>
      </w:pPr>
      <w:r>
        <w:rPr>
          <w:sz w:val="28"/>
          <w:szCs w:val="28"/>
        </w:rPr>
        <w:t>29.06</w:t>
      </w:r>
      <w:r w:rsidR="00697036" w:rsidRPr="007C0647">
        <w:rPr>
          <w:sz w:val="28"/>
          <w:szCs w:val="28"/>
        </w:rPr>
        <w:t xml:space="preserve">.2020                      </w:t>
      </w:r>
      <w:r>
        <w:rPr>
          <w:sz w:val="28"/>
          <w:szCs w:val="28"/>
        </w:rPr>
        <w:t xml:space="preserve">  </w:t>
      </w:r>
      <w:r w:rsidR="00697036" w:rsidRPr="007C0647">
        <w:rPr>
          <w:sz w:val="28"/>
          <w:szCs w:val="28"/>
        </w:rPr>
        <w:t xml:space="preserve">  </w:t>
      </w:r>
      <w:r w:rsidR="00697036">
        <w:rPr>
          <w:sz w:val="28"/>
          <w:szCs w:val="28"/>
        </w:rPr>
        <w:t xml:space="preserve"> </w:t>
      </w:r>
      <w:r w:rsidR="005A3FA2">
        <w:rPr>
          <w:sz w:val="28"/>
          <w:szCs w:val="28"/>
        </w:rPr>
        <w:t xml:space="preserve">      </w:t>
      </w:r>
      <w:r w:rsidR="00697036" w:rsidRPr="007C0647">
        <w:rPr>
          <w:sz w:val="28"/>
          <w:szCs w:val="28"/>
        </w:rPr>
        <w:t xml:space="preserve">г. Семикаракорск           </w:t>
      </w:r>
      <w:r w:rsidR="005A3FA2">
        <w:rPr>
          <w:sz w:val="28"/>
          <w:szCs w:val="28"/>
        </w:rPr>
        <w:t xml:space="preserve">   </w:t>
      </w:r>
      <w:r w:rsidR="00697036" w:rsidRPr="007C0647">
        <w:rPr>
          <w:sz w:val="28"/>
          <w:szCs w:val="28"/>
        </w:rPr>
        <w:t xml:space="preserve">                           № </w:t>
      </w:r>
      <w:r>
        <w:rPr>
          <w:sz w:val="28"/>
          <w:szCs w:val="28"/>
        </w:rPr>
        <w:t>318</w:t>
      </w:r>
    </w:p>
    <w:p w:rsidR="00697036" w:rsidRPr="005A3FA2" w:rsidRDefault="00697036" w:rsidP="00697036">
      <w:pPr>
        <w:jc w:val="center"/>
        <w:rPr>
          <w:sz w:val="28"/>
          <w:szCs w:val="28"/>
        </w:rPr>
      </w:pPr>
    </w:p>
    <w:p w:rsidR="00697036" w:rsidRDefault="00697036" w:rsidP="005A3FA2">
      <w:pPr>
        <w:tabs>
          <w:tab w:val="left" w:pos="8647"/>
        </w:tabs>
        <w:ind w:left="1134" w:right="1137"/>
        <w:jc w:val="both"/>
        <w:rPr>
          <w:sz w:val="28"/>
          <w:szCs w:val="28"/>
        </w:rPr>
      </w:pPr>
      <w:r w:rsidRPr="007C0647">
        <w:rPr>
          <w:sz w:val="28"/>
          <w:szCs w:val="28"/>
        </w:rPr>
        <w:t>Об утверждении Административного регламента предоставления</w:t>
      </w:r>
      <w:r>
        <w:rPr>
          <w:sz w:val="28"/>
          <w:szCs w:val="28"/>
        </w:rPr>
        <w:t xml:space="preserve"> </w:t>
      </w:r>
      <w:r w:rsidRPr="007C0647">
        <w:rPr>
          <w:sz w:val="28"/>
          <w:szCs w:val="28"/>
        </w:rPr>
        <w:t>Администрацией Семикаракорского городского поселения</w:t>
      </w:r>
      <w:r>
        <w:rPr>
          <w:sz w:val="28"/>
          <w:szCs w:val="28"/>
        </w:rPr>
        <w:t xml:space="preserve"> </w:t>
      </w:r>
      <w:r w:rsidRPr="007C0647">
        <w:rPr>
          <w:sz w:val="28"/>
          <w:szCs w:val="28"/>
        </w:rPr>
        <w:t>муниципальной услуги «</w:t>
      </w:r>
      <w:r w:rsidRPr="00697036">
        <w:rPr>
          <w:rFonts w:eastAsia="Calibri"/>
          <w:sz w:val="28"/>
          <w:szCs w:val="28"/>
        </w:rPr>
        <w:t xml:space="preserve">Выдача уведомления о соответствии </w:t>
      </w:r>
      <w:proofErr w:type="gramStart"/>
      <w:r w:rsidRPr="00697036">
        <w:rPr>
          <w:rFonts w:eastAsia="Calibri"/>
          <w:sz w:val="28"/>
          <w:szCs w:val="28"/>
        </w:rPr>
        <w:t>построенных</w:t>
      </w:r>
      <w:proofErr w:type="gramEnd"/>
      <w:r w:rsidRPr="00697036">
        <w:rPr>
          <w:rFonts w:eastAsia="Calibri"/>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C0647">
        <w:rPr>
          <w:sz w:val="28"/>
          <w:szCs w:val="28"/>
        </w:rPr>
        <w:t>»</w:t>
      </w:r>
    </w:p>
    <w:p w:rsidR="00697036" w:rsidRPr="005A3FA2" w:rsidRDefault="00697036" w:rsidP="00697036">
      <w:pPr>
        <w:jc w:val="center"/>
        <w:rPr>
          <w:sz w:val="28"/>
          <w:szCs w:val="28"/>
        </w:rPr>
      </w:pPr>
    </w:p>
    <w:p w:rsidR="00697036" w:rsidRPr="007C0647" w:rsidRDefault="00697036" w:rsidP="00697036">
      <w:pPr>
        <w:ind w:firstLine="540"/>
        <w:jc w:val="both"/>
        <w:rPr>
          <w:sz w:val="28"/>
          <w:szCs w:val="28"/>
        </w:rPr>
      </w:pPr>
      <w:proofErr w:type="gramStart"/>
      <w:r w:rsidRPr="007C0647">
        <w:rPr>
          <w:color w:val="000000"/>
          <w:sz w:val="28"/>
          <w:szCs w:val="28"/>
        </w:rPr>
        <w:t xml:space="preserve">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w:t>
      </w:r>
      <w:r w:rsidRPr="007C0647">
        <w:rPr>
          <w:sz w:val="28"/>
          <w:szCs w:val="28"/>
        </w:rPr>
        <w:t>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Семикаракорского городского поселения от 10.04.2019 № 230 «Об утверждении Реестра муниципальных услуг, предоставляемых Администрацией Семикаракорского городского поселения в муниципальном образовании «Семикаракорское городское</w:t>
      </w:r>
      <w:proofErr w:type="gramEnd"/>
      <w:r w:rsidRPr="007C0647">
        <w:rPr>
          <w:sz w:val="28"/>
          <w:szCs w:val="28"/>
        </w:rPr>
        <w:t xml:space="preserve"> поселение»  </w:t>
      </w:r>
    </w:p>
    <w:p w:rsidR="00697036" w:rsidRPr="005A3FA2" w:rsidRDefault="00697036" w:rsidP="00697036">
      <w:pPr>
        <w:pStyle w:val="ConsPlusNormal"/>
        <w:widowControl/>
        <w:ind w:firstLine="540"/>
        <w:jc w:val="both"/>
        <w:rPr>
          <w:rFonts w:ascii="Times New Roman" w:hAnsi="Times New Roman"/>
          <w:sz w:val="28"/>
          <w:szCs w:val="28"/>
        </w:rPr>
      </w:pPr>
    </w:p>
    <w:p w:rsidR="00697036" w:rsidRPr="007C0647" w:rsidRDefault="00697036" w:rsidP="00697036">
      <w:pPr>
        <w:pStyle w:val="ConsPlusNormal"/>
        <w:widowControl/>
        <w:ind w:firstLine="540"/>
        <w:jc w:val="center"/>
        <w:rPr>
          <w:rFonts w:ascii="Times New Roman" w:hAnsi="Times New Roman"/>
          <w:sz w:val="28"/>
          <w:szCs w:val="28"/>
        </w:rPr>
      </w:pPr>
      <w:r w:rsidRPr="007C0647">
        <w:rPr>
          <w:rFonts w:ascii="Times New Roman" w:hAnsi="Times New Roman"/>
          <w:sz w:val="28"/>
          <w:szCs w:val="28"/>
        </w:rPr>
        <w:t>ПОСТАНОВЛЯЮ:</w:t>
      </w:r>
    </w:p>
    <w:p w:rsidR="00697036" w:rsidRPr="005A3FA2" w:rsidRDefault="00697036" w:rsidP="00697036">
      <w:pPr>
        <w:pStyle w:val="ConsPlusNormal"/>
        <w:widowControl/>
        <w:ind w:firstLine="540"/>
        <w:jc w:val="center"/>
        <w:rPr>
          <w:rFonts w:ascii="Times New Roman" w:hAnsi="Times New Roman"/>
          <w:sz w:val="28"/>
          <w:szCs w:val="28"/>
        </w:rPr>
      </w:pPr>
    </w:p>
    <w:p w:rsidR="00697036" w:rsidRPr="007C0647" w:rsidRDefault="00697036" w:rsidP="00697036">
      <w:pPr>
        <w:ind w:firstLine="540"/>
        <w:jc w:val="both"/>
        <w:rPr>
          <w:sz w:val="28"/>
          <w:szCs w:val="28"/>
        </w:rPr>
      </w:pPr>
      <w:r w:rsidRPr="007C0647">
        <w:rPr>
          <w:sz w:val="28"/>
          <w:szCs w:val="28"/>
        </w:rPr>
        <w:t>1. Утвердить Административный регламент предоставления муниципальной услуги «</w:t>
      </w:r>
      <w:r w:rsidRPr="00697036">
        <w:rPr>
          <w:rFonts w:eastAsia="Calibri"/>
          <w:sz w:val="28"/>
          <w:szCs w:val="28"/>
        </w:rPr>
        <w:t xml:space="preserve">Выдача уведомления о соответствии </w:t>
      </w:r>
      <w:proofErr w:type="gramStart"/>
      <w:r w:rsidRPr="00697036">
        <w:rPr>
          <w:rFonts w:eastAsia="Calibri"/>
          <w:sz w:val="28"/>
          <w:szCs w:val="28"/>
        </w:rPr>
        <w:t>построенных</w:t>
      </w:r>
      <w:proofErr w:type="gramEnd"/>
      <w:r w:rsidRPr="00697036">
        <w:rPr>
          <w:rFonts w:eastAsia="Calibri"/>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w:t>
      </w:r>
      <w:r>
        <w:rPr>
          <w:rFonts w:eastAsia="Calibri"/>
          <w:sz w:val="28"/>
          <w:szCs w:val="28"/>
        </w:rPr>
        <w:t>и</w:t>
      </w:r>
      <w:r w:rsidRPr="007C0647">
        <w:rPr>
          <w:sz w:val="28"/>
          <w:szCs w:val="28"/>
        </w:rPr>
        <w:t>» согласно приложению.</w:t>
      </w:r>
    </w:p>
    <w:p w:rsidR="00697036" w:rsidRDefault="00697036" w:rsidP="00697036">
      <w:pPr>
        <w:ind w:firstLine="540"/>
        <w:jc w:val="both"/>
        <w:rPr>
          <w:sz w:val="28"/>
          <w:szCs w:val="28"/>
        </w:rPr>
      </w:pPr>
      <w:r>
        <w:rPr>
          <w:sz w:val="28"/>
          <w:szCs w:val="28"/>
        </w:rPr>
        <w:t>2</w:t>
      </w:r>
      <w:r w:rsidRPr="007C0647">
        <w:rPr>
          <w:sz w:val="28"/>
          <w:szCs w:val="28"/>
        </w:rPr>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5A3FA2" w:rsidRDefault="005A3FA2" w:rsidP="00697036">
      <w:pPr>
        <w:ind w:firstLine="540"/>
        <w:jc w:val="both"/>
        <w:rPr>
          <w:sz w:val="28"/>
          <w:szCs w:val="28"/>
        </w:rPr>
      </w:pPr>
    </w:p>
    <w:p w:rsidR="00697036" w:rsidRPr="007C0647" w:rsidRDefault="00697036" w:rsidP="00697036">
      <w:pPr>
        <w:ind w:firstLine="540"/>
        <w:jc w:val="both"/>
        <w:rPr>
          <w:sz w:val="28"/>
          <w:szCs w:val="28"/>
        </w:rPr>
      </w:pPr>
      <w:r>
        <w:rPr>
          <w:sz w:val="28"/>
          <w:szCs w:val="28"/>
        </w:rPr>
        <w:lastRenderedPageBreak/>
        <w:t>3</w:t>
      </w:r>
      <w:r w:rsidRPr="007C0647">
        <w:rPr>
          <w:sz w:val="28"/>
          <w:szCs w:val="28"/>
        </w:rPr>
        <w:t xml:space="preserve">. </w:t>
      </w:r>
      <w:proofErr w:type="gramStart"/>
      <w:r w:rsidRPr="007C0647">
        <w:rPr>
          <w:color w:val="000000"/>
          <w:sz w:val="28"/>
          <w:szCs w:val="28"/>
        </w:rPr>
        <w:t>Контроль за</w:t>
      </w:r>
      <w:proofErr w:type="gramEnd"/>
      <w:r w:rsidRPr="007C0647">
        <w:rPr>
          <w:color w:val="000000"/>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w:t>
      </w:r>
      <w:r w:rsidR="00EC7388">
        <w:rPr>
          <w:color w:val="000000"/>
          <w:sz w:val="28"/>
          <w:szCs w:val="28"/>
        </w:rPr>
        <w:t>Силина Д.М</w:t>
      </w:r>
      <w:r w:rsidRPr="007C0647">
        <w:rPr>
          <w:color w:val="000000"/>
          <w:sz w:val="28"/>
          <w:szCs w:val="28"/>
        </w:rPr>
        <w:t>.</w:t>
      </w:r>
    </w:p>
    <w:p w:rsidR="00697036" w:rsidRPr="007C0647" w:rsidRDefault="00697036" w:rsidP="00697036">
      <w:pPr>
        <w:rPr>
          <w:sz w:val="28"/>
          <w:szCs w:val="28"/>
        </w:rPr>
      </w:pPr>
    </w:p>
    <w:p w:rsidR="00697036" w:rsidRPr="007C0647" w:rsidRDefault="00697036" w:rsidP="00697036">
      <w:pPr>
        <w:rPr>
          <w:sz w:val="28"/>
          <w:szCs w:val="28"/>
        </w:rPr>
      </w:pPr>
    </w:p>
    <w:p w:rsidR="00697036" w:rsidRPr="007C0647" w:rsidRDefault="00697036" w:rsidP="00697036">
      <w:pPr>
        <w:rPr>
          <w:sz w:val="28"/>
          <w:szCs w:val="28"/>
        </w:rPr>
      </w:pPr>
      <w:r w:rsidRPr="007C0647">
        <w:rPr>
          <w:sz w:val="28"/>
          <w:szCs w:val="28"/>
        </w:rPr>
        <w:t>Глава Администрации</w:t>
      </w:r>
    </w:p>
    <w:p w:rsidR="00697036" w:rsidRPr="007C0647" w:rsidRDefault="00697036" w:rsidP="00697036">
      <w:pPr>
        <w:rPr>
          <w:sz w:val="28"/>
          <w:szCs w:val="28"/>
        </w:rPr>
      </w:pPr>
      <w:r w:rsidRPr="007C0647">
        <w:rPr>
          <w:sz w:val="28"/>
          <w:szCs w:val="28"/>
        </w:rPr>
        <w:t xml:space="preserve">Семикаракорского </w:t>
      </w:r>
    </w:p>
    <w:p w:rsidR="00697036" w:rsidRPr="007C0647" w:rsidRDefault="00697036" w:rsidP="00697036">
      <w:pPr>
        <w:rPr>
          <w:sz w:val="28"/>
          <w:szCs w:val="28"/>
        </w:rPr>
      </w:pPr>
      <w:r w:rsidRPr="007C0647">
        <w:rPr>
          <w:sz w:val="28"/>
          <w:szCs w:val="28"/>
        </w:rPr>
        <w:t xml:space="preserve">городского поселения                    </w:t>
      </w:r>
      <w:r w:rsidRPr="007C0647">
        <w:rPr>
          <w:sz w:val="28"/>
          <w:szCs w:val="28"/>
        </w:rPr>
        <w:tab/>
      </w:r>
      <w:r w:rsidRPr="007C0647">
        <w:rPr>
          <w:sz w:val="28"/>
          <w:szCs w:val="28"/>
        </w:rPr>
        <w:tab/>
        <w:t xml:space="preserve">                                    А.Н. Черненко          </w:t>
      </w:r>
    </w:p>
    <w:p w:rsidR="00697036" w:rsidRDefault="00697036" w:rsidP="00697036">
      <w:pPr>
        <w:pStyle w:val="ConsNonformat"/>
        <w:widowControl/>
        <w:ind w:right="0"/>
        <w:rPr>
          <w:rFonts w:ascii="Times New Roman" w:hAnsi="Times New Roman" w:cs="Times New Roman"/>
        </w:rPr>
      </w:pPr>
    </w:p>
    <w:p w:rsidR="00697036" w:rsidRDefault="00697036" w:rsidP="00697036">
      <w:pPr>
        <w:pStyle w:val="ConsNonformat"/>
        <w:widowControl/>
        <w:ind w:right="0"/>
        <w:rPr>
          <w:rFonts w:ascii="Times New Roman" w:hAnsi="Times New Roman" w:cs="Times New Roman"/>
        </w:rPr>
      </w:pPr>
    </w:p>
    <w:p w:rsidR="00697036" w:rsidRDefault="00697036"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5A3FA2" w:rsidRDefault="005A3FA2" w:rsidP="00697036">
      <w:pPr>
        <w:pStyle w:val="ConsNonformat"/>
        <w:widowControl/>
        <w:ind w:right="0"/>
        <w:rPr>
          <w:rFonts w:ascii="Times New Roman" w:hAnsi="Times New Roman" w:cs="Times New Roman"/>
        </w:rPr>
      </w:pPr>
    </w:p>
    <w:p w:rsidR="00697036" w:rsidRPr="007C0647"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Постановление вносит:</w:t>
      </w:r>
    </w:p>
    <w:p w:rsidR="00697036" w:rsidRPr="007C0647"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Отдел архитектуры, градостроительства</w:t>
      </w:r>
    </w:p>
    <w:p w:rsidR="00697036" w:rsidRPr="007C0647"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и земельно-имущественных отношений</w:t>
      </w:r>
    </w:p>
    <w:p w:rsidR="00697036" w:rsidRPr="00FA6A11" w:rsidRDefault="00697036" w:rsidP="00697036">
      <w:pPr>
        <w:pStyle w:val="ConsNonformat"/>
        <w:widowControl/>
        <w:ind w:right="0"/>
        <w:rPr>
          <w:rFonts w:ascii="Times New Roman" w:hAnsi="Times New Roman" w:cs="Times New Roman"/>
        </w:rPr>
      </w:pPr>
      <w:r w:rsidRPr="007C0647">
        <w:rPr>
          <w:rFonts w:ascii="Times New Roman" w:hAnsi="Times New Roman" w:cs="Times New Roman"/>
        </w:rPr>
        <w:t xml:space="preserve">исп. </w:t>
      </w:r>
      <w:r>
        <w:rPr>
          <w:rFonts w:ascii="Times New Roman" w:hAnsi="Times New Roman" w:cs="Times New Roman"/>
        </w:rPr>
        <w:t>В.К. Кириченко</w:t>
      </w:r>
    </w:p>
    <w:p w:rsidR="003A22E1" w:rsidRDefault="003A22E1">
      <w:pPr>
        <w:jc w:val="both"/>
        <w:rPr>
          <w:sz w:val="24"/>
        </w:rPr>
        <w:sectPr w:rsidR="003A22E1" w:rsidSect="005A3FA2">
          <w:type w:val="continuous"/>
          <w:pgSz w:w="11910" w:h="16840"/>
          <w:pgMar w:top="1134" w:right="850" w:bottom="1134" w:left="1701" w:header="720" w:footer="720" w:gutter="0"/>
          <w:cols w:space="720"/>
          <w:docGrid w:linePitch="299"/>
        </w:sectPr>
      </w:pPr>
    </w:p>
    <w:p w:rsidR="003F66C3" w:rsidRDefault="003F66C3" w:rsidP="003F66C3">
      <w:pPr>
        <w:pStyle w:val="ConsPlusNormal"/>
        <w:widowControl/>
        <w:ind w:left="6804" w:firstLine="0"/>
        <w:jc w:val="both"/>
        <w:outlineLvl w:val="0"/>
        <w:rPr>
          <w:rFonts w:ascii="Times New Roman" w:hAnsi="Times New Roman"/>
          <w:sz w:val="28"/>
          <w:szCs w:val="28"/>
        </w:rPr>
      </w:pPr>
      <w:r w:rsidRPr="00D63D3B">
        <w:rPr>
          <w:rFonts w:ascii="Times New Roman" w:hAnsi="Times New Roman"/>
          <w:sz w:val="28"/>
          <w:szCs w:val="28"/>
        </w:rPr>
        <w:lastRenderedPageBreak/>
        <w:t>Приложение</w:t>
      </w:r>
      <w:r>
        <w:rPr>
          <w:rFonts w:ascii="Times New Roman" w:hAnsi="Times New Roman"/>
          <w:sz w:val="28"/>
          <w:szCs w:val="28"/>
        </w:rPr>
        <w:t xml:space="preserve"> </w:t>
      </w:r>
    </w:p>
    <w:p w:rsidR="003F66C3" w:rsidRDefault="003F66C3" w:rsidP="003F66C3">
      <w:pPr>
        <w:pStyle w:val="ConsPlusNormal"/>
        <w:widowControl/>
        <w:ind w:left="6804" w:firstLine="0"/>
        <w:jc w:val="both"/>
        <w:outlineLvl w:val="0"/>
        <w:rPr>
          <w:rFonts w:ascii="Times New Roman" w:hAnsi="Times New Roman"/>
          <w:sz w:val="28"/>
          <w:szCs w:val="28"/>
        </w:rPr>
      </w:pPr>
      <w:r>
        <w:rPr>
          <w:rFonts w:ascii="Times New Roman" w:hAnsi="Times New Roman"/>
          <w:sz w:val="28"/>
          <w:szCs w:val="28"/>
        </w:rPr>
        <w:t>к постановлению</w:t>
      </w:r>
    </w:p>
    <w:p w:rsidR="003F66C3" w:rsidRPr="00D63D3B" w:rsidRDefault="003F66C3" w:rsidP="003F66C3">
      <w:pPr>
        <w:pStyle w:val="ConsPlusNormal"/>
        <w:widowControl/>
        <w:ind w:left="6804" w:firstLine="0"/>
        <w:jc w:val="both"/>
        <w:rPr>
          <w:rFonts w:ascii="Times New Roman" w:hAnsi="Times New Roman"/>
          <w:sz w:val="28"/>
          <w:szCs w:val="28"/>
        </w:rPr>
      </w:pPr>
      <w:r>
        <w:rPr>
          <w:rFonts w:ascii="Times New Roman" w:hAnsi="Times New Roman"/>
          <w:sz w:val="28"/>
          <w:szCs w:val="28"/>
        </w:rPr>
        <w:t>А</w:t>
      </w:r>
      <w:r w:rsidRPr="00D63D3B">
        <w:rPr>
          <w:rFonts w:ascii="Times New Roman" w:hAnsi="Times New Roman"/>
          <w:sz w:val="28"/>
          <w:szCs w:val="28"/>
        </w:rPr>
        <w:t>дминистрации</w:t>
      </w:r>
    </w:p>
    <w:p w:rsidR="003F66C3" w:rsidRPr="00D63D3B" w:rsidRDefault="003F66C3" w:rsidP="003F66C3">
      <w:pPr>
        <w:pStyle w:val="ConsPlusNormal"/>
        <w:widowControl/>
        <w:ind w:left="6804" w:firstLine="0"/>
        <w:jc w:val="both"/>
        <w:rPr>
          <w:rFonts w:ascii="Times New Roman" w:hAnsi="Times New Roman"/>
          <w:sz w:val="28"/>
          <w:szCs w:val="28"/>
        </w:rPr>
      </w:pPr>
      <w:r>
        <w:rPr>
          <w:rFonts w:ascii="Times New Roman" w:hAnsi="Times New Roman"/>
          <w:sz w:val="28"/>
          <w:szCs w:val="28"/>
        </w:rPr>
        <w:t>Семикаракорского городского поселения</w:t>
      </w:r>
    </w:p>
    <w:p w:rsidR="003F66C3" w:rsidRDefault="003F66C3" w:rsidP="003F66C3">
      <w:pPr>
        <w:pStyle w:val="ConsPlusNormal"/>
        <w:widowControl/>
        <w:ind w:left="6804" w:firstLine="0"/>
        <w:rPr>
          <w:rFonts w:ascii="Times New Roman" w:hAnsi="Times New Roman"/>
          <w:sz w:val="28"/>
          <w:szCs w:val="28"/>
        </w:rPr>
      </w:pPr>
      <w:r>
        <w:rPr>
          <w:rFonts w:ascii="Times New Roman" w:hAnsi="Times New Roman"/>
          <w:sz w:val="28"/>
          <w:szCs w:val="28"/>
        </w:rPr>
        <w:t xml:space="preserve">от </w:t>
      </w:r>
      <w:r w:rsidR="00EC7388">
        <w:rPr>
          <w:rFonts w:ascii="Times New Roman" w:hAnsi="Times New Roman"/>
          <w:sz w:val="28"/>
          <w:szCs w:val="28"/>
        </w:rPr>
        <w:t>29</w:t>
      </w:r>
      <w:r>
        <w:rPr>
          <w:rFonts w:ascii="Times New Roman" w:hAnsi="Times New Roman"/>
          <w:sz w:val="28"/>
          <w:szCs w:val="28"/>
        </w:rPr>
        <w:t>.</w:t>
      </w:r>
      <w:r w:rsidR="00EC7388">
        <w:rPr>
          <w:rFonts w:ascii="Times New Roman" w:hAnsi="Times New Roman"/>
          <w:sz w:val="28"/>
          <w:szCs w:val="28"/>
        </w:rPr>
        <w:t>06</w:t>
      </w:r>
      <w:r>
        <w:rPr>
          <w:rFonts w:ascii="Times New Roman" w:hAnsi="Times New Roman"/>
          <w:sz w:val="28"/>
          <w:szCs w:val="28"/>
        </w:rPr>
        <w:t xml:space="preserve">.2020 № </w:t>
      </w:r>
      <w:r w:rsidR="00EC7388">
        <w:rPr>
          <w:rFonts w:ascii="Times New Roman" w:hAnsi="Times New Roman"/>
          <w:sz w:val="28"/>
          <w:szCs w:val="28"/>
        </w:rPr>
        <w:t>318</w:t>
      </w:r>
    </w:p>
    <w:p w:rsidR="003F66C3" w:rsidRDefault="003F66C3" w:rsidP="003F66C3">
      <w:pPr>
        <w:pStyle w:val="ConsPlusNormal"/>
        <w:widowControl/>
        <w:ind w:firstLine="0"/>
        <w:jc w:val="center"/>
        <w:rPr>
          <w:rFonts w:ascii="Times New Roman" w:hAnsi="Times New Roman"/>
          <w:sz w:val="28"/>
          <w:szCs w:val="28"/>
        </w:rPr>
      </w:pPr>
    </w:p>
    <w:p w:rsidR="003F66C3" w:rsidRPr="00D63D3B" w:rsidRDefault="003F66C3" w:rsidP="003F66C3">
      <w:pPr>
        <w:pStyle w:val="ConsPlusNormal"/>
        <w:widowControl/>
        <w:ind w:firstLine="0"/>
        <w:jc w:val="center"/>
        <w:rPr>
          <w:rFonts w:ascii="Times New Roman" w:hAnsi="Times New Roman"/>
          <w:sz w:val="28"/>
          <w:szCs w:val="28"/>
        </w:rPr>
      </w:pPr>
    </w:p>
    <w:p w:rsidR="003A22E1" w:rsidRPr="003F66C3" w:rsidRDefault="003F66C3" w:rsidP="003F66C3">
      <w:pPr>
        <w:pStyle w:val="a3"/>
        <w:ind w:left="709" w:firstLine="0"/>
        <w:jc w:val="center"/>
        <w:rPr>
          <w:b/>
        </w:rPr>
      </w:pPr>
      <w:r>
        <w:rPr>
          <w:b/>
        </w:rPr>
        <w:t xml:space="preserve">Административный регламент предоставления муниципальной услуги </w:t>
      </w:r>
      <w:r w:rsidR="00A11A67" w:rsidRPr="003F66C3">
        <w:rPr>
          <w:b/>
        </w:rPr>
        <w:t>«</w:t>
      </w:r>
      <w:r w:rsidRPr="003F66C3">
        <w:rPr>
          <w:rFonts w:eastAsia="Calibri"/>
          <w:b/>
        </w:rPr>
        <w:t xml:space="preserve">Выдача уведомления о соответствии </w:t>
      </w:r>
      <w:proofErr w:type="gramStart"/>
      <w:r w:rsidRPr="003F66C3">
        <w:rPr>
          <w:rFonts w:eastAsia="Calibri"/>
          <w:b/>
        </w:rPr>
        <w:t>построенных</w:t>
      </w:r>
      <w:proofErr w:type="gramEnd"/>
      <w:r w:rsidRPr="003F66C3">
        <w:rPr>
          <w:rFonts w:eastAsia="Calibri"/>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11A67" w:rsidRPr="003F66C3">
        <w:rPr>
          <w:b/>
        </w:rPr>
        <w:t>»</w:t>
      </w:r>
    </w:p>
    <w:p w:rsidR="003A22E1" w:rsidRDefault="003A22E1">
      <w:pPr>
        <w:pStyle w:val="a3"/>
        <w:spacing w:before="1"/>
        <w:ind w:left="0" w:firstLine="0"/>
        <w:jc w:val="left"/>
      </w:pPr>
    </w:p>
    <w:p w:rsidR="006B02ED" w:rsidRPr="008F5D3A" w:rsidRDefault="006B02ED" w:rsidP="006B02ED">
      <w:pPr>
        <w:pStyle w:val="ConsPlusNormal"/>
        <w:ind w:firstLine="540"/>
        <w:jc w:val="center"/>
        <w:rPr>
          <w:rFonts w:ascii="Times New Roman" w:hAnsi="Times New Roman"/>
          <w:b/>
          <w:sz w:val="28"/>
          <w:szCs w:val="28"/>
        </w:rPr>
      </w:pPr>
      <w:r w:rsidRPr="008F5D3A">
        <w:rPr>
          <w:rFonts w:ascii="Times New Roman" w:hAnsi="Times New Roman"/>
          <w:b/>
          <w:sz w:val="28"/>
          <w:szCs w:val="28"/>
        </w:rPr>
        <w:t>I. Общие положения</w:t>
      </w:r>
    </w:p>
    <w:p w:rsidR="006B02ED" w:rsidRPr="00EF39C5" w:rsidRDefault="006B02ED" w:rsidP="006B02ED">
      <w:pPr>
        <w:pStyle w:val="ConsPlusNormal"/>
        <w:ind w:firstLine="540"/>
        <w:jc w:val="both"/>
        <w:rPr>
          <w:rFonts w:ascii="Times New Roman" w:hAnsi="Times New Roman"/>
          <w:sz w:val="28"/>
          <w:szCs w:val="28"/>
        </w:rPr>
      </w:pPr>
    </w:p>
    <w:p w:rsidR="006B02ED" w:rsidRPr="00EF39C5" w:rsidRDefault="006B02ED" w:rsidP="006B02ED">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Муниципальная услуга, предоставляемая органом местного самоуправления (</w:t>
      </w:r>
      <w:r>
        <w:rPr>
          <w:rFonts w:ascii="Times New Roman" w:hAnsi="Times New Roman"/>
          <w:sz w:val="28"/>
          <w:szCs w:val="28"/>
        </w:rPr>
        <w:t>далее – муниципальная услуга),</w:t>
      </w:r>
      <w:r w:rsidRPr="00EF39C5">
        <w:rPr>
          <w:rFonts w:ascii="Times New Roman" w:hAnsi="Times New Roman"/>
          <w:sz w:val="28"/>
          <w:szCs w:val="28"/>
        </w:rPr>
        <w:t xml:space="preserve"> деятельность по реализации функций органа местног</w:t>
      </w:r>
      <w:r>
        <w:rPr>
          <w:rFonts w:ascii="Times New Roman" w:hAnsi="Times New Roman"/>
          <w:sz w:val="28"/>
          <w:szCs w:val="28"/>
        </w:rPr>
        <w:t>о самоуправления (далее - Администрация</w:t>
      </w:r>
      <w:r w:rsidRPr="00EF39C5">
        <w:rPr>
          <w:rFonts w:ascii="Times New Roman" w:hAnsi="Times New Roman"/>
          <w:sz w:val="28"/>
          <w:szCs w:val="28"/>
        </w:rPr>
        <w:t xml:space="preserve">),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w:t>
      </w:r>
      <w:r>
        <w:rPr>
          <w:rFonts w:ascii="Times New Roman" w:hAnsi="Times New Roman"/>
          <w:sz w:val="28"/>
          <w:szCs w:val="28"/>
        </w:rPr>
        <w:t xml:space="preserve">06.10.2003 </w:t>
      </w:r>
      <w:r w:rsidRPr="00EF39C5">
        <w:rPr>
          <w:rFonts w:ascii="Times New Roman" w:hAnsi="Times New Roman"/>
          <w:sz w:val="28"/>
          <w:szCs w:val="28"/>
        </w:rPr>
        <w:t>№ 131-ФЗ «Об общих принципах организации местного самоуправл</w:t>
      </w:r>
      <w:r>
        <w:rPr>
          <w:rFonts w:ascii="Times New Roman" w:hAnsi="Times New Roman"/>
          <w:sz w:val="28"/>
          <w:szCs w:val="28"/>
        </w:rPr>
        <w:t>ения в Российской Федерации» и У</w:t>
      </w:r>
      <w:r w:rsidRPr="00EF39C5">
        <w:rPr>
          <w:rFonts w:ascii="Times New Roman" w:hAnsi="Times New Roman"/>
          <w:sz w:val="28"/>
          <w:szCs w:val="28"/>
        </w:rPr>
        <w:t xml:space="preserve">ставом </w:t>
      </w:r>
      <w:r w:rsidRPr="00CE6B40">
        <w:rPr>
          <w:rFonts w:ascii="Times New Roman" w:hAnsi="Times New Roman"/>
          <w:sz w:val="28"/>
          <w:szCs w:val="28"/>
        </w:rPr>
        <w:t>муниципального образования</w:t>
      </w:r>
      <w:r>
        <w:rPr>
          <w:rFonts w:ascii="Times New Roman" w:hAnsi="Times New Roman"/>
          <w:sz w:val="28"/>
          <w:szCs w:val="28"/>
        </w:rPr>
        <w:t xml:space="preserve"> «Семикаракорское городское поселение»</w:t>
      </w:r>
      <w:r w:rsidRPr="00EF39C5">
        <w:rPr>
          <w:rFonts w:ascii="Times New Roman" w:hAnsi="Times New Roman"/>
          <w:sz w:val="28"/>
          <w:szCs w:val="28"/>
        </w:rPr>
        <w:t>.</w:t>
      </w:r>
      <w:proofErr w:type="gramEnd"/>
    </w:p>
    <w:p w:rsidR="006B02ED" w:rsidRPr="00EF39C5" w:rsidRDefault="006B02ED" w:rsidP="006B02ED">
      <w:pPr>
        <w:pStyle w:val="ConsPlusNormal"/>
        <w:ind w:firstLine="709"/>
        <w:jc w:val="both"/>
        <w:rPr>
          <w:rFonts w:ascii="Times New Roman" w:hAnsi="Times New Roman"/>
          <w:sz w:val="28"/>
          <w:szCs w:val="28"/>
        </w:rPr>
      </w:pPr>
      <w:r w:rsidRPr="00EF39C5">
        <w:rPr>
          <w:rFonts w:ascii="Times New Roman" w:hAnsi="Times New Roman"/>
          <w:sz w:val="28"/>
          <w:szCs w:val="28"/>
        </w:rPr>
        <w:t>Настоящий Административный регламент разработан в целях повышения качества и доступности предо</w:t>
      </w:r>
      <w:r>
        <w:rPr>
          <w:rFonts w:ascii="Times New Roman" w:hAnsi="Times New Roman"/>
          <w:sz w:val="28"/>
          <w:szCs w:val="28"/>
        </w:rPr>
        <w:t>ставления муниципальной услуги.</w:t>
      </w:r>
    </w:p>
    <w:p w:rsidR="006B02ED" w:rsidRPr="00EF39C5" w:rsidRDefault="006B02ED" w:rsidP="006B02ED">
      <w:pPr>
        <w:pStyle w:val="ConsPlusNormal"/>
        <w:ind w:firstLine="540"/>
        <w:jc w:val="center"/>
        <w:rPr>
          <w:rFonts w:ascii="Times New Roman" w:hAnsi="Times New Roman"/>
          <w:sz w:val="28"/>
          <w:szCs w:val="28"/>
        </w:rPr>
      </w:pPr>
    </w:p>
    <w:p w:rsidR="006B02ED" w:rsidRPr="00EF39C5" w:rsidRDefault="006B02ED" w:rsidP="006B02ED">
      <w:pPr>
        <w:pStyle w:val="ConsPlusNormal"/>
        <w:ind w:firstLine="540"/>
        <w:jc w:val="center"/>
        <w:rPr>
          <w:rFonts w:ascii="Times New Roman" w:hAnsi="Times New Roman"/>
          <w:sz w:val="28"/>
          <w:szCs w:val="28"/>
        </w:rPr>
      </w:pPr>
      <w:r w:rsidRPr="00EF39C5">
        <w:rPr>
          <w:rFonts w:ascii="Times New Roman" w:hAnsi="Times New Roman"/>
          <w:sz w:val="28"/>
          <w:szCs w:val="28"/>
        </w:rPr>
        <w:t>1. Предмет регулирования административного регламента</w:t>
      </w:r>
    </w:p>
    <w:p w:rsidR="006B02ED" w:rsidRPr="00EF39C5" w:rsidRDefault="006B02ED" w:rsidP="006B02ED">
      <w:pPr>
        <w:pStyle w:val="ConsPlusNormal"/>
        <w:ind w:firstLine="540"/>
        <w:jc w:val="center"/>
        <w:rPr>
          <w:rFonts w:ascii="Times New Roman" w:hAnsi="Times New Roman"/>
          <w:sz w:val="28"/>
          <w:szCs w:val="28"/>
        </w:rPr>
      </w:pPr>
    </w:p>
    <w:p w:rsidR="006B02ED" w:rsidRPr="00EF39C5" w:rsidRDefault="006B02ED" w:rsidP="006B02ED">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Предметом регулирования настоящего Административного регламента является определение стандарта предоставления </w:t>
      </w:r>
      <w:r>
        <w:rPr>
          <w:rFonts w:ascii="Times New Roman" w:hAnsi="Times New Roman"/>
          <w:sz w:val="28"/>
          <w:szCs w:val="28"/>
        </w:rPr>
        <w:t xml:space="preserve">Администрацией </w:t>
      </w:r>
      <w:r w:rsidRPr="00EF39C5">
        <w:rPr>
          <w:rFonts w:ascii="Times New Roman" w:hAnsi="Times New Roman"/>
          <w:sz w:val="28"/>
          <w:szCs w:val="28"/>
        </w:rPr>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w:t>
      </w:r>
      <w:proofErr w:type="gramStart"/>
      <w:r w:rsidRPr="00EF39C5">
        <w:rPr>
          <w:rFonts w:ascii="Times New Roman" w:hAnsi="Times New Roman"/>
          <w:sz w:val="28"/>
          <w:szCs w:val="28"/>
        </w:rPr>
        <w:t>контроля за</w:t>
      </w:r>
      <w:proofErr w:type="gramEnd"/>
      <w:r w:rsidRPr="00EF39C5">
        <w:rPr>
          <w:rFonts w:ascii="Times New Roman" w:hAnsi="Times New Roman"/>
          <w:sz w:val="28"/>
          <w:szCs w:val="28"/>
        </w:rPr>
        <w:t xml:space="preserve">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w:t>
      </w:r>
      <w:r>
        <w:rPr>
          <w:rFonts w:ascii="Times New Roman" w:hAnsi="Times New Roman"/>
          <w:sz w:val="28"/>
          <w:szCs w:val="28"/>
        </w:rPr>
        <w:t>по предоставлению муниципальной</w:t>
      </w:r>
      <w:r w:rsidRPr="00EF39C5">
        <w:rPr>
          <w:rFonts w:ascii="Times New Roman" w:hAnsi="Times New Roman"/>
          <w:sz w:val="28"/>
          <w:szCs w:val="28"/>
        </w:rPr>
        <w:t xml:space="preserve"> услуги.</w:t>
      </w:r>
    </w:p>
    <w:p w:rsidR="006B02ED" w:rsidRPr="00EF39C5" w:rsidRDefault="006B02ED" w:rsidP="006B02ED">
      <w:pPr>
        <w:pStyle w:val="ConsPlusNormal"/>
        <w:ind w:firstLine="540"/>
        <w:jc w:val="center"/>
        <w:rPr>
          <w:rFonts w:ascii="Times New Roman" w:hAnsi="Times New Roman"/>
          <w:sz w:val="28"/>
          <w:szCs w:val="28"/>
        </w:rPr>
      </w:pPr>
    </w:p>
    <w:p w:rsidR="006B02ED" w:rsidRPr="003F3871" w:rsidRDefault="006B02ED" w:rsidP="006B02ED">
      <w:pPr>
        <w:pStyle w:val="ConsPlusNormal"/>
        <w:ind w:firstLine="540"/>
        <w:jc w:val="center"/>
        <w:rPr>
          <w:rFonts w:ascii="Times New Roman" w:hAnsi="Times New Roman"/>
          <w:sz w:val="28"/>
          <w:szCs w:val="28"/>
        </w:rPr>
      </w:pPr>
      <w:r w:rsidRPr="003F3871">
        <w:rPr>
          <w:rFonts w:ascii="Times New Roman" w:hAnsi="Times New Roman"/>
          <w:sz w:val="28"/>
          <w:szCs w:val="28"/>
        </w:rPr>
        <w:t>2. Круг заявителей</w:t>
      </w:r>
    </w:p>
    <w:p w:rsidR="006B02ED" w:rsidRPr="00EF39C5" w:rsidRDefault="006B02ED" w:rsidP="006B02ED">
      <w:pPr>
        <w:pStyle w:val="ConsPlusNormal"/>
        <w:ind w:firstLine="540"/>
        <w:jc w:val="center"/>
        <w:rPr>
          <w:rFonts w:ascii="Times New Roman" w:hAnsi="Times New Roman"/>
          <w:sz w:val="28"/>
          <w:szCs w:val="28"/>
        </w:rPr>
      </w:pPr>
    </w:p>
    <w:p w:rsidR="006B02ED" w:rsidRPr="006D013C" w:rsidRDefault="006B02ED" w:rsidP="006B02ED">
      <w:pPr>
        <w:adjustRightInd w:val="0"/>
        <w:ind w:firstLine="709"/>
        <w:jc w:val="both"/>
        <w:rPr>
          <w:rFonts w:eastAsia="Calibri"/>
          <w:sz w:val="28"/>
          <w:szCs w:val="28"/>
        </w:rPr>
      </w:pPr>
      <w:r>
        <w:rPr>
          <w:sz w:val="28"/>
          <w:szCs w:val="28"/>
        </w:rPr>
        <w:t xml:space="preserve">Получателями муниципальной </w:t>
      </w:r>
      <w:r w:rsidRPr="00EC6B99">
        <w:rPr>
          <w:sz w:val="28"/>
          <w:szCs w:val="28"/>
        </w:rPr>
        <w:t xml:space="preserve">услуги являются юридические и </w:t>
      </w:r>
      <w:r w:rsidRPr="00EC6B99">
        <w:rPr>
          <w:sz w:val="28"/>
          <w:szCs w:val="28"/>
        </w:rPr>
        <w:lastRenderedPageBreak/>
        <w:t xml:space="preserve">физические лица (далее – заявитель), изъявившие желание получить </w:t>
      </w:r>
      <w:r>
        <w:rPr>
          <w:sz w:val="28"/>
          <w:szCs w:val="28"/>
        </w:rPr>
        <w:t>муниципальную услугу</w:t>
      </w:r>
      <w:r w:rsidRPr="00530C55">
        <w:rPr>
          <w:sz w:val="28"/>
          <w:szCs w:val="28"/>
        </w:rPr>
        <w:t>.</w:t>
      </w:r>
      <w:r w:rsidRPr="00EC6B99">
        <w:rPr>
          <w:sz w:val="28"/>
          <w:szCs w:val="28"/>
        </w:rPr>
        <w:t xml:space="preserve"> От имени юридических лиц заявление о </w:t>
      </w:r>
      <w:r>
        <w:rPr>
          <w:sz w:val="28"/>
          <w:szCs w:val="28"/>
        </w:rPr>
        <w:t>предоставлении муниципальной услуги</w:t>
      </w:r>
      <w:r w:rsidRPr="00EC6B99">
        <w:rPr>
          <w:sz w:val="28"/>
          <w:szCs w:val="28"/>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6B02ED" w:rsidRPr="00EF39C5" w:rsidRDefault="006B02ED" w:rsidP="006B02ED">
      <w:pPr>
        <w:pStyle w:val="ConsPlusNormal"/>
        <w:ind w:firstLine="540"/>
        <w:jc w:val="center"/>
        <w:rPr>
          <w:rFonts w:ascii="Times New Roman" w:hAnsi="Times New Roman"/>
          <w:sz w:val="28"/>
          <w:szCs w:val="28"/>
        </w:rPr>
      </w:pPr>
    </w:p>
    <w:p w:rsidR="006B02ED" w:rsidRPr="002D386E" w:rsidRDefault="006B02ED" w:rsidP="006B02ED">
      <w:pPr>
        <w:pStyle w:val="ConsPlusNormal"/>
        <w:ind w:firstLine="540"/>
        <w:jc w:val="center"/>
        <w:rPr>
          <w:rFonts w:ascii="Times New Roman" w:hAnsi="Times New Roman"/>
          <w:sz w:val="28"/>
          <w:szCs w:val="28"/>
        </w:rPr>
      </w:pPr>
      <w:r w:rsidRPr="002D386E">
        <w:rPr>
          <w:rFonts w:ascii="Times New Roman" w:hAnsi="Times New Roman"/>
          <w:sz w:val="28"/>
          <w:szCs w:val="28"/>
        </w:rPr>
        <w:t>3. Требования к порядку информирования о предоставлении услуги</w:t>
      </w:r>
    </w:p>
    <w:p w:rsidR="006B02ED" w:rsidRPr="002D386E" w:rsidRDefault="006B02ED" w:rsidP="006B02ED">
      <w:pPr>
        <w:pStyle w:val="ConsPlusNormal"/>
        <w:ind w:firstLine="540"/>
        <w:jc w:val="center"/>
        <w:rPr>
          <w:rFonts w:ascii="Times New Roman" w:hAnsi="Times New Roman"/>
          <w:sz w:val="28"/>
          <w:szCs w:val="28"/>
        </w:rPr>
      </w:pP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3.1. Информация о месте нахождения и графике работы </w:t>
      </w:r>
      <w:r>
        <w:rPr>
          <w:rFonts w:ascii="Times New Roman" w:hAnsi="Times New Roman"/>
          <w:sz w:val="28"/>
          <w:szCs w:val="28"/>
        </w:rPr>
        <w:t xml:space="preserve">Администрации и </w:t>
      </w:r>
      <w:r w:rsidRPr="002D386E">
        <w:rPr>
          <w:rFonts w:ascii="Times New Roman" w:hAnsi="Times New Roman"/>
          <w:sz w:val="28"/>
          <w:szCs w:val="28"/>
        </w:rPr>
        <w:t xml:space="preserve">организаций, предоставляющих </w:t>
      </w:r>
      <w:r>
        <w:rPr>
          <w:rFonts w:ascii="Times New Roman" w:hAnsi="Times New Roman"/>
          <w:sz w:val="28"/>
          <w:szCs w:val="28"/>
        </w:rPr>
        <w:t xml:space="preserve">муниципальную </w:t>
      </w:r>
      <w:r w:rsidRPr="002D386E">
        <w:rPr>
          <w:rFonts w:ascii="Times New Roman" w:hAnsi="Times New Roman"/>
          <w:sz w:val="28"/>
          <w:szCs w:val="28"/>
        </w:rPr>
        <w:t>услугу.</w:t>
      </w:r>
    </w:p>
    <w:p w:rsidR="006B02ED"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3.1.1. Ответственным за предоставление </w:t>
      </w:r>
      <w:r>
        <w:rPr>
          <w:rFonts w:ascii="Times New Roman" w:hAnsi="Times New Roman"/>
          <w:sz w:val="28"/>
          <w:szCs w:val="28"/>
        </w:rPr>
        <w:t xml:space="preserve">муниципальной </w:t>
      </w:r>
      <w:r w:rsidRPr="002D386E">
        <w:rPr>
          <w:rFonts w:ascii="Times New Roman" w:hAnsi="Times New Roman"/>
          <w:sz w:val="28"/>
          <w:szCs w:val="28"/>
        </w:rPr>
        <w:t>услуги является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Pr>
          <w:rFonts w:ascii="Times New Roman" w:hAnsi="Times New Roman"/>
          <w:sz w:val="28"/>
          <w:szCs w:val="28"/>
        </w:rPr>
        <w:t xml:space="preserve">, расположенное по адресу: </w:t>
      </w:r>
      <w:r w:rsidRPr="002D386E">
        <w:rPr>
          <w:rFonts w:ascii="Times New Roman" w:hAnsi="Times New Roman"/>
          <w:sz w:val="28"/>
          <w:szCs w:val="28"/>
        </w:rPr>
        <w:t xml:space="preserve">346630, Ростовская </w:t>
      </w:r>
      <w:r>
        <w:rPr>
          <w:rFonts w:ascii="Times New Roman" w:hAnsi="Times New Roman"/>
          <w:sz w:val="28"/>
          <w:szCs w:val="28"/>
        </w:rPr>
        <w:t xml:space="preserve">область, Семикаракорский район, </w:t>
      </w:r>
      <w:r w:rsidRPr="002D386E">
        <w:rPr>
          <w:rFonts w:ascii="Times New Roman" w:hAnsi="Times New Roman"/>
          <w:sz w:val="28"/>
          <w:szCs w:val="28"/>
        </w:rPr>
        <w:t>г</w:t>
      </w:r>
      <w:r>
        <w:rPr>
          <w:rFonts w:ascii="Times New Roman" w:hAnsi="Times New Roman"/>
          <w:sz w:val="28"/>
          <w:szCs w:val="28"/>
        </w:rPr>
        <w:t>ород Семикаракорск, улица</w:t>
      </w:r>
      <w:r w:rsidRPr="002D386E">
        <w:rPr>
          <w:rFonts w:ascii="Times New Roman" w:hAnsi="Times New Roman"/>
          <w:sz w:val="28"/>
          <w:szCs w:val="28"/>
        </w:rPr>
        <w:t xml:space="preserve"> Ленина, 138.</w:t>
      </w:r>
    </w:p>
    <w:p w:rsidR="006B02ED" w:rsidRDefault="006B02ED" w:rsidP="006B02ED">
      <w:pPr>
        <w:ind w:firstLine="720"/>
        <w:jc w:val="both"/>
        <w:outlineLvl w:val="2"/>
        <w:rPr>
          <w:sz w:val="28"/>
          <w:szCs w:val="28"/>
        </w:rPr>
      </w:pPr>
    </w:p>
    <w:p w:rsidR="006B02ED" w:rsidRDefault="006B02ED" w:rsidP="006B02ED">
      <w:pPr>
        <w:ind w:firstLine="720"/>
        <w:jc w:val="both"/>
        <w:outlineLvl w:val="2"/>
        <w:rPr>
          <w:sz w:val="28"/>
          <w:szCs w:val="28"/>
        </w:rPr>
      </w:pPr>
      <w:r>
        <w:rPr>
          <w:sz w:val="28"/>
          <w:szCs w:val="28"/>
        </w:rPr>
        <w:t xml:space="preserve">График работы </w:t>
      </w:r>
      <w:r w:rsidRPr="002D386E">
        <w:rPr>
          <w:sz w:val="28"/>
          <w:szCs w:val="28"/>
        </w:rPr>
        <w:t>Администрации</w:t>
      </w:r>
      <w:r w:rsidRPr="00082BCD">
        <w:rPr>
          <w:sz w:val="28"/>
          <w:szCs w:val="28"/>
        </w:rPr>
        <w:t>:</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3288"/>
        <w:gridCol w:w="3297"/>
      </w:tblGrid>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День недели</w:t>
            </w:r>
          </w:p>
          <w:p w:rsidR="006B02ED" w:rsidRPr="00C3103B" w:rsidRDefault="006B02ED" w:rsidP="006B02ED">
            <w:pPr>
              <w:ind w:firstLine="720"/>
              <w:jc w:val="center"/>
              <w:outlineLvl w:val="2"/>
              <w:rPr>
                <w:sz w:val="28"/>
                <w:szCs w:val="28"/>
              </w:rPr>
            </w:pPr>
          </w:p>
        </w:tc>
        <w:tc>
          <w:tcPr>
            <w:tcW w:w="3396" w:type="dxa"/>
          </w:tcPr>
          <w:p w:rsidR="006B02ED" w:rsidRPr="00C3103B" w:rsidRDefault="006B02ED" w:rsidP="006B02ED">
            <w:pPr>
              <w:ind w:firstLine="720"/>
              <w:jc w:val="center"/>
              <w:outlineLvl w:val="2"/>
              <w:rPr>
                <w:sz w:val="28"/>
                <w:szCs w:val="28"/>
              </w:rPr>
            </w:pPr>
            <w:r w:rsidRPr="00C3103B">
              <w:rPr>
                <w:sz w:val="28"/>
                <w:szCs w:val="28"/>
              </w:rPr>
              <w:t>Время работы</w:t>
            </w:r>
          </w:p>
          <w:p w:rsidR="006B02ED" w:rsidRPr="00C3103B" w:rsidRDefault="006B02ED" w:rsidP="006B02ED">
            <w:pPr>
              <w:ind w:firstLine="720"/>
              <w:jc w:val="center"/>
              <w:outlineLvl w:val="2"/>
              <w:rPr>
                <w:sz w:val="28"/>
                <w:szCs w:val="28"/>
              </w:rPr>
            </w:pPr>
          </w:p>
        </w:tc>
        <w:tc>
          <w:tcPr>
            <w:tcW w:w="3396" w:type="dxa"/>
          </w:tcPr>
          <w:p w:rsidR="006B02ED" w:rsidRPr="00C3103B" w:rsidRDefault="006B02ED" w:rsidP="006B02ED">
            <w:pPr>
              <w:ind w:firstLine="720"/>
              <w:jc w:val="center"/>
              <w:outlineLvl w:val="2"/>
              <w:rPr>
                <w:sz w:val="28"/>
                <w:szCs w:val="28"/>
              </w:rPr>
            </w:pPr>
            <w:r w:rsidRPr="00C3103B">
              <w:rPr>
                <w:sz w:val="28"/>
                <w:szCs w:val="28"/>
              </w:rPr>
              <w:t>Перерыв</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Понедельник</w:t>
            </w:r>
          </w:p>
        </w:tc>
        <w:tc>
          <w:tcPr>
            <w:tcW w:w="3396" w:type="dxa"/>
          </w:tcPr>
          <w:p w:rsidR="006B02ED" w:rsidRPr="00C3103B" w:rsidRDefault="006B02ED" w:rsidP="006B02ED">
            <w:pPr>
              <w:ind w:firstLine="720"/>
              <w:jc w:val="center"/>
              <w:outlineLvl w:val="2"/>
              <w:rPr>
                <w:sz w:val="28"/>
                <w:szCs w:val="28"/>
              </w:rPr>
            </w:pPr>
            <w:r>
              <w:rPr>
                <w:sz w:val="28"/>
                <w:szCs w:val="28"/>
              </w:rPr>
              <w:t>8:00-17:00</w:t>
            </w:r>
          </w:p>
        </w:tc>
        <w:tc>
          <w:tcPr>
            <w:tcW w:w="3396" w:type="dxa"/>
          </w:tcPr>
          <w:p w:rsidR="006B02ED" w:rsidRPr="00C3103B" w:rsidRDefault="006B02ED" w:rsidP="006B02ED">
            <w:pPr>
              <w:ind w:firstLine="720"/>
              <w:jc w:val="center"/>
              <w:outlineLvl w:val="2"/>
              <w:rPr>
                <w:sz w:val="28"/>
                <w:szCs w:val="28"/>
              </w:rPr>
            </w:pPr>
            <w:r>
              <w:rPr>
                <w:sz w:val="28"/>
                <w:szCs w:val="28"/>
              </w:rPr>
              <w:t>12:00-13:00</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Вторник</w:t>
            </w:r>
          </w:p>
        </w:tc>
        <w:tc>
          <w:tcPr>
            <w:tcW w:w="3396" w:type="dxa"/>
          </w:tcPr>
          <w:p w:rsidR="006B02ED" w:rsidRPr="00C3103B" w:rsidRDefault="006B02ED" w:rsidP="006B02ED">
            <w:pPr>
              <w:ind w:firstLine="720"/>
              <w:jc w:val="center"/>
              <w:outlineLvl w:val="2"/>
              <w:rPr>
                <w:sz w:val="28"/>
                <w:szCs w:val="28"/>
              </w:rPr>
            </w:pPr>
            <w:r>
              <w:rPr>
                <w:sz w:val="28"/>
                <w:szCs w:val="28"/>
              </w:rPr>
              <w:t>8:00-17:00</w:t>
            </w:r>
          </w:p>
        </w:tc>
        <w:tc>
          <w:tcPr>
            <w:tcW w:w="3396" w:type="dxa"/>
          </w:tcPr>
          <w:p w:rsidR="006B02ED" w:rsidRPr="00C3103B" w:rsidRDefault="006B02ED" w:rsidP="006B02ED">
            <w:pPr>
              <w:ind w:firstLine="720"/>
              <w:jc w:val="center"/>
              <w:outlineLvl w:val="2"/>
              <w:rPr>
                <w:sz w:val="28"/>
                <w:szCs w:val="28"/>
              </w:rPr>
            </w:pPr>
            <w:r>
              <w:rPr>
                <w:sz w:val="28"/>
                <w:szCs w:val="28"/>
              </w:rPr>
              <w:t>12:00-13:00</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Среда</w:t>
            </w:r>
          </w:p>
        </w:tc>
        <w:tc>
          <w:tcPr>
            <w:tcW w:w="3396" w:type="dxa"/>
          </w:tcPr>
          <w:p w:rsidR="006B02ED" w:rsidRPr="00C3103B" w:rsidRDefault="006B02ED" w:rsidP="006B02ED">
            <w:pPr>
              <w:ind w:firstLine="720"/>
              <w:jc w:val="center"/>
              <w:outlineLvl w:val="2"/>
              <w:rPr>
                <w:sz w:val="28"/>
                <w:szCs w:val="28"/>
              </w:rPr>
            </w:pPr>
            <w:r>
              <w:rPr>
                <w:sz w:val="28"/>
                <w:szCs w:val="28"/>
              </w:rPr>
              <w:t>8:00-17:00</w:t>
            </w:r>
          </w:p>
        </w:tc>
        <w:tc>
          <w:tcPr>
            <w:tcW w:w="3396" w:type="dxa"/>
          </w:tcPr>
          <w:p w:rsidR="006B02ED" w:rsidRPr="00C3103B" w:rsidRDefault="006B02ED" w:rsidP="006B02ED">
            <w:pPr>
              <w:ind w:firstLine="720"/>
              <w:jc w:val="center"/>
              <w:outlineLvl w:val="2"/>
              <w:rPr>
                <w:sz w:val="28"/>
                <w:szCs w:val="28"/>
              </w:rPr>
            </w:pPr>
            <w:r>
              <w:rPr>
                <w:sz w:val="28"/>
                <w:szCs w:val="28"/>
              </w:rPr>
              <w:t>12:00-13:00</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Четверг</w:t>
            </w:r>
          </w:p>
        </w:tc>
        <w:tc>
          <w:tcPr>
            <w:tcW w:w="3396" w:type="dxa"/>
          </w:tcPr>
          <w:p w:rsidR="006B02ED" w:rsidRPr="00C3103B" w:rsidRDefault="006B02ED" w:rsidP="006B02ED">
            <w:pPr>
              <w:ind w:firstLine="720"/>
              <w:jc w:val="center"/>
              <w:outlineLvl w:val="2"/>
              <w:rPr>
                <w:sz w:val="28"/>
                <w:szCs w:val="28"/>
              </w:rPr>
            </w:pPr>
            <w:r>
              <w:rPr>
                <w:sz w:val="28"/>
                <w:szCs w:val="28"/>
              </w:rPr>
              <w:t>8:00-17:00</w:t>
            </w:r>
          </w:p>
        </w:tc>
        <w:tc>
          <w:tcPr>
            <w:tcW w:w="3396" w:type="dxa"/>
          </w:tcPr>
          <w:p w:rsidR="006B02ED" w:rsidRPr="00C3103B" w:rsidRDefault="006B02ED" w:rsidP="006B02ED">
            <w:pPr>
              <w:ind w:firstLine="720"/>
              <w:jc w:val="center"/>
              <w:outlineLvl w:val="2"/>
              <w:rPr>
                <w:sz w:val="28"/>
                <w:szCs w:val="28"/>
              </w:rPr>
            </w:pPr>
            <w:r>
              <w:rPr>
                <w:sz w:val="28"/>
                <w:szCs w:val="28"/>
              </w:rPr>
              <w:t>12:00-13:00</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Пятница</w:t>
            </w:r>
          </w:p>
        </w:tc>
        <w:tc>
          <w:tcPr>
            <w:tcW w:w="3396" w:type="dxa"/>
          </w:tcPr>
          <w:p w:rsidR="006B02ED" w:rsidRPr="00C3103B" w:rsidRDefault="006B02ED" w:rsidP="006B02ED">
            <w:pPr>
              <w:ind w:firstLine="720"/>
              <w:jc w:val="center"/>
              <w:outlineLvl w:val="2"/>
              <w:rPr>
                <w:sz w:val="28"/>
                <w:szCs w:val="28"/>
              </w:rPr>
            </w:pPr>
            <w:r>
              <w:rPr>
                <w:sz w:val="28"/>
                <w:szCs w:val="28"/>
              </w:rPr>
              <w:t>8:00-17:00</w:t>
            </w:r>
          </w:p>
        </w:tc>
        <w:tc>
          <w:tcPr>
            <w:tcW w:w="3396" w:type="dxa"/>
          </w:tcPr>
          <w:p w:rsidR="006B02ED" w:rsidRPr="00C3103B" w:rsidRDefault="006B02ED" w:rsidP="006B02ED">
            <w:pPr>
              <w:ind w:firstLine="720"/>
              <w:jc w:val="center"/>
              <w:outlineLvl w:val="2"/>
              <w:rPr>
                <w:sz w:val="28"/>
                <w:szCs w:val="28"/>
              </w:rPr>
            </w:pPr>
            <w:r>
              <w:rPr>
                <w:sz w:val="28"/>
                <w:szCs w:val="28"/>
              </w:rPr>
              <w:t>12:00-13:00</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Суббота</w:t>
            </w:r>
          </w:p>
        </w:tc>
        <w:tc>
          <w:tcPr>
            <w:tcW w:w="6792" w:type="dxa"/>
            <w:gridSpan w:val="2"/>
          </w:tcPr>
          <w:p w:rsidR="006B02ED" w:rsidRPr="00C3103B" w:rsidRDefault="006B02ED" w:rsidP="006B02ED">
            <w:pPr>
              <w:ind w:firstLine="720"/>
              <w:jc w:val="center"/>
              <w:outlineLvl w:val="2"/>
              <w:rPr>
                <w:sz w:val="28"/>
                <w:szCs w:val="28"/>
              </w:rPr>
            </w:pPr>
            <w:r>
              <w:rPr>
                <w:sz w:val="28"/>
                <w:szCs w:val="28"/>
              </w:rPr>
              <w:t>выходной</w:t>
            </w:r>
          </w:p>
        </w:tc>
      </w:tr>
      <w:tr w:rsidR="006B02ED" w:rsidRPr="00C3103B" w:rsidTr="006B02ED">
        <w:tc>
          <w:tcPr>
            <w:tcW w:w="3395" w:type="dxa"/>
          </w:tcPr>
          <w:p w:rsidR="006B02ED" w:rsidRPr="00C3103B" w:rsidRDefault="006B02ED" w:rsidP="006B02ED">
            <w:pPr>
              <w:ind w:firstLine="720"/>
              <w:jc w:val="center"/>
              <w:outlineLvl w:val="2"/>
              <w:rPr>
                <w:sz w:val="28"/>
                <w:szCs w:val="28"/>
              </w:rPr>
            </w:pPr>
            <w:r w:rsidRPr="00C3103B">
              <w:rPr>
                <w:sz w:val="28"/>
                <w:szCs w:val="28"/>
              </w:rPr>
              <w:t>Воскресенье</w:t>
            </w:r>
          </w:p>
        </w:tc>
        <w:tc>
          <w:tcPr>
            <w:tcW w:w="6792" w:type="dxa"/>
            <w:gridSpan w:val="2"/>
          </w:tcPr>
          <w:p w:rsidR="006B02ED" w:rsidRPr="00C3103B" w:rsidRDefault="006B02ED" w:rsidP="006B02ED">
            <w:pPr>
              <w:ind w:firstLine="720"/>
              <w:jc w:val="center"/>
              <w:outlineLvl w:val="2"/>
              <w:rPr>
                <w:sz w:val="28"/>
                <w:szCs w:val="28"/>
              </w:rPr>
            </w:pPr>
            <w:r>
              <w:rPr>
                <w:sz w:val="28"/>
                <w:szCs w:val="28"/>
              </w:rPr>
              <w:t>выходной</w:t>
            </w:r>
          </w:p>
        </w:tc>
      </w:tr>
    </w:tbl>
    <w:p w:rsidR="006B02ED" w:rsidRDefault="006B02ED" w:rsidP="006B02ED">
      <w:pPr>
        <w:ind w:firstLine="720"/>
        <w:jc w:val="both"/>
        <w:outlineLvl w:val="2"/>
        <w:rPr>
          <w:sz w:val="28"/>
          <w:szCs w:val="28"/>
        </w:rPr>
      </w:pPr>
    </w:p>
    <w:p w:rsidR="006B02ED" w:rsidRDefault="006B02ED" w:rsidP="006B02ED">
      <w:pPr>
        <w:ind w:firstLine="720"/>
        <w:jc w:val="both"/>
        <w:outlineLvl w:val="2"/>
        <w:rPr>
          <w:sz w:val="28"/>
          <w:szCs w:val="28"/>
        </w:rPr>
      </w:pPr>
      <w:r>
        <w:rPr>
          <w:sz w:val="28"/>
          <w:szCs w:val="28"/>
        </w:rPr>
        <w:t>3.1.2. Многофункциональный центр предоставления государственных и муниципальных услуг Семикаракорского района Ростовской области (</w:t>
      </w:r>
      <w:r w:rsidRPr="00082BCD">
        <w:rPr>
          <w:sz w:val="28"/>
          <w:szCs w:val="28"/>
        </w:rPr>
        <w:t>далее –</w:t>
      </w:r>
      <w:r>
        <w:rPr>
          <w:sz w:val="28"/>
          <w:szCs w:val="28"/>
        </w:rPr>
        <w:t xml:space="preserve"> МФЦ) – Приложение 1 к настоящему регламенту.</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3.1.</w:t>
      </w:r>
      <w:r>
        <w:rPr>
          <w:rFonts w:ascii="Times New Roman" w:hAnsi="Times New Roman"/>
          <w:sz w:val="28"/>
          <w:szCs w:val="28"/>
        </w:rPr>
        <w:t>3</w:t>
      </w:r>
      <w:r w:rsidRPr="002D386E">
        <w:rPr>
          <w:rFonts w:ascii="Times New Roman" w:hAnsi="Times New Roman"/>
          <w:sz w:val="28"/>
          <w:szCs w:val="28"/>
        </w:rPr>
        <w:t>. Сведения о месте нахождения, телефонах, адресах электронной почты и часах приема должностными лицами Отдела.</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Почтовый адрес: 346630, Ростовская область, Семикаракорский район,               г. Семикаракорск, ул. Ленина, 138. Местонахождение: Ростовская область, Семикаракорский район, г. Семикаракорск, ул. Ленина, 138, </w:t>
      </w:r>
      <w:proofErr w:type="spellStart"/>
      <w:r w:rsidRPr="002D386E">
        <w:rPr>
          <w:rFonts w:ascii="Times New Roman" w:hAnsi="Times New Roman"/>
          <w:sz w:val="28"/>
          <w:szCs w:val="28"/>
        </w:rPr>
        <w:t>каб</w:t>
      </w:r>
      <w:proofErr w:type="spellEnd"/>
      <w:r w:rsidRPr="002D386E">
        <w:rPr>
          <w:rFonts w:ascii="Times New Roman" w:hAnsi="Times New Roman"/>
          <w:sz w:val="28"/>
          <w:szCs w:val="28"/>
        </w:rPr>
        <w:t>. № 14.</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Адрес электронной почты: </w:t>
      </w:r>
      <w:proofErr w:type="spellStart"/>
      <w:r w:rsidRPr="002D386E">
        <w:rPr>
          <w:rFonts w:ascii="Times New Roman" w:hAnsi="Times New Roman"/>
          <w:sz w:val="28"/>
          <w:szCs w:val="28"/>
          <w:u w:val="single"/>
          <w:lang w:val="en-US"/>
        </w:rPr>
        <w:t>gp</w:t>
      </w:r>
      <w:proofErr w:type="spellEnd"/>
      <w:r w:rsidRPr="002D386E">
        <w:rPr>
          <w:rFonts w:ascii="Times New Roman" w:hAnsi="Times New Roman"/>
          <w:sz w:val="28"/>
          <w:szCs w:val="28"/>
          <w:u w:val="single"/>
        </w:rPr>
        <w:t>35367@</w:t>
      </w:r>
      <w:proofErr w:type="spellStart"/>
      <w:r w:rsidRPr="002D386E">
        <w:rPr>
          <w:rFonts w:ascii="Times New Roman" w:hAnsi="Times New Roman"/>
          <w:sz w:val="28"/>
          <w:szCs w:val="28"/>
          <w:u w:val="single"/>
          <w:lang w:val="en-US"/>
        </w:rPr>
        <w:t>donpac</w:t>
      </w:r>
      <w:proofErr w:type="spellEnd"/>
      <w:r w:rsidRPr="002D386E">
        <w:rPr>
          <w:rFonts w:ascii="Times New Roman" w:hAnsi="Times New Roman"/>
          <w:sz w:val="28"/>
          <w:szCs w:val="28"/>
          <w:u w:val="single"/>
        </w:rPr>
        <w:t>.</w:t>
      </w:r>
      <w:proofErr w:type="spellStart"/>
      <w:r w:rsidRPr="002D386E">
        <w:rPr>
          <w:rFonts w:ascii="Times New Roman" w:hAnsi="Times New Roman"/>
          <w:sz w:val="28"/>
          <w:szCs w:val="28"/>
          <w:u w:val="single"/>
          <w:lang w:val="en-US"/>
        </w:rPr>
        <w:t>ru</w:t>
      </w:r>
      <w:proofErr w:type="spellEnd"/>
      <w:r w:rsidRPr="002D386E">
        <w:rPr>
          <w:rFonts w:ascii="Times New Roman" w:hAnsi="Times New Roman"/>
          <w:sz w:val="28"/>
          <w:szCs w:val="28"/>
        </w:rPr>
        <w:t xml:space="preserve"> </w:t>
      </w:r>
      <w:r w:rsidRPr="002D386E">
        <w:rPr>
          <w:rStyle w:val="a8"/>
          <w:rFonts w:ascii="Times New Roman" w:hAnsi="Times New Roman"/>
          <w:sz w:val="28"/>
          <w:szCs w:val="28"/>
          <w:shd w:val="clear" w:color="auto" w:fill="DCEBFA"/>
        </w:rPr>
        <w:t xml:space="preserve"> </w:t>
      </w:r>
    </w:p>
    <w:p w:rsidR="006B02ED" w:rsidRDefault="006B02ED" w:rsidP="006B02ED">
      <w:pPr>
        <w:pStyle w:val="ConsPlusNormal"/>
        <w:ind w:firstLine="709"/>
        <w:jc w:val="both"/>
        <w:rPr>
          <w:rStyle w:val="a8"/>
          <w:rFonts w:ascii="Times New Roman" w:hAnsi="Times New Roman"/>
          <w:sz w:val="28"/>
          <w:szCs w:val="28"/>
        </w:rPr>
      </w:pPr>
      <w:r w:rsidRPr="002D386E">
        <w:rPr>
          <w:rFonts w:ascii="Times New Roman" w:hAnsi="Times New Roman"/>
          <w:sz w:val="28"/>
          <w:szCs w:val="28"/>
        </w:rPr>
        <w:t xml:space="preserve">Официальный сайт </w:t>
      </w:r>
      <w:r>
        <w:rPr>
          <w:rFonts w:ascii="Times New Roman" w:hAnsi="Times New Roman"/>
          <w:sz w:val="28"/>
          <w:szCs w:val="28"/>
        </w:rPr>
        <w:t>Органа</w:t>
      </w:r>
      <w:r w:rsidRPr="002D386E">
        <w:rPr>
          <w:rFonts w:ascii="Times New Roman" w:hAnsi="Times New Roman"/>
          <w:sz w:val="28"/>
          <w:szCs w:val="28"/>
        </w:rPr>
        <w:t xml:space="preserve">: </w:t>
      </w:r>
      <w:hyperlink r:id="rId7" w:history="1">
        <w:r w:rsidRPr="002D386E">
          <w:rPr>
            <w:rStyle w:val="a8"/>
            <w:rFonts w:ascii="Times New Roman" w:hAnsi="Times New Roman"/>
            <w:sz w:val="28"/>
            <w:szCs w:val="28"/>
          </w:rPr>
          <w:t>http://www.semikarakorsk-adm.ru</w:t>
        </w:r>
      </w:hyperlink>
    </w:p>
    <w:p w:rsidR="006B02ED" w:rsidRPr="00B72024"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Телефон: 8(86356) 4-16-</w:t>
      </w:r>
      <w:r w:rsidRPr="00B72024">
        <w:rPr>
          <w:rFonts w:ascii="Times New Roman" w:hAnsi="Times New Roman"/>
          <w:sz w:val="28"/>
          <w:szCs w:val="28"/>
        </w:rPr>
        <w:t xml:space="preserve">37 (приемная </w:t>
      </w:r>
      <w:r>
        <w:rPr>
          <w:rFonts w:ascii="Times New Roman" w:hAnsi="Times New Roman"/>
          <w:sz w:val="28"/>
          <w:szCs w:val="28"/>
        </w:rPr>
        <w:t>Органа</w:t>
      </w:r>
      <w:r w:rsidRPr="00B72024">
        <w:rPr>
          <w:rFonts w:ascii="Times New Roman" w:hAnsi="Times New Roman"/>
          <w:sz w:val="28"/>
          <w:szCs w:val="28"/>
        </w:rPr>
        <w:t>)</w:t>
      </w:r>
    </w:p>
    <w:p w:rsidR="006B02ED" w:rsidRPr="00B72024" w:rsidRDefault="006B02ED" w:rsidP="006B02ED">
      <w:pPr>
        <w:pStyle w:val="ConsPlusNormal"/>
        <w:ind w:firstLine="709"/>
        <w:jc w:val="both"/>
        <w:rPr>
          <w:rFonts w:ascii="Times New Roman" w:hAnsi="Times New Roman"/>
          <w:sz w:val="28"/>
          <w:szCs w:val="28"/>
        </w:rPr>
      </w:pPr>
      <w:r w:rsidRPr="00B72024">
        <w:rPr>
          <w:rFonts w:ascii="Times New Roman" w:hAnsi="Times New Roman"/>
          <w:sz w:val="28"/>
          <w:szCs w:val="28"/>
        </w:rPr>
        <w:lastRenderedPageBreak/>
        <w:t>Факс: 8(86356) 4-16-37</w:t>
      </w:r>
    </w:p>
    <w:p w:rsidR="006B02ED" w:rsidRPr="002D386E" w:rsidRDefault="006B02ED" w:rsidP="006B02ED">
      <w:pPr>
        <w:pStyle w:val="ConsPlusNormal"/>
        <w:ind w:firstLine="709"/>
        <w:jc w:val="both"/>
        <w:rPr>
          <w:rFonts w:ascii="Times New Roman" w:hAnsi="Times New Roman"/>
          <w:sz w:val="28"/>
          <w:szCs w:val="28"/>
        </w:rPr>
      </w:pPr>
      <w:r w:rsidRPr="00B72024">
        <w:rPr>
          <w:rFonts w:ascii="Times New Roman" w:hAnsi="Times New Roman"/>
          <w:sz w:val="28"/>
          <w:szCs w:val="28"/>
        </w:rPr>
        <w:t>Телефон 8(86356) 4-06-67 (Отдел)</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Приемные дни: вторник и четверг</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часы приема: с 8-30 до 16-45 часов</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перерыв: 12-00 до 13-00 часов</w:t>
      </w:r>
    </w:p>
    <w:p w:rsidR="006B02ED"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Выходные дни: суббота, воскресенье.</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3.1.3. Муниципальная услуга может быть получена через МФЦ.</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3.2.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w:t>
      </w:r>
    </w:p>
    <w:p w:rsidR="006B02ED"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3.2.1. Информирование о порядке предоставления муниципальной услуги, сведений о ходе ее предоставления осуществляется следующими способами:</w:t>
      </w:r>
    </w:p>
    <w:p w:rsidR="006B02ED" w:rsidRPr="002D386E" w:rsidRDefault="006B02ED" w:rsidP="006B02ED">
      <w:pPr>
        <w:pStyle w:val="ConsPlusNormal"/>
        <w:ind w:firstLine="709"/>
        <w:jc w:val="both"/>
        <w:rPr>
          <w:rFonts w:ascii="Times New Roman" w:hAnsi="Times New Roman"/>
          <w:sz w:val="28"/>
          <w:szCs w:val="28"/>
        </w:rPr>
      </w:pPr>
      <w:r>
        <w:rPr>
          <w:rFonts w:ascii="Times New Roman" w:hAnsi="Times New Roman"/>
          <w:sz w:val="28"/>
          <w:szCs w:val="28"/>
        </w:rPr>
        <w:t>- посредством Единого портала;</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в устной форме: при личном приеме в соответствии с графиком работы Отдела, по справочным телефонам;</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в письменной форме: по электронной почт</w:t>
      </w:r>
      <w:r>
        <w:rPr>
          <w:rFonts w:ascii="Times New Roman" w:hAnsi="Times New Roman"/>
          <w:sz w:val="28"/>
          <w:szCs w:val="28"/>
        </w:rPr>
        <w:t xml:space="preserve">е, на официальном интернет-сайте </w:t>
      </w:r>
      <w:r w:rsidRPr="002D386E">
        <w:rPr>
          <w:rFonts w:ascii="Times New Roman" w:hAnsi="Times New Roman"/>
          <w:sz w:val="28"/>
          <w:szCs w:val="28"/>
        </w:rPr>
        <w:t>Администрации.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При информировании по телефону по вопросам предоставления муниципальной услуги, специалисты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входящие номера, под которыми зарегистрированы в системе делопроизводства Администрации</w:t>
      </w:r>
      <w:r>
        <w:rPr>
          <w:rFonts w:ascii="Times New Roman" w:hAnsi="Times New Roman"/>
          <w:sz w:val="28"/>
          <w:szCs w:val="28"/>
        </w:rPr>
        <w:t xml:space="preserve"> </w:t>
      </w:r>
      <w:r w:rsidRPr="002D386E">
        <w:rPr>
          <w:rFonts w:ascii="Times New Roman" w:hAnsi="Times New Roman"/>
          <w:sz w:val="28"/>
          <w:szCs w:val="28"/>
        </w:rPr>
        <w:t>обращения заявителей;</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принятое решение по конкретному обращению либо стадию рассмотрения обращения;</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предоставляемых документов для получения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w:t>
      </w:r>
      <w:r>
        <w:rPr>
          <w:rFonts w:ascii="Times New Roman" w:hAnsi="Times New Roman"/>
          <w:sz w:val="28"/>
          <w:szCs w:val="28"/>
        </w:rPr>
        <w:t>Администрацией</w:t>
      </w:r>
      <w:r w:rsidRPr="002D386E">
        <w:rPr>
          <w:rFonts w:ascii="Times New Roman" w:hAnsi="Times New Roman"/>
          <w:sz w:val="28"/>
          <w:szCs w:val="28"/>
        </w:rPr>
        <w:t xml:space="preserve"> и МФЦ.</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сроков и процедур предоставления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категории заявителей, имеющих право обращения за получением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перечня документов, необходимых при обращении за получением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уточнения контактной информации органа местного самоуправления (структурных подразделений), ответственного за предоставление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B72024">
        <w:rPr>
          <w:rFonts w:ascii="Times New Roman" w:hAnsi="Times New Roman"/>
          <w:sz w:val="28"/>
          <w:szCs w:val="28"/>
        </w:rPr>
        <w:t xml:space="preserve">3.4. </w:t>
      </w:r>
      <w:proofErr w:type="gramStart"/>
      <w:r w:rsidRPr="00B72024">
        <w:rPr>
          <w:rFonts w:ascii="Times New Roman" w:hAnsi="Times New Roman"/>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Информационные материалы включают в себя:</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документов, необходимых для предоставления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адреса места нахождения ответственных исполнителей, контактные телефоны, адреса электронной почты;</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4.1. На Едином портале, официальном сайте Администрации в информационно-телекоммуникационной сети «Интернет» размещается следующая информация:</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2) круг заявителей;</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3) срок предоставления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5) размер государственной пошлины, взимаемой за предоставление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7) о праве заявителя на досудебное (внесудебное) обжалование действий </w:t>
      </w:r>
      <w:r w:rsidRPr="002D386E">
        <w:rPr>
          <w:rFonts w:ascii="Times New Roman" w:hAnsi="Times New Roman"/>
          <w:sz w:val="28"/>
          <w:szCs w:val="28"/>
        </w:rPr>
        <w:lastRenderedPageBreak/>
        <w:t>(бездействия) и решений, принятых (осуществляемых) в ходе предоставления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6B02ED" w:rsidRPr="002D386E" w:rsidRDefault="006B02ED" w:rsidP="006B02ED">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на Едином портале, официальном сайте Администрации в информационно-телекоммуникационной сети «Интернет»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B02ED" w:rsidRPr="002D386E" w:rsidRDefault="006B02ED" w:rsidP="006B02ED">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B02ED" w:rsidRPr="002D386E" w:rsidRDefault="006B02ED" w:rsidP="006B02ED">
      <w:pPr>
        <w:pStyle w:val="ConsPlusNormal"/>
        <w:ind w:firstLine="540"/>
        <w:jc w:val="center"/>
        <w:rPr>
          <w:rFonts w:ascii="Times New Roman" w:hAnsi="Times New Roman"/>
          <w:sz w:val="28"/>
          <w:szCs w:val="28"/>
        </w:rPr>
      </w:pPr>
    </w:p>
    <w:p w:rsidR="006B02ED" w:rsidRPr="00935262" w:rsidRDefault="006B02ED" w:rsidP="006B02ED">
      <w:pPr>
        <w:pStyle w:val="ConsPlusNormal"/>
        <w:jc w:val="center"/>
        <w:outlineLvl w:val="1"/>
        <w:rPr>
          <w:rFonts w:ascii="Times New Roman" w:hAnsi="Times New Roman"/>
          <w:sz w:val="28"/>
          <w:szCs w:val="28"/>
        </w:rPr>
      </w:pPr>
      <w:r w:rsidRPr="002D386E">
        <w:rPr>
          <w:rFonts w:ascii="Times New Roman" w:hAnsi="Times New Roman"/>
          <w:b/>
          <w:sz w:val="28"/>
          <w:szCs w:val="28"/>
        </w:rPr>
        <w:t>II. Стандарт предоставления муниципальной услуги</w:t>
      </w:r>
    </w:p>
    <w:p w:rsidR="006B02ED" w:rsidRPr="00935262" w:rsidRDefault="006B02ED" w:rsidP="006B02ED">
      <w:pPr>
        <w:pStyle w:val="ConsPlusNormal"/>
        <w:jc w:val="center"/>
        <w:outlineLvl w:val="1"/>
        <w:rPr>
          <w:rFonts w:ascii="Times New Roman" w:hAnsi="Times New Roman"/>
          <w:sz w:val="28"/>
          <w:szCs w:val="28"/>
        </w:rPr>
      </w:pPr>
    </w:p>
    <w:p w:rsidR="006B02ED" w:rsidRPr="00935262" w:rsidRDefault="006B02ED" w:rsidP="006B02ED">
      <w:pPr>
        <w:pStyle w:val="ConsPlusNormal"/>
        <w:jc w:val="center"/>
        <w:outlineLvl w:val="1"/>
        <w:rPr>
          <w:rFonts w:ascii="Times New Roman" w:hAnsi="Times New Roman"/>
          <w:sz w:val="28"/>
          <w:szCs w:val="28"/>
        </w:rPr>
      </w:pPr>
      <w:r>
        <w:rPr>
          <w:rFonts w:ascii="Times New Roman" w:hAnsi="Times New Roman"/>
          <w:sz w:val="28"/>
          <w:szCs w:val="28"/>
        </w:rPr>
        <w:t xml:space="preserve">1. Наименование муниципальной </w:t>
      </w:r>
      <w:r w:rsidRPr="00935262">
        <w:rPr>
          <w:rFonts w:ascii="Times New Roman" w:hAnsi="Times New Roman"/>
          <w:sz w:val="28"/>
          <w:szCs w:val="28"/>
        </w:rPr>
        <w:t>услуги</w:t>
      </w:r>
    </w:p>
    <w:p w:rsidR="006B02ED" w:rsidRDefault="006B02ED">
      <w:pPr>
        <w:pStyle w:val="a3"/>
        <w:spacing w:before="1"/>
        <w:ind w:right="106"/>
      </w:pPr>
    </w:p>
    <w:p w:rsidR="003A22E1" w:rsidRDefault="00A11A67">
      <w:pPr>
        <w:pStyle w:val="a3"/>
        <w:spacing w:before="1"/>
        <w:ind w:right="106"/>
      </w:pPr>
      <w:r>
        <w:t>Наи</w:t>
      </w:r>
      <w:r w:rsidR="00097962">
        <w:t xml:space="preserve">менование муниципальной услуги: </w:t>
      </w:r>
      <w:r w:rsidR="00097962" w:rsidRPr="00097962">
        <w:t>«</w:t>
      </w:r>
      <w:r w:rsidR="00097962" w:rsidRPr="00097962">
        <w:rPr>
          <w:rFonts w:eastAsia="Calibri"/>
        </w:rPr>
        <w:t xml:space="preserve">Выдача уведомления о соответствии </w:t>
      </w:r>
      <w:proofErr w:type="gramStart"/>
      <w:r w:rsidR="00097962" w:rsidRPr="00097962">
        <w:rPr>
          <w:rFonts w:eastAsia="Calibri"/>
        </w:rPr>
        <w:t>построенных</w:t>
      </w:r>
      <w:proofErr w:type="gramEnd"/>
      <w:r w:rsidR="00097962" w:rsidRPr="00097962">
        <w:rPr>
          <w:rFonts w:eastAsia="Calibri"/>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97962" w:rsidRPr="00097962">
        <w:t>»</w:t>
      </w:r>
      <w:r w:rsidRPr="00097962">
        <w:t>.</w:t>
      </w:r>
    </w:p>
    <w:p w:rsidR="003A22E1" w:rsidRDefault="00A11A67">
      <w:pPr>
        <w:pStyle w:val="a3"/>
        <w:tabs>
          <w:tab w:val="left" w:pos="2921"/>
        </w:tabs>
        <w:ind w:right="108" w:firstLine="540"/>
      </w:pPr>
      <w:r>
        <w:t>Муниципальная услуга включает в себя выдачу уведомления о несоответствии</w:t>
      </w:r>
      <w:r>
        <w:tab/>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Pr>
          <w:spacing w:val="-11"/>
        </w:rPr>
        <w:t xml:space="preserve"> </w:t>
      </w:r>
      <w:r>
        <w:t>деятельности.</w:t>
      </w:r>
    </w:p>
    <w:p w:rsidR="003A22E1" w:rsidRDefault="003A22E1">
      <w:pPr>
        <w:pStyle w:val="a3"/>
        <w:spacing w:before="11"/>
        <w:ind w:left="0" w:firstLine="0"/>
        <w:jc w:val="left"/>
        <w:rPr>
          <w:sz w:val="27"/>
        </w:rPr>
      </w:pPr>
    </w:p>
    <w:p w:rsidR="00B742CB" w:rsidRDefault="00B742CB" w:rsidP="00B742CB">
      <w:pPr>
        <w:pStyle w:val="ConsPlusNormal"/>
        <w:jc w:val="center"/>
        <w:rPr>
          <w:rFonts w:ascii="Times New Roman" w:hAnsi="Times New Roman"/>
          <w:sz w:val="28"/>
          <w:szCs w:val="28"/>
        </w:rPr>
      </w:pPr>
      <w:r w:rsidRPr="002D386E">
        <w:rPr>
          <w:rFonts w:ascii="Times New Roman" w:hAnsi="Times New Roman"/>
          <w:sz w:val="28"/>
          <w:szCs w:val="28"/>
        </w:rPr>
        <w:t>2. Наименование органа местного самоуправления</w:t>
      </w:r>
      <w:r>
        <w:rPr>
          <w:rFonts w:ascii="Times New Roman" w:hAnsi="Times New Roman"/>
          <w:sz w:val="28"/>
          <w:szCs w:val="28"/>
        </w:rPr>
        <w:t>,</w:t>
      </w:r>
      <w:r w:rsidRPr="002D386E">
        <w:rPr>
          <w:rFonts w:ascii="Times New Roman" w:hAnsi="Times New Roman"/>
          <w:sz w:val="28"/>
          <w:szCs w:val="28"/>
        </w:rPr>
        <w:t xml:space="preserve"> предоставляющего муниципальную услугу</w:t>
      </w:r>
    </w:p>
    <w:p w:rsidR="00B742CB" w:rsidRPr="002D386E" w:rsidRDefault="00B742CB" w:rsidP="00B742CB">
      <w:pPr>
        <w:pStyle w:val="ConsPlusNormal"/>
        <w:rPr>
          <w:rFonts w:ascii="Times New Roman" w:hAnsi="Times New Roman"/>
          <w:sz w:val="28"/>
          <w:szCs w:val="28"/>
        </w:rPr>
      </w:pPr>
    </w:p>
    <w:p w:rsidR="00B742CB" w:rsidRPr="002D386E" w:rsidRDefault="00B742CB" w:rsidP="00B742CB">
      <w:pPr>
        <w:pStyle w:val="ConsPlusNormal"/>
        <w:ind w:firstLine="709"/>
        <w:jc w:val="both"/>
        <w:rPr>
          <w:rFonts w:ascii="Times New Roman" w:hAnsi="Times New Roman"/>
          <w:sz w:val="28"/>
          <w:szCs w:val="28"/>
        </w:rPr>
      </w:pPr>
      <w:r w:rsidRPr="002D386E">
        <w:rPr>
          <w:rFonts w:ascii="Times New Roman" w:hAnsi="Times New Roman"/>
          <w:sz w:val="28"/>
          <w:szCs w:val="28"/>
        </w:rPr>
        <w:t>2.1. Муниципальная услуга предоставляется Администрацией. Исполнитель услуги –</w:t>
      </w:r>
      <w:r>
        <w:rPr>
          <w:rFonts w:ascii="Times New Roman" w:hAnsi="Times New Roman"/>
          <w:sz w:val="28"/>
          <w:szCs w:val="28"/>
        </w:rPr>
        <w:t xml:space="preserve"> </w:t>
      </w:r>
      <w:r w:rsidRPr="002D386E">
        <w:rPr>
          <w:rFonts w:ascii="Times New Roman" w:hAnsi="Times New Roman"/>
          <w:sz w:val="28"/>
          <w:szCs w:val="28"/>
        </w:rPr>
        <w:t xml:space="preserve">Отдел.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предусмотренные административным регламентом.  </w:t>
      </w:r>
    </w:p>
    <w:p w:rsidR="00B742CB" w:rsidRPr="002D386E" w:rsidRDefault="00B742CB" w:rsidP="00B742CB">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2.2. МФЦ участвует в предоставлении муниципальной услуги в части </w:t>
      </w:r>
      <w:r w:rsidRPr="002D386E">
        <w:rPr>
          <w:rFonts w:ascii="Times New Roman" w:hAnsi="Times New Roman"/>
          <w:sz w:val="28"/>
          <w:szCs w:val="28"/>
        </w:rPr>
        <w:lastRenderedPageBreak/>
        <w:t>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B742CB" w:rsidRDefault="00B742CB" w:rsidP="00B742CB">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2.3. </w:t>
      </w:r>
      <w:proofErr w:type="gramStart"/>
      <w:r w:rsidRPr="002D386E">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Администрация</w:t>
      </w:r>
      <w:r w:rsidRPr="002D386E">
        <w:rPr>
          <w:rFonts w:ascii="Times New Roman" w:hAnsi="Times New Roman"/>
          <w:sz w:val="28"/>
          <w:szCs w:val="28"/>
        </w:rPr>
        <w:t>,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w:t>
      </w:r>
      <w:proofErr w:type="gramEnd"/>
    </w:p>
    <w:p w:rsidR="00B742CB" w:rsidRPr="002D386E" w:rsidRDefault="00B742CB" w:rsidP="00B742CB">
      <w:pPr>
        <w:pStyle w:val="ConsPlusNormal"/>
        <w:ind w:firstLine="709"/>
        <w:jc w:val="both"/>
        <w:rPr>
          <w:rFonts w:ascii="Times New Roman" w:hAnsi="Times New Roman"/>
          <w:sz w:val="28"/>
          <w:szCs w:val="28"/>
        </w:rPr>
      </w:pPr>
    </w:p>
    <w:p w:rsidR="00B742CB" w:rsidRPr="00935262" w:rsidRDefault="00B742CB" w:rsidP="00B742CB">
      <w:pPr>
        <w:pStyle w:val="ConsPlusNormal"/>
        <w:jc w:val="center"/>
        <w:outlineLvl w:val="1"/>
        <w:rPr>
          <w:rFonts w:ascii="Times New Roman" w:hAnsi="Times New Roman"/>
          <w:sz w:val="28"/>
          <w:szCs w:val="28"/>
        </w:rPr>
      </w:pPr>
      <w:r>
        <w:rPr>
          <w:rFonts w:ascii="Times New Roman" w:hAnsi="Times New Roman"/>
          <w:sz w:val="28"/>
          <w:szCs w:val="28"/>
        </w:rPr>
        <w:t xml:space="preserve">3. Результат предоставления муниципальной </w:t>
      </w:r>
      <w:r w:rsidRPr="00935262">
        <w:rPr>
          <w:rFonts w:ascii="Times New Roman" w:hAnsi="Times New Roman"/>
          <w:sz w:val="28"/>
          <w:szCs w:val="28"/>
        </w:rPr>
        <w:t>услуги</w:t>
      </w:r>
    </w:p>
    <w:p w:rsidR="003A22E1" w:rsidRDefault="003A22E1">
      <w:pPr>
        <w:pStyle w:val="a3"/>
        <w:spacing w:before="1"/>
        <w:ind w:left="0" w:firstLine="0"/>
        <w:jc w:val="left"/>
      </w:pPr>
    </w:p>
    <w:p w:rsidR="003A22E1" w:rsidRDefault="00A11A67">
      <w:pPr>
        <w:pStyle w:val="a5"/>
        <w:numPr>
          <w:ilvl w:val="1"/>
          <w:numId w:val="28"/>
        </w:numPr>
        <w:tabs>
          <w:tab w:val="left" w:pos="1304"/>
        </w:tabs>
        <w:rPr>
          <w:sz w:val="28"/>
        </w:rPr>
      </w:pPr>
      <w:r>
        <w:rPr>
          <w:sz w:val="28"/>
        </w:rPr>
        <w:t>Результатом предоставления муниципальной услуги</w:t>
      </w:r>
      <w:r>
        <w:rPr>
          <w:spacing w:val="-2"/>
          <w:sz w:val="28"/>
        </w:rPr>
        <w:t xml:space="preserve"> </w:t>
      </w:r>
      <w:r>
        <w:rPr>
          <w:sz w:val="28"/>
        </w:rPr>
        <w:t>является:</w:t>
      </w:r>
    </w:p>
    <w:p w:rsidR="003A22E1" w:rsidRDefault="00A11A67">
      <w:pPr>
        <w:pStyle w:val="a5"/>
        <w:numPr>
          <w:ilvl w:val="0"/>
          <w:numId w:val="31"/>
        </w:numPr>
        <w:tabs>
          <w:tab w:val="left" w:pos="1376"/>
        </w:tabs>
        <w:spacing w:before="62"/>
        <w:ind w:right="110" w:firstLine="708"/>
        <w:rPr>
          <w:sz w:val="28"/>
        </w:rPr>
      </w:pPr>
      <w:r>
        <w:rPr>
          <w:sz w:val="28"/>
        </w:rPr>
        <w:t xml:space="preserve">выдача уведомления о соответствии </w:t>
      </w:r>
      <w:proofErr w:type="gramStart"/>
      <w:r>
        <w:rPr>
          <w:sz w:val="28"/>
        </w:rPr>
        <w:t>построенных</w:t>
      </w:r>
      <w:proofErr w:type="gramEnd"/>
      <w:r>
        <w:rPr>
          <w:sz w:val="28"/>
        </w:rPr>
        <w:t xml:space="preserve"> или реконструированных объекта индивидуального жилищного строительства или садового дома требованиям законодательства о</w:t>
      </w:r>
      <w:r w:rsidR="00097962">
        <w:rPr>
          <w:sz w:val="28"/>
        </w:rPr>
        <w:t xml:space="preserve"> градостроительной деятельности</w:t>
      </w:r>
      <w:r>
        <w:rPr>
          <w:sz w:val="28"/>
        </w:rPr>
        <w:t xml:space="preserve"> (далее – уведомление о</w:t>
      </w:r>
      <w:r>
        <w:rPr>
          <w:spacing w:val="-9"/>
          <w:sz w:val="28"/>
        </w:rPr>
        <w:t xml:space="preserve"> </w:t>
      </w:r>
      <w:r>
        <w:rPr>
          <w:sz w:val="28"/>
        </w:rPr>
        <w:t>соответствии);</w:t>
      </w:r>
    </w:p>
    <w:p w:rsidR="003A22E1" w:rsidRDefault="00A11A67" w:rsidP="00EC7388">
      <w:pPr>
        <w:pStyle w:val="a5"/>
        <w:numPr>
          <w:ilvl w:val="0"/>
          <w:numId w:val="31"/>
        </w:numPr>
        <w:tabs>
          <w:tab w:val="left" w:pos="1330"/>
        </w:tabs>
        <w:spacing w:before="2"/>
        <w:ind w:left="0" w:right="109" w:firstLine="851"/>
      </w:pPr>
      <w:r>
        <w:rPr>
          <w:sz w:val="28"/>
        </w:rPr>
        <w:t xml:space="preserve">выдача уведомления о несоответствии </w:t>
      </w:r>
      <w:proofErr w:type="gramStart"/>
      <w:r>
        <w:rPr>
          <w:sz w:val="28"/>
        </w:rPr>
        <w:t>построенных</w:t>
      </w:r>
      <w:proofErr w:type="gramEnd"/>
      <w:r>
        <w:rPr>
          <w:sz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22E1" w:rsidRDefault="00A11A67">
      <w:pPr>
        <w:pStyle w:val="a5"/>
        <w:numPr>
          <w:ilvl w:val="1"/>
          <w:numId w:val="28"/>
        </w:numPr>
        <w:tabs>
          <w:tab w:val="left" w:pos="1488"/>
        </w:tabs>
        <w:ind w:left="103" w:right="108" w:firstLine="708"/>
        <w:rPr>
          <w:sz w:val="28"/>
        </w:rPr>
      </w:pPr>
      <w:r>
        <w:rPr>
          <w:sz w:val="28"/>
        </w:rPr>
        <w:t>Результат предоставления муниципальной услуги направляется заявителю способом, определенным им в</w:t>
      </w:r>
      <w:r>
        <w:rPr>
          <w:spacing w:val="-24"/>
          <w:sz w:val="28"/>
        </w:rPr>
        <w:t xml:space="preserve"> </w:t>
      </w:r>
      <w:r>
        <w:rPr>
          <w:sz w:val="28"/>
        </w:rPr>
        <w:t>уведомлении.</w:t>
      </w:r>
    </w:p>
    <w:p w:rsidR="00B742CB" w:rsidRPr="00B742CB" w:rsidRDefault="00B742CB" w:rsidP="00B742CB">
      <w:pPr>
        <w:tabs>
          <w:tab w:val="left" w:pos="1488"/>
        </w:tabs>
        <w:ind w:left="103" w:right="108"/>
        <w:rPr>
          <w:sz w:val="28"/>
        </w:rPr>
      </w:pPr>
    </w:p>
    <w:p w:rsidR="00B742CB" w:rsidRPr="00935262" w:rsidRDefault="00B742CB" w:rsidP="00B742CB">
      <w:pPr>
        <w:pStyle w:val="ConsPlusNormal"/>
        <w:ind w:left="1303" w:firstLine="0"/>
        <w:jc w:val="center"/>
        <w:outlineLvl w:val="1"/>
        <w:rPr>
          <w:rFonts w:ascii="Times New Roman" w:hAnsi="Times New Roman"/>
          <w:sz w:val="28"/>
          <w:szCs w:val="28"/>
        </w:rPr>
      </w:pPr>
      <w:r w:rsidRPr="00935262">
        <w:rPr>
          <w:rFonts w:ascii="Times New Roman" w:hAnsi="Times New Roman"/>
          <w:sz w:val="28"/>
          <w:szCs w:val="28"/>
        </w:rPr>
        <w:t>4. Ср</w:t>
      </w:r>
      <w:r>
        <w:rPr>
          <w:rFonts w:ascii="Times New Roman" w:hAnsi="Times New Roman"/>
          <w:sz w:val="28"/>
          <w:szCs w:val="28"/>
        </w:rPr>
        <w:t>ок предоставления муниципальной</w:t>
      </w:r>
      <w:r w:rsidRPr="00935262">
        <w:rPr>
          <w:rFonts w:ascii="Times New Roman" w:hAnsi="Times New Roman"/>
          <w:sz w:val="28"/>
          <w:szCs w:val="28"/>
        </w:rPr>
        <w:t xml:space="preserve"> услуги</w:t>
      </w:r>
    </w:p>
    <w:p w:rsidR="00B742CB" w:rsidRPr="00935262" w:rsidRDefault="00B742CB" w:rsidP="00B742CB">
      <w:pPr>
        <w:pStyle w:val="ConsPlusNormal"/>
        <w:ind w:left="1303" w:firstLine="0"/>
        <w:jc w:val="both"/>
        <w:outlineLvl w:val="1"/>
        <w:rPr>
          <w:rFonts w:ascii="Times New Roman" w:hAnsi="Times New Roman"/>
          <w:sz w:val="28"/>
          <w:szCs w:val="28"/>
        </w:rPr>
      </w:pPr>
    </w:p>
    <w:p w:rsidR="003A22E1" w:rsidRDefault="00B742CB" w:rsidP="00B742CB">
      <w:pPr>
        <w:pStyle w:val="ConsPlusNormal"/>
        <w:ind w:firstLine="851"/>
        <w:jc w:val="both"/>
        <w:outlineLvl w:val="1"/>
        <w:rPr>
          <w:rFonts w:ascii="Times New Roman" w:hAnsi="Times New Roman"/>
          <w:sz w:val="28"/>
          <w:szCs w:val="28"/>
        </w:rPr>
      </w:pPr>
      <w:r w:rsidRPr="00935262">
        <w:rPr>
          <w:rFonts w:ascii="Times New Roman" w:hAnsi="Times New Roman"/>
          <w:sz w:val="28"/>
          <w:szCs w:val="28"/>
        </w:rPr>
        <w:t>Сро</w:t>
      </w:r>
      <w:r>
        <w:rPr>
          <w:rFonts w:ascii="Times New Roman" w:hAnsi="Times New Roman"/>
          <w:sz w:val="28"/>
          <w:szCs w:val="28"/>
        </w:rPr>
        <w:t xml:space="preserve">к предоставления муниципальной </w:t>
      </w:r>
      <w:r w:rsidRPr="00935262">
        <w:rPr>
          <w:rFonts w:ascii="Times New Roman" w:hAnsi="Times New Roman"/>
          <w:sz w:val="28"/>
          <w:szCs w:val="28"/>
        </w:rPr>
        <w:t>услуги, в том числе с учетом необходимости обращения в организации, участвующие в предоставлении муниципа</w:t>
      </w:r>
      <w:r>
        <w:rPr>
          <w:rFonts w:ascii="Times New Roman" w:hAnsi="Times New Roman"/>
          <w:sz w:val="28"/>
          <w:szCs w:val="28"/>
        </w:rPr>
        <w:t xml:space="preserve">льной </w:t>
      </w:r>
      <w:r w:rsidRPr="00B742CB">
        <w:rPr>
          <w:rFonts w:ascii="Times New Roman" w:hAnsi="Times New Roman"/>
          <w:sz w:val="28"/>
          <w:szCs w:val="28"/>
        </w:rPr>
        <w:t xml:space="preserve">услуги </w:t>
      </w:r>
      <w:r w:rsidR="00A11A67" w:rsidRPr="00B742CB">
        <w:rPr>
          <w:rFonts w:ascii="Times New Roman" w:hAnsi="Times New Roman"/>
          <w:sz w:val="28"/>
          <w:szCs w:val="28"/>
        </w:rPr>
        <w:t xml:space="preserve"> - в течение семи рабочих дней со дня получения уведомления.</w:t>
      </w:r>
    </w:p>
    <w:p w:rsidR="00B742CB" w:rsidRDefault="00B742CB" w:rsidP="00B742CB">
      <w:pPr>
        <w:pStyle w:val="ConsPlusNormal"/>
        <w:ind w:firstLine="851"/>
        <w:jc w:val="both"/>
        <w:outlineLvl w:val="1"/>
        <w:rPr>
          <w:rFonts w:ascii="Times New Roman" w:hAnsi="Times New Roman"/>
          <w:sz w:val="28"/>
          <w:szCs w:val="28"/>
        </w:rPr>
      </w:pPr>
    </w:p>
    <w:p w:rsidR="00B742CB" w:rsidRPr="00935262" w:rsidRDefault="00B742CB" w:rsidP="00B742CB">
      <w:pPr>
        <w:pStyle w:val="ConsPlusNormal"/>
        <w:jc w:val="center"/>
        <w:outlineLvl w:val="1"/>
        <w:rPr>
          <w:rFonts w:ascii="Times New Roman" w:hAnsi="Times New Roman"/>
          <w:sz w:val="28"/>
          <w:szCs w:val="28"/>
        </w:rPr>
      </w:pPr>
      <w:r w:rsidRPr="00935262">
        <w:rPr>
          <w:rFonts w:ascii="Times New Roman" w:hAnsi="Times New Roman"/>
          <w:sz w:val="28"/>
          <w:szCs w:val="28"/>
        </w:rPr>
        <w:t>5. Правовые основания для предоставления муниципальной услуги</w:t>
      </w:r>
    </w:p>
    <w:p w:rsidR="00B742CB" w:rsidRPr="00935262" w:rsidRDefault="00B742CB" w:rsidP="00B742CB">
      <w:pPr>
        <w:pStyle w:val="ConsPlusNormal"/>
        <w:jc w:val="both"/>
        <w:outlineLvl w:val="1"/>
        <w:rPr>
          <w:rFonts w:ascii="Times New Roman" w:hAnsi="Times New Roman"/>
          <w:sz w:val="28"/>
          <w:szCs w:val="28"/>
        </w:rPr>
      </w:pPr>
    </w:p>
    <w:p w:rsidR="00B742CB" w:rsidRDefault="00B742CB" w:rsidP="00B742CB">
      <w:pPr>
        <w:pStyle w:val="ConsPlusNormal"/>
        <w:ind w:firstLine="709"/>
        <w:jc w:val="both"/>
        <w:rPr>
          <w:rFonts w:ascii="Times New Roman" w:hAnsi="Times New Roman"/>
          <w:sz w:val="28"/>
          <w:szCs w:val="28"/>
        </w:rPr>
      </w:pPr>
      <w:r>
        <w:rPr>
          <w:rFonts w:ascii="Times New Roman" w:hAnsi="Times New Roman"/>
          <w:sz w:val="28"/>
          <w:szCs w:val="28"/>
        </w:rPr>
        <w:t>Законами и н</w:t>
      </w:r>
      <w:r w:rsidRPr="00EF39C5">
        <w:rPr>
          <w:rFonts w:ascii="Times New Roman" w:hAnsi="Times New Roman"/>
          <w:sz w:val="28"/>
          <w:szCs w:val="28"/>
        </w:rPr>
        <w:t>ормативными правовыми актами, регулирующими предоставление муниципальной услуги, являются:</w:t>
      </w:r>
    </w:p>
    <w:p w:rsidR="00B742CB" w:rsidRDefault="00B742CB" w:rsidP="00B742CB">
      <w:pPr>
        <w:adjustRightInd w:val="0"/>
        <w:ind w:firstLine="709"/>
        <w:jc w:val="both"/>
        <w:rPr>
          <w:sz w:val="28"/>
          <w:szCs w:val="28"/>
        </w:rPr>
      </w:pPr>
      <w:r w:rsidRPr="002302AE">
        <w:rPr>
          <w:sz w:val="28"/>
          <w:szCs w:val="28"/>
        </w:rPr>
        <w:t>- Конституция Российской Федерации от 12.12.1993 (</w:t>
      </w:r>
      <w:r>
        <w:rPr>
          <w:sz w:val="28"/>
          <w:szCs w:val="28"/>
        </w:rPr>
        <w:t>Официальный интернет-портал правовой информации http://www.pravo.gov.ru, 01.08.2014, «Собрание законодательства РФ», 04.08.2014, N 31, ст. 4398);</w:t>
      </w:r>
    </w:p>
    <w:p w:rsidR="00B742CB" w:rsidRDefault="00B742CB" w:rsidP="00B742CB">
      <w:pPr>
        <w:adjustRightInd w:val="0"/>
        <w:ind w:firstLine="709"/>
        <w:jc w:val="both"/>
        <w:rPr>
          <w:sz w:val="28"/>
          <w:szCs w:val="28"/>
        </w:rPr>
      </w:pPr>
      <w:r w:rsidRPr="002302AE">
        <w:rPr>
          <w:sz w:val="28"/>
          <w:szCs w:val="28"/>
        </w:rPr>
        <w:lastRenderedPageBreak/>
        <w:t>- Гражданский кодекс Российской Федерации от 30.11.1994 № 51-ФЗ (</w:t>
      </w:r>
      <w:r>
        <w:rPr>
          <w:sz w:val="28"/>
          <w:szCs w:val="28"/>
        </w:rPr>
        <w:t>«Собрание законодательства РФ», 05.12.1994, N 32, ст. 3301, «Российская газета», N 238-239, 08.12.1994);</w:t>
      </w:r>
    </w:p>
    <w:p w:rsidR="00B742CB" w:rsidRPr="00671E08" w:rsidRDefault="00B742CB" w:rsidP="00B742CB">
      <w:pPr>
        <w:adjustRightInd w:val="0"/>
        <w:ind w:firstLine="709"/>
        <w:jc w:val="both"/>
        <w:rPr>
          <w:sz w:val="28"/>
          <w:szCs w:val="28"/>
          <w:highlight w:val="yellow"/>
        </w:rPr>
      </w:pPr>
      <w:r w:rsidRPr="00062755">
        <w:rPr>
          <w:sz w:val="28"/>
          <w:szCs w:val="28"/>
        </w:rPr>
        <w:t>- Федеральный закон от 06.10.2003 № 131-ФЗ «Об общих принципах местного самоуправления в Российской Федерации» (</w:t>
      </w:r>
      <w:r>
        <w:rPr>
          <w:sz w:val="28"/>
          <w:szCs w:val="28"/>
        </w:rPr>
        <w:t>«Собрание законодательства РФ», 06.10.2003, N 40, ст. 3822, «Парламентская газета», N 186, 08.10.2003, «Российская газета», N 202, 08.10.2003);</w:t>
      </w:r>
    </w:p>
    <w:p w:rsidR="00B742CB" w:rsidRPr="00062755" w:rsidRDefault="00B742CB" w:rsidP="00B742CB">
      <w:pPr>
        <w:adjustRightInd w:val="0"/>
        <w:ind w:firstLine="709"/>
        <w:jc w:val="both"/>
        <w:rPr>
          <w:sz w:val="28"/>
          <w:szCs w:val="28"/>
        </w:rPr>
      </w:pPr>
      <w:r w:rsidRPr="00062755">
        <w:rPr>
          <w:sz w:val="28"/>
          <w:szCs w:val="28"/>
        </w:rPr>
        <w:t>- Федеральный закон от 02.05.2006 № 59-ФЗ «О порядке рассмотрения обращения граждан Российской федерации»</w:t>
      </w:r>
      <w:r>
        <w:rPr>
          <w:sz w:val="28"/>
          <w:szCs w:val="28"/>
        </w:rPr>
        <w:t xml:space="preserve"> («Российская газета», N 95, 05.05.2006, «Собрание законодательства РФ», 08.05.2006, N 19, ст. 2060, «Парламентская газета», N 70-71, 11.05.2006)</w:t>
      </w:r>
      <w:r w:rsidRPr="00062755">
        <w:rPr>
          <w:sz w:val="28"/>
          <w:szCs w:val="28"/>
        </w:rPr>
        <w:t>;</w:t>
      </w:r>
    </w:p>
    <w:p w:rsidR="00B742CB" w:rsidRPr="00EF39C5" w:rsidRDefault="00B742CB" w:rsidP="00B742CB">
      <w:pPr>
        <w:adjustRightInd w:val="0"/>
        <w:ind w:firstLine="709"/>
        <w:jc w:val="both"/>
        <w:rPr>
          <w:sz w:val="28"/>
          <w:szCs w:val="28"/>
        </w:rPr>
      </w:pPr>
      <w:r w:rsidRPr="00062755">
        <w:rPr>
          <w:sz w:val="28"/>
          <w:szCs w:val="28"/>
        </w:rPr>
        <w:t>- Федеральный закон от 25.06.2002 № 73-ФЗ «Об объектах культурного наследия (памятниках истории и культуры) народов Российской Федерации» (</w:t>
      </w:r>
      <w:r>
        <w:rPr>
          <w:sz w:val="28"/>
          <w:szCs w:val="28"/>
        </w:rPr>
        <w:t>«Парламентская газета», N 120-121, 29.06.2002, «Российская газета», N 116-117, 29.06.2002, «Собрание законодательства РФ», 01.07.2002, N 26, ст. 2519);</w:t>
      </w:r>
    </w:p>
    <w:p w:rsidR="00B742CB" w:rsidRDefault="00B742CB" w:rsidP="00B742CB">
      <w:pPr>
        <w:ind w:firstLine="709"/>
        <w:jc w:val="both"/>
        <w:rPr>
          <w:color w:val="000000"/>
          <w:sz w:val="28"/>
          <w:szCs w:val="28"/>
        </w:rPr>
      </w:pPr>
      <w:r>
        <w:rPr>
          <w:color w:val="000000"/>
          <w:sz w:val="28"/>
          <w:szCs w:val="28"/>
        </w:rPr>
        <w:t xml:space="preserve">- </w:t>
      </w:r>
      <w:r w:rsidRPr="0023479C">
        <w:rPr>
          <w:color w:val="000000"/>
          <w:sz w:val="28"/>
          <w:szCs w:val="28"/>
        </w:rPr>
        <w:t>Градостроительный кодекс Российской Фе</w:t>
      </w:r>
      <w:r>
        <w:rPr>
          <w:color w:val="000000"/>
          <w:sz w:val="28"/>
          <w:szCs w:val="28"/>
        </w:rPr>
        <w:t xml:space="preserve">дерации от 29.12.2004 года    </w:t>
      </w:r>
      <w:r w:rsidRPr="0023479C">
        <w:rPr>
          <w:color w:val="000000"/>
          <w:sz w:val="28"/>
          <w:szCs w:val="28"/>
        </w:rPr>
        <w:t>№ 190-ФЗ (</w:t>
      </w:r>
      <w:r>
        <w:rPr>
          <w:color w:val="000000"/>
          <w:sz w:val="28"/>
          <w:szCs w:val="28"/>
        </w:rPr>
        <w:t>«</w:t>
      </w:r>
      <w:r w:rsidRPr="0023479C">
        <w:rPr>
          <w:color w:val="000000"/>
          <w:sz w:val="28"/>
          <w:szCs w:val="28"/>
        </w:rPr>
        <w:t>Российская газета</w:t>
      </w:r>
      <w:r>
        <w:rPr>
          <w:color w:val="000000"/>
          <w:sz w:val="28"/>
          <w:szCs w:val="28"/>
        </w:rPr>
        <w:t>»</w:t>
      </w:r>
      <w:r w:rsidRPr="0023479C">
        <w:rPr>
          <w:color w:val="000000"/>
          <w:sz w:val="28"/>
          <w:szCs w:val="28"/>
        </w:rPr>
        <w:t>, № 290, 30</w:t>
      </w:r>
      <w:r>
        <w:rPr>
          <w:color w:val="000000"/>
          <w:sz w:val="28"/>
          <w:szCs w:val="28"/>
        </w:rPr>
        <w:t>.12.2004</w:t>
      </w:r>
      <w:r w:rsidRPr="0023479C">
        <w:rPr>
          <w:color w:val="000000"/>
          <w:sz w:val="28"/>
          <w:szCs w:val="28"/>
        </w:rPr>
        <w:t xml:space="preserve">, </w:t>
      </w:r>
      <w:r>
        <w:rPr>
          <w:color w:val="000000"/>
          <w:sz w:val="28"/>
          <w:szCs w:val="28"/>
        </w:rPr>
        <w:t>«</w:t>
      </w:r>
      <w:r w:rsidRPr="0023479C">
        <w:rPr>
          <w:color w:val="000000"/>
          <w:sz w:val="28"/>
          <w:szCs w:val="28"/>
        </w:rPr>
        <w:t>Собрание законодательства Российской Федерации</w:t>
      </w:r>
      <w:r>
        <w:rPr>
          <w:color w:val="000000"/>
          <w:sz w:val="28"/>
          <w:szCs w:val="28"/>
        </w:rPr>
        <w:t>», 03.01.</w:t>
      </w:r>
      <w:r w:rsidRPr="0023479C">
        <w:rPr>
          <w:color w:val="000000"/>
          <w:sz w:val="28"/>
          <w:szCs w:val="28"/>
        </w:rPr>
        <w:t>200</w:t>
      </w:r>
      <w:r>
        <w:rPr>
          <w:color w:val="000000"/>
          <w:sz w:val="28"/>
          <w:szCs w:val="28"/>
        </w:rPr>
        <w:t>5, № 1 (часть 1), ст. 16, «</w:t>
      </w:r>
      <w:r w:rsidRPr="0023479C">
        <w:rPr>
          <w:color w:val="000000"/>
          <w:sz w:val="28"/>
          <w:szCs w:val="28"/>
        </w:rPr>
        <w:t>Парламентская газета</w:t>
      </w:r>
      <w:r>
        <w:rPr>
          <w:color w:val="000000"/>
          <w:sz w:val="28"/>
          <w:szCs w:val="28"/>
        </w:rPr>
        <w:t>», № 5 - 6, 14.01</w:t>
      </w:r>
      <w:r w:rsidRPr="0023479C">
        <w:rPr>
          <w:color w:val="000000"/>
          <w:sz w:val="28"/>
          <w:szCs w:val="28"/>
        </w:rPr>
        <w:t>2005);</w:t>
      </w:r>
    </w:p>
    <w:p w:rsidR="00B742CB" w:rsidRPr="00062755" w:rsidRDefault="00B742CB" w:rsidP="00B742CB">
      <w:pPr>
        <w:adjustRightInd w:val="0"/>
        <w:ind w:firstLine="709"/>
        <w:jc w:val="both"/>
        <w:rPr>
          <w:sz w:val="28"/>
          <w:szCs w:val="28"/>
        </w:rPr>
      </w:pPr>
      <w:r w:rsidRPr="00062755">
        <w:rPr>
          <w:sz w:val="28"/>
          <w:szCs w:val="28"/>
        </w:rPr>
        <w:t>- Федеральный закон от 29.12.2004 № 191-ФЗ «О введении в действие Градостроительного кодекса Российской Федерации»</w:t>
      </w:r>
      <w:r>
        <w:rPr>
          <w:sz w:val="28"/>
          <w:szCs w:val="28"/>
        </w:rPr>
        <w:t xml:space="preserve"> </w:t>
      </w:r>
      <w:r w:rsidRPr="00062755">
        <w:rPr>
          <w:sz w:val="28"/>
          <w:szCs w:val="28"/>
        </w:rPr>
        <w:t>(</w:t>
      </w:r>
      <w:r>
        <w:rPr>
          <w:sz w:val="28"/>
          <w:szCs w:val="28"/>
        </w:rPr>
        <w:t>«Российская газета», N 290, 30.12.2004, «Собрание законодательства РФ», 03.01.2005, N 1 (часть 1), ст. 17, «Парламентская газета», N 5-6, 14.01.2005);</w:t>
      </w:r>
    </w:p>
    <w:p w:rsidR="00B742CB" w:rsidRPr="00671E08" w:rsidRDefault="00B742CB" w:rsidP="00B742CB">
      <w:pPr>
        <w:adjustRightInd w:val="0"/>
        <w:ind w:firstLine="709"/>
        <w:jc w:val="both"/>
        <w:rPr>
          <w:sz w:val="28"/>
          <w:szCs w:val="28"/>
          <w:highlight w:val="yellow"/>
        </w:rPr>
      </w:pPr>
      <w:r w:rsidRPr="00462DA7">
        <w:rPr>
          <w:sz w:val="28"/>
          <w:szCs w:val="28"/>
        </w:rPr>
        <w:t>- Закон Российской Федерации от 07.02.1992 № 2300-I «О защите прав потребителей»</w:t>
      </w:r>
      <w:r>
        <w:rPr>
          <w:sz w:val="28"/>
          <w:szCs w:val="28"/>
        </w:rPr>
        <w:t xml:space="preserve"> («Собрание законодательства РФ», 15.01.1996, N 3, ст. 140, «Российская газета», N 8, 16.01.1996, «Ведомости СНД и ВС РФ», 09.04.1992, N 15, ст. 766);</w:t>
      </w:r>
    </w:p>
    <w:p w:rsidR="00B742CB" w:rsidRPr="00462DA7" w:rsidRDefault="00B742CB" w:rsidP="00B742CB">
      <w:pPr>
        <w:adjustRightInd w:val="0"/>
        <w:ind w:firstLine="709"/>
        <w:jc w:val="both"/>
        <w:rPr>
          <w:sz w:val="28"/>
          <w:szCs w:val="28"/>
        </w:rPr>
      </w:pPr>
      <w:r w:rsidRPr="00462DA7">
        <w:rPr>
          <w:sz w:val="28"/>
          <w:szCs w:val="28"/>
        </w:rPr>
        <w:t>- Федеральный закон от 27.07.2006 № 152-ФЗ «О персональных данных»</w:t>
      </w:r>
      <w:r>
        <w:rPr>
          <w:sz w:val="28"/>
          <w:szCs w:val="28"/>
        </w:rPr>
        <w:t xml:space="preserve"> («Российская газета», N 165, 29.07.2006, «Собрание законодательства РФ», 31.07.2006, N 31 (1 ч.), ст. 3451, «Парламентская газета», N 126-127, 03.08.2006)</w:t>
      </w:r>
      <w:r w:rsidRPr="00462DA7">
        <w:rPr>
          <w:sz w:val="28"/>
          <w:szCs w:val="28"/>
        </w:rPr>
        <w:t>;</w:t>
      </w:r>
    </w:p>
    <w:p w:rsidR="00B742CB" w:rsidRPr="00671E08" w:rsidRDefault="00B742CB" w:rsidP="00B742CB">
      <w:pPr>
        <w:adjustRightInd w:val="0"/>
        <w:ind w:firstLine="709"/>
        <w:jc w:val="both"/>
        <w:rPr>
          <w:sz w:val="28"/>
          <w:szCs w:val="28"/>
          <w:highlight w:val="yellow"/>
        </w:rPr>
      </w:pPr>
      <w:r>
        <w:rPr>
          <w:sz w:val="28"/>
          <w:szCs w:val="28"/>
        </w:rPr>
        <w:t xml:space="preserve">- </w:t>
      </w:r>
      <w:r w:rsidRPr="00462DA7">
        <w:rPr>
          <w:sz w:val="28"/>
          <w:szCs w:val="28"/>
        </w:rPr>
        <w:t>Федеральный закон от 24.07.2007 № 221-ФЗ «О кадастровой дея</w:t>
      </w:r>
      <w:r>
        <w:rPr>
          <w:sz w:val="28"/>
          <w:szCs w:val="28"/>
        </w:rPr>
        <w:t>тельности» («Собрание законодательства РФ», 30.07.2007, N 31, ст. 4017, «Российская газета», N 165, 01.08.2007, «Парламентская газета», N 99-101, 09.08.2007);</w:t>
      </w:r>
    </w:p>
    <w:p w:rsidR="00B742CB" w:rsidRPr="00671E08" w:rsidRDefault="00B742CB" w:rsidP="00B742CB">
      <w:pPr>
        <w:adjustRightInd w:val="0"/>
        <w:ind w:firstLine="709"/>
        <w:jc w:val="both"/>
        <w:rPr>
          <w:sz w:val="28"/>
          <w:szCs w:val="28"/>
          <w:highlight w:val="yellow"/>
        </w:rPr>
      </w:pPr>
      <w:r w:rsidRPr="00462DA7">
        <w:rPr>
          <w:sz w:val="28"/>
          <w:szCs w:val="28"/>
        </w:rPr>
        <w:t>- Федеральный закон от 27.12.2002 № 184-ФЗ «О техническом регулировании»</w:t>
      </w:r>
      <w:r>
        <w:rPr>
          <w:sz w:val="28"/>
          <w:szCs w:val="28"/>
        </w:rPr>
        <w:t xml:space="preserve"> («Собрание законодательства РФ», 30.12.2002, N 52 (ч. 1), ст. 5140, «Российская газета», N 245, 31.12.2002, «Парламентская газета», N 1-2, 05.01.2003)</w:t>
      </w:r>
      <w:r w:rsidRPr="00462DA7">
        <w:rPr>
          <w:sz w:val="28"/>
          <w:szCs w:val="28"/>
        </w:rPr>
        <w:t>;</w:t>
      </w:r>
    </w:p>
    <w:p w:rsidR="00B742CB" w:rsidRPr="00671E08" w:rsidRDefault="00B742CB" w:rsidP="00B742CB">
      <w:pPr>
        <w:adjustRightInd w:val="0"/>
        <w:ind w:firstLine="709"/>
        <w:jc w:val="both"/>
        <w:rPr>
          <w:sz w:val="28"/>
          <w:szCs w:val="28"/>
          <w:highlight w:val="yellow"/>
        </w:rPr>
      </w:pPr>
      <w:r w:rsidRPr="00462DA7">
        <w:rPr>
          <w:sz w:val="28"/>
          <w:szCs w:val="28"/>
        </w:rPr>
        <w:t>- Федеральный закон от 06.04.2011 № 63-ФЗ «Об электронной подписи»</w:t>
      </w:r>
      <w:r>
        <w:rPr>
          <w:sz w:val="28"/>
          <w:szCs w:val="28"/>
        </w:rPr>
        <w:t xml:space="preserve"> («Парламентская газета», N 17, 08-14.04.2011, «Российская газета», N 75, 08.04.2011, «Собрание законодательства РФ», 11.04.2011, N 15, ст. 2036)</w:t>
      </w:r>
      <w:r w:rsidRPr="00462DA7">
        <w:rPr>
          <w:sz w:val="28"/>
          <w:szCs w:val="28"/>
        </w:rPr>
        <w:t>;</w:t>
      </w:r>
    </w:p>
    <w:p w:rsidR="00B742CB" w:rsidRPr="00462DA7" w:rsidRDefault="00B742CB" w:rsidP="00B742CB">
      <w:pPr>
        <w:adjustRightInd w:val="0"/>
        <w:ind w:firstLine="709"/>
        <w:jc w:val="both"/>
        <w:rPr>
          <w:sz w:val="28"/>
          <w:szCs w:val="28"/>
        </w:rPr>
      </w:pPr>
      <w:r w:rsidRPr="00462DA7">
        <w:rPr>
          <w:sz w:val="28"/>
          <w:szCs w:val="28"/>
        </w:rPr>
        <w:t xml:space="preserve">- Постановление Правительства РФ от 25.06.2012 № 634 «О видах </w:t>
      </w:r>
      <w:r w:rsidRPr="00462DA7">
        <w:rPr>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 («Российская газета», N 148, 02.07.2012, «Собрание законодательства РФ», 02.07.2012, N 27, ст. 3744)</w:t>
      </w:r>
      <w:r w:rsidRPr="00462DA7">
        <w:rPr>
          <w:sz w:val="28"/>
          <w:szCs w:val="28"/>
        </w:rPr>
        <w:t>;</w:t>
      </w:r>
    </w:p>
    <w:p w:rsidR="00B742CB" w:rsidRPr="0023479C" w:rsidRDefault="00B742CB" w:rsidP="00B742CB">
      <w:pPr>
        <w:ind w:firstLine="709"/>
        <w:jc w:val="both"/>
        <w:rPr>
          <w:color w:val="000000"/>
          <w:sz w:val="28"/>
          <w:szCs w:val="28"/>
        </w:rPr>
      </w:pPr>
      <w:r>
        <w:rPr>
          <w:color w:val="000000"/>
          <w:sz w:val="28"/>
          <w:szCs w:val="28"/>
        </w:rPr>
        <w:t xml:space="preserve">- </w:t>
      </w:r>
      <w:r w:rsidRPr="0023479C">
        <w:rPr>
          <w:color w:val="000000"/>
          <w:sz w:val="28"/>
          <w:szCs w:val="28"/>
        </w:rPr>
        <w:t>Федеральный закон</w:t>
      </w:r>
      <w:r>
        <w:rPr>
          <w:color w:val="000000"/>
          <w:sz w:val="28"/>
          <w:szCs w:val="28"/>
        </w:rPr>
        <w:t xml:space="preserve"> от 27.07.2010 № 210-ФЗ «</w:t>
      </w:r>
      <w:r w:rsidRPr="0023479C">
        <w:rPr>
          <w:color w:val="000000"/>
          <w:sz w:val="28"/>
          <w:szCs w:val="28"/>
        </w:rPr>
        <w:t>Об организации предоставления госуда</w:t>
      </w:r>
      <w:r>
        <w:rPr>
          <w:color w:val="000000"/>
          <w:sz w:val="28"/>
          <w:szCs w:val="28"/>
        </w:rPr>
        <w:t>рственных и муниципальных услуг»</w:t>
      </w:r>
      <w:r w:rsidRPr="0023479C">
        <w:rPr>
          <w:color w:val="000000"/>
          <w:sz w:val="28"/>
          <w:szCs w:val="28"/>
        </w:rPr>
        <w:t xml:space="preserve"> (</w:t>
      </w:r>
      <w:r>
        <w:rPr>
          <w:color w:val="000000"/>
          <w:sz w:val="28"/>
          <w:szCs w:val="28"/>
        </w:rPr>
        <w:t>«</w:t>
      </w:r>
      <w:r w:rsidRPr="0023479C">
        <w:rPr>
          <w:color w:val="000000"/>
          <w:sz w:val="28"/>
          <w:szCs w:val="28"/>
        </w:rPr>
        <w:t>Российская газета</w:t>
      </w:r>
      <w:r>
        <w:rPr>
          <w:color w:val="000000"/>
          <w:sz w:val="28"/>
          <w:szCs w:val="28"/>
        </w:rPr>
        <w:t>», № 168, 30.07.2010</w:t>
      </w:r>
      <w:r w:rsidRPr="0023479C">
        <w:rPr>
          <w:color w:val="000000"/>
          <w:sz w:val="28"/>
          <w:szCs w:val="28"/>
        </w:rPr>
        <w:t xml:space="preserve">, </w:t>
      </w:r>
      <w:r>
        <w:rPr>
          <w:color w:val="000000"/>
          <w:sz w:val="28"/>
          <w:szCs w:val="28"/>
        </w:rPr>
        <w:t>«</w:t>
      </w:r>
      <w:r w:rsidRPr="0023479C">
        <w:rPr>
          <w:color w:val="000000"/>
          <w:sz w:val="28"/>
          <w:szCs w:val="28"/>
        </w:rPr>
        <w:t>Собрание законодательства Российской Федерации</w:t>
      </w:r>
      <w:r>
        <w:rPr>
          <w:color w:val="000000"/>
          <w:sz w:val="28"/>
          <w:szCs w:val="28"/>
        </w:rPr>
        <w:t>», 02.08.2010</w:t>
      </w:r>
      <w:r w:rsidRPr="0023479C">
        <w:rPr>
          <w:color w:val="000000"/>
          <w:sz w:val="28"/>
          <w:szCs w:val="28"/>
        </w:rPr>
        <w:t>, № 31, ст. 4179);</w:t>
      </w:r>
    </w:p>
    <w:p w:rsidR="00B742CB" w:rsidRPr="00CF1CD5" w:rsidRDefault="00B742CB" w:rsidP="00B742CB">
      <w:pPr>
        <w:ind w:firstLine="709"/>
        <w:jc w:val="both"/>
        <w:rPr>
          <w:bCs/>
          <w:color w:val="000000"/>
          <w:sz w:val="28"/>
          <w:szCs w:val="28"/>
        </w:rPr>
      </w:pPr>
      <w:r w:rsidRPr="00CF1CD5">
        <w:rPr>
          <w:bCs/>
          <w:color w:val="000000"/>
          <w:sz w:val="28"/>
          <w:szCs w:val="28"/>
        </w:rPr>
        <w:t>- Федеральный закон от 24</w:t>
      </w:r>
      <w:r>
        <w:rPr>
          <w:bCs/>
          <w:color w:val="000000"/>
          <w:sz w:val="28"/>
          <w:szCs w:val="28"/>
        </w:rPr>
        <w:t>.11.</w:t>
      </w:r>
      <w:r w:rsidRPr="00CF1CD5">
        <w:rPr>
          <w:bCs/>
          <w:color w:val="000000"/>
          <w:sz w:val="28"/>
          <w:szCs w:val="28"/>
        </w:rPr>
        <w:t>1995 г.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B742CB" w:rsidRDefault="00B742CB" w:rsidP="00B742CB">
      <w:pPr>
        <w:ind w:firstLine="709"/>
        <w:jc w:val="both"/>
        <w:rPr>
          <w:bCs/>
          <w:color w:val="000000"/>
          <w:sz w:val="28"/>
          <w:szCs w:val="28"/>
        </w:rPr>
      </w:pPr>
      <w:r w:rsidRPr="00CF1CD5">
        <w:rPr>
          <w:bCs/>
          <w:color w:val="000000"/>
          <w:sz w:val="28"/>
          <w:szCs w:val="28"/>
        </w:rPr>
        <w:t xml:space="preserve">- постановление Правительства Российской Федерации от 30.04.2014  № 403 «Об исчерпывающем перечне процедур в сфере жилищного строительства» (Официальный интернет-портал правовой информации http://www.pravo.gov.ru, 07.05.2014, </w:t>
      </w:r>
      <w:r>
        <w:rPr>
          <w:bCs/>
          <w:color w:val="000000"/>
          <w:sz w:val="28"/>
          <w:szCs w:val="28"/>
        </w:rPr>
        <w:t>«</w:t>
      </w:r>
      <w:r w:rsidRPr="00CF1CD5">
        <w:rPr>
          <w:bCs/>
          <w:color w:val="000000"/>
          <w:sz w:val="28"/>
          <w:szCs w:val="28"/>
        </w:rPr>
        <w:t>Собрание законодательства РФ</w:t>
      </w:r>
      <w:r>
        <w:rPr>
          <w:bCs/>
          <w:color w:val="000000"/>
          <w:sz w:val="28"/>
          <w:szCs w:val="28"/>
        </w:rPr>
        <w:t>»</w:t>
      </w:r>
      <w:r w:rsidRPr="00CF1CD5">
        <w:rPr>
          <w:bCs/>
          <w:color w:val="000000"/>
          <w:sz w:val="28"/>
          <w:szCs w:val="28"/>
        </w:rPr>
        <w:t>, 12.05.2014, N 19, ст. 2437);</w:t>
      </w:r>
      <w:r>
        <w:rPr>
          <w:bCs/>
          <w:color w:val="000000"/>
          <w:sz w:val="28"/>
          <w:szCs w:val="28"/>
        </w:rPr>
        <w:t xml:space="preserve"> </w:t>
      </w:r>
    </w:p>
    <w:p w:rsidR="00B742CB" w:rsidRPr="001D530B" w:rsidRDefault="00B742CB" w:rsidP="00B742CB">
      <w:pPr>
        <w:adjustRightInd w:val="0"/>
        <w:ind w:firstLine="709"/>
        <w:jc w:val="both"/>
        <w:rPr>
          <w:sz w:val="28"/>
          <w:szCs w:val="28"/>
        </w:rPr>
      </w:pPr>
      <w:r w:rsidRPr="001D530B">
        <w:rPr>
          <w:sz w:val="28"/>
          <w:szCs w:val="28"/>
        </w:rPr>
        <w:t xml:space="preserve">- постановление Правительства Российской Федерации </w:t>
      </w:r>
      <w:r>
        <w:rPr>
          <w:sz w:val="28"/>
          <w:szCs w:val="28"/>
        </w:rPr>
        <w:t xml:space="preserve">от 07.11.2016 </w:t>
      </w:r>
      <w:r w:rsidRPr="001D530B">
        <w:rPr>
          <w:sz w:val="28"/>
          <w:szCs w:val="28"/>
        </w:rPr>
        <w:t>№ 1138 «Об исчерпывающих перечнях процедур в сфере строительства объектов водоснабжения и водоотведения и правилах ведения реестров описаний процедур»</w:t>
      </w:r>
      <w:r>
        <w:rPr>
          <w:sz w:val="28"/>
          <w:szCs w:val="28"/>
        </w:rPr>
        <w:t xml:space="preserve"> (Официальный интернет-портал правовой информации http://www.pravo.gov.ru, 16.11.2016, «Собрание законодательства РФ», 21.11.2016, N 47, ст. 6635)</w:t>
      </w:r>
      <w:r w:rsidRPr="001D530B">
        <w:rPr>
          <w:sz w:val="28"/>
          <w:szCs w:val="28"/>
        </w:rPr>
        <w:t>;</w:t>
      </w:r>
    </w:p>
    <w:p w:rsidR="00B742CB" w:rsidRPr="001D530B" w:rsidRDefault="00B742CB" w:rsidP="00B742CB">
      <w:pPr>
        <w:adjustRightInd w:val="0"/>
        <w:ind w:firstLine="709"/>
        <w:jc w:val="both"/>
        <w:rPr>
          <w:sz w:val="28"/>
          <w:szCs w:val="28"/>
        </w:rPr>
      </w:pPr>
      <w:proofErr w:type="gramStart"/>
      <w:r w:rsidRPr="001D530B">
        <w:rPr>
          <w:sz w:val="28"/>
          <w:szCs w:val="28"/>
        </w:rPr>
        <w:t>- постановление Правительства Российской Федерации от 27.12.2016</w:t>
      </w:r>
      <w:r>
        <w:rPr>
          <w:sz w:val="28"/>
          <w:szCs w:val="28"/>
        </w:rPr>
        <w:t xml:space="preserve"> </w:t>
      </w:r>
      <w:r w:rsidRPr="001D530B">
        <w:rPr>
          <w:sz w:val="28"/>
          <w:szCs w:val="28"/>
        </w:rPr>
        <w:t>№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r>
        <w:rPr>
          <w:sz w:val="28"/>
          <w:szCs w:val="28"/>
        </w:rPr>
        <w:t xml:space="preserve"> (Официальный интернет-портал правовой информации http://www.pravo.gov.ru, 29.12.2016, «Собрание законодательства РФ», 02.01.2017, N 1 (Часть II), ст. 222)</w:t>
      </w:r>
      <w:r w:rsidRPr="001D530B">
        <w:rPr>
          <w:sz w:val="28"/>
          <w:szCs w:val="28"/>
        </w:rPr>
        <w:t>;</w:t>
      </w:r>
      <w:proofErr w:type="gramEnd"/>
    </w:p>
    <w:p w:rsidR="00B742CB" w:rsidRDefault="00B742CB" w:rsidP="00B742CB">
      <w:pPr>
        <w:adjustRightInd w:val="0"/>
        <w:ind w:firstLine="709"/>
        <w:jc w:val="both"/>
        <w:rPr>
          <w:bCs/>
          <w:color w:val="000000"/>
          <w:sz w:val="28"/>
          <w:szCs w:val="28"/>
        </w:rPr>
      </w:pPr>
      <w:proofErr w:type="gramStart"/>
      <w:r w:rsidRPr="001D530B">
        <w:rPr>
          <w:sz w:val="28"/>
          <w:szCs w:val="28"/>
        </w:rPr>
        <w:t>- постановление Правительства Российской Федерации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r>
        <w:rPr>
          <w:sz w:val="28"/>
          <w:szCs w:val="28"/>
        </w:rPr>
        <w:t xml:space="preserve"> (Официальный интернет-портал правовой информации http://www.pravo.gov.ru, 30.03.2017, «Собрание законодательства РФ», 03.04.2017, N 14, ст. 2079)</w:t>
      </w:r>
      <w:r w:rsidRPr="001D530B">
        <w:rPr>
          <w:sz w:val="28"/>
          <w:szCs w:val="28"/>
        </w:rPr>
        <w:t>;</w:t>
      </w:r>
      <w:proofErr w:type="gramEnd"/>
    </w:p>
    <w:p w:rsidR="00B742CB" w:rsidRPr="00C40603" w:rsidRDefault="00B742CB" w:rsidP="00B742CB">
      <w:pPr>
        <w:ind w:firstLine="709"/>
        <w:jc w:val="both"/>
        <w:rPr>
          <w:bCs/>
          <w:color w:val="000000"/>
          <w:sz w:val="28"/>
          <w:szCs w:val="28"/>
        </w:rPr>
      </w:pPr>
      <w:r>
        <w:rPr>
          <w:bCs/>
          <w:color w:val="000000"/>
          <w:sz w:val="28"/>
          <w:szCs w:val="28"/>
        </w:rPr>
        <w:t>-</w:t>
      </w:r>
      <w:r w:rsidRPr="00C40603">
        <w:rPr>
          <w:bCs/>
          <w:color w:val="000000"/>
          <w:sz w:val="28"/>
          <w:szCs w:val="28"/>
        </w:rPr>
        <w:t> постановление Правительства Российской Федерации</w:t>
      </w:r>
      <w:r>
        <w:rPr>
          <w:bCs/>
          <w:color w:val="000000"/>
          <w:sz w:val="28"/>
          <w:szCs w:val="28"/>
        </w:rPr>
        <w:t xml:space="preserve"> </w:t>
      </w:r>
      <w:r w:rsidRPr="00C40603">
        <w:rPr>
          <w:bCs/>
          <w:color w:val="000000"/>
          <w:sz w:val="28"/>
          <w:szCs w:val="28"/>
        </w:rPr>
        <w:t>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B742CB" w:rsidRDefault="00B742CB" w:rsidP="00B742CB">
      <w:pPr>
        <w:ind w:firstLine="709"/>
        <w:jc w:val="both"/>
        <w:rPr>
          <w:bCs/>
          <w:color w:val="000000"/>
          <w:sz w:val="28"/>
          <w:szCs w:val="28"/>
        </w:rPr>
      </w:pPr>
      <w:r>
        <w:rPr>
          <w:bCs/>
          <w:color w:val="000000"/>
          <w:sz w:val="28"/>
          <w:szCs w:val="28"/>
        </w:rPr>
        <w:t>-</w:t>
      </w:r>
      <w:r w:rsidRPr="00C40603">
        <w:rPr>
          <w:bCs/>
          <w:color w:val="000000"/>
          <w:sz w:val="28"/>
          <w:szCs w:val="28"/>
        </w:rPr>
        <w:t> постановление Правительства Российской Федерации от 22.12.2012</w:t>
      </w:r>
      <w:r>
        <w:rPr>
          <w:bCs/>
          <w:color w:val="000000"/>
          <w:sz w:val="28"/>
          <w:szCs w:val="28"/>
        </w:rPr>
        <w:t xml:space="preserve"> </w:t>
      </w:r>
      <w:r w:rsidRPr="00C40603">
        <w:rPr>
          <w:bCs/>
          <w:color w:val="000000"/>
          <w:sz w:val="28"/>
          <w:szCs w:val="28"/>
        </w:rPr>
        <w:t xml:space="preserve">№ 1376 «Об утверждении </w:t>
      </w:r>
      <w:proofErr w:type="gramStart"/>
      <w:r w:rsidRPr="00C40603">
        <w:rPr>
          <w:bCs/>
          <w:color w:val="000000"/>
          <w:sz w:val="28"/>
          <w:szCs w:val="28"/>
        </w:rPr>
        <w:t xml:space="preserve">Правил организации деятельности </w:t>
      </w:r>
      <w:r w:rsidRPr="00C40603">
        <w:rPr>
          <w:bCs/>
          <w:color w:val="000000"/>
          <w:sz w:val="28"/>
          <w:szCs w:val="28"/>
        </w:rPr>
        <w:lastRenderedPageBreak/>
        <w:t>многофункциональных центров предоставления государственных</w:t>
      </w:r>
      <w:proofErr w:type="gramEnd"/>
      <w:r w:rsidRPr="00C40603">
        <w:rPr>
          <w:bCs/>
          <w:color w:val="000000"/>
          <w:sz w:val="28"/>
          <w:szCs w:val="28"/>
        </w:rPr>
        <w:t xml:space="preserve"> и муниципальных услуг» («Российская газета», № 303, 31.12.2012, «Собрание законодательства РФ», № 53 (часть 2), статья 7932, 31.12.2012);</w:t>
      </w:r>
    </w:p>
    <w:p w:rsidR="00B742CB" w:rsidRPr="00EF39C5" w:rsidRDefault="00B742CB" w:rsidP="00B742CB">
      <w:pPr>
        <w:adjustRightInd w:val="0"/>
        <w:ind w:firstLine="709"/>
        <w:jc w:val="both"/>
        <w:rPr>
          <w:sz w:val="28"/>
          <w:szCs w:val="28"/>
        </w:rPr>
      </w:pPr>
      <w:r w:rsidRPr="001D530B">
        <w:rPr>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sz w:val="28"/>
          <w:szCs w:val="28"/>
        </w:rPr>
        <w:t xml:space="preserve"> (Официальный интернет-портал правовой информации http://www.pravo.gov.ru, 05.04.2016, «Российская газета», N 75, 08.04.2016, «Собрание законодательства РФ», 11.04.2016, N 15, ст. 2084)</w:t>
      </w:r>
      <w:r w:rsidRPr="001D530B">
        <w:rPr>
          <w:sz w:val="28"/>
          <w:szCs w:val="28"/>
        </w:rPr>
        <w:t>;</w:t>
      </w:r>
    </w:p>
    <w:p w:rsidR="00B742CB" w:rsidRDefault="00B742CB" w:rsidP="00B742CB">
      <w:pPr>
        <w:suppressAutoHyphens/>
        <w:ind w:firstLine="709"/>
        <w:jc w:val="both"/>
        <w:rPr>
          <w:iCs/>
          <w:sz w:val="28"/>
          <w:szCs w:val="28"/>
        </w:rPr>
      </w:pPr>
      <w:proofErr w:type="gramStart"/>
      <w:r>
        <w:rPr>
          <w:bCs/>
          <w:color w:val="000000"/>
          <w:sz w:val="28"/>
          <w:szCs w:val="28"/>
        </w:rPr>
        <w:t>-</w:t>
      </w:r>
      <w:r w:rsidRPr="00C40603">
        <w:rPr>
          <w:bCs/>
          <w:color w:val="000000"/>
          <w:sz w:val="28"/>
          <w:szCs w:val="28"/>
        </w:rPr>
        <w:t xml:space="preserve"> постановление Правительства Российской Федерации</w:t>
      </w:r>
      <w:r>
        <w:rPr>
          <w:bCs/>
          <w:color w:val="000000"/>
          <w:sz w:val="28"/>
          <w:szCs w:val="28"/>
        </w:rPr>
        <w:t xml:space="preserve"> </w:t>
      </w:r>
      <w:r w:rsidRPr="00C40603">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C40603">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40603">
        <w:rPr>
          <w:iCs/>
          <w:sz w:val="28"/>
          <w:szCs w:val="28"/>
        </w:rPr>
        <w:t>заверение выписок</w:t>
      </w:r>
      <w:proofErr w:type="gramEnd"/>
      <w:r w:rsidRPr="00C40603">
        <w:rPr>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B742CB" w:rsidRPr="00C40603" w:rsidRDefault="00B742CB" w:rsidP="00B742CB">
      <w:pPr>
        <w:ind w:firstLine="709"/>
        <w:jc w:val="both"/>
        <w:rPr>
          <w:bCs/>
          <w:color w:val="000000"/>
          <w:sz w:val="28"/>
          <w:szCs w:val="28"/>
        </w:rPr>
      </w:pPr>
      <w:proofErr w:type="gramStart"/>
      <w:r>
        <w:rPr>
          <w:bCs/>
          <w:color w:val="000000"/>
          <w:sz w:val="28"/>
          <w:szCs w:val="28"/>
        </w:rPr>
        <w:t>-</w:t>
      </w:r>
      <w:r w:rsidRPr="00C40603">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B742CB" w:rsidRDefault="00B742CB" w:rsidP="00B742C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762B4">
        <w:rPr>
          <w:rFonts w:ascii="Times New Roman" w:hAnsi="Times New Roman"/>
          <w:sz w:val="28"/>
          <w:szCs w:val="28"/>
        </w:rPr>
        <w:t xml:space="preserve">Областной закон </w:t>
      </w:r>
      <w:r>
        <w:rPr>
          <w:rFonts w:ascii="Times New Roman" w:hAnsi="Times New Roman"/>
          <w:sz w:val="28"/>
          <w:szCs w:val="28"/>
        </w:rPr>
        <w:t xml:space="preserve">Ростовской области </w:t>
      </w:r>
      <w:r w:rsidRPr="003762B4">
        <w:rPr>
          <w:rFonts w:ascii="Times New Roman" w:hAnsi="Times New Roman"/>
          <w:sz w:val="28"/>
          <w:szCs w:val="28"/>
        </w:rPr>
        <w:t>от 14</w:t>
      </w:r>
      <w:r>
        <w:rPr>
          <w:rFonts w:ascii="Times New Roman" w:hAnsi="Times New Roman"/>
          <w:sz w:val="28"/>
          <w:szCs w:val="28"/>
        </w:rPr>
        <w:t>.01.2008</w:t>
      </w:r>
      <w:r w:rsidRPr="003762B4">
        <w:rPr>
          <w:rFonts w:ascii="Times New Roman" w:hAnsi="Times New Roman"/>
          <w:sz w:val="28"/>
          <w:szCs w:val="28"/>
        </w:rPr>
        <w:t xml:space="preserve"> № 853-ЗС «О градостроительной деятельности в Ростовской области» </w:t>
      </w:r>
      <w:r>
        <w:rPr>
          <w:rFonts w:ascii="Times New Roman" w:hAnsi="Times New Roman"/>
          <w:sz w:val="28"/>
          <w:szCs w:val="28"/>
        </w:rPr>
        <w:t>(«</w:t>
      </w:r>
      <w:r w:rsidRPr="003762B4">
        <w:rPr>
          <w:rFonts w:ascii="Times New Roman" w:hAnsi="Times New Roman"/>
          <w:sz w:val="28"/>
          <w:szCs w:val="28"/>
        </w:rPr>
        <w:t>Наше время</w:t>
      </w:r>
      <w:r>
        <w:rPr>
          <w:rFonts w:ascii="Times New Roman" w:hAnsi="Times New Roman"/>
          <w:sz w:val="28"/>
          <w:szCs w:val="28"/>
        </w:rPr>
        <w:t>»</w:t>
      </w:r>
      <w:r w:rsidRPr="003762B4">
        <w:rPr>
          <w:rFonts w:ascii="Times New Roman" w:hAnsi="Times New Roman"/>
          <w:sz w:val="28"/>
          <w:szCs w:val="28"/>
        </w:rPr>
        <w:t xml:space="preserve">, </w:t>
      </w:r>
      <w:r>
        <w:rPr>
          <w:rFonts w:ascii="Times New Roman" w:hAnsi="Times New Roman"/>
          <w:sz w:val="28"/>
          <w:szCs w:val="28"/>
        </w:rPr>
        <w:t>№</w:t>
      </w:r>
      <w:r w:rsidRPr="003762B4">
        <w:rPr>
          <w:rFonts w:ascii="Times New Roman" w:hAnsi="Times New Roman"/>
          <w:sz w:val="28"/>
          <w:szCs w:val="28"/>
        </w:rPr>
        <w:t xml:space="preserve"> 20-22, 24</w:t>
      </w:r>
      <w:r>
        <w:rPr>
          <w:rFonts w:ascii="Times New Roman" w:hAnsi="Times New Roman"/>
          <w:sz w:val="28"/>
          <w:szCs w:val="28"/>
        </w:rPr>
        <w:t>.01.</w:t>
      </w:r>
      <w:r w:rsidRPr="003762B4">
        <w:rPr>
          <w:rFonts w:ascii="Times New Roman" w:hAnsi="Times New Roman"/>
          <w:sz w:val="28"/>
          <w:szCs w:val="28"/>
        </w:rPr>
        <w:t>2008);</w:t>
      </w:r>
    </w:p>
    <w:p w:rsidR="00B742CB" w:rsidRDefault="00B742CB" w:rsidP="00B742CB">
      <w:pPr>
        <w:ind w:firstLine="709"/>
        <w:jc w:val="both"/>
        <w:rPr>
          <w:sz w:val="28"/>
          <w:szCs w:val="28"/>
        </w:rPr>
      </w:pPr>
      <w:r>
        <w:rPr>
          <w:sz w:val="28"/>
          <w:szCs w:val="28"/>
        </w:rPr>
        <w:t xml:space="preserve">- </w:t>
      </w:r>
      <w:r w:rsidRPr="009C1525">
        <w:rPr>
          <w:sz w:val="28"/>
          <w:szCs w:val="28"/>
        </w:rPr>
        <w:t>Областно</w:t>
      </w:r>
      <w:r>
        <w:rPr>
          <w:sz w:val="28"/>
          <w:szCs w:val="28"/>
        </w:rPr>
        <w:t>й</w:t>
      </w:r>
      <w:r w:rsidRPr="009C1525">
        <w:rPr>
          <w:sz w:val="28"/>
          <w:szCs w:val="28"/>
        </w:rPr>
        <w:t xml:space="preserve"> закон </w:t>
      </w:r>
      <w:r>
        <w:rPr>
          <w:sz w:val="28"/>
          <w:szCs w:val="28"/>
        </w:rPr>
        <w:t xml:space="preserve">Ростовской области </w:t>
      </w:r>
      <w:r w:rsidRPr="009C1525">
        <w:rPr>
          <w:sz w:val="28"/>
          <w:szCs w:val="28"/>
        </w:rPr>
        <w:t xml:space="preserve">от 28.12.2010 № 549-ЗС «О полномочиях органов государственной власти Ростовской области по организации предоставления государственных (муниципальных) услуг» </w:t>
      </w:r>
      <w:r>
        <w:rPr>
          <w:sz w:val="28"/>
          <w:szCs w:val="28"/>
        </w:rPr>
        <w:t>(«</w:t>
      </w:r>
      <w:r w:rsidRPr="003762B4">
        <w:rPr>
          <w:sz w:val="28"/>
          <w:szCs w:val="28"/>
        </w:rPr>
        <w:t>Наше время</w:t>
      </w:r>
      <w:r>
        <w:rPr>
          <w:sz w:val="28"/>
          <w:szCs w:val="28"/>
        </w:rPr>
        <w:t>»</w:t>
      </w:r>
      <w:r w:rsidRPr="003762B4">
        <w:rPr>
          <w:sz w:val="28"/>
          <w:szCs w:val="28"/>
        </w:rPr>
        <w:t xml:space="preserve">, </w:t>
      </w:r>
      <w:r>
        <w:rPr>
          <w:sz w:val="28"/>
          <w:szCs w:val="28"/>
        </w:rPr>
        <w:t>№</w:t>
      </w:r>
      <w:r w:rsidRPr="003762B4">
        <w:rPr>
          <w:sz w:val="28"/>
          <w:szCs w:val="28"/>
        </w:rPr>
        <w:t xml:space="preserve"> </w:t>
      </w:r>
      <w:r>
        <w:rPr>
          <w:sz w:val="28"/>
          <w:szCs w:val="28"/>
        </w:rPr>
        <w:t>484</w:t>
      </w:r>
      <w:r w:rsidRPr="003762B4">
        <w:rPr>
          <w:sz w:val="28"/>
          <w:szCs w:val="28"/>
        </w:rPr>
        <w:t>, 2</w:t>
      </w:r>
      <w:r>
        <w:rPr>
          <w:sz w:val="28"/>
          <w:szCs w:val="28"/>
        </w:rPr>
        <w:t>9.12.</w:t>
      </w:r>
      <w:r w:rsidRPr="003762B4">
        <w:rPr>
          <w:sz w:val="28"/>
          <w:szCs w:val="28"/>
        </w:rPr>
        <w:t>20</w:t>
      </w:r>
      <w:r>
        <w:rPr>
          <w:sz w:val="28"/>
          <w:szCs w:val="28"/>
        </w:rPr>
        <w:t>10</w:t>
      </w:r>
      <w:r w:rsidRPr="003762B4">
        <w:rPr>
          <w:sz w:val="28"/>
          <w:szCs w:val="28"/>
        </w:rPr>
        <w:t>)</w:t>
      </w:r>
      <w:r w:rsidRPr="009C1525">
        <w:rPr>
          <w:sz w:val="28"/>
          <w:szCs w:val="28"/>
        </w:rPr>
        <w:t>;</w:t>
      </w:r>
    </w:p>
    <w:p w:rsidR="00B742CB" w:rsidRPr="009C1525" w:rsidRDefault="00B742CB" w:rsidP="00B742CB">
      <w:pPr>
        <w:ind w:firstLine="709"/>
        <w:jc w:val="both"/>
        <w:rPr>
          <w:sz w:val="28"/>
          <w:szCs w:val="28"/>
        </w:rPr>
      </w:pPr>
      <w:r>
        <w:rPr>
          <w:bCs/>
          <w:color w:val="000000"/>
          <w:sz w:val="28"/>
          <w:szCs w:val="28"/>
        </w:rPr>
        <w:t>-</w:t>
      </w:r>
      <w:r w:rsidRPr="00C40603">
        <w:rPr>
          <w:bCs/>
          <w:color w:val="000000"/>
          <w:sz w:val="28"/>
          <w:szCs w:val="28"/>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r>
        <w:rPr>
          <w:bCs/>
          <w:color w:val="000000"/>
          <w:sz w:val="28"/>
          <w:szCs w:val="28"/>
        </w:rPr>
        <w:t>;</w:t>
      </w:r>
    </w:p>
    <w:p w:rsidR="00B742CB" w:rsidRDefault="00B742CB" w:rsidP="00B742CB">
      <w:pPr>
        <w:ind w:firstLine="709"/>
        <w:jc w:val="both"/>
        <w:rPr>
          <w:sz w:val="28"/>
          <w:szCs w:val="28"/>
        </w:rPr>
      </w:pPr>
      <w:r>
        <w:rPr>
          <w:sz w:val="28"/>
          <w:szCs w:val="28"/>
        </w:rPr>
        <w:lastRenderedPageBreak/>
        <w:t xml:space="preserve">- </w:t>
      </w:r>
      <w:r w:rsidRPr="009C1525">
        <w:rPr>
          <w:sz w:val="28"/>
          <w:szCs w:val="28"/>
        </w:rPr>
        <w:t xml:space="preserve">постановления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w:t>
      </w:r>
      <w:r>
        <w:rPr>
          <w:sz w:val="28"/>
          <w:szCs w:val="28"/>
        </w:rPr>
        <w:t>(«</w:t>
      </w:r>
      <w:r w:rsidRPr="003762B4">
        <w:rPr>
          <w:sz w:val="28"/>
          <w:szCs w:val="28"/>
        </w:rPr>
        <w:t>Наше время</w:t>
      </w:r>
      <w:r>
        <w:rPr>
          <w:sz w:val="28"/>
          <w:szCs w:val="28"/>
        </w:rPr>
        <w:t>»</w:t>
      </w:r>
      <w:r w:rsidRPr="003762B4">
        <w:rPr>
          <w:sz w:val="28"/>
          <w:szCs w:val="28"/>
        </w:rPr>
        <w:t xml:space="preserve">, </w:t>
      </w:r>
      <w:r>
        <w:rPr>
          <w:sz w:val="28"/>
          <w:szCs w:val="28"/>
        </w:rPr>
        <w:t>№ 475-477</w:t>
      </w:r>
      <w:r w:rsidRPr="003762B4">
        <w:rPr>
          <w:sz w:val="28"/>
          <w:szCs w:val="28"/>
        </w:rPr>
        <w:t>, 2</w:t>
      </w:r>
      <w:r>
        <w:rPr>
          <w:sz w:val="28"/>
          <w:szCs w:val="28"/>
        </w:rPr>
        <w:t>7.10.2011</w:t>
      </w:r>
      <w:r w:rsidRPr="003762B4">
        <w:rPr>
          <w:sz w:val="28"/>
          <w:szCs w:val="28"/>
        </w:rPr>
        <w:t>)</w:t>
      </w:r>
      <w:r>
        <w:rPr>
          <w:sz w:val="28"/>
          <w:szCs w:val="28"/>
        </w:rPr>
        <w:t>;</w:t>
      </w:r>
    </w:p>
    <w:p w:rsidR="00B742CB" w:rsidRPr="005A4DAD" w:rsidRDefault="00B742CB" w:rsidP="00946C25">
      <w:pPr>
        <w:widowControl/>
        <w:adjustRightInd w:val="0"/>
        <w:ind w:firstLine="709"/>
        <w:jc w:val="both"/>
        <w:rPr>
          <w:rFonts w:eastAsiaTheme="minorHAnsi"/>
          <w:sz w:val="28"/>
          <w:szCs w:val="28"/>
        </w:rPr>
      </w:pPr>
      <w:r w:rsidRPr="005A4DAD">
        <w:rPr>
          <w:sz w:val="28"/>
          <w:szCs w:val="28"/>
        </w:rPr>
        <w:t>- Приказ Минстроя России от 19.09.2018 № 591/</w:t>
      </w:r>
      <w:proofErr w:type="spellStart"/>
      <w:proofErr w:type="gramStart"/>
      <w:r w:rsidRPr="005A4DAD">
        <w:rPr>
          <w:sz w:val="28"/>
          <w:szCs w:val="28"/>
        </w:rPr>
        <w:t>пр</w:t>
      </w:r>
      <w:proofErr w:type="spellEnd"/>
      <w:proofErr w:type="gramEnd"/>
      <w:r w:rsidRPr="005A4DAD">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5A4DAD">
        <w:rPr>
          <w:sz w:val="28"/>
          <w:szCs w:val="28"/>
        </w:rPr>
        <w:t xml:space="preserve"> (</w:t>
      </w:r>
      <w:r w:rsidR="005A4DAD">
        <w:rPr>
          <w:rFonts w:eastAsiaTheme="minorHAnsi"/>
          <w:sz w:val="28"/>
          <w:szCs w:val="28"/>
        </w:rPr>
        <w:t>Официальный интернет-портал правовой информации http://www.pravo.gov.ru, 28.09.2018)</w:t>
      </w:r>
      <w:r w:rsidRPr="005A4DAD">
        <w:rPr>
          <w:sz w:val="28"/>
          <w:szCs w:val="28"/>
        </w:rPr>
        <w:t>.</w:t>
      </w:r>
    </w:p>
    <w:p w:rsidR="00B742CB" w:rsidRDefault="00B742CB" w:rsidP="00B742CB">
      <w:pPr>
        <w:pStyle w:val="ConsPlusNormal"/>
        <w:ind w:firstLine="709"/>
        <w:jc w:val="both"/>
        <w:rPr>
          <w:rFonts w:ascii="Times New Roman" w:hAnsi="Times New Roman"/>
          <w:sz w:val="28"/>
          <w:szCs w:val="28"/>
        </w:rPr>
      </w:pPr>
      <w:r>
        <w:rPr>
          <w:rFonts w:ascii="Times New Roman" w:hAnsi="Times New Roman"/>
          <w:sz w:val="28"/>
          <w:szCs w:val="28"/>
        </w:rPr>
        <w:t>Нормативные правовые акты применяются в действующих редакциях.</w:t>
      </w:r>
    </w:p>
    <w:p w:rsidR="00B742CB" w:rsidRDefault="00B742CB" w:rsidP="00B742CB">
      <w:pPr>
        <w:pStyle w:val="ConsPlusNormal"/>
        <w:ind w:firstLine="709"/>
        <w:jc w:val="both"/>
        <w:outlineLvl w:val="1"/>
        <w:rPr>
          <w:rFonts w:ascii="Times New Roman" w:hAnsi="Times New Roman"/>
          <w:sz w:val="28"/>
          <w:szCs w:val="28"/>
        </w:rPr>
      </w:pPr>
      <w:r w:rsidRPr="00526205">
        <w:rPr>
          <w:rFonts w:ascii="Times New Roman" w:hAnsi="Times New Roman"/>
          <w:sz w:val="28"/>
          <w:szCs w:val="28"/>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3A22E1" w:rsidRDefault="003A22E1">
      <w:pPr>
        <w:pStyle w:val="a3"/>
        <w:spacing w:before="10"/>
        <w:ind w:left="0" w:firstLine="0"/>
        <w:jc w:val="left"/>
        <w:rPr>
          <w:sz w:val="27"/>
        </w:rPr>
      </w:pPr>
    </w:p>
    <w:p w:rsidR="00B742CB" w:rsidRPr="00935262" w:rsidRDefault="00B742CB" w:rsidP="00B742CB">
      <w:pPr>
        <w:pStyle w:val="ConsPlusNormal"/>
        <w:jc w:val="center"/>
        <w:outlineLvl w:val="1"/>
        <w:rPr>
          <w:rFonts w:ascii="Times New Roman" w:hAnsi="Times New Roman"/>
          <w:sz w:val="28"/>
          <w:szCs w:val="28"/>
        </w:rPr>
      </w:pPr>
      <w:r w:rsidRPr="00935262">
        <w:rPr>
          <w:rFonts w:ascii="Times New Roman" w:hAnsi="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42CB" w:rsidRPr="00935262" w:rsidRDefault="00B742CB" w:rsidP="00B742CB">
      <w:pPr>
        <w:pStyle w:val="ConsPlusNormal"/>
        <w:jc w:val="both"/>
        <w:outlineLvl w:val="1"/>
        <w:rPr>
          <w:rFonts w:ascii="Times New Roman" w:hAnsi="Times New Roman"/>
          <w:sz w:val="28"/>
          <w:szCs w:val="28"/>
        </w:rPr>
      </w:pPr>
    </w:p>
    <w:p w:rsidR="003A22E1" w:rsidRPr="002105EF" w:rsidRDefault="002105EF" w:rsidP="002105EF">
      <w:pPr>
        <w:tabs>
          <w:tab w:val="left" w:pos="1311"/>
        </w:tabs>
        <w:ind w:right="108" w:firstLine="851"/>
        <w:jc w:val="both"/>
        <w:rPr>
          <w:sz w:val="28"/>
        </w:rPr>
      </w:pPr>
      <w:r>
        <w:rPr>
          <w:sz w:val="28"/>
        </w:rPr>
        <w:t xml:space="preserve">6.1. </w:t>
      </w:r>
      <w:r w:rsidR="00A11A67" w:rsidRPr="002105EF">
        <w:rPr>
          <w:sz w:val="28"/>
        </w:rPr>
        <w:t>Муниципальная услуга предоставляется при поступлении от заявителя (застройщика) уведомления об окончании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w:t>
      </w:r>
      <w:r w:rsidR="00A11A67" w:rsidRPr="002105EF">
        <w:rPr>
          <w:spacing w:val="-7"/>
          <w:sz w:val="28"/>
        </w:rPr>
        <w:t xml:space="preserve"> </w:t>
      </w:r>
      <w:r w:rsidR="00A11A67" w:rsidRPr="002105EF">
        <w:rPr>
          <w:sz w:val="28"/>
        </w:rPr>
        <w:t>услуги.</w:t>
      </w:r>
    </w:p>
    <w:p w:rsidR="003A22E1" w:rsidRDefault="00A11A67" w:rsidP="002105EF">
      <w:pPr>
        <w:pStyle w:val="a3"/>
        <w:spacing w:before="1"/>
        <w:ind w:left="0" w:right="106" w:firstLine="851"/>
      </w:pPr>
      <w:r>
        <w:t xml:space="preserve">Необходимыми для предоставления муниципальной услуги документами, прилагаемыми в соответствии с частью 16 статьи 55 </w:t>
      </w:r>
      <w:r w:rsidR="00E822ED">
        <w:t>ГрК РФ</w:t>
      </w:r>
      <w:r>
        <w:t xml:space="preserve"> к уведомлению,</w:t>
      </w:r>
      <w:r>
        <w:rPr>
          <w:spacing w:val="-2"/>
        </w:rPr>
        <w:t xml:space="preserve"> </w:t>
      </w:r>
      <w:r>
        <w:t>являются:</w:t>
      </w:r>
    </w:p>
    <w:p w:rsidR="003A22E1" w:rsidRDefault="00A11A67">
      <w:pPr>
        <w:pStyle w:val="a5"/>
        <w:numPr>
          <w:ilvl w:val="0"/>
          <w:numId w:val="27"/>
        </w:numPr>
        <w:tabs>
          <w:tab w:val="left" w:pos="1210"/>
        </w:tabs>
        <w:ind w:right="113" w:firstLine="708"/>
        <w:rPr>
          <w:sz w:val="28"/>
        </w:rPr>
      </w:pPr>
      <w:r>
        <w:rPr>
          <w:sz w:val="28"/>
        </w:rPr>
        <w:t xml:space="preserve">документы, предусмотренные пунктами 2 и 3 части 3 статьи 51.1 </w:t>
      </w:r>
      <w:r w:rsidR="00E822ED">
        <w:rPr>
          <w:sz w:val="28"/>
        </w:rPr>
        <w:t>ГрК</w:t>
      </w:r>
      <w:r>
        <w:rPr>
          <w:spacing w:val="-2"/>
          <w:sz w:val="28"/>
        </w:rPr>
        <w:t xml:space="preserve"> </w:t>
      </w:r>
      <w:r w:rsidR="00E822ED">
        <w:rPr>
          <w:sz w:val="28"/>
        </w:rPr>
        <w:t>РФ, а именно:</w:t>
      </w:r>
    </w:p>
    <w:p w:rsidR="00E822ED" w:rsidRDefault="00E822ED" w:rsidP="00E822ED">
      <w:pPr>
        <w:ind w:firstLine="540"/>
        <w:jc w:val="both"/>
        <w:rPr>
          <w:sz w:val="28"/>
          <w:szCs w:val="28"/>
          <w:lang w:eastAsia="ru-RU"/>
        </w:rPr>
      </w:pPr>
      <w:r w:rsidRPr="00E822ED">
        <w:rPr>
          <w:sz w:val="28"/>
          <w:szCs w:val="28"/>
        </w:rPr>
        <w:t>-</w:t>
      </w:r>
      <w:r>
        <w:rPr>
          <w:sz w:val="28"/>
          <w:szCs w:val="28"/>
        </w:rPr>
        <w:t xml:space="preserve"> </w:t>
      </w:r>
      <w:r w:rsidRPr="00E822ED">
        <w:rPr>
          <w:sz w:val="28"/>
          <w:szCs w:val="28"/>
          <w:lang w:eastAsia="ru-RU"/>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822ED" w:rsidRPr="00E822ED" w:rsidRDefault="00E822ED" w:rsidP="00E822ED">
      <w:pPr>
        <w:ind w:firstLine="540"/>
        <w:jc w:val="both"/>
        <w:rPr>
          <w:sz w:val="28"/>
          <w:szCs w:val="28"/>
          <w:lang w:eastAsia="ru-RU"/>
        </w:rPr>
      </w:pPr>
      <w:r>
        <w:rPr>
          <w:sz w:val="28"/>
          <w:szCs w:val="28"/>
          <w:lang w:eastAsia="ru-RU"/>
        </w:rPr>
        <w:t xml:space="preserve">- </w:t>
      </w:r>
      <w:r w:rsidRPr="00E822ED">
        <w:rPr>
          <w:sz w:val="28"/>
          <w:szCs w:val="28"/>
          <w:lang w:eastAsia="ru-RU"/>
        </w:rPr>
        <w:t xml:space="preserve">заверенный перевод </w:t>
      </w:r>
      <w:proofErr w:type="gramStart"/>
      <w:r w:rsidRPr="00E822ED">
        <w:rPr>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822ED">
        <w:rPr>
          <w:sz w:val="28"/>
          <w:szCs w:val="28"/>
          <w:lang w:eastAsia="ru-RU"/>
        </w:rPr>
        <w:t>, если застройщиком является иностранное юридическое лицо;</w:t>
      </w:r>
    </w:p>
    <w:p w:rsidR="003A22E1" w:rsidRDefault="00A11A67">
      <w:pPr>
        <w:pStyle w:val="a5"/>
        <w:numPr>
          <w:ilvl w:val="0"/>
          <w:numId w:val="27"/>
        </w:numPr>
        <w:tabs>
          <w:tab w:val="left" w:pos="1150"/>
        </w:tabs>
        <w:spacing w:line="242" w:lineRule="auto"/>
        <w:ind w:right="113" w:firstLine="708"/>
        <w:rPr>
          <w:sz w:val="28"/>
        </w:rPr>
      </w:pPr>
      <w:r>
        <w:rPr>
          <w:sz w:val="28"/>
        </w:rPr>
        <w:t>технический план объекта индивидуального жилищного строительства или садового дома;</w:t>
      </w:r>
    </w:p>
    <w:p w:rsidR="003A22E1" w:rsidRDefault="00A11A67">
      <w:pPr>
        <w:pStyle w:val="a5"/>
        <w:numPr>
          <w:ilvl w:val="0"/>
          <w:numId w:val="27"/>
        </w:numPr>
        <w:tabs>
          <w:tab w:val="left" w:pos="1126"/>
        </w:tabs>
        <w:spacing w:before="62"/>
        <w:ind w:right="108" w:firstLine="708"/>
        <w:rPr>
          <w:sz w:val="28"/>
        </w:rPr>
      </w:pPr>
      <w:r>
        <w:rPr>
          <w:sz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w:t>
      </w:r>
      <w:r>
        <w:rPr>
          <w:sz w:val="28"/>
        </w:rPr>
        <w:lastRenderedPageBreak/>
        <w:t xml:space="preserve">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sz w:val="28"/>
        </w:rPr>
        <w:t>со</w:t>
      </w:r>
      <w:proofErr w:type="gramEnd"/>
      <w:r>
        <w:rPr>
          <w:sz w:val="28"/>
        </w:rPr>
        <w:t xml:space="preserve"> множественностью лиц на стороне арендатора.</w:t>
      </w:r>
    </w:p>
    <w:p w:rsidR="00D17328" w:rsidRPr="002105EF" w:rsidRDefault="002105EF" w:rsidP="002105EF">
      <w:pPr>
        <w:tabs>
          <w:tab w:val="left" w:pos="1318"/>
        </w:tabs>
        <w:spacing w:before="3"/>
        <w:ind w:right="109" w:firstLine="851"/>
        <w:jc w:val="both"/>
        <w:rPr>
          <w:sz w:val="28"/>
          <w:szCs w:val="28"/>
        </w:rPr>
      </w:pPr>
      <w:r>
        <w:rPr>
          <w:sz w:val="28"/>
        </w:rPr>
        <w:t xml:space="preserve">6.2. </w:t>
      </w:r>
      <w:r w:rsidR="00A11A67" w:rsidRPr="002105EF">
        <w:rPr>
          <w:sz w:val="28"/>
        </w:rPr>
        <w:t>Уведомление об окончании строительства или реконструкции объекта индивидуального жилищного строительства или садового дома должно содержать сведения</w:t>
      </w:r>
      <w:r w:rsidRPr="002105EF">
        <w:rPr>
          <w:sz w:val="28"/>
          <w:szCs w:val="28"/>
        </w:rPr>
        <w:t xml:space="preserve">, </w:t>
      </w:r>
      <w:r w:rsidR="00A11A67" w:rsidRPr="002105EF">
        <w:rPr>
          <w:sz w:val="28"/>
          <w:szCs w:val="28"/>
        </w:rPr>
        <w:t xml:space="preserve">предусмотренные пунктами 1 - 5, 7 и 8 части 1 статьи 51.1 </w:t>
      </w:r>
      <w:r w:rsidR="00D17328" w:rsidRPr="002105EF">
        <w:rPr>
          <w:sz w:val="28"/>
          <w:szCs w:val="28"/>
        </w:rPr>
        <w:t>ГрК РФ:</w:t>
      </w:r>
    </w:p>
    <w:p w:rsidR="00D17328" w:rsidRPr="00D17328" w:rsidRDefault="00D17328" w:rsidP="002105EF">
      <w:pPr>
        <w:widowControl/>
        <w:autoSpaceDE/>
        <w:autoSpaceDN/>
        <w:ind w:firstLine="540"/>
        <w:jc w:val="both"/>
        <w:rPr>
          <w:sz w:val="28"/>
          <w:szCs w:val="28"/>
          <w:lang w:eastAsia="ru-RU"/>
        </w:rPr>
      </w:pPr>
      <w:proofErr w:type="gramStart"/>
      <w:r w:rsidRPr="00D17328">
        <w:rPr>
          <w:sz w:val="28"/>
          <w:szCs w:val="28"/>
          <w:lang w:eastAsia="ru-RU"/>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D17328" w:rsidRPr="00D17328" w:rsidRDefault="00D17328" w:rsidP="002105EF">
      <w:pPr>
        <w:widowControl/>
        <w:autoSpaceDE/>
        <w:autoSpaceDN/>
        <w:ind w:firstLine="540"/>
        <w:jc w:val="both"/>
        <w:rPr>
          <w:sz w:val="28"/>
          <w:szCs w:val="28"/>
          <w:lang w:eastAsia="ru-RU"/>
        </w:rPr>
      </w:pPr>
      <w:r w:rsidRPr="00D17328">
        <w:rPr>
          <w:sz w:val="28"/>
          <w:szCs w:val="28"/>
          <w:lang w:eastAsia="ru-RU"/>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17328" w:rsidRPr="00D17328" w:rsidRDefault="00D17328" w:rsidP="002105EF">
      <w:pPr>
        <w:widowControl/>
        <w:autoSpaceDE/>
        <w:autoSpaceDN/>
        <w:ind w:firstLine="540"/>
        <w:jc w:val="both"/>
        <w:rPr>
          <w:sz w:val="28"/>
          <w:szCs w:val="28"/>
          <w:lang w:eastAsia="ru-RU"/>
        </w:rPr>
      </w:pPr>
      <w:r w:rsidRPr="00D17328">
        <w:rPr>
          <w:sz w:val="28"/>
          <w:szCs w:val="28"/>
          <w:lang w:eastAsia="ru-RU"/>
        </w:rPr>
        <w:t>- кадастровый номер земельного участка (при его наличии), адрес или описание местоположения земельного участка;</w:t>
      </w:r>
    </w:p>
    <w:p w:rsidR="00D17328" w:rsidRPr="00D17328" w:rsidRDefault="00D17328" w:rsidP="002105EF">
      <w:pPr>
        <w:widowControl/>
        <w:autoSpaceDE/>
        <w:autoSpaceDN/>
        <w:ind w:firstLine="540"/>
        <w:jc w:val="both"/>
        <w:rPr>
          <w:sz w:val="28"/>
          <w:szCs w:val="28"/>
          <w:lang w:eastAsia="ru-RU"/>
        </w:rPr>
      </w:pPr>
      <w:r w:rsidRPr="00D17328">
        <w:rPr>
          <w:sz w:val="28"/>
          <w:szCs w:val="28"/>
          <w:lang w:eastAsia="ru-RU"/>
        </w:rPr>
        <w:t>- сведения о праве застройщика на земельный участок, а также сведения о наличии прав иных лиц на земельный участок (при наличии таких лиц);</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17328" w:rsidRPr="00D17328" w:rsidRDefault="00D17328" w:rsidP="00D17328">
      <w:pPr>
        <w:widowControl/>
        <w:autoSpaceDE/>
        <w:autoSpaceDN/>
        <w:ind w:firstLine="540"/>
        <w:jc w:val="both"/>
        <w:rPr>
          <w:sz w:val="28"/>
          <w:szCs w:val="28"/>
          <w:lang w:eastAsia="ru-RU"/>
        </w:rPr>
      </w:pPr>
      <w:r w:rsidRPr="00D17328">
        <w:rPr>
          <w:sz w:val="28"/>
          <w:szCs w:val="28"/>
          <w:lang w:eastAsia="ru-RU"/>
        </w:rPr>
        <w:t>- почтовый адрес и (или) адрес электронной</w:t>
      </w:r>
      <w:r w:rsidR="00621D50">
        <w:rPr>
          <w:sz w:val="28"/>
          <w:szCs w:val="28"/>
          <w:lang w:eastAsia="ru-RU"/>
        </w:rPr>
        <w:t xml:space="preserve"> почты для связи с застройщиком.</w:t>
      </w:r>
    </w:p>
    <w:p w:rsidR="003A22E1" w:rsidRDefault="00DE149E">
      <w:pPr>
        <w:pStyle w:val="a3"/>
        <w:ind w:right="107"/>
      </w:pPr>
      <w:r>
        <w:t>Т</w:t>
      </w:r>
      <w:r w:rsidR="00A11A67">
        <w:t xml:space="preserve">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00A11A67" w:rsidRPr="00303D79">
        <w:t xml:space="preserve">пунктом 5 части 19 статьи 55 </w:t>
      </w:r>
      <w:r w:rsidR="00D17328" w:rsidRPr="00303D79">
        <w:t>ГрК</w:t>
      </w:r>
      <w:r w:rsidR="00A11A67" w:rsidRPr="00303D79">
        <w:t xml:space="preserve"> РФ</w:t>
      </w:r>
      <w:r w:rsidR="00A11A67">
        <w:t>.</w:t>
      </w:r>
    </w:p>
    <w:p w:rsidR="003A22E1" w:rsidRDefault="00A11A67">
      <w:pPr>
        <w:pStyle w:val="a3"/>
        <w:ind w:right="105"/>
      </w:pPr>
      <w:proofErr w:type="gramStart"/>
      <w:r>
        <w:t xml:space="preserve">В соответствии с частью 17 статьи 55 </w:t>
      </w:r>
      <w:r w:rsidR="00D17328">
        <w:t>ГрК</w:t>
      </w:r>
      <w:r>
        <w:t xml:space="preserve"> РФ - в случае отсутствия в уведомлении об окончании строительства сведений, предусмотренных абзацем первым части 16 статьи 55 </w:t>
      </w:r>
      <w:r w:rsidR="00D17328">
        <w:t>ГрК</w:t>
      </w:r>
      <w:r>
        <w:t xml:space="preserve"> РФ, или отсутствия документов, прилагаемых к нему и предусмотренных </w:t>
      </w:r>
      <w:r w:rsidR="00DE149E">
        <w:t>пунктом</w:t>
      </w:r>
      <w:r w:rsidR="00DE149E" w:rsidRPr="003C6BCC">
        <w:t xml:space="preserve"> 6.1 подраздела 6 раздела </w:t>
      </w:r>
      <w:r w:rsidR="00DE149E" w:rsidRPr="003C6BCC">
        <w:rPr>
          <w:lang w:val="en-US"/>
        </w:rPr>
        <w:t>II</w:t>
      </w:r>
      <w:r w:rsidR="00DE149E" w:rsidRPr="003C6BCC">
        <w:t xml:space="preserve"> настоящего Административного регламента</w:t>
      </w:r>
      <w:r>
        <w:t>, а также в случае, если уведомление об окончании строительства поступило после истечения десяти лет со дня</w:t>
      </w:r>
      <w:proofErr w:type="gramEnd"/>
      <w:r>
        <w:t xml:space="preserve"> </w:t>
      </w:r>
      <w:proofErr w:type="gramStart"/>
      <w:r>
        <w:t xml:space="preserve">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w:t>
      </w:r>
      <w:r>
        <w:lastRenderedPageBreak/>
        <w:t>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уполномоченные на выдачу разрешений на строительство орган местного</w:t>
      </w:r>
      <w:proofErr w:type="gramEnd"/>
      <w:r>
        <w:t xml:space="preserve">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w:t>
      </w:r>
      <w:r>
        <w:rPr>
          <w:spacing w:val="-1"/>
        </w:rPr>
        <w:t xml:space="preserve"> </w:t>
      </w:r>
      <w:r>
        <w:t>возврата.</w:t>
      </w:r>
    </w:p>
    <w:p w:rsidR="003A22E1" w:rsidRDefault="00A11A67">
      <w:pPr>
        <w:pStyle w:val="a3"/>
        <w:ind w:right="115"/>
      </w:pPr>
      <w:r>
        <w:t xml:space="preserve">В этом случае </w:t>
      </w:r>
      <w:r w:rsidR="00946C25">
        <w:rPr>
          <w:rFonts w:eastAsia="Calibri"/>
        </w:rPr>
        <w:t>уведомление</w:t>
      </w:r>
      <w:r w:rsidR="00946C25" w:rsidRPr="00697036">
        <w:rPr>
          <w:rFonts w:eastAsia="Calibri"/>
        </w:rPr>
        <w:t xml:space="preserve"> о соответствии </w:t>
      </w:r>
      <w:proofErr w:type="gramStart"/>
      <w:r w:rsidR="00946C25" w:rsidRPr="00697036">
        <w:rPr>
          <w:rFonts w:eastAsia="Calibri"/>
        </w:rPr>
        <w:t>построенных</w:t>
      </w:r>
      <w:proofErr w:type="gramEnd"/>
      <w:r w:rsidR="00946C25" w:rsidRPr="00697036">
        <w:rPr>
          <w:rFonts w:eastAsia="Calibri"/>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46C25">
        <w:t xml:space="preserve"> </w:t>
      </w:r>
      <w:r>
        <w:t>считается ненаправленным.</w:t>
      </w:r>
    </w:p>
    <w:p w:rsidR="003A22E1" w:rsidRPr="002105EF" w:rsidRDefault="002105EF" w:rsidP="002105EF">
      <w:pPr>
        <w:tabs>
          <w:tab w:val="left" w:pos="1467"/>
        </w:tabs>
        <w:ind w:right="107" w:firstLine="851"/>
        <w:jc w:val="both"/>
        <w:rPr>
          <w:sz w:val="28"/>
        </w:rPr>
      </w:pPr>
      <w:r>
        <w:rPr>
          <w:sz w:val="28"/>
        </w:rPr>
        <w:t xml:space="preserve">6.3. </w:t>
      </w:r>
      <w:r w:rsidR="00A11A67" w:rsidRPr="002105EF">
        <w:rPr>
          <w:sz w:val="28"/>
        </w:rPr>
        <w:t>Форма уведомления об окон</w:t>
      </w:r>
      <w:r w:rsidR="00946C25">
        <w:rPr>
          <w:sz w:val="28"/>
        </w:rPr>
        <w:t>чании строительства утверждена</w:t>
      </w:r>
      <w:r w:rsidR="00A11A67" w:rsidRPr="002105EF">
        <w:rPr>
          <w:sz w:val="28"/>
        </w:rPr>
        <w:t xml:space="preserve"> </w:t>
      </w:r>
      <w:r w:rsidR="003876F8">
        <w:rPr>
          <w:sz w:val="28"/>
        </w:rPr>
        <w:t>Приказом Минстроя России от 19.09.2018 № 591/пр.</w:t>
      </w:r>
    </w:p>
    <w:p w:rsidR="003A22E1" w:rsidRDefault="00A11A67" w:rsidP="002105EF">
      <w:pPr>
        <w:pStyle w:val="a3"/>
        <w:ind w:left="0" w:right="107" w:firstLine="851"/>
      </w:pPr>
      <w:r>
        <w:t xml:space="preserve">В местах предоставления муниципальной услуги размещаются бланки и образцы заполнения уведомления </w:t>
      </w:r>
      <w:r w:rsidR="003876F8" w:rsidRPr="00697036">
        <w:rPr>
          <w:rFonts w:eastAsia="Calibri"/>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3A22E1" w:rsidRDefault="00A11A67">
      <w:pPr>
        <w:pStyle w:val="a3"/>
        <w:spacing w:line="242" w:lineRule="auto"/>
        <w:ind w:right="116"/>
      </w:pPr>
      <w:r>
        <w:t>Уведомление заполняется от руки или с использованием электронных печатающих устройств.</w:t>
      </w:r>
    </w:p>
    <w:p w:rsidR="003A22E1" w:rsidRDefault="00A11A67">
      <w:pPr>
        <w:pStyle w:val="a3"/>
        <w:spacing w:before="62"/>
        <w:ind w:right="105"/>
      </w:pPr>
      <w:r>
        <w:t>Уведомление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 Вид электронной подписи определяется в соответствии с Постановлением Правительства РФ от 25.06.2012 № 63 «О видах электронной подписи, использование которых допускается при обращении за получением государственных и муниципальных услуг».</w:t>
      </w:r>
    </w:p>
    <w:p w:rsidR="002105EF" w:rsidRPr="00EF39C5" w:rsidRDefault="002105EF" w:rsidP="002105EF">
      <w:pPr>
        <w:pStyle w:val="ConsPlusNormal"/>
        <w:ind w:firstLine="851"/>
        <w:jc w:val="both"/>
        <w:rPr>
          <w:rFonts w:ascii="Times New Roman" w:hAnsi="Times New Roman"/>
          <w:sz w:val="28"/>
          <w:szCs w:val="28"/>
        </w:rPr>
      </w:pPr>
      <w:r>
        <w:rPr>
          <w:rFonts w:ascii="Times New Roman" w:hAnsi="Times New Roman"/>
          <w:sz w:val="28"/>
          <w:szCs w:val="28"/>
        </w:rPr>
        <w:t xml:space="preserve">6.4. </w:t>
      </w:r>
      <w:r w:rsidRPr="00EF39C5">
        <w:rPr>
          <w:rFonts w:ascii="Times New Roman" w:hAnsi="Times New Roman"/>
          <w:sz w:val="28"/>
          <w:szCs w:val="28"/>
        </w:rPr>
        <w:t>Заявление</w:t>
      </w:r>
      <w:r>
        <w:rPr>
          <w:rFonts w:ascii="Times New Roman" w:hAnsi="Times New Roman"/>
          <w:sz w:val="28"/>
          <w:szCs w:val="28"/>
        </w:rPr>
        <w:t xml:space="preserve"> или уведомление</w:t>
      </w:r>
      <w:r w:rsidRPr="00EF39C5">
        <w:rPr>
          <w:rFonts w:ascii="Times New Roman" w:hAnsi="Times New Roman"/>
          <w:sz w:val="28"/>
          <w:szCs w:val="28"/>
        </w:rPr>
        <w:t xml:space="preserve"> и необходимые доку</w:t>
      </w:r>
      <w:r>
        <w:rPr>
          <w:rFonts w:ascii="Times New Roman" w:hAnsi="Times New Roman"/>
          <w:sz w:val="28"/>
          <w:szCs w:val="28"/>
        </w:rPr>
        <w:t xml:space="preserve">менты могут быть представлены </w:t>
      </w:r>
      <w:r w:rsidRPr="00EF39C5">
        <w:rPr>
          <w:rFonts w:ascii="Times New Roman" w:hAnsi="Times New Roman"/>
          <w:sz w:val="28"/>
          <w:szCs w:val="28"/>
        </w:rPr>
        <w:t>следующими способами:</w:t>
      </w:r>
    </w:p>
    <w:p w:rsidR="002105EF" w:rsidRDefault="002105EF" w:rsidP="002105EF">
      <w:pPr>
        <w:pStyle w:val="ConsPlusNormal"/>
        <w:ind w:firstLine="851"/>
        <w:jc w:val="both"/>
        <w:rPr>
          <w:rFonts w:ascii="Times New Roman" w:hAnsi="Times New Roman"/>
          <w:sz w:val="28"/>
          <w:szCs w:val="28"/>
        </w:rPr>
      </w:pPr>
      <w:r w:rsidRPr="00EF39C5">
        <w:rPr>
          <w:rFonts w:ascii="Times New Roman" w:hAnsi="Times New Roman"/>
          <w:sz w:val="28"/>
          <w:szCs w:val="28"/>
        </w:rPr>
        <w:t xml:space="preserve">- </w:t>
      </w:r>
      <w:r>
        <w:rPr>
          <w:rFonts w:ascii="Times New Roman" w:hAnsi="Times New Roman"/>
          <w:sz w:val="28"/>
          <w:szCs w:val="28"/>
        </w:rPr>
        <w:t xml:space="preserve">на бумажном носителе </w:t>
      </w:r>
      <w:r w:rsidRPr="00EF39C5">
        <w:rPr>
          <w:rFonts w:ascii="Times New Roman" w:hAnsi="Times New Roman"/>
          <w:sz w:val="28"/>
          <w:szCs w:val="28"/>
        </w:rPr>
        <w:t xml:space="preserve">посредством обращения в </w:t>
      </w:r>
      <w:r>
        <w:rPr>
          <w:rFonts w:ascii="Times New Roman" w:hAnsi="Times New Roman"/>
          <w:sz w:val="28"/>
          <w:szCs w:val="28"/>
        </w:rPr>
        <w:t>Администрацию;</w:t>
      </w:r>
    </w:p>
    <w:p w:rsidR="002105EF" w:rsidRPr="002105EF" w:rsidRDefault="002105EF" w:rsidP="002105EF">
      <w:pPr>
        <w:pStyle w:val="a5"/>
        <w:ind w:left="0" w:firstLine="851"/>
        <w:outlineLvl w:val="2"/>
        <w:rPr>
          <w:sz w:val="28"/>
          <w:szCs w:val="28"/>
        </w:rPr>
      </w:pPr>
      <w:r w:rsidRPr="002105EF">
        <w:rPr>
          <w:sz w:val="28"/>
          <w:szCs w:val="28"/>
        </w:rPr>
        <w:t>- на бумажном носителе при личном обращении в МФЦ;</w:t>
      </w:r>
    </w:p>
    <w:p w:rsidR="002105EF" w:rsidRPr="002105EF" w:rsidRDefault="002105EF" w:rsidP="002105EF">
      <w:pPr>
        <w:pStyle w:val="a5"/>
        <w:ind w:left="0" w:firstLine="851"/>
        <w:outlineLvl w:val="2"/>
        <w:rPr>
          <w:sz w:val="28"/>
          <w:szCs w:val="28"/>
        </w:rPr>
      </w:pPr>
      <w:r w:rsidRPr="002105EF">
        <w:rPr>
          <w:sz w:val="28"/>
          <w:szCs w:val="28"/>
        </w:rPr>
        <w:t xml:space="preserve">- на бумажном носителе почтовым отправлением в </w:t>
      </w:r>
      <w:r w:rsidRPr="002105EF">
        <w:rPr>
          <w:bCs/>
          <w:sz w:val="28"/>
          <w:szCs w:val="28"/>
        </w:rPr>
        <w:t>Администрацию</w:t>
      </w:r>
      <w:r w:rsidRPr="002105EF">
        <w:rPr>
          <w:sz w:val="28"/>
          <w:szCs w:val="28"/>
        </w:rPr>
        <w:t>;</w:t>
      </w:r>
    </w:p>
    <w:p w:rsidR="002105EF" w:rsidRPr="006A5E41" w:rsidRDefault="002105EF" w:rsidP="002105EF">
      <w:pPr>
        <w:pStyle w:val="ConsPlusNormal"/>
        <w:ind w:firstLine="851"/>
        <w:jc w:val="both"/>
        <w:rPr>
          <w:rFonts w:ascii="Times New Roman" w:hAnsi="Times New Roman"/>
          <w:sz w:val="28"/>
          <w:szCs w:val="28"/>
        </w:rPr>
      </w:pPr>
      <w:r>
        <w:rPr>
          <w:rFonts w:ascii="Times New Roman" w:hAnsi="Times New Roman"/>
          <w:sz w:val="28"/>
          <w:szCs w:val="28"/>
        </w:rPr>
        <w:t>- в форме электронного документа</w:t>
      </w:r>
      <w:r w:rsidRPr="006A5E41">
        <w:rPr>
          <w:rFonts w:ascii="Times New Roman" w:hAnsi="Times New Roman"/>
          <w:sz w:val="28"/>
          <w:szCs w:val="28"/>
        </w:rPr>
        <w:t xml:space="preserve"> с использованием Портала </w:t>
      </w:r>
      <w:proofErr w:type="spellStart"/>
      <w:r w:rsidRPr="006A5E41">
        <w:rPr>
          <w:rFonts w:ascii="Times New Roman" w:hAnsi="Times New Roman"/>
          <w:sz w:val="28"/>
          <w:szCs w:val="28"/>
        </w:rPr>
        <w:t>госуслуг</w:t>
      </w:r>
      <w:proofErr w:type="spellEnd"/>
      <w:r w:rsidRPr="006A5E41">
        <w:rPr>
          <w:rFonts w:ascii="Times New Roman" w:hAnsi="Times New Roman"/>
          <w:sz w:val="28"/>
          <w:szCs w:val="28"/>
        </w:rPr>
        <w:t>, посредством электронной почты.</w:t>
      </w:r>
    </w:p>
    <w:p w:rsidR="002105EF" w:rsidRDefault="002105EF" w:rsidP="002105EF">
      <w:pPr>
        <w:pStyle w:val="ConsPlusNormal"/>
        <w:ind w:firstLine="851"/>
        <w:jc w:val="both"/>
        <w:rPr>
          <w:rFonts w:ascii="Times New Roman" w:hAnsi="Times New Roman"/>
          <w:kern w:val="28"/>
          <w:sz w:val="28"/>
          <w:szCs w:val="28"/>
        </w:rPr>
      </w:pPr>
      <w:proofErr w:type="gramStart"/>
      <w:r>
        <w:rPr>
          <w:rFonts w:ascii="Times New Roman" w:hAnsi="Times New Roman"/>
          <w:bCs/>
          <w:sz w:val="28"/>
          <w:szCs w:val="28"/>
        </w:rPr>
        <w:t>У</w:t>
      </w:r>
      <w:r w:rsidRPr="00782C00">
        <w:rPr>
          <w:rFonts w:ascii="Times New Roman" w:hAnsi="Times New Roman"/>
          <w:bCs/>
          <w:sz w:val="28"/>
          <w:szCs w:val="28"/>
        </w:rPr>
        <w:t>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r>
      <w:r w:rsidRPr="00782C00">
        <w:rPr>
          <w:rFonts w:ascii="Times New Roman" w:hAnsi="Times New Roman"/>
          <w:bCs/>
          <w:sz w:val="28"/>
          <w:szCs w:val="28"/>
        </w:rPr>
        <w:br/>
        <w:t xml:space="preserve">Ростовской области, </w:t>
      </w:r>
      <w:r w:rsidRPr="00782C00">
        <w:rPr>
          <w:rFonts w:ascii="Times New Roman" w:hAnsi="Times New Roman"/>
          <w:kern w:val="28"/>
          <w:sz w:val="28"/>
          <w:szCs w:val="28"/>
        </w:rPr>
        <w:t>независимо от места его</w:t>
      </w:r>
      <w:r w:rsidRPr="00782C00">
        <w:rPr>
          <w:rFonts w:ascii="Times New Roman" w:eastAsia="Calibri" w:hAnsi="Times New Roman"/>
          <w:kern w:val="28"/>
          <w:sz w:val="28"/>
          <w:szCs w:val="28"/>
        </w:rPr>
        <w:t xml:space="preserve"> регистрации на территории Ростовской области</w:t>
      </w:r>
      <w:r w:rsidRPr="00782C00">
        <w:rPr>
          <w:rFonts w:ascii="Times New Roman" w:hAnsi="Times New Roman"/>
          <w:kern w:val="28"/>
          <w:sz w:val="28"/>
          <w:szCs w:val="28"/>
        </w:rPr>
        <w:t>,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2105EF" w:rsidRDefault="002105EF" w:rsidP="002105EF">
      <w:pPr>
        <w:pStyle w:val="ConsPlusNormal"/>
        <w:ind w:firstLine="709"/>
        <w:jc w:val="both"/>
        <w:outlineLvl w:val="1"/>
        <w:rPr>
          <w:rFonts w:ascii="Times New Roman" w:hAnsi="Times New Roman"/>
          <w:sz w:val="28"/>
          <w:szCs w:val="28"/>
        </w:rPr>
      </w:pPr>
      <w:r w:rsidRPr="00374202">
        <w:rPr>
          <w:rFonts w:ascii="Times New Roman" w:hAnsi="Times New Roman"/>
          <w:sz w:val="28"/>
          <w:szCs w:val="28"/>
        </w:rPr>
        <w:t xml:space="preserve">6.5. </w:t>
      </w:r>
      <w:r w:rsidRPr="002E50BC">
        <w:rPr>
          <w:rFonts w:ascii="Times New Roman" w:hAnsi="Times New Roman"/>
          <w:sz w:val="28"/>
          <w:szCs w:val="28"/>
        </w:rPr>
        <w:t>Не допускается требовать иные документы для</w:t>
      </w:r>
      <w:r w:rsidRPr="002E0A6C">
        <w:rPr>
          <w:rFonts w:ascii="Times New Roman" w:hAnsi="Times New Roman"/>
          <w:sz w:val="28"/>
          <w:szCs w:val="28"/>
        </w:rPr>
        <w:t xml:space="preserve"> получения </w:t>
      </w:r>
      <w:r>
        <w:rPr>
          <w:rFonts w:ascii="Times New Roman" w:hAnsi="Times New Roman"/>
          <w:sz w:val="28"/>
          <w:szCs w:val="28"/>
        </w:rPr>
        <w:lastRenderedPageBreak/>
        <w:t>муниципальной услуги,</w:t>
      </w:r>
      <w:r w:rsidRPr="00374202">
        <w:rPr>
          <w:rFonts w:ascii="Times New Roman" w:hAnsi="Times New Roman"/>
          <w:sz w:val="28"/>
          <w:szCs w:val="28"/>
        </w:rPr>
        <w:t xml:space="preserve"> </w:t>
      </w:r>
      <w:r w:rsidRPr="002E0A6C">
        <w:rPr>
          <w:rFonts w:ascii="Times New Roman" w:hAnsi="Times New Roman"/>
          <w:sz w:val="28"/>
          <w:szCs w:val="28"/>
        </w:rPr>
        <w:t>за исключение</w:t>
      </w:r>
      <w:r>
        <w:rPr>
          <w:rFonts w:ascii="Times New Roman" w:hAnsi="Times New Roman"/>
          <w:sz w:val="28"/>
          <w:szCs w:val="28"/>
        </w:rPr>
        <w:t>м указанных в пункте</w:t>
      </w:r>
      <w:r w:rsidRPr="003C6BCC">
        <w:rPr>
          <w:rFonts w:ascii="Times New Roman" w:hAnsi="Times New Roman"/>
          <w:sz w:val="28"/>
          <w:szCs w:val="28"/>
        </w:rPr>
        <w:t xml:space="preserve"> 6.1 подраздела 6 раздела </w:t>
      </w:r>
      <w:r w:rsidRPr="003C6BCC">
        <w:rPr>
          <w:rFonts w:ascii="Times New Roman" w:hAnsi="Times New Roman"/>
          <w:sz w:val="28"/>
          <w:szCs w:val="28"/>
          <w:lang w:val="en-US"/>
        </w:rPr>
        <w:t>II</w:t>
      </w:r>
      <w:r w:rsidRPr="003C6BCC">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xml:space="preserve"> </w:t>
      </w:r>
      <w:r w:rsidRPr="002E0A6C">
        <w:rPr>
          <w:rFonts w:ascii="Times New Roman" w:hAnsi="Times New Roman"/>
          <w:sz w:val="28"/>
          <w:szCs w:val="28"/>
        </w:rPr>
        <w:t xml:space="preserve">документов. Документы, предусмотренные </w:t>
      </w:r>
      <w:r w:rsidRPr="003C6BCC">
        <w:rPr>
          <w:rFonts w:ascii="Times New Roman" w:hAnsi="Times New Roman"/>
          <w:sz w:val="28"/>
          <w:szCs w:val="28"/>
        </w:rPr>
        <w:t xml:space="preserve">пунктом 6.1 подраздела 6 раздела </w:t>
      </w:r>
      <w:r w:rsidRPr="003C6BCC">
        <w:rPr>
          <w:rFonts w:ascii="Times New Roman" w:hAnsi="Times New Roman"/>
          <w:sz w:val="28"/>
          <w:szCs w:val="28"/>
          <w:lang w:val="en-US"/>
        </w:rPr>
        <w:t>II</w:t>
      </w:r>
      <w:r w:rsidRPr="003C6BCC">
        <w:rPr>
          <w:rFonts w:ascii="Times New Roman" w:hAnsi="Times New Roman"/>
          <w:sz w:val="28"/>
          <w:szCs w:val="28"/>
        </w:rPr>
        <w:t xml:space="preserve"> настоящего Административного регламента</w:t>
      </w:r>
      <w:r w:rsidRPr="002E0A6C">
        <w:rPr>
          <w:rFonts w:ascii="Times New Roman" w:hAnsi="Times New Roman"/>
          <w:sz w:val="28"/>
          <w:szCs w:val="28"/>
        </w:rPr>
        <w:t>, могут быть направлены в электронной форме.</w:t>
      </w:r>
    </w:p>
    <w:p w:rsidR="002105EF" w:rsidRDefault="002105EF" w:rsidP="002105EF">
      <w:pPr>
        <w:pStyle w:val="ConsPlusNormal"/>
        <w:ind w:firstLine="851"/>
        <w:jc w:val="both"/>
        <w:rPr>
          <w:rFonts w:ascii="Times New Roman" w:hAnsi="Times New Roman"/>
          <w:kern w:val="28"/>
          <w:sz w:val="28"/>
          <w:szCs w:val="28"/>
        </w:rPr>
      </w:pPr>
    </w:p>
    <w:p w:rsidR="002105EF" w:rsidRPr="00EF39C5" w:rsidRDefault="002105EF" w:rsidP="002105EF">
      <w:pPr>
        <w:pStyle w:val="ConsPlusNormal"/>
        <w:ind w:firstLine="851"/>
        <w:jc w:val="both"/>
        <w:rPr>
          <w:rFonts w:ascii="Times New Roman" w:hAnsi="Times New Roman"/>
          <w:sz w:val="28"/>
          <w:szCs w:val="28"/>
        </w:rPr>
      </w:pPr>
    </w:p>
    <w:p w:rsidR="002105EF" w:rsidRPr="00935262" w:rsidRDefault="002105EF" w:rsidP="002105EF">
      <w:pPr>
        <w:pStyle w:val="ConsPlusNormal"/>
        <w:jc w:val="center"/>
        <w:outlineLvl w:val="1"/>
        <w:rPr>
          <w:rFonts w:ascii="Times New Roman" w:hAnsi="Times New Roman"/>
          <w:sz w:val="28"/>
          <w:szCs w:val="28"/>
        </w:rPr>
      </w:pPr>
      <w:r w:rsidRPr="00935262">
        <w:rPr>
          <w:rFonts w:ascii="Times New Roman" w:hAnsi="Times New Roman"/>
          <w:sz w:val="28"/>
          <w:szCs w:val="28"/>
        </w:rPr>
        <w:t xml:space="preserve">7. </w:t>
      </w:r>
      <w:proofErr w:type="gramStart"/>
      <w:r w:rsidRPr="00935262">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w:t>
      </w:r>
      <w:r>
        <w:rPr>
          <w:rFonts w:ascii="Times New Roman" w:hAnsi="Times New Roman"/>
          <w:sz w:val="28"/>
          <w:szCs w:val="28"/>
        </w:rPr>
        <w:t xml:space="preserve">ющих в предоставлении муниципальной </w:t>
      </w:r>
      <w:r w:rsidRPr="00935262">
        <w:rPr>
          <w:rFonts w:ascii="Times New Roman" w:hAnsi="Times New Roman"/>
          <w:sz w:val="28"/>
          <w:szCs w:val="28"/>
        </w:rPr>
        <w:t>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105EF" w:rsidRPr="00935262" w:rsidRDefault="002105EF" w:rsidP="002105EF">
      <w:pPr>
        <w:pStyle w:val="ConsPlusNormal"/>
        <w:jc w:val="both"/>
        <w:outlineLvl w:val="1"/>
        <w:rPr>
          <w:rFonts w:ascii="Times New Roman" w:hAnsi="Times New Roman"/>
          <w:sz w:val="28"/>
          <w:szCs w:val="28"/>
        </w:rPr>
      </w:pPr>
    </w:p>
    <w:p w:rsidR="002105EF" w:rsidRPr="00935262" w:rsidRDefault="002105EF" w:rsidP="002105EF">
      <w:pPr>
        <w:pStyle w:val="ConsPlusNormal"/>
        <w:ind w:firstLine="709"/>
        <w:jc w:val="both"/>
        <w:outlineLvl w:val="1"/>
        <w:rPr>
          <w:rFonts w:ascii="Times New Roman" w:hAnsi="Times New Roman"/>
          <w:sz w:val="28"/>
          <w:szCs w:val="28"/>
        </w:rPr>
      </w:pPr>
      <w:r w:rsidRPr="00935262">
        <w:rPr>
          <w:rFonts w:ascii="Times New Roman" w:hAnsi="Times New Roman"/>
          <w:sz w:val="28"/>
          <w:szCs w:val="28"/>
        </w:rPr>
        <w:t>7.</w:t>
      </w:r>
      <w:r>
        <w:rPr>
          <w:rFonts w:ascii="Times New Roman" w:hAnsi="Times New Roman"/>
          <w:sz w:val="28"/>
          <w:szCs w:val="28"/>
        </w:rPr>
        <w:t>1. Заявитель вправе представить</w:t>
      </w:r>
      <w:r w:rsidRPr="00935262">
        <w:rPr>
          <w:rFonts w:ascii="Times New Roman" w:hAnsi="Times New Roman"/>
          <w:sz w:val="28"/>
          <w:szCs w:val="28"/>
        </w:rPr>
        <w:t xml:space="preserve"> документы и информацию, необходимые для принятия решения о </w:t>
      </w:r>
      <w:r>
        <w:rPr>
          <w:rFonts w:ascii="Times New Roman" w:hAnsi="Times New Roman"/>
          <w:sz w:val="28"/>
          <w:szCs w:val="28"/>
        </w:rPr>
        <w:t>предоставлении муниципальной услуги,</w:t>
      </w:r>
      <w:r w:rsidRPr="00935262">
        <w:rPr>
          <w:rFonts w:ascii="Times New Roman" w:hAnsi="Times New Roman"/>
          <w:sz w:val="28"/>
          <w:szCs w:val="28"/>
        </w:rPr>
        <w:t xml:space="preserve"> по собственной инициативе.</w:t>
      </w:r>
    </w:p>
    <w:p w:rsidR="003A22E1" w:rsidRDefault="002105EF" w:rsidP="00DE149E">
      <w:pPr>
        <w:ind w:firstLine="540"/>
        <w:jc w:val="both"/>
        <w:rPr>
          <w:sz w:val="28"/>
        </w:rPr>
      </w:pPr>
      <w:r>
        <w:rPr>
          <w:sz w:val="28"/>
          <w:szCs w:val="28"/>
          <w:lang w:eastAsia="ru-RU"/>
        </w:rPr>
        <w:t xml:space="preserve">7.2. </w:t>
      </w:r>
      <w:proofErr w:type="gramStart"/>
      <w:r w:rsidR="00DE149E">
        <w:rPr>
          <w:sz w:val="28"/>
          <w:szCs w:val="28"/>
          <w:lang w:eastAsia="ru-RU"/>
        </w:rPr>
        <w:t>П</w:t>
      </w:r>
      <w:r w:rsidR="00DE149E" w:rsidRPr="00DE149E">
        <w:rPr>
          <w:sz w:val="28"/>
          <w:szCs w:val="28"/>
          <w:lang w:eastAsia="ru-RU"/>
        </w:rPr>
        <w:t>равоустанавливающие документы</w:t>
      </w:r>
      <w:r w:rsidR="00DE149E">
        <w:rPr>
          <w:sz w:val="28"/>
          <w:szCs w:val="28"/>
          <w:lang w:eastAsia="ru-RU"/>
        </w:rPr>
        <w:t xml:space="preserve"> </w:t>
      </w:r>
      <w:r w:rsidR="00DE149E">
        <w:rPr>
          <w:sz w:val="28"/>
        </w:rPr>
        <w:t>(их копии или сведения, содержащиеся в них)</w:t>
      </w:r>
      <w:r w:rsidR="00DE149E" w:rsidRPr="00DE149E">
        <w:rPr>
          <w:sz w:val="28"/>
          <w:szCs w:val="28"/>
          <w:lang w:eastAsia="ru-RU"/>
        </w:rPr>
        <w:t xml:space="preserve"> на земельный участок в случае, если права на него не зарегистрированы в Едином государственном реестре недвижимости</w:t>
      </w:r>
      <w:r w:rsidR="00A11A67">
        <w:rPr>
          <w:sz w:val="28"/>
        </w:rPr>
        <w:t>,</w:t>
      </w:r>
      <w:r w:rsidR="00DE149E">
        <w:rPr>
          <w:sz w:val="28"/>
        </w:rPr>
        <w:t xml:space="preserve"> </w:t>
      </w:r>
      <w:r w:rsidR="00A11A67">
        <w:rPr>
          <w:sz w:val="28"/>
        </w:rPr>
        <w:t xml:space="preserve">запрашиваются </w:t>
      </w:r>
      <w:r w:rsidR="00E26337">
        <w:rPr>
          <w:sz w:val="28"/>
        </w:rPr>
        <w:t>специалистом Отдела</w:t>
      </w:r>
      <w:r w:rsidR="00A11A67">
        <w:rPr>
          <w:sz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w:t>
      </w:r>
      <w:proofErr w:type="gramEnd"/>
      <w:r w:rsidR="00A11A67">
        <w:rPr>
          <w:sz w:val="28"/>
        </w:rPr>
        <w:t>, если застройщик не представил указанные документы самостоятельно.</w:t>
      </w:r>
    </w:p>
    <w:p w:rsidR="003A22E1" w:rsidRDefault="00A11A67" w:rsidP="002105EF">
      <w:pPr>
        <w:pStyle w:val="a3"/>
        <w:spacing w:before="2"/>
        <w:ind w:left="0" w:right="105" w:firstLine="567"/>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47D95" w:rsidRPr="00FB4003" w:rsidRDefault="00647D95" w:rsidP="00647D95">
      <w:pPr>
        <w:pStyle w:val="ConsPlusNormal"/>
        <w:ind w:firstLine="709"/>
        <w:jc w:val="both"/>
        <w:outlineLvl w:val="1"/>
        <w:rPr>
          <w:rFonts w:ascii="Times New Roman" w:hAnsi="Times New Roman"/>
          <w:sz w:val="28"/>
          <w:szCs w:val="28"/>
        </w:rPr>
      </w:pPr>
      <w:r>
        <w:rPr>
          <w:rFonts w:ascii="Times New Roman" w:hAnsi="Times New Roman"/>
          <w:sz w:val="28"/>
          <w:szCs w:val="28"/>
        </w:rPr>
        <w:t>7</w:t>
      </w:r>
      <w:r w:rsidRPr="00FB4003">
        <w:rPr>
          <w:rFonts w:ascii="Times New Roman" w:hAnsi="Times New Roman"/>
          <w:sz w:val="28"/>
          <w:szCs w:val="28"/>
        </w:rPr>
        <w:t>.3</w:t>
      </w:r>
      <w:r w:rsidRPr="00647D95">
        <w:rPr>
          <w:rFonts w:ascii="Times New Roman" w:hAnsi="Times New Roman"/>
          <w:sz w:val="28"/>
          <w:szCs w:val="28"/>
        </w:rPr>
        <w:t xml:space="preserve">. Правоустанавливающие документы </w:t>
      </w:r>
      <w:r w:rsidRPr="00647D95">
        <w:rPr>
          <w:rFonts w:ascii="Times New Roman" w:hAnsi="Times New Roman"/>
          <w:sz w:val="28"/>
        </w:rPr>
        <w:t>(их копии или сведения, содержащиеся в них)</w:t>
      </w:r>
      <w:r w:rsidRPr="00647D95">
        <w:rPr>
          <w:rFonts w:ascii="Times New Roman" w:hAnsi="Times New Roman"/>
          <w:sz w:val="28"/>
          <w:szCs w:val="28"/>
        </w:rPr>
        <w:t>, направляются</w:t>
      </w:r>
      <w:r w:rsidRPr="00FB4003">
        <w:rPr>
          <w:rFonts w:ascii="Times New Roman" w:hAnsi="Times New Roman"/>
          <w:sz w:val="28"/>
          <w:szCs w:val="28"/>
        </w:rPr>
        <w:t xml:space="preserve">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647D95" w:rsidRDefault="00647D95" w:rsidP="002105EF">
      <w:pPr>
        <w:pStyle w:val="a3"/>
        <w:spacing w:before="2"/>
        <w:ind w:left="0" w:right="105" w:firstLine="567"/>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4679"/>
        <w:gridCol w:w="2410"/>
        <w:gridCol w:w="1843"/>
      </w:tblGrid>
      <w:tr w:rsidR="002105EF" w:rsidRPr="003616CD" w:rsidTr="00647D95">
        <w:tc>
          <w:tcPr>
            <w:tcW w:w="566"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jc w:val="center"/>
              <w:rPr>
                <w:rFonts w:ascii="Times New Roman" w:hAnsi="Times New Roman"/>
                <w:sz w:val="28"/>
                <w:szCs w:val="28"/>
              </w:rPr>
            </w:pPr>
            <w:r w:rsidRPr="003616CD">
              <w:rPr>
                <w:rFonts w:ascii="Times New Roman" w:hAnsi="Times New Roman"/>
                <w:sz w:val="28"/>
                <w:szCs w:val="28"/>
              </w:rPr>
              <w:t>N</w:t>
            </w:r>
          </w:p>
          <w:p w:rsidR="002105EF" w:rsidRPr="003616CD" w:rsidRDefault="002105EF" w:rsidP="005A4DAD">
            <w:pPr>
              <w:pStyle w:val="ConsPlusNormal"/>
              <w:jc w:val="center"/>
              <w:rPr>
                <w:rFonts w:ascii="Times New Roman" w:hAnsi="Times New Roman"/>
                <w:sz w:val="28"/>
                <w:szCs w:val="28"/>
              </w:rPr>
            </w:pPr>
            <w:r w:rsidRPr="003616CD">
              <w:rPr>
                <w:rFonts w:ascii="Times New Roman" w:hAnsi="Times New Roman"/>
                <w:sz w:val="28"/>
                <w:szCs w:val="28"/>
              </w:rPr>
              <w:t>п</w:t>
            </w:r>
            <w:r w:rsidRPr="003616CD">
              <w:rPr>
                <w:rFonts w:ascii="Times New Roman" w:hAnsi="Times New Roman"/>
                <w:sz w:val="28"/>
                <w:szCs w:val="28"/>
              </w:rPr>
              <w:lastRenderedPageBreak/>
              <w:t xml:space="preserve">№ </w:t>
            </w:r>
            <w:proofErr w:type="gramStart"/>
            <w:r w:rsidRPr="003616CD">
              <w:rPr>
                <w:rFonts w:ascii="Times New Roman" w:hAnsi="Times New Roman"/>
                <w:sz w:val="28"/>
                <w:szCs w:val="28"/>
              </w:rPr>
              <w:t>п</w:t>
            </w:r>
            <w:proofErr w:type="gramEnd"/>
            <w:r w:rsidRPr="003616CD">
              <w:rPr>
                <w:rFonts w:ascii="Times New Roman" w:hAnsi="Times New Roman"/>
                <w:sz w:val="28"/>
                <w:szCs w:val="28"/>
              </w:rPr>
              <w:t>/п</w:t>
            </w:r>
          </w:p>
        </w:tc>
        <w:tc>
          <w:tcPr>
            <w:tcW w:w="4679" w:type="dxa"/>
            <w:tcBorders>
              <w:top w:val="single" w:sz="4" w:space="0" w:color="auto"/>
              <w:left w:val="single" w:sz="4" w:space="0" w:color="auto"/>
              <w:bottom w:val="single" w:sz="4" w:space="0" w:color="auto"/>
              <w:right w:val="single" w:sz="4" w:space="0" w:color="auto"/>
            </w:tcBorders>
          </w:tcPr>
          <w:p w:rsidR="002105EF" w:rsidRPr="003616CD" w:rsidRDefault="002105EF" w:rsidP="002105EF">
            <w:pPr>
              <w:pStyle w:val="ConsPlusNormal"/>
              <w:ind w:right="505" w:firstLine="0"/>
              <w:jc w:val="center"/>
              <w:rPr>
                <w:rFonts w:ascii="Times New Roman" w:hAnsi="Times New Roman"/>
                <w:sz w:val="28"/>
                <w:szCs w:val="28"/>
              </w:rPr>
            </w:pPr>
            <w:r w:rsidRPr="003616CD">
              <w:rPr>
                <w:rFonts w:ascii="Times New Roman" w:hAnsi="Times New Roman"/>
                <w:sz w:val="28"/>
                <w:szCs w:val="28"/>
              </w:rPr>
              <w:lastRenderedPageBreak/>
              <w:t xml:space="preserve">Наименование документов, предоставляемых заявителем по </w:t>
            </w:r>
            <w:r w:rsidRPr="003616CD">
              <w:rPr>
                <w:rFonts w:ascii="Times New Roman" w:hAnsi="Times New Roman"/>
                <w:sz w:val="28"/>
                <w:szCs w:val="28"/>
              </w:rPr>
              <w:lastRenderedPageBreak/>
              <w:t>собственной инициативе</w:t>
            </w:r>
          </w:p>
        </w:tc>
        <w:tc>
          <w:tcPr>
            <w:tcW w:w="2410"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center"/>
              <w:rPr>
                <w:rFonts w:ascii="Times New Roman" w:hAnsi="Times New Roman"/>
                <w:sz w:val="28"/>
                <w:szCs w:val="28"/>
              </w:rPr>
            </w:pPr>
            <w:r w:rsidRPr="003616CD">
              <w:rPr>
                <w:rFonts w:ascii="Times New Roman" w:hAnsi="Times New Roman"/>
                <w:sz w:val="28"/>
                <w:szCs w:val="28"/>
              </w:rPr>
              <w:lastRenderedPageBreak/>
              <w:t xml:space="preserve">Орган, в распоряжении </w:t>
            </w:r>
            <w:r w:rsidRPr="003616CD">
              <w:rPr>
                <w:rFonts w:ascii="Times New Roman" w:hAnsi="Times New Roman"/>
                <w:sz w:val="28"/>
                <w:szCs w:val="28"/>
              </w:rPr>
              <w:lastRenderedPageBreak/>
              <w:t>которого находятся необходимые документы для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center"/>
              <w:rPr>
                <w:rFonts w:ascii="Times New Roman" w:hAnsi="Times New Roman"/>
                <w:sz w:val="28"/>
                <w:szCs w:val="28"/>
              </w:rPr>
            </w:pPr>
            <w:r w:rsidRPr="003616CD">
              <w:rPr>
                <w:rFonts w:ascii="Times New Roman" w:hAnsi="Times New Roman"/>
                <w:sz w:val="28"/>
                <w:szCs w:val="28"/>
              </w:rPr>
              <w:lastRenderedPageBreak/>
              <w:t xml:space="preserve">Способы получения </w:t>
            </w:r>
            <w:r w:rsidRPr="003616CD">
              <w:rPr>
                <w:rFonts w:ascii="Times New Roman" w:hAnsi="Times New Roman"/>
                <w:sz w:val="28"/>
                <w:szCs w:val="28"/>
              </w:rPr>
              <w:lastRenderedPageBreak/>
              <w:t>заявителями документов</w:t>
            </w:r>
          </w:p>
        </w:tc>
      </w:tr>
      <w:tr w:rsidR="002105EF" w:rsidRPr="003616CD" w:rsidTr="00647D95">
        <w:tc>
          <w:tcPr>
            <w:tcW w:w="566"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jc w:val="center"/>
              <w:rPr>
                <w:sz w:val="28"/>
                <w:szCs w:val="28"/>
              </w:rPr>
            </w:pPr>
            <w:r w:rsidRPr="003616CD">
              <w:rPr>
                <w:sz w:val="28"/>
                <w:szCs w:val="28"/>
              </w:rPr>
              <w:lastRenderedPageBreak/>
              <w:t>1</w:t>
            </w:r>
          </w:p>
        </w:tc>
        <w:tc>
          <w:tcPr>
            <w:tcW w:w="4679"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Выписка из Единого государственного реестра индивидуальных предпринимателей (ЕГРИП) (в случае оформления земельного участка на индивидуального предпринимателя)</w:t>
            </w:r>
          </w:p>
        </w:tc>
        <w:tc>
          <w:tcPr>
            <w:tcW w:w="2410" w:type="dxa"/>
            <w:tcBorders>
              <w:top w:val="single" w:sz="4" w:space="0" w:color="auto"/>
              <w:left w:val="single" w:sz="4" w:space="0" w:color="auto"/>
              <w:bottom w:val="single" w:sz="4" w:space="0" w:color="auto"/>
              <w:right w:val="single" w:sz="4" w:space="0" w:color="auto"/>
            </w:tcBorders>
          </w:tcPr>
          <w:p w:rsidR="002105EF" w:rsidRPr="003616CD" w:rsidRDefault="002105EF" w:rsidP="00647D95">
            <w:pPr>
              <w:pStyle w:val="ConsPlusNormal"/>
              <w:ind w:firstLine="0"/>
              <w:rPr>
                <w:rFonts w:ascii="Times New Roman" w:hAnsi="Times New Roman"/>
                <w:sz w:val="28"/>
                <w:szCs w:val="28"/>
              </w:rPr>
            </w:pPr>
            <w:r w:rsidRPr="003616CD">
              <w:rPr>
                <w:rFonts w:ascii="Times New Roman" w:hAnsi="Times New Roman"/>
                <w:sz w:val="28"/>
                <w:szCs w:val="28"/>
              </w:rPr>
              <w:t>Федеральная налоговая служба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Согласно соответствующему регламенту</w:t>
            </w:r>
          </w:p>
        </w:tc>
      </w:tr>
      <w:tr w:rsidR="002105EF" w:rsidRPr="003616CD" w:rsidTr="00647D95">
        <w:tc>
          <w:tcPr>
            <w:tcW w:w="566"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jc w:val="center"/>
              <w:rPr>
                <w:sz w:val="28"/>
                <w:szCs w:val="28"/>
              </w:rPr>
            </w:pPr>
            <w:r w:rsidRPr="003616CD">
              <w:rPr>
                <w:sz w:val="28"/>
                <w:szCs w:val="28"/>
              </w:rPr>
              <w:t>2</w:t>
            </w:r>
          </w:p>
        </w:tc>
        <w:tc>
          <w:tcPr>
            <w:tcW w:w="4679"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Выписка из Единого государственного реестра юридических лиц (ЕГРЮЛ) (для юридических лиц)</w:t>
            </w:r>
          </w:p>
        </w:tc>
        <w:tc>
          <w:tcPr>
            <w:tcW w:w="2410" w:type="dxa"/>
            <w:tcBorders>
              <w:top w:val="single" w:sz="4" w:space="0" w:color="auto"/>
              <w:left w:val="single" w:sz="4" w:space="0" w:color="auto"/>
              <w:bottom w:val="single" w:sz="4" w:space="0" w:color="auto"/>
              <w:right w:val="single" w:sz="4" w:space="0" w:color="auto"/>
            </w:tcBorders>
          </w:tcPr>
          <w:p w:rsidR="002105EF" w:rsidRPr="003616CD" w:rsidRDefault="002105EF" w:rsidP="00647D95">
            <w:pPr>
              <w:pStyle w:val="ConsPlusNormal"/>
              <w:ind w:firstLine="0"/>
              <w:rPr>
                <w:rFonts w:ascii="Times New Roman" w:hAnsi="Times New Roman"/>
                <w:sz w:val="28"/>
                <w:szCs w:val="28"/>
              </w:rPr>
            </w:pPr>
            <w:r w:rsidRPr="003616CD">
              <w:rPr>
                <w:rFonts w:ascii="Times New Roman" w:hAnsi="Times New Roman"/>
                <w:sz w:val="28"/>
                <w:szCs w:val="28"/>
              </w:rPr>
              <w:t>Федеральная налоговая служба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Согласно соответствующему регламенту</w:t>
            </w:r>
          </w:p>
        </w:tc>
      </w:tr>
      <w:tr w:rsidR="002105EF" w:rsidRPr="003616CD" w:rsidTr="00647D95">
        <w:tc>
          <w:tcPr>
            <w:tcW w:w="566"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jc w:val="center"/>
              <w:rPr>
                <w:sz w:val="28"/>
                <w:szCs w:val="28"/>
              </w:rPr>
            </w:pPr>
            <w:r w:rsidRPr="003616CD">
              <w:rPr>
                <w:sz w:val="28"/>
                <w:szCs w:val="28"/>
              </w:rPr>
              <w:t>3</w:t>
            </w:r>
          </w:p>
        </w:tc>
        <w:tc>
          <w:tcPr>
            <w:tcW w:w="4679"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Выписка из Единого государственного реестра недвижимости о</w:t>
            </w:r>
            <w:r>
              <w:rPr>
                <w:rFonts w:ascii="Times New Roman" w:hAnsi="Times New Roman"/>
                <w:sz w:val="28"/>
                <w:szCs w:val="28"/>
              </w:rPr>
              <w:t>б основных характеристиках и</w:t>
            </w:r>
            <w:r w:rsidRPr="003616CD">
              <w:rPr>
                <w:rFonts w:ascii="Times New Roman" w:hAnsi="Times New Roman"/>
                <w:sz w:val="28"/>
                <w:szCs w:val="28"/>
              </w:rPr>
              <w:t xml:space="preserve"> зарегистрированных правах на </w:t>
            </w:r>
            <w:r>
              <w:rPr>
                <w:rFonts w:ascii="Times New Roman" w:hAnsi="Times New Roman"/>
                <w:sz w:val="28"/>
                <w:szCs w:val="28"/>
              </w:rPr>
              <w:t>объект недвижимости (Уведомление об отсутствии в Едином государственном реестре недвижимости запрашиваемых сведений)</w:t>
            </w:r>
          </w:p>
        </w:tc>
        <w:tc>
          <w:tcPr>
            <w:tcW w:w="2410" w:type="dxa"/>
            <w:tcBorders>
              <w:top w:val="single" w:sz="4" w:space="0" w:color="auto"/>
              <w:left w:val="single" w:sz="4" w:space="0" w:color="auto"/>
              <w:bottom w:val="single" w:sz="4" w:space="0" w:color="auto"/>
              <w:right w:val="single" w:sz="4" w:space="0" w:color="auto"/>
            </w:tcBorders>
          </w:tcPr>
          <w:p w:rsidR="002105EF" w:rsidRPr="003616CD" w:rsidRDefault="002105EF" w:rsidP="00647D95">
            <w:pPr>
              <w:pStyle w:val="ConsPlusNormal"/>
              <w:ind w:firstLine="0"/>
              <w:rPr>
                <w:rFonts w:ascii="Times New Roman" w:hAnsi="Times New Roman"/>
                <w:sz w:val="28"/>
                <w:szCs w:val="28"/>
              </w:rPr>
            </w:pPr>
            <w:r>
              <w:rPr>
                <w:rFonts w:ascii="Times New Roman" w:hAnsi="Times New Roman"/>
                <w:sz w:val="28"/>
                <w:szCs w:val="28"/>
              </w:rPr>
              <w:t>Управление</w:t>
            </w:r>
            <w:r w:rsidRPr="00442141">
              <w:rPr>
                <w:rFonts w:ascii="Times New Roman" w:hAnsi="Times New Roman"/>
                <w:sz w:val="28"/>
                <w:szCs w:val="28"/>
              </w:rPr>
              <w:t xml:space="preserve"> Федеральной службы государственной регистрации, кадастра и ка</w:t>
            </w:r>
            <w:r>
              <w:rPr>
                <w:rFonts w:ascii="Times New Roman" w:hAnsi="Times New Roman"/>
                <w:sz w:val="28"/>
                <w:szCs w:val="28"/>
              </w:rPr>
              <w:t>ртографии по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Согласно соответствующему регламенту</w:t>
            </w:r>
          </w:p>
        </w:tc>
      </w:tr>
      <w:tr w:rsidR="002105EF" w:rsidRPr="003616CD" w:rsidTr="00647D95">
        <w:tc>
          <w:tcPr>
            <w:tcW w:w="566"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jc w:val="center"/>
              <w:rPr>
                <w:sz w:val="28"/>
                <w:szCs w:val="28"/>
              </w:rPr>
            </w:pPr>
            <w:r>
              <w:rPr>
                <w:sz w:val="28"/>
                <w:szCs w:val="28"/>
              </w:rPr>
              <w:t>4</w:t>
            </w:r>
          </w:p>
        </w:tc>
        <w:tc>
          <w:tcPr>
            <w:tcW w:w="4679"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Выписка из Единого государственного реестра недвижимости о</w:t>
            </w:r>
            <w:r>
              <w:rPr>
                <w:rFonts w:ascii="Times New Roman" w:hAnsi="Times New Roman"/>
                <w:sz w:val="28"/>
                <w:szCs w:val="28"/>
              </w:rPr>
              <w:t>б основных характеристиках и</w:t>
            </w:r>
            <w:r w:rsidRPr="003616CD">
              <w:rPr>
                <w:rFonts w:ascii="Times New Roman" w:hAnsi="Times New Roman"/>
                <w:sz w:val="28"/>
                <w:szCs w:val="28"/>
              </w:rPr>
              <w:t xml:space="preserve"> зарегистрированных правах на </w:t>
            </w:r>
            <w:r>
              <w:rPr>
                <w:rFonts w:ascii="Times New Roman" w:hAnsi="Times New Roman"/>
                <w:sz w:val="28"/>
                <w:szCs w:val="28"/>
              </w:rPr>
              <w:t>земельный участок (Уведомление об отсутствии в Едином государственном реестре недвижимости запрашиваемых сведений)</w:t>
            </w:r>
          </w:p>
        </w:tc>
        <w:tc>
          <w:tcPr>
            <w:tcW w:w="2410" w:type="dxa"/>
            <w:tcBorders>
              <w:top w:val="single" w:sz="4" w:space="0" w:color="auto"/>
              <w:left w:val="single" w:sz="4" w:space="0" w:color="auto"/>
              <w:bottom w:val="single" w:sz="4" w:space="0" w:color="auto"/>
              <w:right w:val="single" w:sz="4" w:space="0" w:color="auto"/>
            </w:tcBorders>
          </w:tcPr>
          <w:p w:rsidR="002105EF" w:rsidRPr="003616CD" w:rsidRDefault="002105EF" w:rsidP="00647D95">
            <w:pPr>
              <w:pStyle w:val="ConsPlusNormal"/>
              <w:ind w:firstLine="0"/>
              <w:rPr>
                <w:rFonts w:ascii="Times New Roman" w:hAnsi="Times New Roman"/>
                <w:sz w:val="28"/>
                <w:szCs w:val="28"/>
              </w:rPr>
            </w:pPr>
            <w:r>
              <w:rPr>
                <w:rFonts w:ascii="Times New Roman" w:hAnsi="Times New Roman"/>
                <w:sz w:val="28"/>
                <w:szCs w:val="28"/>
              </w:rPr>
              <w:t>Управление</w:t>
            </w:r>
            <w:r w:rsidRPr="00442141">
              <w:rPr>
                <w:rFonts w:ascii="Times New Roman" w:hAnsi="Times New Roman"/>
                <w:sz w:val="28"/>
                <w:szCs w:val="28"/>
              </w:rPr>
              <w:t xml:space="preserve"> Федеральной службы государственной регистрации, кадастра и ка</w:t>
            </w:r>
            <w:r>
              <w:rPr>
                <w:rFonts w:ascii="Times New Roman" w:hAnsi="Times New Roman"/>
                <w:sz w:val="28"/>
                <w:szCs w:val="28"/>
              </w:rPr>
              <w:t>ртографии по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2105EF" w:rsidRPr="003616CD" w:rsidRDefault="002105EF" w:rsidP="005A4DAD">
            <w:pPr>
              <w:pStyle w:val="ConsPlusNormal"/>
              <w:ind w:firstLine="0"/>
              <w:jc w:val="both"/>
              <w:rPr>
                <w:rFonts w:ascii="Times New Roman" w:hAnsi="Times New Roman"/>
                <w:sz w:val="28"/>
                <w:szCs w:val="28"/>
              </w:rPr>
            </w:pPr>
            <w:r w:rsidRPr="003616CD">
              <w:rPr>
                <w:rFonts w:ascii="Times New Roman" w:hAnsi="Times New Roman"/>
                <w:sz w:val="28"/>
                <w:szCs w:val="28"/>
              </w:rPr>
              <w:t>Согласно соответствующему регламенту</w:t>
            </w:r>
          </w:p>
        </w:tc>
      </w:tr>
    </w:tbl>
    <w:p w:rsidR="002105EF" w:rsidRDefault="002105EF" w:rsidP="002105EF">
      <w:pPr>
        <w:pStyle w:val="a3"/>
        <w:spacing w:before="2"/>
        <w:ind w:left="0" w:right="105" w:firstLine="567"/>
      </w:pPr>
    </w:p>
    <w:p w:rsidR="00647D95" w:rsidRDefault="00647D95" w:rsidP="00647D95">
      <w:pPr>
        <w:pStyle w:val="ConsPlusNormal"/>
        <w:ind w:firstLine="709"/>
        <w:jc w:val="center"/>
        <w:rPr>
          <w:rFonts w:ascii="Times New Roman" w:hAnsi="Times New Roman"/>
          <w:sz w:val="28"/>
          <w:szCs w:val="28"/>
        </w:rPr>
      </w:pPr>
      <w:r>
        <w:rPr>
          <w:rFonts w:ascii="Times New Roman" w:hAnsi="Times New Roman"/>
          <w:sz w:val="28"/>
          <w:szCs w:val="28"/>
        </w:rPr>
        <w:lastRenderedPageBreak/>
        <w:t>8. Указание на запрет требовать от заявителя</w:t>
      </w:r>
    </w:p>
    <w:p w:rsidR="00647D95" w:rsidRDefault="00647D95" w:rsidP="00647D95">
      <w:pPr>
        <w:pStyle w:val="ConsPlusNormal"/>
        <w:ind w:firstLine="709"/>
        <w:jc w:val="center"/>
        <w:rPr>
          <w:rFonts w:ascii="Times New Roman" w:hAnsi="Times New Roman"/>
          <w:sz w:val="28"/>
          <w:szCs w:val="28"/>
        </w:rPr>
      </w:pPr>
    </w:p>
    <w:p w:rsidR="00647D95" w:rsidRDefault="00647D95" w:rsidP="00647D95">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w:t>
      </w:r>
      <w:r>
        <w:rPr>
          <w:rFonts w:ascii="Times New Roman" w:hAnsi="Times New Roman"/>
          <w:sz w:val="28"/>
          <w:szCs w:val="28"/>
        </w:rPr>
        <w:t>8.1. Запрещено требовать от заявителя:</w:t>
      </w:r>
    </w:p>
    <w:p w:rsidR="00647D95" w:rsidRPr="00EF39C5" w:rsidRDefault="00647D95" w:rsidP="00647D9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EF39C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sz w:val="28"/>
          <w:szCs w:val="28"/>
        </w:rPr>
        <w:t>ставлением муниципальной услуги.</w:t>
      </w:r>
    </w:p>
    <w:p w:rsidR="00647D95" w:rsidRPr="00EF39C5" w:rsidRDefault="00647D95" w:rsidP="00647D95">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 </w:t>
      </w:r>
      <w:r w:rsidRPr="00EF39C5">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w:t>
      </w:r>
      <w:proofErr w:type="gramEnd"/>
      <w:r w:rsidRPr="00EF39C5">
        <w:rPr>
          <w:rFonts w:ascii="Times New Roman" w:hAnsi="Times New Roman"/>
          <w:sz w:val="28"/>
          <w:szCs w:val="28"/>
        </w:rPr>
        <w:t xml:space="preserve"> частью 6 статьи 7 Федерального закона от 27.07.2010 № 210-ФЗ «Об организации предоставления государственных и муниципальных услуг» перечень документов</w:t>
      </w:r>
      <w:r>
        <w:rPr>
          <w:rFonts w:ascii="Times New Roman" w:hAnsi="Times New Roman"/>
          <w:sz w:val="28"/>
          <w:szCs w:val="28"/>
        </w:rPr>
        <w:t>.</w:t>
      </w:r>
    </w:p>
    <w:p w:rsidR="003A22E1" w:rsidRDefault="003A22E1">
      <w:pPr>
        <w:pStyle w:val="a3"/>
        <w:spacing w:before="1"/>
        <w:ind w:left="0" w:firstLine="0"/>
        <w:jc w:val="left"/>
      </w:pPr>
    </w:p>
    <w:p w:rsidR="00647D95" w:rsidRDefault="00647D95" w:rsidP="00647D95">
      <w:pPr>
        <w:pStyle w:val="ConsPlusNormal"/>
        <w:ind w:firstLine="0"/>
        <w:jc w:val="center"/>
        <w:rPr>
          <w:rFonts w:ascii="Times New Roman" w:hAnsi="Times New Roman"/>
          <w:sz w:val="28"/>
          <w:szCs w:val="28"/>
        </w:rPr>
      </w:pPr>
      <w:r>
        <w:rPr>
          <w:rFonts w:ascii="Times New Roman" w:hAnsi="Times New Roman"/>
          <w:sz w:val="28"/>
          <w:szCs w:val="28"/>
        </w:rPr>
        <w:t>9</w:t>
      </w:r>
      <w:r w:rsidRPr="00EF39C5">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47D95" w:rsidRPr="00EF39C5" w:rsidRDefault="00647D95" w:rsidP="00647D95">
      <w:pPr>
        <w:pStyle w:val="ConsPlusNormal"/>
        <w:ind w:left="103" w:firstLine="0"/>
        <w:jc w:val="center"/>
        <w:rPr>
          <w:rFonts w:ascii="Times New Roman" w:hAnsi="Times New Roman"/>
          <w:sz w:val="28"/>
          <w:szCs w:val="28"/>
        </w:rPr>
      </w:pPr>
    </w:p>
    <w:p w:rsidR="003A22E1" w:rsidRPr="00647D95" w:rsidRDefault="00647D95" w:rsidP="00647D95">
      <w:pPr>
        <w:tabs>
          <w:tab w:val="left" w:pos="1393"/>
        </w:tabs>
        <w:ind w:right="106" w:firstLine="851"/>
        <w:jc w:val="both"/>
        <w:rPr>
          <w:sz w:val="28"/>
        </w:rPr>
      </w:pPr>
      <w:r>
        <w:rPr>
          <w:sz w:val="28"/>
        </w:rPr>
        <w:t xml:space="preserve">9.1. </w:t>
      </w:r>
      <w:r w:rsidR="00A11A67" w:rsidRPr="00647D95">
        <w:rPr>
          <w:sz w:val="28"/>
        </w:rPr>
        <w:t>Гр</w:t>
      </w:r>
      <w:r w:rsidR="00303D79" w:rsidRPr="00647D95">
        <w:rPr>
          <w:sz w:val="28"/>
        </w:rPr>
        <w:t>К</w:t>
      </w:r>
      <w:r w:rsidR="00A11A67" w:rsidRPr="00647D95">
        <w:rPr>
          <w:sz w:val="28"/>
        </w:rPr>
        <w:t xml:space="preserve"> РФ оснований для отказа в приеме документов, необходимых для предоставления муниципальной услуги не установлено.</w:t>
      </w:r>
    </w:p>
    <w:p w:rsidR="003A22E1" w:rsidRPr="00647D95" w:rsidRDefault="00647D95" w:rsidP="00647D95">
      <w:pPr>
        <w:tabs>
          <w:tab w:val="left" w:pos="1407"/>
        </w:tabs>
        <w:ind w:right="106" w:firstLine="851"/>
        <w:jc w:val="both"/>
        <w:rPr>
          <w:sz w:val="28"/>
        </w:rPr>
      </w:pPr>
      <w:r>
        <w:rPr>
          <w:sz w:val="28"/>
        </w:rPr>
        <w:t xml:space="preserve">9.2. </w:t>
      </w:r>
      <w:proofErr w:type="gramStart"/>
      <w:r w:rsidR="00A11A67" w:rsidRPr="00647D95">
        <w:rPr>
          <w:sz w:val="28"/>
        </w:rPr>
        <w:t xml:space="preserve">В случае отсутствия в уведомлении об окончании строительства сведений, предусмотренных абзацем первым части 16 статьи 55 </w:t>
      </w:r>
      <w:r w:rsidR="00303D79" w:rsidRPr="00647D95">
        <w:rPr>
          <w:sz w:val="28"/>
        </w:rPr>
        <w:t>ГрК</w:t>
      </w:r>
      <w:r w:rsidR="00A11A67" w:rsidRPr="00647D95">
        <w:rPr>
          <w:sz w:val="28"/>
        </w:rPr>
        <w:t xml:space="preserve"> РФ, или отсутствия документов, прилагаемых к нему и предусмотренных </w:t>
      </w:r>
      <w:r w:rsidR="00303D79" w:rsidRPr="00647D95">
        <w:rPr>
          <w:sz w:val="28"/>
          <w:szCs w:val="28"/>
        </w:rPr>
        <w:t xml:space="preserve">пунктом 6.1 подраздела 6 раздела </w:t>
      </w:r>
      <w:r w:rsidR="00303D79" w:rsidRPr="00647D95">
        <w:rPr>
          <w:sz w:val="28"/>
          <w:szCs w:val="28"/>
          <w:lang w:val="en-US"/>
        </w:rPr>
        <w:t>II</w:t>
      </w:r>
      <w:r w:rsidR="00303D79" w:rsidRPr="00647D95">
        <w:rPr>
          <w:sz w:val="28"/>
          <w:szCs w:val="28"/>
        </w:rPr>
        <w:t xml:space="preserve"> настоящего Административного регламента</w:t>
      </w:r>
      <w:r w:rsidR="00A11A67" w:rsidRPr="00647D95">
        <w:rPr>
          <w:sz w:val="28"/>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w:t>
      </w:r>
      <w:proofErr w:type="gramEnd"/>
      <w:r w:rsidR="00A11A67" w:rsidRPr="00647D95">
        <w:rPr>
          <w:sz w:val="28"/>
        </w:rPr>
        <w:t xml:space="preserve"> </w:t>
      </w:r>
      <w:proofErr w:type="gramStart"/>
      <w:r w:rsidR="00A11A67" w:rsidRPr="00647D95">
        <w:rPr>
          <w:sz w:val="28"/>
        </w:rPr>
        <w:t xml:space="preserve">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w:t>
      </w:r>
      <w:r>
        <w:rPr>
          <w:sz w:val="28"/>
        </w:rPr>
        <w:t>Администрация</w:t>
      </w:r>
      <w:r w:rsidR="00A11A67" w:rsidRPr="00647D95">
        <w:rPr>
          <w:sz w:val="28"/>
        </w:rPr>
        <w:t xml:space="preserve"> в течение трех рабочих дней со дня поступления уведомления об окончании строительства возвращает застройщику уведомление об</w:t>
      </w:r>
      <w:proofErr w:type="gramEnd"/>
      <w:r w:rsidR="00A11A67" w:rsidRPr="00647D95">
        <w:rPr>
          <w:sz w:val="28"/>
        </w:rPr>
        <w:t xml:space="preserve"> </w:t>
      </w:r>
      <w:proofErr w:type="gramStart"/>
      <w:r w:rsidR="00A11A67" w:rsidRPr="00647D95">
        <w:rPr>
          <w:sz w:val="28"/>
        </w:rPr>
        <w:t>окончании</w:t>
      </w:r>
      <w:proofErr w:type="gramEnd"/>
      <w:r w:rsidR="00A11A67" w:rsidRPr="00647D95">
        <w:rPr>
          <w:sz w:val="28"/>
        </w:rPr>
        <w:t xml:space="preserve">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w:t>
      </w:r>
      <w:r w:rsidR="00A11A67" w:rsidRPr="00647D95">
        <w:rPr>
          <w:spacing w:val="-2"/>
          <w:sz w:val="28"/>
        </w:rPr>
        <w:t xml:space="preserve"> </w:t>
      </w:r>
      <w:r w:rsidR="00A11A67" w:rsidRPr="00647D95">
        <w:rPr>
          <w:sz w:val="28"/>
        </w:rPr>
        <w:t>ненаправленным.</w:t>
      </w:r>
    </w:p>
    <w:p w:rsidR="003A22E1" w:rsidRDefault="003A22E1">
      <w:pPr>
        <w:pStyle w:val="a3"/>
        <w:ind w:left="0" w:firstLine="0"/>
        <w:jc w:val="left"/>
      </w:pPr>
    </w:p>
    <w:p w:rsidR="00647D95" w:rsidRDefault="00647D95" w:rsidP="00647D95">
      <w:pPr>
        <w:pStyle w:val="a3"/>
        <w:spacing w:before="1"/>
        <w:ind w:left="0" w:firstLine="0"/>
        <w:jc w:val="center"/>
      </w:pPr>
      <w:r>
        <w:lastRenderedPageBreak/>
        <w:t>10</w:t>
      </w:r>
      <w:r w:rsidRPr="003C6BCC">
        <w:t xml:space="preserve">. Исчерпывающий перечень оснований для приостановления или </w:t>
      </w:r>
    </w:p>
    <w:p w:rsidR="003A22E1" w:rsidRDefault="00647D95" w:rsidP="00647D95">
      <w:pPr>
        <w:pStyle w:val="a3"/>
        <w:spacing w:before="1"/>
        <w:ind w:left="0" w:firstLine="0"/>
        <w:jc w:val="center"/>
      </w:pPr>
      <w:r w:rsidRPr="003C6BCC">
        <w:t>отказа в предоставлении муниципальной услуги</w:t>
      </w:r>
    </w:p>
    <w:p w:rsidR="00647D95" w:rsidRDefault="00647D95" w:rsidP="00647D95">
      <w:pPr>
        <w:pStyle w:val="a3"/>
        <w:spacing w:before="1"/>
        <w:ind w:left="0" w:firstLine="0"/>
        <w:jc w:val="center"/>
      </w:pPr>
    </w:p>
    <w:p w:rsidR="003A22E1" w:rsidRPr="00647D95" w:rsidRDefault="00647D95" w:rsidP="00647D95">
      <w:pPr>
        <w:tabs>
          <w:tab w:val="left" w:pos="1441"/>
        </w:tabs>
        <w:ind w:right="115" w:firstLine="851"/>
        <w:jc w:val="both"/>
        <w:rPr>
          <w:sz w:val="28"/>
        </w:rPr>
      </w:pPr>
      <w:r>
        <w:rPr>
          <w:sz w:val="28"/>
        </w:rPr>
        <w:t xml:space="preserve">10.1. </w:t>
      </w:r>
      <w:r w:rsidR="00A11A67" w:rsidRPr="00647D95">
        <w:rPr>
          <w:sz w:val="28"/>
        </w:rPr>
        <w:t xml:space="preserve">Оснований для приостановления предоставления муниципальной услуги </w:t>
      </w:r>
      <w:r w:rsidR="00303D79" w:rsidRPr="00647D95">
        <w:rPr>
          <w:sz w:val="28"/>
        </w:rPr>
        <w:t>ГрК</w:t>
      </w:r>
      <w:r w:rsidR="00A11A67" w:rsidRPr="00647D95">
        <w:rPr>
          <w:sz w:val="28"/>
        </w:rPr>
        <w:t xml:space="preserve"> РФ не</w:t>
      </w:r>
      <w:r w:rsidR="00A11A67" w:rsidRPr="00647D95">
        <w:rPr>
          <w:spacing w:val="-6"/>
          <w:sz w:val="28"/>
        </w:rPr>
        <w:t xml:space="preserve"> </w:t>
      </w:r>
      <w:r w:rsidR="00A11A67" w:rsidRPr="00647D95">
        <w:rPr>
          <w:sz w:val="28"/>
        </w:rPr>
        <w:t>предусмотрено.</w:t>
      </w:r>
    </w:p>
    <w:p w:rsidR="003A22E1" w:rsidRPr="00647D95" w:rsidRDefault="00647D95" w:rsidP="00647D95">
      <w:pPr>
        <w:tabs>
          <w:tab w:val="left" w:pos="1302"/>
        </w:tabs>
        <w:ind w:right="115" w:firstLine="851"/>
        <w:jc w:val="both"/>
        <w:rPr>
          <w:sz w:val="28"/>
        </w:rPr>
      </w:pPr>
      <w:proofErr w:type="gramStart"/>
      <w:r>
        <w:rPr>
          <w:sz w:val="28"/>
        </w:rPr>
        <w:t xml:space="preserve">10.2 </w:t>
      </w:r>
      <w:r w:rsidR="00A11A67" w:rsidRPr="00647D95">
        <w:rPr>
          <w:sz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A22E1" w:rsidRDefault="00A11A67">
      <w:pPr>
        <w:pStyle w:val="a5"/>
        <w:numPr>
          <w:ilvl w:val="0"/>
          <w:numId w:val="26"/>
        </w:numPr>
        <w:tabs>
          <w:tab w:val="left" w:pos="1455"/>
        </w:tabs>
        <w:spacing w:before="1"/>
        <w:ind w:hanging="644"/>
        <w:rPr>
          <w:sz w:val="28"/>
        </w:rPr>
      </w:pPr>
      <w:r>
        <w:rPr>
          <w:sz w:val="28"/>
        </w:rPr>
        <w:t xml:space="preserve">параметры </w:t>
      </w:r>
      <w:proofErr w:type="gramStart"/>
      <w:r>
        <w:rPr>
          <w:sz w:val="28"/>
        </w:rPr>
        <w:t>построенных</w:t>
      </w:r>
      <w:proofErr w:type="gramEnd"/>
      <w:r>
        <w:rPr>
          <w:sz w:val="28"/>
        </w:rPr>
        <w:t xml:space="preserve"> или реконструированных</w:t>
      </w:r>
      <w:r>
        <w:rPr>
          <w:spacing w:val="67"/>
          <w:sz w:val="28"/>
        </w:rPr>
        <w:t xml:space="preserve"> </w:t>
      </w:r>
      <w:r>
        <w:rPr>
          <w:sz w:val="28"/>
        </w:rPr>
        <w:t>объекта</w:t>
      </w:r>
      <w:r w:rsidR="00F55401">
        <w:rPr>
          <w:sz w:val="28"/>
        </w:rPr>
        <w:t xml:space="preserve"> </w:t>
      </w:r>
    </w:p>
    <w:p w:rsidR="003A22E1" w:rsidRDefault="00A11A67">
      <w:pPr>
        <w:pStyle w:val="a3"/>
        <w:spacing w:before="62"/>
        <w:ind w:right="104" w:firstLine="0"/>
      </w:pPr>
      <w:proofErr w:type="gramStart"/>
      <w:r>
        <w:t xml:space="preserve">индивидуального жилищного строительства или садового дома не соответствуют указанным в пункте 1 части 19 статьи 55 </w:t>
      </w:r>
      <w:r w:rsidR="00303D79">
        <w:t>ГрК</w:t>
      </w:r>
      <w: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r w:rsidR="00303D79">
        <w:t xml:space="preserve"> Семикаракорского городского поселения</w:t>
      </w:r>
      <w:r>
        <w:t xml:space="preserve">, документацией по планировке территории, или обязательным требованиям к параметрам объектов капитального строительства, установленным </w:t>
      </w:r>
      <w:r w:rsidR="00303D79">
        <w:t>ГрК</w:t>
      </w:r>
      <w:r>
        <w:t xml:space="preserve"> РФ, другими федеральными</w:t>
      </w:r>
      <w:r>
        <w:rPr>
          <w:spacing w:val="-3"/>
        </w:rPr>
        <w:t xml:space="preserve"> </w:t>
      </w:r>
      <w:r>
        <w:t>законами;</w:t>
      </w:r>
      <w:proofErr w:type="gramEnd"/>
    </w:p>
    <w:p w:rsidR="003A22E1" w:rsidRDefault="00A11A67">
      <w:pPr>
        <w:pStyle w:val="a5"/>
        <w:numPr>
          <w:ilvl w:val="0"/>
          <w:numId w:val="26"/>
        </w:numPr>
        <w:tabs>
          <w:tab w:val="left" w:pos="1621"/>
        </w:tabs>
        <w:spacing w:before="3"/>
        <w:ind w:left="103" w:right="113" w:firstLine="708"/>
        <w:rPr>
          <w:sz w:val="28"/>
        </w:rPr>
      </w:pPr>
      <w:r>
        <w:rPr>
          <w:sz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A22E1" w:rsidRDefault="00A11A67">
      <w:pPr>
        <w:pStyle w:val="a5"/>
        <w:numPr>
          <w:ilvl w:val="0"/>
          <w:numId w:val="26"/>
        </w:numPr>
        <w:tabs>
          <w:tab w:val="left" w:pos="1181"/>
        </w:tabs>
        <w:ind w:left="103" w:right="109" w:firstLine="708"/>
        <w:rPr>
          <w:sz w:val="28"/>
        </w:rPr>
      </w:pPr>
      <w:proofErr w:type="gramStart"/>
      <w:r>
        <w:rPr>
          <w:sz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sz w:val="28"/>
        </w:rPr>
        <w:t xml:space="preserve"> такой объект капитального строительства не введен в</w:t>
      </w:r>
      <w:r>
        <w:rPr>
          <w:spacing w:val="-8"/>
          <w:sz w:val="28"/>
        </w:rPr>
        <w:t xml:space="preserve"> </w:t>
      </w:r>
      <w:r>
        <w:rPr>
          <w:sz w:val="28"/>
        </w:rPr>
        <w:t>эксплуатацию.</w:t>
      </w:r>
    </w:p>
    <w:p w:rsidR="003A22E1" w:rsidRPr="00F55401" w:rsidRDefault="00F55401" w:rsidP="00F55401">
      <w:pPr>
        <w:tabs>
          <w:tab w:val="left" w:pos="1330"/>
        </w:tabs>
        <w:ind w:right="108" w:firstLine="851"/>
        <w:jc w:val="both"/>
        <w:rPr>
          <w:sz w:val="28"/>
        </w:rPr>
      </w:pPr>
      <w:r>
        <w:rPr>
          <w:sz w:val="28"/>
        </w:rPr>
        <w:t xml:space="preserve">10.3. </w:t>
      </w:r>
      <w:r w:rsidR="00A11A67" w:rsidRPr="00F55401">
        <w:rPr>
          <w:sz w:val="28"/>
        </w:rPr>
        <w:t>При повторном обращении не допускается требование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w:t>
      </w:r>
      <w:r w:rsidR="00A11A67" w:rsidRPr="00F55401">
        <w:rPr>
          <w:spacing w:val="-2"/>
          <w:sz w:val="28"/>
        </w:rPr>
        <w:t xml:space="preserve"> </w:t>
      </w:r>
      <w:r w:rsidR="00A11A67" w:rsidRPr="00F55401">
        <w:rPr>
          <w:sz w:val="28"/>
        </w:rPr>
        <w:t>случаев:</w:t>
      </w:r>
    </w:p>
    <w:p w:rsidR="003A22E1" w:rsidRDefault="00A11A67" w:rsidP="00F55401">
      <w:pPr>
        <w:pStyle w:val="a3"/>
        <w:ind w:left="0" w:right="110" w:firstLine="851"/>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Pr>
          <w:spacing w:val="-6"/>
        </w:rPr>
        <w:t xml:space="preserve"> </w:t>
      </w:r>
      <w:r>
        <w:t>услуги;</w:t>
      </w:r>
    </w:p>
    <w:p w:rsidR="003A22E1" w:rsidRDefault="00A11A67" w:rsidP="00F55401">
      <w:pPr>
        <w:pStyle w:val="a3"/>
        <w:ind w:left="0" w:right="111" w:firstLine="851"/>
      </w:pPr>
      <w:r>
        <w:t xml:space="preserve">б) наличие ошибок в заявлении о предоставлении  муниципальной услуги и документах, поданных заявителем после первоначального отказа в </w:t>
      </w:r>
      <w:r>
        <w:lastRenderedPageBreak/>
        <w:t>предоставлении муниципальной услуги и не включенных в представленный ранее комплект</w:t>
      </w:r>
      <w:r>
        <w:rPr>
          <w:spacing w:val="-1"/>
        </w:rPr>
        <w:t xml:space="preserve"> </w:t>
      </w:r>
      <w:r>
        <w:t>документов;</w:t>
      </w:r>
    </w:p>
    <w:p w:rsidR="003A22E1" w:rsidRDefault="00A11A67" w:rsidP="00F55401">
      <w:pPr>
        <w:pStyle w:val="a3"/>
        <w:spacing w:before="1"/>
        <w:ind w:left="0" w:right="113" w:firstLine="851"/>
      </w:pPr>
      <w:r>
        <w:t>в) истечение срока действия документов или изменение информации после первоначального отказа в предоставлении муниципальной услуги;</w:t>
      </w:r>
    </w:p>
    <w:p w:rsidR="003A22E1" w:rsidRDefault="00A11A67" w:rsidP="00F55401">
      <w:pPr>
        <w:pStyle w:val="a3"/>
        <w:tabs>
          <w:tab w:val="left" w:pos="3380"/>
          <w:tab w:val="left" w:pos="6339"/>
          <w:tab w:val="left" w:pos="8213"/>
        </w:tabs>
        <w:ind w:left="0" w:right="112" w:firstLine="851"/>
      </w:pPr>
      <w:r>
        <w:t xml:space="preserve">г) выявление документально подтвержденного факта (признаков) ошибочного или противоправного действия (бездействия) </w:t>
      </w:r>
      <w:r w:rsidR="00F55401">
        <w:t>специалиста Администрации</w:t>
      </w:r>
      <w:r>
        <w:t xml:space="preserve">, работника </w:t>
      </w:r>
      <w:r w:rsidR="00F55401">
        <w:t>МФЦ</w:t>
      </w:r>
      <w:r>
        <w:t>, в предоставлении муниципальной услуги, о чем в письменном виде за подписью руководителя</w:t>
      </w:r>
      <w:r w:rsidR="00F55401">
        <w:t xml:space="preserve"> Администрации</w:t>
      </w:r>
      <w:r>
        <w:t>,</w:t>
      </w:r>
      <w:r w:rsidR="00F55401">
        <w:t xml:space="preserve"> </w:t>
      </w:r>
      <w:r>
        <w:rPr>
          <w:spacing w:val="-1"/>
        </w:rPr>
        <w:t xml:space="preserve">руководителя </w:t>
      </w:r>
      <w:r w:rsidR="00F55401">
        <w:t>МФЦ</w:t>
      </w:r>
      <w:r>
        <w:t xml:space="preserve"> уведомляется заявитель, а также приносятся извинения за доставленные</w:t>
      </w:r>
      <w:r>
        <w:rPr>
          <w:spacing w:val="-5"/>
        </w:rPr>
        <w:t xml:space="preserve"> </w:t>
      </w:r>
      <w:r>
        <w:t>неудобства.</w:t>
      </w:r>
    </w:p>
    <w:p w:rsidR="003A22E1" w:rsidRDefault="003A22E1">
      <w:pPr>
        <w:pStyle w:val="a3"/>
        <w:spacing w:before="10"/>
        <w:ind w:left="0" w:firstLine="0"/>
        <w:jc w:val="left"/>
        <w:rPr>
          <w:sz w:val="27"/>
        </w:rPr>
      </w:pPr>
    </w:p>
    <w:p w:rsidR="00F55401" w:rsidRPr="00935262" w:rsidRDefault="00F55401" w:rsidP="00F55401">
      <w:pPr>
        <w:pStyle w:val="ConsPlusNormal"/>
        <w:jc w:val="center"/>
        <w:outlineLvl w:val="1"/>
        <w:rPr>
          <w:rFonts w:ascii="Times New Roman" w:hAnsi="Times New Roman"/>
          <w:sz w:val="28"/>
          <w:szCs w:val="28"/>
        </w:rPr>
      </w:pPr>
      <w:r w:rsidRPr="00935262">
        <w:rPr>
          <w:rFonts w:ascii="Times New Roman" w:hAnsi="Times New Roman"/>
          <w:sz w:val="28"/>
          <w:szCs w:val="28"/>
        </w:rPr>
        <w:t>1</w:t>
      </w:r>
      <w:r>
        <w:rPr>
          <w:rFonts w:ascii="Times New Roman" w:hAnsi="Times New Roman"/>
          <w:sz w:val="28"/>
          <w:szCs w:val="28"/>
        </w:rPr>
        <w:t>1</w:t>
      </w:r>
      <w:r w:rsidRPr="00935262">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22E1" w:rsidRDefault="003A22E1">
      <w:pPr>
        <w:pStyle w:val="a3"/>
        <w:spacing w:before="2"/>
        <w:ind w:left="0" w:firstLine="0"/>
        <w:jc w:val="left"/>
      </w:pPr>
    </w:p>
    <w:p w:rsidR="003A22E1" w:rsidRPr="00F55401" w:rsidRDefault="00F55401" w:rsidP="00F55401">
      <w:pPr>
        <w:tabs>
          <w:tab w:val="left" w:pos="1713"/>
        </w:tabs>
        <w:ind w:right="108" w:firstLine="851"/>
        <w:rPr>
          <w:sz w:val="28"/>
        </w:rPr>
      </w:pPr>
      <w:r>
        <w:rPr>
          <w:sz w:val="28"/>
        </w:rPr>
        <w:t xml:space="preserve">11.1. </w:t>
      </w:r>
      <w:r w:rsidR="00A11A67" w:rsidRPr="00F55401">
        <w:rPr>
          <w:sz w:val="28"/>
        </w:rPr>
        <w:t xml:space="preserve">Необходимых и обязательных услуг для предоставления муниципальной услуги </w:t>
      </w:r>
      <w:r w:rsidR="00010108" w:rsidRPr="00F55401">
        <w:rPr>
          <w:sz w:val="28"/>
        </w:rPr>
        <w:t>ГрК</w:t>
      </w:r>
      <w:r w:rsidR="00A11A67" w:rsidRPr="00F55401">
        <w:rPr>
          <w:sz w:val="28"/>
        </w:rPr>
        <w:t xml:space="preserve"> РФ не</w:t>
      </w:r>
      <w:r w:rsidR="00A11A67" w:rsidRPr="00F55401">
        <w:rPr>
          <w:spacing w:val="-9"/>
          <w:sz w:val="28"/>
        </w:rPr>
        <w:t xml:space="preserve"> </w:t>
      </w:r>
      <w:r w:rsidR="00A11A67" w:rsidRPr="00F55401">
        <w:rPr>
          <w:sz w:val="28"/>
        </w:rPr>
        <w:t>установлено.</w:t>
      </w:r>
    </w:p>
    <w:p w:rsidR="003A22E1" w:rsidRDefault="003A22E1">
      <w:pPr>
        <w:pStyle w:val="a3"/>
        <w:spacing w:before="11"/>
        <w:ind w:left="0" w:firstLine="0"/>
        <w:jc w:val="left"/>
        <w:rPr>
          <w:sz w:val="27"/>
        </w:rPr>
      </w:pPr>
    </w:p>
    <w:p w:rsidR="00F55401" w:rsidRPr="00F6442D" w:rsidRDefault="00F55401" w:rsidP="00F55401">
      <w:pPr>
        <w:ind w:firstLine="720"/>
        <w:jc w:val="center"/>
        <w:rPr>
          <w:sz w:val="28"/>
          <w:szCs w:val="28"/>
        </w:rPr>
      </w:pPr>
      <w:r w:rsidRPr="00F6442D">
        <w:rPr>
          <w:sz w:val="28"/>
          <w:szCs w:val="28"/>
        </w:rPr>
        <w:t>12. Порядок, размер и основания взимания государственной пошлины или иной платы, взимаемой за предоставление услуги</w:t>
      </w:r>
    </w:p>
    <w:p w:rsidR="00F55401" w:rsidRPr="00F6442D" w:rsidRDefault="00F55401" w:rsidP="00F55401">
      <w:pPr>
        <w:ind w:firstLine="720"/>
        <w:jc w:val="both"/>
        <w:rPr>
          <w:sz w:val="28"/>
          <w:szCs w:val="28"/>
        </w:rPr>
      </w:pPr>
    </w:p>
    <w:p w:rsidR="00F55401" w:rsidRPr="00F6442D" w:rsidRDefault="00F55401" w:rsidP="00F55401">
      <w:pPr>
        <w:ind w:firstLine="720"/>
        <w:jc w:val="both"/>
        <w:rPr>
          <w:sz w:val="28"/>
          <w:szCs w:val="28"/>
        </w:rPr>
      </w:pPr>
      <w:r>
        <w:rPr>
          <w:sz w:val="28"/>
          <w:szCs w:val="28"/>
        </w:rPr>
        <w:t xml:space="preserve">12.1. </w:t>
      </w:r>
      <w:r w:rsidRPr="00F6442D">
        <w:rPr>
          <w:sz w:val="28"/>
          <w:szCs w:val="28"/>
        </w:rPr>
        <w:t>Государственная пошлина или иная плата, взимаемая за предоставление услуги, отсутствует.</w:t>
      </w:r>
      <w:r>
        <w:rPr>
          <w:sz w:val="28"/>
          <w:szCs w:val="28"/>
        </w:rPr>
        <w:t xml:space="preserve"> </w:t>
      </w:r>
      <w:r w:rsidRPr="0082288A">
        <w:rPr>
          <w:sz w:val="28"/>
          <w:szCs w:val="28"/>
        </w:rPr>
        <w:t>Муниципальная услуга предоставляется бесплатно.</w:t>
      </w:r>
    </w:p>
    <w:p w:rsidR="00F55401" w:rsidRDefault="00F55401" w:rsidP="00F55401">
      <w:pPr>
        <w:ind w:firstLine="720"/>
        <w:jc w:val="both"/>
        <w:rPr>
          <w:sz w:val="28"/>
          <w:szCs w:val="28"/>
        </w:rPr>
      </w:pPr>
      <w:r>
        <w:rPr>
          <w:sz w:val="28"/>
          <w:szCs w:val="28"/>
        </w:rPr>
        <w:t xml:space="preserve">12.2. </w:t>
      </w:r>
      <w:r w:rsidRPr="00F6442D">
        <w:rPr>
          <w:sz w:val="28"/>
          <w:szCs w:val="28"/>
        </w:rPr>
        <w:t>Взимание платы за действия, связанные с организацией предоставления услуги в МФЦ, запрещается.</w:t>
      </w:r>
    </w:p>
    <w:p w:rsidR="00F55401" w:rsidRPr="00F6442D" w:rsidRDefault="00F55401" w:rsidP="00F55401">
      <w:pPr>
        <w:ind w:firstLine="720"/>
        <w:jc w:val="both"/>
        <w:rPr>
          <w:sz w:val="28"/>
          <w:szCs w:val="28"/>
        </w:rPr>
      </w:pPr>
    </w:p>
    <w:p w:rsidR="00F55401" w:rsidRPr="00F6442D" w:rsidRDefault="00F55401" w:rsidP="00F55401">
      <w:pPr>
        <w:ind w:firstLine="720"/>
        <w:jc w:val="center"/>
        <w:rPr>
          <w:sz w:val="28"/>
          <w:szCs w:val="28"/>
        </w:rPr>
      </w:pPr>
      <w:r w:rsidRPr="00F6442D">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55401" w:rsidRPr="00CA6390" w:rsidRDefault="00F55401" w:rsidP="00F55401">
      <w:pPr>
        <w:ind w:firstLine="720"/>
        <w:jc w:val="both"/>
        <w:rPr>
          <w:sz w:val="28"/>
          <w:szCs w:val="28"/>
        </w:rPr>
      </w:pPr>
    </w:p>
    <w:p w:rsidR="00F55401" w:rsidRPr="00B50B8D" w:rsidRDefault="00F55401" w:rsidP="00F55401">
      <w:pPr>
        <w:ind w:firstLine="720"/>
        <w:jc w:val="both"/>
        <w:outlineLvl w:val="1"/>
        <w:rPr>
          <w:color w:val="FF0000"/>
          <w:sz w:val="28"/>
          <w:szCs w:val="28"/>
        </w:rPr>
      </w:pPr>
      <w:r>
        <w:rPr>
          <w:sz w:val="28"/>
          <w:szCs w:val="28"/>
        </w:rPr>
        <w:t xml:space="preserve">13.1. </w:t>
      </w:r>
      <w:r w:rsidRPr="00B50B8D">
        <w:rPr>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w:t>
      </w:r>
      <w:r>
        <w:rPr>
          <w:sz w:val="28"/>
          <w:szCs w:val="28"/>
        </w:rPr>
        <w:t>отсутствует</w:t>
      </w:r>
      <w:r w:rsidRPr="00B50B8D">
        <w:rPr>
          <w:sz w:val="28"/>
          <w:szCs w:val="28"/>
        </w:rPr>
        <w:t>.</w:t>
      </w:r>
    </w:p>
    <w:p w:rsidR="00F55401" w:rsidRPr="00935262" w:rsidRDefault="00F55401" w:rsidP="00F55401">
      <w:pPr>
        <w:pStyle w:val="ConsPlusNormal"/>
        <w:jc w:val="both"/>
        <w:outlineLvl w:val="1"/>
        <w:rPr>
          <w:rFonts w:ascii="Times New Roman" w:hAnsi="Times New Roman"/>
          <w:sz w:val="28"/>
          <w:szCs w:val="28"/>
        </w:rPr>
      </w:pPr>
    </w:p>
    <w:p w:rsidR="00F55401" w:rsidRPr="00566070" w:rsidRDefault="00F55401" w:rsidP="00F55401">
      <w:pPr>
        <w:pStyle w:val="ConsPlusNormal"/>
        <w:ind w:firstLine="540"/>
        <w:jc w:val="center"/>
        <w:rPr>
          <w:rFonts w:ascii="Times New Roman" w:hAnsi="Times New Roman"/>
          <w:sz w:val="28"/>
          <w:szCs w:val="28"/>
        </w:rPr>
      </w:pPr>
      <w:r w:rsidRPr="00566070">
        <w:rPr>
          <w:rFonts w:ascii="Times New Roman" w:hAnsi="Times New Roman"/>
          <w:sz w:val="28"/>
          <w:szCs w:val="28"/>
        </w:rPr>
        <w:t>1</w:t>
      </w:r>
      <w:r>
        <w:rPr>
          <w:rFonts w:ascii="Times New Roman" w:hAnsi="Times New Roman"/>
          <w:sz w:val="28"/>
          <w:szCs w:val="28"/>
        </w:rPr>
        <w:t>4</w:t>
      </w:r>
      <w:r w:rsidRPr="00566070">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55401" w:rsidRPr="00566070" w:rsidRDefault="00F55401" w:rsidP="00F55401">
      <w:pPr>
        <w:pStyle w:val="ConsPlusNormal"/>
        <w:ind w:firstLine="540"/>
        <w:jc w:val="center"/>
        <w:rPr>
          <w:rFonts w:ascii="Times New Roman" w:hAnsi="Times New Roman"/>
          <w:sz w:val="28"/>
          <w:szCs w:val="28"/>
        </w:rPr>
      </w:pPr>
    </w:p>
    <w:p w:rsidR="00F55401" w:rsidRPr="00F830A7" w:rsidRDefault="00F55401" w:rsidP="00F55401">
      <w:pPr>
        <w:pStyle w:val="ConsPlusNormal"/>
        <w:ind w:firstLine="709"/>
        <w:jc w:val="both"/>
        <w:rPr>
          <w:rFonts w:ascii="Times New Roman" w:hAnsi="Times New Roman"/>
          <w:sz w:val="28"/>
          <w:szCs w:val="28"/>
          <w:highlight w:val="yellow"/>
        </w:rPr>
      </w:pPr>
      <w:r>
        <w:rPr>
          <w:rFonts w:ascii="Times New Roman" w:hAnsi="Times New Roman"/>
          <w:sz w:val="28"/>
          <w:szCs w:val="28"/>
        </w:rPr>
        <w:t xml:space="preserve">14.1. </w:t>
      </w:r>
      <w:r w:rsidRPr="00566070">
        <w:rPr>
          <w:rFonts w:ascii="Times New Roman" w:hAnsi="Times New Roman"/>
          <w:sz w:val="28"/>
          <w:szCs w:val="28"/>
        </w:rPr>
        <w:t xml:space="preserve">Максимальный срок ожидания в очереди при подаче документов, необходимых для предоставления услуги, в </w:t>
      </w:r>
      <w:r>
        <w:rPr>
          <w:rFonts w:ascii="Times New Roman" w:hAnsi="Times New Roman"/>
          <w:sz w:val="28"/>
          <w:szCs w:val="28"/>
        </w:rPr>
        <w:t xml:space="preserve">Отдел </w:t>
      </w:r>
      <w:r w:rsidRPr="00566070">
        <w:rPr>
          <w:rFonts w:ascii="Times New Roman" w:hAnsi="Times New Roman"/>
          <w:sz w:val="28"/>
          <w:szCs w:val="28"/>
        </w:rPr>
        <w:t xml:space="preserve">либо в МФЦ, а также при </w:t>
      </w:r>
      <w:r w:rsidRPr="00566070">
        <w:rPr>
          <w:rFonts w:ascii="Times New Roman" w:hAnsi="Times New Roman"/>
          <w:sz w:val="28"/>
          <w:szCs w:val="28"/>
        </w:rPr>
        <w:lastRenderedPageBreak/>
        <w:t>получении ее результата не должен превышать 15 минут.</w:t>
      </w:r>
    </w:p>
    <w:p w:rsidR="00F55401" w:rsidRPr="00F830A7" w:rsidRDefault="00F55401" w:rsidP="00F55401">
      <w:pPr>
        <w:pStyle w:val="ConsPlusNormal"/>
        <w:ind w:firstLine="540"/>
        <w:jc w:val="center"/>
        <w:rPr>
          <w:rFonts w:ascii="Times New Roman" w:hAnsi="Times New Roman"/>
          <w:sz w:val="28"/>
          <w:szCs w:val="28"/>
          <w:highlight w:val="yellow"/>
        </w:rPr>
      </w:pPr>
    </w:p>
    <w:p w:rsidR="00F55401" w:rsidRDefault="00F55401" w:rsidP="00F55401">
      <w:pPr>
        <w:ind w:firstLine="720"/>
        <w:jc w:val="center"/>
        <w:outlineLvl w:val="2"/>
        <w:rPr>
          <w:sz w:val="28"/>
          <w:szCs w:val="28"/>
        </w:rPr>
      </w:pPr>
      <w:r>
        <w:rPr>
          <w:sz w:val="28"/>
          <w:szCs w:val="28"/>
        </w:rPr>
        <w:t>15. Срок и порядок регистрации запроса заявителя о предоставлении услуги, в том числе в электронной форме</w:t>
      </w:r>
    </w:p>
    <w:p w:rsidR="00F55401" w:rsidRDefault="00F55401" w:rsidP="00F55401">
      <w:pPr>
        <w:pStyle w:val="ConsPlusNormal"/>
        <w:ind w:firstLine="540"/>
        <w:jc w:val="both"/>
        <w:rPr>
          <w:rFonts w:ascii="Times New Roman" w:hAnsi="Times New Roman"/>
          <w:sz w:val="28"/>
          <w:szCs w:val="28"/>
        </w:rPr>
      </w:pPr>
    </w:p>
    <w:p w:rsidR="00F55401" w:rsidRPr="0082288A" w:rsidRDefault="00F55401" w:rsidP="00F55401">
      <w:pPr>
        <w:pStyle w:val="ConsPlusNormal"/>
        <w:ind w:firstLine="540"/>
        <w:jc w:val="both"/>
        <w:rPr>
          <w:rFonts w:ascii="Times New Roman" w:hAnsi="Times New Roman"/>
          <w:sz w:val="28"/>
          <w:szCs w:val="28"/>
        </w:rPr>
      </w:pPr>
      <w:r>
        <w:rPr>
          <w:rFonts w:ascii="Times New Roman" w:hAnsi="Times New Roman"/>
          <w:sz w:val="28"/>
          <w:szCs w:val="28"/>
        </w:rPr>
        <w:t>15</w:t>
      </w:r>
      <w:r w:rsidRPr="0082288A">
        <w:rPr>
          <w:rFonts w:ascii="Times New Roman" w:hAnsi="Times New Roman"/>
          <w:sz w:val="28"/>
          <w:szCs w:val="28"/>
        </w:rPr>
        <w:t>.1. Заявление о предоставлении муниципальной услуги подлежит обязательной регистрации в день его поступления независимо от формы предоставления документов: на бумажных носителях или в электронной форме.</w:t>
      </w:r>
    </w:p>
    <w:p w:rsidR="00F55401" w:rsidRPr="0082288A" w:rsidRDefault="00F55401" w:rsidP="00F55401">
      <w:pPr>
        <w:ind w:firstLine="720"/>
        <w:jc w:val="both"/>
        <w:outlineLvl w:val="2"/>
        <w:rPr>
          <w:sz w:val="28"/>
          <w:szCs w:val="28"/>
        </w:rPr>
      </w:pPr>
      <w:r>
        <w:rPr>
          <w:sz w:val="28"/>
          <w:szCs w:val="28"/>
        </w:rPr>
        <w:t>15</w:t>
      </w:r>
      <w:r w:rsidRPr="0082288A">
        <w:rPr>
          <w:sz w:val="28"/>
          <w:szCs w:val="28"/>
        </w:rPr>
        <w:t xml:space="preserve">.2. Заявление и документы, предоставляемые заявителем или его представителем в ходе личного приема, регистрируются специалистом </w:t>
      </w:r>
      <w:r>
        <w:rPr>
          <w:sz w:val="28"/>
          <w:szCs w:val="28"/>
        </w:rPr>
        <w:t>Администрации</w:t>
      </w:r>
      <w:r w:rsidRPr="0082288A">
        <w:rPr>
          <w:sz w:val="28"/>
          <w:szCs w:val="28"/>
        </w:rPr>
        <w:t xml:space="preserve"> в журнале регистрации входящей корреспонденции в течение 10 минут с присвоением ему регистрационного номера и проставлением штампа;</w:t>
      </w:r>
    </w:p>
    <w:p w:rsidR="00F55401" w:rsidRPr="0082288A" w:rsidRDefault="00F55401" w:rsidP="00F55401">
      <w:pPr>
        <w:ind w:firstLine="720"/>
        <w:jc w:val="both"/>
        <w:rPr>
          <w:bCs/>
          <w:color w:val="000000"/>
          <w:sz w:val="28"/>
          <w:szCs w:val="28"/>
        </w:rPr>
      </w:pPr>
      <w:r>
        <w:rPr>
          <w:sz w:val="28"/>
          <w:szCs w:val="28"/>
        </w:rPr>
        <w:t>В</w:t>
      </w:r>
      <w:r w:rsidRPr="0082288A">
        <w:rPr>
          <w:sz w:val="28"/>
          <w:szCs w:val="28"/>
        </w:rPr>
        <w:t xml:space="preserve"> ходе приема заявителя специалист </w:t>
      </w:r>
      <w:r>
        <w:rPr>
          <w:sz w:val="28"/>
          <w:szCs w:val="28"/>
        </w:rPr>
        <w:t>Администрации</w:t>
      </w:r>
      <w:r w:rsidRPr="0082288A">
        <w:rPr>
          <w:sz w:val="28"/>
          <w:szCs w:val="28"/>
        </w:rPr>
        <w:t xml:space="preserve"> на втором экземпляре поданного заявления делает отметку о регистрации запроса (дата, порядковый номер) и передает его заявителю. В случае если второй экземпляр заявления не предоставлен, специалист </w:t>
      </w:r>
      <w:r>
        <w:rPr>
          <w:sz w:val="28"/>
          <w:szCs w:val="28"/>
        </w:rPr>
        <w:t>Администрации</w:t>
      </w:r>
      <w:r w:rsidRPr="0082288A">
        <w:rPr>
          <w:sz w:val="28"/>
          <w:szCs w:val="28"/>
        </w:rPr>
        <w:t>, осуществляющий прием документа, изготавливает копию самостоятельно.</w:t>
      </w:r>
      <w:r w:rsidRPr="0082288A">
        <w:rPr>
          <w:bCs/>
          <w:color w:val="000000"/>
          <w:sz w:val="28"/>
          <w:szCs w:val="28"/>
        </w:rPr>
        <w:t xml:space="preserve"> </w:t>
      </w:r>
    </w:p>
    <w:p w:rsidR="00F55401" w:rsidRDefault="00F55401" w:rsidP="00F55401">
      <w:pPr>
        <w:ind w:firstLine="720"/>
        <w:jc w:val="both"/>
        <w:rPr>
          <w:bCs/>
          <w:color w:val="000000"/>
          <w:sz w:val="28"/>
          <w:szCs w:val="28"/>
        </w:rPr>
      </w:pPr>
      <w:r>
        <w:rPr>
          <w:bCs/>
          <w:color w:val="000000"/>
          <w:sz w:val="28"/>
          <w:szCs w:val="28"/>
        </w:rPr>
        <w:t>15</w:t>
      </w:r>
      <w:r w:rsidRPr="0082288A">
        <w:rPr>
          <w:bCs/>
          <w:color w:val="000000"/>
          <w:sz w:val="28"/>
          <w:szCs w:val="28"/>
        </w:rPr>
        <w:t xml:space="preserve">.3.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F55401" w:rsidRDefault="00F55401" w:rsidP="00F55401">
      <w:pPr>
        <w:ind w:firstLine="720"/>
        <w:jc w:val="both"/>
        <w:rPr>
          <w:sz w:val="28"/>
          <w:szCs w:val="28"/>
        </w:rPr>
      </w:pPr>
      <w:r>
        <w:rPr>
          <w:bCs/>
          <w:color w:val="000000"/>
          <w:sz w:val="28"/>
          <w:szCs w:val="28"/>
        </w:rPr>
        <w:t>15</w:t>
      </w:r>
      <w:r w:rsidRPr="0082288A">
        <w:rPr>
          <w:sz w:val="28"/>
          <w:szCs w:val="28"/>
        </w:rPr>
        <w:t>.</w:t>
      </w:r>
      <w:r>
        <w:rPr>
          <w:sz w:val="28"/>
          <w:szCs w:val="28"/>
        </w:rPr>
        <w:t>4</w:t>
      </w:r>
      <w:r w:rsidRPr="0082288A">
        <w:rPr>
          <w:sz w:val="28"/>
          <w:szCs w:val="28"/>
        </w:rPr>
        <w:t>. При направлении документов с использованием Портала регистрация электронного заявления производится в автоматическом режиме в день их поступления либо на следующий рабочий день, в случае поступления документов по окончании рабочего времени.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F55401" w:rsidRPr="0082288A" w:rsidRDefault="00F55401" w:rsidP="00F55401">
      <w:pPr>
        <w:ind w:firstLine="720"/>
        <w:jc w:val="both"/>
        <w:rPr>
          <w:sz w:val="28"/>
          <w:szCs w:val="28"/>
        </w:rPr>
      </w:pPr>
      <w:r>
        <w:rPr>
          <w:sz w:val="28"/>
          <w:szCs w:val="28"/>
        </w:rPr>
        <w:t>15.5</w:t>
      </w:r>
      <w:r w:rsidRPr="0082288A">
        <w:rPr>
          <w:sz w:val="28"/>
          <w:szCs w:val="28"/>
        </w:rPr>
        <w:t>. При направлении заявления в форме электронного документа посредством электронной почты заявление регистрируется в день их поступления либо на следующий рабочий день, в случае поступления документов по окончании рабочего времени.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F55401" w:rsidRPr="002D386E" w:rsidRDefault="00F55401" w:rsidP="00F55401">
      <w:pPr>
        <w:pStyle w:val="ConsPlusNormal"/>
        <w:ind w:firstLine="540"/>
        <w:jc w:val="center"/>
        <w:rPr>
          <w:rFonts w:ascii="Times New Roman" w:hAnsi="Times New Roman"/>
          <w:sz w:val="28"/>
          <w:szCs w:val="28"/>
        </w:rPr>
      </w:pPr>
    </w:p>
    <w:p w:rsidR="00F55401" w:rsidRDefault="00F55401" w:rsidP="00F55401">
      <w:pPr>
        <w:ind w:firstLine="720"/>
        <w:jc w:val="center"/>
        <w:outlineLvl w:val="2"/>
        <w:rPr>
          <w:sz w:val="28"/>
          <w:szCs w:val="28"/>
        </w:rPr>
      </w:pPr>
      <w:r>
        <w:rPr>
          <w:sz w:val="28"/>
          <w:szCs w:val="28"/>
        </w:rPr>
        <w:t xml:space="preserve">16. Требования к помещениям, в которых предоставляется услуга, к месту ожидания и приема заявителей, размещению и оформлению </w:t>
      </w:r>
      <w:proofErr w:type="gramStart"/>
      <w:r>
        <w:rPr>
          <w:sz w:val="28"/>
          <w:szCs w:val="28"/>
        </w:rPr>
        <w:t>визуальной</w:t>
      </w:r>
      <w:proofErr w:type="gramEnd"/>
      <w:r>
        <w:rPr>
          <w:sz w:val="28"/>
          <w:szCs w:val="28"/>
        </w:rPr>
        <w:t>,</w:t>
      </w:r>
    </w:p>
    <w:p w:rsidR="00F55401" w:rsidRDefault="00F55401" w:rsidP="00F55401">
      <w:pPr>
        <w:ind w:firstLine="720"/>
        <w:jc w:val="center"/>
        <w:outlineLvl w:val="2"/>
        <w:rPr>
          <w:sz w:val="28"/>
          <w:szCs w:val="28"/>
        </w:rPr>
      </w:pPr>
      <w:r>
        <w:rPr>
          <w:sz w:val="28"/>
          <w:szCs w:val="28"/>
        </w:rPr>
        <w:t>текстовой и мультимедийной информации о порядке предоставления  таких услуг</w:t>
      </w:r>
    </w:p>
    <w:p w:rsidR="00F55401" w:rsidRDefault="00F55401" w:rsidP="00F55401">
      <w:pPr>
        <w:ind w:firstLine="720"/>
        <w:jc w:val="both"/>
        <w:outlineLvl w:val="2"/>
        <w:rPr>
          <w:sz w:val="28"/>
          <w:szCs w:val="28"/>
        </w:rPr>
      </w:pPr>
    </w:p>
    <w:p w:rsidR="00F55401" w:rsidRPr="009C0421" w:rsidRDefault="00F55401" w:rsidP="00F55401">
      <w:pPr>
        <w:tabs>
          <w:tab w:val="left" w:pos="0"/>
        </w:tabs>
        <w:ind w:firstLine="720"/>
        <w:jc w:val="both"/>
        <w:rPr>
          <w:sz w:val="28"/>
          <w:szCs w:val="28"/>
        </w:rPr>
      </w:pPr>
      <w:r>
        <w:rPr>
          <w:sz w:val="28"/>
          <w:szCs w:val="28"/>
        </w:rPr>
        <w:lastRenderedPageBreak/>
        <w:t xml:space="preserve">16.1. </w:t>
      </w:r>
      <w:r w:rsidRPr="00CA6390">
        <w:rPr>
          <w:sz w:val="28"/>
          <w:szCs w:val="28"/>
        </w:rPr>
        <w:t>Требования к помещению</w:t>
      </w:r>
      <w:r>
        <w:rPr>
          <w:sz w:val="28"/>
          <w:szCs w:val="28"/>
        </w:rPr>
        <w:t xml:space="preserve"> Администрации</w:t>
      </w:r>
      <w:r w:rsidRPr="00CA6390">
        <w:rPr>
          <w:sz w:val="28"/>
          <w:szCs w:val="28"/>
        </w:rPr>
        <w:t>, в котором орг</w:t>
      </w:r>
      <w:r>
        <w:rPr>
          <w:sz w:val="28"/>
          <w:szCs w:val="28"/>
        </w:rPr>
        <w:t xml:space="preserve">анизуется </w:t>
      </w:r>
      <w:r w:rsidRPr="003C499D">
        <w:rPr>
          <w:sz w:val="28"/>
          <w:szCs w:val="28"/>
        </w:rPr>
        <w:t>предоставление услуги.</w:t>
      </w:r>
    </w:p>
    <w:p w:rsidR="00F55401" w:rsidRDefault="00F55401" w:rsidP="00F55401">
      <w:pPr>
        <w:pStyle w:val="ConsPlusNormal"/>
        <w:ind w:firstLine="540"/>
        <w:jc w:val="both"/>
        <w:rPr>
          <w:rFonts w:ascii="Times New Roman" w:hAnsi="Times New Roman"/>
          <w:sz w:val="28"/>
          <w:szCs w:val="28"/>
        </w:rPr>
      </w:pPr>
      <w:r w:rsidRPr="009C0421">
        <w:rPr>
          <w:rFonts w:ascii="Times New Roman" w:hAnsi="Times New Roman"/>
          <w:sz w:val="28"/>
          <w:szCs w:val="28"/>
        </w:rPr>
        <w:t>16.1.1. Вход в здание Администрации</w:t>
      </w:r>
      <w:r w:rsidRPr="003C499D">
        <w:rPr>
          <w:rFonts w:ascii="Times New Roman" w:hAnsi="Times New Roman"/>
          <w:sz w:val="28"/>
          <w:szCs w:val="28"/>
        </w:rPr>
        <w:t xml:space="preserve"> должен быть оборудован информационной табличкой с наименованием организации и режимом работы.</w:t>
      </w:r>
    </w:p>
    <w:p w:rsidR="00F55401" w:rsidRDefault="00F55401" w:rsidP="00F55401">
      <w:pPr>
        <w:pStyle w:val="ConsPlusNormal"/>
        <w:ind w:firstLine="540"/>
        <w:jc w:val="both"/>
        <w:rPr>
          <w:rFonts w:ascii="Times New Roman" w:hAnsi="Times New Roman"/>
          <w:sz w:val="28"/>
          <w:szCs w:val="28"/>
        </w:rPr>
      </w:pPr>
      <w:proofErr w:type="gramStart"/>
      <w:r w:rsidRPr="003C499D">
        <w:rPr>
          <w:rFonts w:ascii="Times New Roman" w:hAnsi="Times New Roman"/>
          <w:sz w:val="28"/>
          <w:szCs w:val="28"/>
        </w:rPr>
        <w:t xml:space="preserve">Территория, прилегающая к зданию </w:t>
      </w:r>
      <w:r w:rsidRPr="009C0421">
        <w:rPr>
          <w:rFonts w:ascii="Times New Roman" w:hAnsi="Times New Roman"/>
          <w:sz w:val="28"/>
          <w:szCs w:val="28"/>
        </w:rPr>
        <w:t>Администрации</w:t>
      </w:r>
      <w:r w:rsidRPr="003C499D">
        <w:rPr>
          <w:rFonts w:ascii="Times New Roman" w:hAnsi="Times New Roman"/>
          <w:sz w:val="28"/>
          <w:szCs w:val="28"/>
        </w:rPr>
        <w:t>, должна быть оснащена местами для парковки автотранспортных средств, в том числе и для парковки специальных автотранспортных средств лиц с ограниченными возможностями (не менее 10 процентов мест (но не менее одного места).</w:t>
      </w:r>
      <w:proofErr w:type="gramEnd"/>
      <w:r w:rsidRPr="003C499D">
        <w:rPr>
          <w:rFonts w:ascii="Times New Roman" w:hAnsi="Times New Roman"/>
          <w:sz w:val="28"/>
          <w:szCs w:val="28"/>
        </w:rPr>
        <w:t xml:space="preserve"> Доступ заявителей к парковочным местам является бесплатным.</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1</w:t>
      </w:r>
      <w:r>
        <w:rPr>
          <w:rFonts w:ascii="Times New Roman" w:hAnsi="Times New Roman"/>
          <w:sz w:val="28"/>
          <w:szCs w:val="28"/>
        </w:rPr>
        <w:t>6.1</w:t>
      </w:r>
      <w:r w:rsidRPr="003C499D">
        <w:rPr>
          <w:rFonts w:ascii="Times New Roman" w:hAnsi="Times New Roman"/>
          <w:sz w:val="28"/>
          <w:szCs w:val="28"/>
        </w:rPr>
        <w:t xml:space="preserve">.2. Помещение для предоставления муниципальной услуги обозначается табличками с указанием номера кабинета, названия соответствующего отдела </w:t>
      </w:r>
      <w:r w:rsidRPr="009C0421">
        <w:rPr>
          <w:rFonts w:ascii="Times New Roman" w:hAnsi="Times New Roman"/>
          <w:sz w:val="28"/>
          <w:szCs w:val="28"/>
        </w:rPr>
        <w:t>Администрации</w:t>
      </w:r>
      <w:r w:rsidRPr="003C499D">
        <w:rPr>
          <w:rFonts w:ascii="Times New Roman" w:hAnsi="Times New Roman"/>
          <w:sz w:val="28"/>
          <w:szCs w:val="28"/>
        </w:rPr>
        <w:t>, фамилий, имен, отчеств, должностей специалистов, предоставляющих муниципальную услугу.</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1</w:t>
      </w:r>
      <w:r>
        <w:rPr>
          <w:rFonts w:ascii="Times New Roman" w:hAnsi="Times New Roman"/>
          <w:sz w:val="28"/>
          <w:szCs w:val="28"/>
        </w:rPr>
        <w:t>6.1</w:t>
      </w:r>
      <w:r w:rsidRPr="003C499D">
        <w:rPr>
          <w:rFonts w:ascii="Times New Roman" w:hAnsi="Times New Roman"/>
          <w:sz w:val="28"/>
          <w:szCs w:val="28"/>
        </w:rPr>
        <w:t>.3. В помещении должны быть размещены функциональные информационные стенды, содержащие визуальную, текстовую информацию.</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К информационным стендам должна быть обеспечена возможность свободного доступа граждан.</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 xml:space="preserve">Мультимедийная информация в настоящее время в </w:t>
      </w:r>
      <w:r w:rsidRPr="009C0421">
        <w:rPr>
          <w:rFonts w:ascii="Times New Roman" w:hAnsi="Times New Roman"/>
          <w:sz w:val="28"/>
          <w:szCs w:val="28"/>
        </w:rPr>
        <w:t>Администрации</w:t>
      </w:r>
      <w:r w:rsidRPr="003C499D">
        <w:rPr>
          <w:rFonts w:ascii="Times New Roman" w:hAnsi="Times New Roman"/>
          <w:sz w:val="28"/>
          <w:szCs w:val="28"/>
        </w:rPr>
        <w:t xml:space="preserve"> отсутствует.</w:t>
      </w:r>
    </w:p>
    <w:p w:rsidR="00F55401" w:rsidRDefault="00F55401" w:rsidP="00F55401">
      <w:pPr>
        <w:pStyle w:val="ConsPlusNormal"/>
        <w:ind w:firstLine="540"/>
        <w:jc w:val="both"/>
        <w:rPr>
          <w:rFonts w:ascii="Times New Roman" w:hAnsi="Times New Roman"/>
          <w:sz w:val="28"/>
          <w:szCs w:val="28"/>
        </w:rPr>
      </w:pPr>
      <w:r>
        <w:rPr>
          <w:rFonts w:ascii="Times New Roman" w:hAnsi="Times New Roman"/>
          <w:sz w:val="28"/>
          <w:szCs w:val="28"/>
        </w:rPr>
        <w:t>16.1</w:t>
      </w:r>
      <w:r w:rsidRPr="003C499D">
        <w:rPr>
          <w:rFonts w:ascii="Times New Roman" w:hAnsi="Times New Roman"/>
          <w:sz w:val="28"/>
          <w:szCs w:val="28"/>
        </w:rPr>
        <w:t>.4. В помещении должны быть оборудованы места для заявителей ожидающих приема, оснащенные лавками (кресельными секциями).</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Помещения для приема заявителей, рабочие места специалистов, предоставляющих муниципальную услугу, должны соответствовать санитарно-эпидемиологическим правилам и нормативам, правилам пожарной безопасности, нормам охраны труда.</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Рабочие места специалистов должны быть оборудованы оргтехникой, позволяющей своевременно и в полном объеме организовать предоставление муниципальной услуги.</w:t>
      </w:r>
    </w:p>
    <w:p w:rsidR="00F55401" w:rsidRDefault="00F55401" w:rsidP="00F55401">
      <w:pPr>
        <w:pStyle w:val="ConsPlusNormal"/>
        <w:ind w:firstLine="540"/>
        <w:jc w:val="both"/>
        <w:rPr>
          <w:rFonts w:ascii="Times New Roman" w:hAnsi="Times New Roman"/>
          <w:sz w:val="28"/>
          <w:szCs w:val="28"/>
        </w:rPr>
      </w:pPr>
      <w:r w:rsidRPr="003C499D">
        <w:rPr>
          <w:rFonts w:ascii="Times New Roman" w:hAnsi="Times New Roman"/>
          <w:sz w:val="28"/>
          <w:szCs w:val="28"/>
        </w:rPr>
        <w:t>Вход и выход из помещений должны быть оборудованы соответствующими указателями.</w:t>
      </w:r>
    </w:p>
    <w:p w:rsidR="00F55401" w:rsidRDefault="00F55401" w:rsidP="00F55401">
      <w:pPr>
        <w:tabs>
          <w:tab w:val="left" w:pos="851"/>
        </w:tabs>
        <w:ind w:firstLine="720"/>
        <w:jc w:val="both"/>
        <w:rPr>
          <w:sz w:val="28"/>
          <w:szCs w:val="28"/>
        </w:rPr>
      </w:pPr>
      <w:r>
        <w:rPr>
          <w:sz w:val="28"/>
          <w:szCs w:val="28"/>
        </w:rPr>
        <w:t xml:space="preserve">16.2. </w:t>
      </w:r>
      <w:r w:rsidRPr="00CA6390">
        <w:rPr>
          <w:sz w:val="28"/>
          <w:szCs w:val="28"/>
        </w:rPr>
        <w:t>Требования к помещению МФЦ, в котором организуется предоставление услуги:</w:t>
      </w:r>
    </w:p>
    <w:p w:rsidR="00F55401" w:rsidRPr="00CA6390" w:rsidRDefault="00F55401" w:rsidP="00F55401">
      <w:pPr>
        <w:tabs>
          <w:tab w:val="left" w:pos="0"/>
        </w:tabs>
        <w:ind w:firstLine="720"/>
        <w:jc w:val="both"/>
        <w:rPr>
          <w:sz w:val="28"/>
          <w:szCs w:val="28"/>
        </w:rPr>
      </w:pPr>
      <w:proofErr w:type="gramStart"/>
      <w:r w:rsidRPr="00CA6390">
        <w:rPr>
          <w:sz w:val="28"/>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F55401" w:rsidRPr="00CA6390" w:rsidRDefault="00F55401" w:rsidP="00F55401">
      <w:pPr>
        <w:tabs>
          <w:tab w:val="left" w:pos="0"/>
        </w:tabs>
        <w:ind w:firstLine="720"/>
        <w:jc w:val="both"/>
        <w:rPr>
          <w:sz w:val="28"/>
          <w:szCs w:val="28"/>
        </w:rPr>
      </w:pPr>
      <w:r w:rsidRPr="00CA6390">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55401" w:rsidRPr="00CA6390" w:rsidRDefault="00F55401" w:rsidP="00F55401">
      <w:pPr>
        <w:tabs>
          <w:tab w:val="left" w:pos="0"/>
        </w:tabs>
        <w:ind w:firstLine="720"/>
        <w:jc w:val="both"/>
        <w:rPr>
          <w:sz w:val="28"/>
          <w:szCs w:val="28"/>
        </w:rPr>
      </w:pPr>
      <w:r w:rsidRPr="00CA6390">
        <w:rPr>
          <w:sz w:val="28"/>
          <w:szCs w:val="28"/>
        </w:rPr>
        <w:lastRenderedPageBreak/>
        <w:t>- оборудование помещения для получения услуги посетителями с детьми (наличие детской комнаты или детского уголка);</w:t>
      </w:r>
    </w:p>
    <w:p w:rsidR="00F55401" w:rsidRPr="00CA6390" w:rsidRDefault="00F55401" w:rsidP="00F55401">
      <w:pPr>
        <w:tabs>
          <w:tab w:val="left" w:pos="0"/>
        </w:tabs>
        <w:ind w:firstLine="720"/>
        <w:jc w:val="both"/>
        <w:rPr>
          <w:sz w:val="28"/>
          <w:szCs w:val="28"/>
        </w:rPr>
      </w:pPr>
      <w:r w:rsidRPr="00CA6390">
        <w:rPr>
          <w:sz w:val="28"/>
          <w:szCs w:val="28"/>
        </w:rPr>
        <w:t>- наличие бесплатного опрятного туалета для посетителей;</w:t>
      </w:r>
    </w:p>
    <w:p w:rsidR="00F55401" w:rsidRPr="00CA6390" w:rsidRDefault="00F55401" w:rsidP="00F55401">
      <w:pPr>
        <w:tabs>
          <w:tab w:val="left" w:pos="0"/>
        </w:tabs>
        <w:ind w:firstLine="720"/>
        <w:jc w:val="both"/>
        <w:rPr>
          <w:sz w:val="28"/>
          <w:szCs w:val="28"/>
        </w:rPr>
      </w:pPr>
      <w:r w:rsidRPr="00CA6390">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55401" w:rsidRPr="00CA6390" w:rsidRDefault="00F55401" w:rsidP="00F55401">
      <w:pPr>
        <w:tabs>
          <w:tab w:val="left" w:pos="0"/>
        </w:tabs>
        <w:ind w:firstLine="720"/>
        <w:jc w:val="both"/>
        <w:rPr>
          <w:sz w:val="28"/>
          <w:szCs w:val="28"/>
        </w:rPr>
      </w:pPr>
      <w:proofErr w:type="gramStart"/>
      <w:r w:rsidRPr="00CA6390">
        <w:rPr>
          <w:sz w:val="28"/>
          <w:szCs w:val="28"/>
        </w:rPr>
        <w:t>- наличие кулера с питьевой водой, предназначенного для безвозмездного пользования заявителями;</w:t>
      </w:r>
      <w:proofErr w:type="gramEnd"/>
    </w:p>
    <w:p w:rsidR="00F55401" w:rsidRPr="00CA6390" w:rsidRDefault="00F55401" w:rsidP="00F55401">
      <w:pPr>
        <w:ind w:firstLine="720"/>
        <w:jc w:val="both"/>
        <w:rPr>
          <w:sz w:val="28"/>
          <w:szCs w:val="28"/>
        </w:rPr>
      </w:pPr>
      <w:r w:rsidRPr="00CA6390">
        <w:rPr>
          <w:sz w:val="28"/>
          <w:szCs w:val="28"/>
        </w:rPr>
        <w:t xml:space="preserve">- наличие недорогого пункта питания (в помещении расположен буфет или </w:t>
      </w:r>
      <w:proofErr w:type="spellStart"/>
      <w:r w:rsidRPr="00CA6390">
        <w:rPr>
          <w:sz w:val="28"/>
          <w:szCs w:val="28"/>
        </w:rPr>
        <w:t>вендинговый</w:t>
      </w:r>
      <w:proofErr w:type="spellEnd"/>
      <w:r w:rsidRPr="00CA6390">
        <w:rPr>
          <w:sz w:val="28"/>
          <w:szCs w:val="28"/>
        </w:rPr>
        <w:t xml:space="preserve"> аппарат, либо в непосредственной близости (до 100 м) расположен продуктовый магазин, пункт общественного питания);</w:t>
      </w:r>
    </w:p>
    <w:p w:rsidR="00F55401" w:rsidRPr="00CA6390" w:rsidRDefault="00F55401" w:rsidP="00F55401">
      <w:pPr>
        <w:tabs>
          <w:tab w:val="left" w:pos="0"/>
        </w:tabs>
        <w:ind w:firstLine="720"/>
        <w:jc w:val="both"/>
        <w:rPr>
          <w:sz w:val="28"/>
          <w:szCs w:val="28"/>
        </w:rPr>
      </w:pPr>
      <w:r w:rsidRPr="00CA6390">
        <w:rPr>
          <w:sz w:val="28"/>
          <w:szCs w:val="28"/>
        </w:rPr>
        <w:t>- соблюдение чистоты и опрятности помещения, отсутствие неисправной мебели, инвентаря;</w:t>
      </w:r>
    </w:p>
    <w:p w:rsidR="00F55401" w:rsidRPr="00CA6390" w:rsidRDefault="00F55401" w:rsidP="00F55401">
      <w:pPr>
        <w:ind w:firstLine="720"/>
        <w:jc w:val="both"/>
        <w:rPr>
          <w:sz w:val="28"/>
          <w:szCs w:val="28"/>
        </w:rPr>
      </w:pPr>
      <w:r w:rsidRPr="00CA6390">
        <w:rPr>
          <w:sz w:val="28"/>
          <w:szCs w:val="28"/>
        </w:rPr>
        <w:t>- размещение цветов, создание уютной обстановки в секторе информирования и ожидания и (или) секторе приема заявителей.</w:t>
      </w:r>
    </w:p>
    <w:p w:rsidR="00F55401" w:rsidRPr="00CA6390" w:rsidRDefault="00F55401" w:rsidP="00F55401">
      <w:pPr>
        <w:tabs>
          <w:tab w:val="left" w:pos="0"/>
        </w:tabs>
        <w:ind w:firstLine="720"/>
        <w:jc w:val="both"/>
        <w:rPr>
          <w:sz w:val="28"/>
          <w:szCs w:val="28"/>
        </w:rPr>
      </w:pPr>
      <w:r w:rsidRPr="00CA6390">
        <w:rPr>
          <w:sz w:val="28"/>
          <w:szCs w:val="28"/>
        </w:rPr>
        <w:t>Определенные</w:t>
      </w:r>
      <w:r>
        <w:rPr>
          <w:sz w:val="28"/>
          <w:szCs w:val="28"/>
        </w:rPr>
        <w:t xml:space="preserve"> настоящим</w:t>
      </w:r>
      <w:r w:rsidRPr="00CA6390">
        <w:rPr>
          <w:sz w:val="28"/>
          <w:szCs w:val="28"/>
        </w:rPr>
        <w:t xml:space="preserve"> </w:t>
      </w:r>
      <w:r>
        <w:rPr>
          <w:sz w:val="28"/>
          <w:szCs w:val="28"/>
        </w:rPr>
        <w:t>Р</w:t>
      </w:r>
      <w:r w:rsidRPr="00CA6390">
        <w:rPr>
          <w:sz w:val="28"/>
          <w:szCs w:val="28"/>
        </w:rPr>
        <w:t xml:space="preserve">егламентом требования к местам предоставления услуги применяются, если в </w:t>
      </w:r>
      <w:r>
        <w:rPr>
          <w:sz w:val="28"/>
          <w:szCs w:val="28"/>
        </w:rPr>
        <w:t>МФЦ</w:t>
      </w:r>
      <w:r w:rsidRPr="00CA6390">
        <w:rPr>
          <w:sz w:val="28"/>
          <w:szCs w:val="28"/>
        </w:rPr>
        <w:t xml:space="preserve"> в соответствии с действующим законодательством Российской Федерации не установлены иные более высокие требования.</w:t>
      </w:r>
    </w:p>
    <w:p w:rsidR="00F55401" w:rsidRPr="00217E50" w:rsidRDefault="00F55401" w:rsidP="00F55401">
      <w:pPr>
        <w:tabs>
          <w:tab w:val="left" w:pos="0"/>
        </w:tabs>
        <w:ind w:firstLine="720"/>
        <w:jc w:val="both"/>
        <w:rPr>
          <w:sz w:val="28"/>
          <w:szCs w:val="28"/>
        </w:rPr>
      </w:pPr>
      <w:r w:rsidRPr="00217E50">
        <w:rPr>
          <w:sz w:val="28"/>
          <w:szCs w:val="28"/>
        </w:rPr>
        <w:t>16.3. Требования к беспрепятственному доступу инвалидов к помещению, в котором организуется предоставление</w:t>
      </w:r>
      <w:r>
        <w:rPr>
          <w:sz w:val="28"/>
          <w:szCs w:val="28"/>
        </w:rPr>
        <w:t xml:space="preserve"> услуги.</w:t>
      </w:r>
    </w:p>
    <w:p w:rsidR="00F55401" w:rsidRPr="00217E50" w:rsidRDefault="00F55401" w:rsidP="00F55401">
      <w:pPr>
        <w:tabs>
          <w:tab w:val="left" w:pos="0"/>
        </w:tabs>
        <w:ind w:firstLine="720"/>
        <w:jc w:val="both"/>
        <w:rPr>
          <w:sz w:val="28"/>
          <w:szCs w:val="28"/>
        </w:rPr>
      </w:pPr>
      <w:r>
        <w:rPr>
          <w:sz w:val="28"/>
          <w:szCs w:val="28"/>
        </w:rPr>
        <w:t>16.3.1. В помещении</w:t>
      </w:r>
      <w:r w:rsidRPr="00217E50">
        <w:rPr>
          <w:sz w:val="28"/>
          <w:szCs w:val="28"/>
        </w:rPr>
        <w:t>, в котором организуется предоставление у</w:t>
      </w:r>
      <w:r>
        <w:rPr>
          <w:sz w:val="28"/>
          <w:szCs w:val="28"/>
        </w:rPr>
        <w:t>слуги, для инвалидов обеспечиваю</w:t>
      </w:r>
      <w:r w:rsidRPr="00217E50">
        <w:rPr>
          <w:sz w:val="28"/>
          <w:szCs w:val="28"/>
        </w:rPr>
        <w:t>тся:</w:t>
      </w:r>
    </w:p>
    <w:p w:rsidR="00F55401" w:rsidRPr="00217E50" w:rsidRDefault="00F55401" w:rsidP="00F55401">
      <w:pPr>
        <w:ind w:firstLine="720"/>
        <w:jc w:val="both"/>
        <w:rPr>
          <w:bCs/>
          <w:color w:val="000000"/>
          <w:sz w:val="28"/>
          <w:szCs w:val="28"/>
        </w:rPr>
      </w:pPr>
      <w:r>
        <w:rPr>
          <w:bCs/>
          <w:color w:val="000000"/>
          <w:sz w:val="28"/>
          <w:szCs w:val="28"/>
        </w:rPr>
        <w:t xml:space="preserve">- </w:t>
      </w:r>
      <w:r w:rsidRPr="00217E50">
        <w:rPr>
          <w:bCs/>
          <w:color w:val="000000"/>
          <w:sz w:val="28"/>
          <w:szCs w:val="28"/>
        </w:rPr>
        <w:t xml:space="preserve">условия для беспрепятственного доступа к </w:t>
      </w:r>
      <w:r>
        <w:rPr>
          <w:bCs/>
          <w:color w:val="000000"/>
          <w:sz w:val="28"/>
          <w:szCs w:val="28"/>
        </w:rPr>
        <w:t>помещениям</w:t>
      </w:r>
      <w:r w:rsidRPr="00217E50">
        <w:rPr>
          <w:bCs/>
          <w:color w:val="000000"/>
          <w:sz w:val="28"/>
          <w:szCs w:val="28"/>
        </w:rPr>
        <w:t>;</w:t>
      </w:r>
    </w:p>
    <w:p w:rsidR="00F55401" w:rsidRPr="00217E50" w:rsidRDefault="00F55401" w:rsidP="00F55401">
      <w:pPr>
        <w:ind w:firstLine="720"/>
        <w:jc w:val="both"/>
        <w:rPr>
          <w:bCs/>
          <w:color w:val="000000"/>
          <w:sz w:val="28"/>
          <w:szCs w:val="28"/>
        </w:rPr>
      </w:pPr>
      <w:r>
        <w:rPr>
          <w:bCs/>
          <w:color w:val="000000"/>
          <w:sz w:val="28"/>
          <w:szCs w:val="28"/>
        </w:rPr>
        <w:t xml:space="preserve">- </w:t>
      </w:r>
      <w:r w:rsidRPr="00217E50">
        <w:rPr>
          <w:bCs/>
          <w:color w:val="000000"/>
          <w:sz w:val="28"/>
          <w:szCs w:val="28"/>
        </w:rPr>
        <w:t xml:space="preserve">возможность самостоятельного или с помощью сотрудников, предоставляющих услугу, передвижения по территории, на которой расположены </w:t>
      </w:r>
      <w:r>
        <w:rPr>
          <w:bCs/>
          <w:color w:val="000000"/>
          <w:sz w:val="28"/>
          <w:szCs w:val="28"/>
        </w:rPr>
        <w:t>помещения</w:t>
      </w:r>
      <w:r w:rsidRPr="00217E50">
        <w:rPr>
          <w:bCs/>
          <w:color w:val="000000"/>
          <w:sz w:val="28"/>
          <w:szCs w:val="28"/>
        </w:rPr>
        <w:t xml:space="preserve">, входа в такие </w:t>
      </w:r>
      <w:r>
        <w:rPr>
          <w:bCs/>
          <w:color w:val="000000"/>
          <w:sz w:val="28"/>
          <w:szCs w:val="28"/>
        </w:rPr>
        <w:t>помещения</w:t>
      </w:r>
      <w:r w:rsidRPr="00217E50">
        <w:rPr>
          <w:bCs/>
          <w:color w:val="000000"/>
          <w:sz w:val="28"/>
          <w:szCs w:val="28"/>
        </w:rPr>
        <w:t xml:space="preserve"> и выхода из них;</w:t>
      </w:r>
    </w:p>
    <w:p w:rsidR="00F55401" w:rsidRPr="00217E50" w:rsidRDefault="00F55401" w:rsidP="00F55401">
      <w:pPr>
        <w:ind w:firstLine="720"/>
        <w:jc w:val="both"/>
        <w:rPr>
          <w:bCs/>
          <w:color w:val="000000"/>
          <w:sz w:val="28"/>
          <w:szCs w:val="28"/>
        </w:rPr>
      </w:pPr>
      <w:r>
        <w:rPr>
          <w:bCs/>
          <w:color w:val="000000"/>
          <w:sz w:val="28"/>
          <w:szCs w:val="28"/>
        </w:rPr>
        <w:t xml:space="preserve">- </w:t>
      </w:r>
      <w:r w:rsidRPr="00217E50">
        <w:rPr>
          <w:bCs/>
          <w:color w:val="000000"/>
          <w:sz w:val="28"/>
          <w:szCs w:val="28"/>
        </w:rPr>
        <w:t xml:space="preserve">возможность посадки в транспортное средство и высадки из него перед входом в </w:t>
      </w:r>
      <w:r>
        <w:rPr>
          <w:bCs/>
          <w:color w:val="000000"/>
          <w:sz w:val="28"/>
          <w:szCs w:val="28"/>
        </w:rPr>
        <w:t>помещения</w:t>
      </w:r>
      <w:r w:rsidRPr="00217E50">
        <w:rPr>
          <w:bCs/>
          <w:color w:val="000000"/>
          <w:sz w:val="28"/>
          <w:szCs w:val="28"/>
        </w:rPr>
        <w:t>, в том числе с использованием кресла-коляски и при необходимости с помощью сотрудников, предоставляющих услугу;</w:t>
      </w:r>
    </w:p>
    <w:p w:rsidR="00F55401" w:rsidRPr="00217E50" w:rsidRDefault="00F55401" w:rsidP="00F55401">
      <w:pPr>
        <w:ind w:firstLine="720"/>
        <w:jc w:val="both"/>
        <w:rPr>
          <w:bCs/>
          <w:color w:val="000000"/>
          <w:sz w:val="28"/>
          <w:szCs w:val="28"/>
        </w:rPr>
      </w:pPr>
      <w:r>
        <w:rPr>
          <w:bCs/>
          <w:color w:val="000000"/>
          <w:sz w:val="28"/>
          <w:szCs w:val="28"/>
        </w:rPr>
        <w:t xml:space="preserve">- </w:t>
      </w:r>
      <w:r w:rsidRPr="00217E50">
        <w:rPr>
          <w:bCs/>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Pr>
          <w:bCs/>
          <w:color w:val="000000"/>
          <w:sz w:val="28"/>
          <w:szCs w:val="28"/>
        </w:rPr>
        <w:t>помещениям</w:t>
      </w:r>
      <w:r w:rsidRPr="00217E50">
        <w:rPr>
          <w:bCs/>
          <w:color w:val="000000"/>
          <w:sz w:val="28"/>
          <w:szCs w:val="28"/>
        </w:rPr>
        <w:t xml:space="preserve"> с учетом ограничений их жизнедеятельности;</w:t>
      </w:r>
    </w:p>
    <w:p w:rsidR="00F55401" w:rsidRPr="00217E50" w:rsidRDefault="00F55401" w:rsidP="00F55401">
      <w:pPr>
        <w:ind w:firstLine="720"/>
        <w:jc w:val="both"/>
        <w:rPr>
          <w:bCs/>
          <w:color w:val="000000"/>
          <w:sz w:val="28"/>
          <w:szCs w:val="28"/>
        </w:rPr>
      </w:pPr>
      <w:r>
        <w:rPr>
          <w:bCs/>
          <w:color w:val="000000"/>
          <w:sz w:val="28"/>
          <w:szCs w:val="28"/>
        </w:rPr>
        <w:t xml:space="preserve">- </w:t>
      </w:r>
      <w:r w:rsidRPr="00217E50">
        <w:rPr>
          <w:bCs/>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5401" w:rsidRDefault="00F55401" w:rsidP="00F55401">
      <w:pPr>
        <w:ind w:firstLine="720"/>
        <w:jc w:val="center"/>
        <w:outlineLvl w:val="2"/>
        <w:rPr>
          <w:sz w:val="28"/>
          <w:szCs w:val="28"/>
        </w:rPr>
      </w:pPr>
    </w:p>
    <w:p w:rsidR="00F55401" w:rsidRPr="007A3AE4" w:rsidRDefault="00F55401" w:rsidP="00F55401">
      <w:pPr>
        <w:ind w:firstLine="720"/>
        <w:jc w:val="center"/>
        <w:outlineLvl w:val="2"/>
        <w:rPr>
          <w:sz w:val="28"/>
          <w:szCs w:val="28"/>
        </w:rPr>
      </w:pPr>
      <w:r w:rsidRPr="007A3AE4">
        <w:rPr>
          <w:sz w:val="28"/>
          <w:szCs w:val="28"/>
        </w:rPr>
        <w:t>17. Показатели доступности и качества услуги</w:t>
      </w:r>
    </w:p>
    <w:p w:rsidR="00F55401" w:rsidRPr="007A3AE4" w:rsidRDefault="00F55401" w:rsidP="00F55401">
      <w:pPr>
        <w:ind w:firstLine="720"/>
        <w:jc w:val="both"/>
        <w:outlineLvl w:val="2"/>
        <w:rPr>
          <w:sz w:val="28"/>
          <w:szCs w:val="28"/>
        </w:rPr>
      </w:pPr>
    </w:p>
    <w:p w:rsidR="00F55401" w:rsidRPr="007A3AE4" w:rsidRDefault="00F55401" w:rsidP="00F55401">
      <w:pPr>
        <w:ind w:firstLine="720"/>
        <w:jc w:val="both"/>
        <w:outlineLvl w:val="2"/>
        <w:rPr>
          <w:sz w:val="28"/>
          <w:szCs w:val="28"/>
        </w:rPr>
      </w:pPr>
      <w:r>
        <w:rPr>
          <w:sz w:val="28"/>
          <w:szCs w:val="28"/>
        </w:rPr>
        <w:t xml:space="preserve">17.1. </w:t>
      </w:r>
      <w:r w:rsidRPr="007A3AE4">
        <w:rPr>
          <w:sz w:val="28"/>
          <w:szCs w:val="28"/>
        </w:rPr>
        <w:t>Показателями доступности и качества услуги являются возможность реализации заявителем права:</w:t>
      </w:r>
    </w:p>
    <w:p w:rsidR="00F55401" w:rsidRPr="007A3AE4" w:rsidRDefault="00F55401" w:rsidP="00F55401">
      <w:pPr>
        <w:ind w:firstLine="720"/>
        <w:jc w:val="both"/>
        <w:outlineLvl w:val="2"/>
        <w:rPr>
          <w:sz w:val="28"/>
          <w:szCs w:val="28"/>
        </w:rPr>
      </w:pPr>
      <w:r w:rsidRPr="007A3AE4">
        <w:rPr>
          <w:sz w:val="28"/>
          <w:szCs w:val="28"/>
        </w:rPr>
        <w:t xml:space="preserve">- получать услугу своевременно и в соответствии с положениями </w:t>
      </w:r>
      <w:r w:rsidRPr="007A3AE4">
        <w:rPr>
          <w:sz w:val="28"/>
          <w:szCs w:val="28"/>
        </w:rPr>
        <w:lastRenderedPageBreak/>
        <w:t>настоящего</w:t>
      </w:r>
      <w:r>
        <w:rPr>
          <w:sz w:val="28"/>
          <w:szCs w:val="28"/>
        </w:rPr>
        <w:t xml:space="preserve"> административного р</w:t>
      </w:r>
      <w:r w:rsidRPr="007A3AE4">
        <w:rPr>
          <w:sz w:val="28"/>
          <w:szCs w:val="28"/>
        </w:rPr>
        <w:t>егламента;</w:t>
      </w:r>
    </w:p>
    <w:p w:rsidR="00F55401" w:rsidRPr="007A3AE4" w:rsidRDefault="00F55401" w:rsidP="00F55401">
      <w:pPr>
        <w:ind w:firstLine="720"/>
        <w:jc w:val="both"/>
        <w:outlineLvl w:val="2"/>
        <w:rPr>
          <w:sz w:val="28"/>
          <w:szCs w:val="28"/>
        </w:rPr>
      </w:pPr>
      <w:r w:rsidRPr="007A3AE4">
        <w:rPr>
          <w:sz w:val="28"/>
          <w:szCs w:val="28"/>
        </w:rPr>
        <w:t>- получать полную, актуальную и достоверную информацию о порядке предоставления услуги, в том числе в электронной форме;</w:t>
      </w:r>
    </w:p>
    <w:p w:rsidR="00F55401" w:rsidRPr="007A3AE4" w:rsidRDefault="00F55401" w:rsidP="00F55401">
      <w:pPr>
        <w:ind w:firstLine="720"/>
        <w:jc w:val="both"/>
        <w:outlineLvl w:val="2"/>
        <w:rPr>
          <w:sz w:val="28"/>
          <w:szCs w:val="28"/>
        </w:rPr>
      </w:pPr>
      <w:r w:rsidRPr="007A3AE4">
        <w:rPr>
          <w:sz w:val="28"/>
          <w:szCs w:val="28"/>
        </w:rPr>
        <w:t>- обращаться с просьбой об истребовании документов, в том числе в электронной форме;</w:t>
      </w:r>
    </w:p>
    <w:p w:rsidR="00F55401" w:rsidRPr="007A3AE4" w:rsidRDefault="00F55401" w:rsidP="00F55401">
      <w:pPr>
        <w:ind w:firstLine="720"/>
        <w:jc w:val="both"/>
        <w:outlineLvl w:val="2"/>
        <w:rPr>
          <w:sz w:val="28"/>
          <w:szCs w:val="28"/>
        </w:rPr>
      </w:pPr>
      <w:r w:rsidRPr="007A3AE4">
        <w:rPr>
          <w:sz w:val="28"/>
          <w:szCs w:val="28"/>
        </w:rPr>
        <w:t xml:space="preserve">- ограничить количество взаимодействий с должностными лицами </w:t>
      </w:r>
      <w:r w:rsidRPr="009C0421">
        <w:rPr>
          <w:sz w:val="28"/>
          <w:szCs w:val="28"/>
        </w:rPr>
        <w:t>Администрации</w:t>
      </w:r>
      <w:r w:rsidRPr="00CF1CD5">
        <w:rPr>
          <w:sz w:val="28"/>
          <w:szCs w:val="28"/>
        </w:rPr>
        <w:t xml:space="preserve"> </w:t>
      </w:r>
      <w:r w:rsidRPr="007A3AE4">
        <w:rPr>
          <w:sz w:val="28"/>
          <w:szCs w:val="28"/>
        </w:rPr>
        <w:t>при предоставлении услуги;</w:t>
      </w:r>
    </w:p>
    <w:p w:rsidR="00F55401" w:rsidRDefault="00F55401" w:rsidP="00F55401">
      <w:pPr>
        <w:ind w:firstLine="720"/>
        <w:jc w:val="both"/>
        <w:outlineLvl w:val="2"/>
        <w:rPr>
          <w:sz w:val="28"/>
          <w:szCs w:val="28"/>
        </w:rPr>
      </w:pPr>
      <w:r w:rsidRPr="007A3AE4">
        <w:rPr>
          <w:sz w:val="28"/>
          <w:szCs w:val="28"/>
        </w:rPr>
        <w:t>- получать информацию о ходе предоставления услуги, в том числе с использованием информационно-телекоммуникационных</w:t>
      </w:r>
      <w:r>
        <w:rPr>
          <w:sz w:val="28"/>
          <w:szCs w:val="28"/>
        </w:rPr>
        <w:t xml:space="preserve"> технологий;</w:t>
      </w:r>
    </w:p>
    <w:p w:rsidR="00F55401" w:rsidRDefault="00F55401" w:rsidP="00F55401">
      <w:pPr>
        <w:ind w:firstLine="720"/>
        <w:jc w:val="both"/>
        <w:outlineLvl w:val="2"/>
        <w:rPr>
          <w:sz w:val="28"/>
          <w:szCs w:val="28"/>
        </w:rPr>
      </w:pPr>
      <w:r>
        <w:rPr>
          <w:sz w:val="28"/>
          <w:szCs w:val="28"/>
        </w:rPr>
        <w:t>- возможность получения услуги на базе МФЦ.</w:t>
      </w:r>
    </w:p>
    <w:p w:rsidR="00F55401" w:rsidRDefault="00F55401" w:rsidP="00F55401">
      <w:pPr>
        <w:ind w:firstLine="720"/>
        <w:jc w:val="both"/>
        <w:outlineLvl w:val="2"/>
        <w:rPr>
          <w:color w:val="000000"/>
          <w:sz w:val="28"/>
          <w:szCs w:val="28"/>
          <w:shd w:val="clear" w:color="auto" w:fill="FFFFFF"/>
        </w:rPr>
      </w:pPr>
      <w:r w:rsidRPr="00D26FBD">
        <w:rPr>
          <w:color w:val="000000"/>
          <w:sz w:val="28"/>
          <w:szCs w:val="28"/>
          <w:shd w:val="clear" w:color="auto" w:fill="FFFFFF"/>
        </w:rPr>
        <w:t xml:space="preserve">Количество взаимодействий заявителя с </w:t>
      </w:r>
      <w:r>
        <w:rPr>
          <w:color w:val="000000"/>
          <w:sz w:val="28"/>
          <w:szCs w:val="28"/>
          <w:shd w:val="clear" w:color="auto" w:fill="FFFFFF"/>
        </w:rPr>
        <w:t xml:space="preserve">должностными лицами </w:t>
      </w:r>
      <w:r w:rsidRPr="009C0421">
        <w:rPr>
          <w:sz w:val="28"/>
          <w:szCs w:val="28"/>
        </w:rPr>
        <w:t>Администрации</w:t>
      </w:r>
      <w:r w:rsidRPr="00D26FBD">
        <w:rPr>
          <w:color w:val="000000"/>
          <w:sz w:val="28"/>
          <w:szCs w:val="28"/>
          <w:shd w:val="clear" w:color="auto" w:fill="FFFFFF"/>
        </w:rPr>
        <w:t xml:space="preserve"> либо с МФЦ при предоставлении услуги - 2. </w:t>
      </w:r>
    </w:p>
    <w:p w:rsidR="00F55401" w:rsidRDefault="00F55401" w:rsidP="00F55401">
      <w:pPr>
        <w:pStyle w:val="ConsPlusNormal"/>
        <w:ind w:firstLine="540"/>
        <w:jc w:val="center"/>
        <w:rPr>
          <w:rFonts w:ascii="Times New Roman" w:hAnsi="Times New Roman"/>
          <w:sz w:val="28"/>
          <w:szCs w:val="28"/>
        </w:rPr>
      </w:pPr>
    </w:p>
    <w:p w:rsidR="00F55401" w:rsidRPr="002D386E" w:rsidRDefault="00F55401" w:rsidP="00F55401">
      <w:pPr>
        <w:pStyle w:val="ConsPlusNormal"/>
        <w:ind w:firstLine="540"/>
        <w:jc w:val="center"/>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 Иные требования, в том числе учитывающие особенности</w:t>
      </w:r>
    </w:p>
    <w:p w:rsidR="00F55401" w:rsidRPr="002D386E" w:rsidRDefault="00F55401" w:rsidP="00F55401">
      <w:pPr>
        <w:pStyle w:val="ConsPlusNormal"/>
        <w:ind w:firstLine="540"/>
        <w:jc w:val="center"/>
        <w:rPr>
          <w:rFonts w:ascii="Times New Roman" w:hAnsi="Times New Roman"/>
          <w:sz w:val="28"/>
          <w:szCs w:val="28"/>
        </w:rPr>
      </w:pPr>
      <w:r w:rsidRPr="002D386E">
        <w:rPr>
          <w:rFonts w:ascii="Times New Roman" w:hAnsi="Times New Roman"/>
          <w:sz w:val="28"/>
          <w:szCs w:val="28"/>
        </w:rPr>
        <w:t>предоставления муниципальной услуги в МФЦ и особенности</w:t>
      </w:r>
    </w:p>
    <w:p w:rsidR="00F55401" w:rsidRPr="002D386E" w:rsidRDefault="00F55401" w:rsidP="00F55401">
      <w:pPr>
        <w:pStyle w:val="ConsPlusNormal"/>
        <w:ind w:firstLine="540"/>
        <w:jc w:val="center"/>
        <w:rPr>
          <w:rFonts w:ascii="Times New Roman" w:hAnsi="Times New Roman"/>
          <w:sz w:val="28"/>
          <w:szCs w:val="28"/>
        </w:rPr>
      </w:pPr>
      <w:r w:rsidRPr="002D386E">
        <w:rPr>
          <w:rFonts w:ascii="Times New Roman" w:hAnsi="Times New Roman"/>
          <w:sz w:val="28"/>
          <w:szCs w:val="28"/>
        </w:rPr>
        <w:t>предоставления муниципальной услуги в электронной форме</w:t>
      </w:r>
    </w:p>
    <w:p w:rsidR="00F55401" w:rsidRPr="002D386E" w:rsidRDefault="00F55401" w:rsidP="00F55401">
      <w:pPr>
        <w:pStyle w:val="ConsPlusNormal"/>
        <w:ind w:firstLine="540"/>
        <w:jc w:val="center"/>
        <w:rPr>
          <w:rFonts w:ascii="Times New Roman" w:hAnsi="Times New Roman"/>
          <w:sz w:val="28"/>
          <w:szCs w:val="28"/>
        </w:rPr>
      </w:pP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 xml:space="preserve">.1. Муниципальная услуга может осуществляться через </w:t>
      </w:r>
      <w:r>
        <w:rPr>
          <w:rFonts w:ascii="Times New Roman" w:hAnsi="Times New Roman"/>
          <w:sz w:val="28"/>
          <w:szCs w:val="28"/>
        </w:rPr>
        <w:t>МФЦ</w:t>
      </w:r>
      <w:r w:rsidRPr="00565DAE">
        <w:rPr>
          <w:rFonts w:ascii="Times New Roman" w:hAnsi="Times New Roman"/>
          <w:sz w:val="28"/>
          <w:szCs w:val="28"/>
        </w:rPr>
        <w:t xml:space="preserve"> в соответствии с Соглашением о взаимодействии между МФЦ и Администрацией.</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 xml:space="preserve">.2.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w:t>
      </w:r>
      <w:r>
        <w:rPr>
          <w:rFonts w:ascii="Times New Roman" w:hAnsi="Times New Roman"/>
          <w:sz w:val="28"/>
          <w:szCs w:val="28"/>
        </w:rPr>
        <w:t>МФЦ</w:t>
      </w:r>
      <w:r w:rsidRPr="002D386E">
        <w:rPr>
          <w:rFonts w:ascii="Times New Roman" w:hAnsi="Times New Roman"/>
          <w:sz w:val="28"/>
          <w:szCs w:val="28"/>
        </w:rPr>
        <w:t>.</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 xml:space="preserve">.4. В ходе предоставления муниципальной услуги заявитель получает </w:t>
      </w:r>
      <w:r w:rsidRPr="00565DAE">
        <w:rPr>
          <w:rFonts w:ascii="Times New Roman" w:hAnsi="Times New Roman"/>
          <w:sz w:val="28"/>
          <w:szCs w:val="28"/>
        </w:rPr>
        <w:t>уведомление о статусе</w:t>
      </w:r>
      <w:r w:rsidRPr="002D386E">
        <w:rPr>
          <w:rFonts w:ascii="Times New Roman" w:hAnsi="Times New Roman"/>
          <w:sz w:val="28"/>
          <w:szCs w:val="28"/>
        </w:rPr>
        <w:t xml:space="preserve"> услуги в личном кабинете заявителя на Едином портале.</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.5. При предоставлении муниципальной услуги в электронной форме осуществляются:</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 подача заявителем запроса и иных документов, необходимых для предоставления муниципальной услуги, и прием таких запроса и документов </w:t>
      </w:r>
      <w:r>
        <w:rPr>
          <w:rFonts w:ascii="Times New Roman" w:hAnsi="Times New Roman"/>
          <w:sz w:val="28"/>
          <w:szCs w:val="28"/>
        </w:rPr>
        <w:t xml:space="preserve">Администрацией </w:t>
      </w:r>
      <w:r w:rsidRPr="002D386E">
        <w:rPr>
          <w:rFonts w:ascii="Times New Roman" w:hAnsi="Times New Roman"/>
          <w:sz w:val="28"/>
          <w:szCs w:val="28"/>
        </w:rPr>
        <w:t>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6) иные действия, необходимые для предоставления муниципальной услуги.</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w:t>
      </w:r>
      <w:r>
        <w:rPr>
          <w:rFonts w:ascii="Times New Roman" w:hAnsi="Times New Roman"/>
          <w:sz w:val="28"/>
          <w:szCs w:val="28"/>
        </w:rPr>
        <w:t>8</w:t>
      </w:r>
      <w:r w:rsidRPr="002D386E">
        <w:rPr>
          <w:rFonts w:ascii="Times New Roman" w:hAnsi="Times New Roman"/>
          <w:sz w:val="28"/>
          <w:szCs w:val="28"/>
        </w:rPr>
        <w:t>.6. Использование электронной подписи при оказании муниципальной услуги:</w:t>
      </w:r>
    </w:p>
    <w:p w:rsidR="00F55401" w:rsidRPr="002D386E" w:rsidRDefault="00F55401" w:rsidP="00F55401">
      <w:pPr>
        <w:pStyle w:val="ConsPlusNormal"/>
        <w:ind w:firstLine="709"/>
        <w:jc w:val="both"/>
        <w:rPr>
          <w:rFonts w:ascii="Times New Roman" w:hAnsi="Times New Roman"/>
          <w:sz w:val="28"/>
          <w:szCs w:val="28"/>
        </w:rPr>
      </w:pPr>
      <w:r w:rsidRPr="002D386E">
        <w:rPr>
          <w:rFonts w:ascii="Times New Roman" w:hAnsi="Times New Roman"/>
          <w:sz w:val="28"/>
          <w:szCs w:val="28"/>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F55401" w:rsidRDefault="00F55401" w:rsidP="00F55401">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2) Виды электронных подписей, использование которых допускается при обращении за получением муниципальных услуг, и порядок </w:t>
      </w:r>
      <w:r>
        <w:rPr>
          <w:rFonts w:ascii="Times New Roman" w:hAnsi="Times New Roman"/>
          <w:sz w:val="28"/>
          <w:szCs w:val="28"/>
        </w:rPr>
        <w:t>их использования установлен</w:t>
      </w:r>
      <w:r w:rsidRPr="002D386E">
        <w:rPr>
          <w:rFonts w:ascii="Times New Roman" w:hAnsi="Times New Roman"/>
          <w:sz w:val="28"/>
          <w:szCs w:val="28"/>
        </w:rPr>
        <w:t xml:space="preserve"> Правительством Российской Федерации.</w:t>
      </w:r>
    </w:p>
    <w:p w:rsidR="00F55401" w:rsidRDefault="00F55401" w:rsidP="00F55401">
      <w:pPr>
        <w:pStyle w:val="ConsPlusNormal"/>
        <w:widowControl/>
        <w:ind w:firstLine="540"/>
        <w:jc w:val="center"/>
        <w:rPr>
          <w:rFonts w:ascii="Times New Roman" w:hAnsi="Times New Roman"/>
          <w:sz w:val="28"/>
          <w:szCs w:val="28"/>
        </w:rPr>
      </w:pPr>
    </w:p>
    <w:p w:rsidR="00F55401" w:rsidRPr="002D386E" w:rsidRDefault="00F55401" w:rsidP="00F55401">
      <w:pPr>
        <w:pStyle w:val="ConsPlusNormal"/>
        <w:ind w:firstLine="540"/>
        <w:jc w:val="center"/>
        <w:rPr>
          <w:rFonts w:ascii="Times New Roman" w:hAnsi="Times New Roman"/>
          <w:b/>
          <w:sz w:val="28"/>
          <w:szCs w:val="28"/>
        </w:rPr>
      </w:pPr>
      <w:r w:rsidRPr="002D386E">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55401" w:rsidRPr="002D386E" w:rsidRDefault="00F55401" w:rsidP="00F55401">
      <w:pPr>
        <w:pStyle w:val="ConsPlusNormal"/>
        <w:ind w:firstLine="540"/>
        <w:jc w:val="center"/>
        <w:rPr>
          <w:rFonts w:ascii="Times New Roman" w:hAnsi="Times New Roman"/>
          <w:sz w:val="28"/>
          <w:szCs w:val="28"/>
        </w:rPr>
      </w:pPr>
    </w:p>
    <w:p w:rsidR="00F55401" w:rsidRDefault="00F55401" w:rsidP="00F55401">
      <w:pPr>
        <w:pStyle w:val="ConsPlusNormal"/>
        <w:ind w:firstLine="540"/>
        <w:jc w:val="center"/>
        <w:rPr>
          <w:rFonts w:ascii="Times New Roman" w:hAnsi="Times New Roman"/>
          <w:sz w:val="28"/>
          <w:szCs w:val="28"/>
        </w:rPr>
      </w:pPr>
      <w:r w:rsidRPr="002D386E">
        <w:rPr>
          <w:rFonts w:ascii="Times New Roman" w:hAnsi="Times New Roman"/>
          <w:sz w:val="28"/>
          <w:szCs w:val="28"/>
        </w:rPr>
        <w:t>1. Исчерпывающий перечень административных процедур</w:t>
      </w:r>
      <w:r>
        <w:rPr>
          <w:rFonts w:ascii="Times New Roman" w:hAnsi="Times New Roman"/>
          <w:sz w:val="28"/>
          <w:szCs w:val="28"/>
        </w:rPr>
        <w:t>.</w:t>
      </w:r>
    </w:p>
    <w:p w:rsidR="00F55401" w:rsidRPr="00EF39C5" w:rsidRDefault="00F55401" w:rsidP="00F55401">
      <w:pPr>
        <w:pStyle w:val="ConsPlusNormal"/>
        <w:ind w:firstLine="540"/>
        <w:jc w:val="center"/>
        <w:rPr>
          <w:rFonts w:ascii="Times New Roman" w:hAnsi="Times New Roman"/>
          <w:sz w:val="28"/>
          <w:szCs w:val="28"/>
        </w:rPr>
      </w:pP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1.1. Пр</w:t>
      </w:r>
      <w:r>
        <w:rPr>
          <w:rFonts w:ascii="Times New Roman" w:hAnsi="Times New Roman"/>
          <w:sz w:val="28"/>
          <w:szCs w:val="28"/>
        </w:rPr>
        <w:t xml:space="preserve">и предоставлении муниципальной </w:t>
      </w:r>
      <w:r w:rsidRPr="00EF39C5">
        <w:rPr>
          <w:rFonts w:ascii="Times New Roman" w:hAnsi="Times New Roman"/>
          <w:sz w:val="28"/>
          <w:szCs w:val="28"/>
        </w:rPr>
        <w:t>услуги непосредственно Администраци</w:t>
      </w:r>
      <w:r>
        <w:rPr>
          <w:rFonts w:ascii="Times New Roman" w:hAnsi="Times New Roman"/>
          <w:sz w:val="28"/>
          <w:szCs w:val="28"/>
        </w:rPr>
        <w:t xml:space="preserve">ей </w:t>
      </w:r>
      <w:r w:rsidRPr="00EF39C5">
        <w:rPr>
          <w:rFonts w:ascii="Times New Roman" w:hAnsi="Times New Roman"/>
          <w:sz w:val="28"/>
          <w:szCs w:val="28"/>
        </w:rPr>
        <w:t>осуществляются следующие административные процедуры:</w:t>
      </w: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 прием и регистрация заявления и прилагаемых к нему документов, необходимых для предоставления муниципальной услуги;</w:t>
      </w: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 формирование и направление межведомственных за</w:t>
      </w:r>
      <w:r>
        <w:rPr>
          <w:rFonts w:ascii="Times New Roman" w:hAnsi="Times New Roman"/>
          <w:sz w:val="28"/>
          <w:szCs w:val="28"/>
        </w:rPr>
        <w:t xml:space="preserve">просов в органы и организации, </w:t>
      </w:r>
      <w:r w:rsidRPr="00EF39C5">
        <w:rPr>
          <w:rFonts w:ascii="Times New Roman" w:hAnsi="Times New Roman"/>
          <w:sz w:val="28"/>
          <w:szCs w:val="28"/>
        </w:rPr>
        <w:t>в распоряжении которых находятся документы и информация, необходимые для</w:t>
      </w:r>
      <w:r>
        <w:rPr>
          <w:rFonts w:ascii="Times New Roman" w:hAnsi="Times New Roman"/>
          <w:sz w:val="28"/>
          <w:szCs w:val="28"/>
        </w:rPr>
        <w:t xml:space="preserve"> предоставления муниципальной услуги;</w:t>
      </w: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рассмотрение документов и принятие решения о </w:t>
      </w:r>
      <w:r>
        <w:rPr>
          <w:rFonts w:ascii="Times New Roman" w:hAnsi="Times New Roman"/>
          <w:sz w:val="28"/>
          <w:szCs w:val="28"/>
        </w:rPr>
        <w:t>предоставлении муниципальной услуги</w:t>
      </w:r>
      <w:r w:rsidRPr="00EF39C5">
        <w:rPr>
          <w:rFonts w:ascii="Times New Roman" w:hAnsi="Times New Roman"/>
          <w:sz w:val="28"/>
          <w:szCs w:val="28"/>
        </w:rPr>
        <w:t>;</w:t>
      </w:r>
    </w:p>
    <w:p w:rsidR="00F55401" w:rsidRPr="00EF39C5" w:rsidRDefault="00F55401" w:rsidP="00F55401">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EF39C5">
        <w:rPr>
          <w:rFonts w:ascii="Times New Roman" w:hAnsi="Times New Roman"/>
          <w:sz w:val="28"/>
          <w:szCs w:val="28"/>
        </w:rPr>
        <w:t>выдача (направление) документов по результата</w:t>
      </w:r>
      <w:r>
        <w:rPr>
          <w:rFonts w:ascii="Times New Roman" w:hAnsi="Times New Roman"/>
          <w:sz w:val="28"/>
          <w:szCs w:val="28"/>
        </w:rPr>
        <w:t xml:space="preserve">м предоставления муниципальной </w:t>
      </w:r>
      <w:r w:rsidRPr="00EF39C5">
        <w:rPr>
          <w:rFonts w:ascii="Times New Roman" w:hAnsi="Times New Roman"/>
          <w:sz w:val="28"/>
          <w:szCs w:val="28"/>
        </w:rPr>
        <w:t>услуги.</w:t>
      </w:r>
    </w:p>
    <w:p w:rsidR="00F55401" w:rsidRPr="00EF39C5" w:rsidRDefault="00F55401" w:rsidP="00F55401">
      <w:pPr>
        <w:pStyle w:val="ConsPlusNormal"/>
        <w:ind w:firstLine="709"/>
        <w:jc w:val="both"/>
        <w:rPr>
          <w:rFonts w:ascii="Times New Roman" w:hAnsi="Times New Roman"/>
          <w:sz w:val="28"/>
          <w:szCs w:val="28"/>
        </w:rPr>
      </w:pPr>
      <w:r>
        <w:rPr>
          <w:rFonts w:ascii="Times New Roman" w:hAnsi="Times New Roman"/>
          <w:sz w:val="28"/>
          <w:szCs w:val="28"/>
        </w:rPr>
        <w:t xml:space="preserve">1.2. </w:t>
      </w:r>
      <w:r w:rsidRPr="00EF39C5">
        <w:rPr>
          <w:rFonts w:ascii="Times New Roman" w:hAnsi="Times New Roman"/>
          <w:sz w:val="28"/>
          <w:szCs w:val="28"/>
        </w:rPr>
        <w:t xml:space="preserve">При обращении заявителя в МФЦ осуществляются следующие </w:t>
      </w:r>
      <w:r w:rsidRPr="00EF39C5">
        <w:rPr>
          <w:rFonts w:ascii="Times New Roman" w:hAnsi="Times New Roman"/>
          <w:sz w:val="28"/>
          <w:szCs w:val="28"/>
        </w:rPr>
        <w:lastRenderedPageBreak/>
        <w:t>административные процедуры:</w:t>
      </w: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 прием и регистрация заявления и прилагаемых к нему документов от заявителя;</w:t>
      </w: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 формирование и направление межведомственных запросов в органы и организации, участвующие в предоставлении услуги;</w:t>
      </w:r>
    </w:p>
    <w:p w:rsidR="00F55401"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 xml:space="preserve">- передача документов в </w:t>
      </w:r>
      <w:r>
        <w:rPr>
          <w:rFonts w:ascii="Times New Roman" w:hAnsi="Times New Roman"/>
          <w:sz w:val="28"/>
          <w:szCs w:val="28"/>
        </w:rPr>
        <w:t>Администрацию;</w:t>
      </w:r>
    </w:p>
    <w:p w:rsidR="00F55401" w:rsidRDefault="00F55401" w:rsidP="00F55401">
      <w:pPr>
        <w:pStyle w:val="ConsPlusNormal"/>
        <w:ind w:firstLine="709"/>
        <w:jc w:val="both"/>
        <w:rPr>
          <w:rFonts w:ascii="Times New Roman" w:hAnsi="Times New Roman"/>
          <w:sz w:val="28"/>
          <w:szCs w:val="28"/>
        </w:rPr>
      </w:pPr>
      <w:r>
        <w:rPr>
          <w:rFonts w:ascii="Times New Roman" w:hAnsi="Times New Roman"/>
          <w:sz w:val="28"/>
          <w:szCs w:val="28"/>
        </w:rPr>
        <w:t>- получение результата предоставления муниципальной услуги от Администрации;</w:t>
      </w:r>
    </w:p>
    <w:p w:rsidR="00F55401" w:rsidRPr="00EF39C5" w:rsidRDefault="00F55401" w:rsidP="00F55401">
      <w:pPr>
        <w:pStyle w:val="ConsPlusNormal"/>
        <w:ind w:firstLine="709"/>
        <w:jc w:val="both"/>
        <w:rPr>
          <w:rFonts w:ascii="Times New Roman" w:hAnsi="Times New Roman"/>
          <w:sz w:val="28"/>
          <w:szCs w:val="28"/>
        </w:rPr>
      </w:pPr>
      <w:r>
        <w:rPr>
          <w:rFonts w:ascii="Times New Roman" w:hAnsi="Times New Roman"/>
          <w:sz w:val="28"/>
          <w:szCs w:val="28"/>
        </w:rPr>
        <w:t>- выдача</w:t>
      </w:r>
      <w:r w:rsidRPr="00EF39C5">
        <w:rPr>
          <w:rFonts w:ascii="Times New Roman" w:hAnsi="Times New Roman"/>
          <w:sz w:val="28"/>
          <w:szCs w:val="28"/>
        </w:rPr>
        <w:t xml:space="preserve"> результата предоставления муниципальной</w:t>
      </w:r>
      <w:r>
        <w:rPr>
          <w:rFonts w:ascii="Times New Roman" w:hAnsi="Times New Roman"/>
          <w:sz w:val="28"/>
          <w:szCs w:val="28"/>
        </w:rPr>
        <w:t xml:space="preserve"> услуги заявителю.</w:t>
      </w:r>
    </w:p>
    <w:p w:rsidR="00F55401" w:rsidRPr="00EF39C5" w:rsidRDefault="00F55401" w:rsidP="00F55401">
      <w:pPr>
        <w:pStyle w:val="ConsPlusNormal"/>
        <w:ind w:firstLine="709"/>
        <w:jc w:val="both"/>
        <w:rPr>
          <w:rFonts w:ascii="Times New Roman" w:hAnsi="Times New Roman"/>
          <w:sz w:val="28"/>
          <w:szCs w:val="28"/>
        </w:rPr>
      </w:pPr>
      <w:r w:rsidRPr="00EF39C5">
        <w:rPr>
          <w:rFonts w:ascii="Times New Roman" w:hAnsi="Times New Roman"/>
          <w:sz w:val="28"/>
          <w:szCs w:val="28"/>
        </w:rPr>
        <w:t>1.</w:t>
      </w:r>
      <w:r>
        <w:rPr>
          <w:rFonts w:ascii="Times New Roman" w:hAnsi="Times New Roman"/>
          <w:sz w:val="28"/>
          <w:szCs w:val="28"/>
        </w:rPr>
        <w:t>3</w:t>
      </w:r>
      <w:r w:rsidRPr="00EF39C5">
        <w:rPr>
          <w:rFonts w:ascii="Times New Roman" w:hAnsi="Times New Roman"/>
          <w:sz w:val="28"/>
          <w:szCs w:val="28"/>
        </w:rPr>
        <w:t xml:space="preserve">. Блок-схема последовательности действий при предоставлении муниципальной </w:t>
      </w:r>
      <w:r>
        <w:rPr>
          <w:rFonts w:ascii="Times New Roman" w:hAnsi="Times New Roman"/>
          <w:sz w:val="28"/>
          <w:szCs w:val="28"/>
        </w:rPr>
        <w:t xml:space="preserve">услуги приведена в Приложении </w:t>
      </w:r>
      <w:r w:rsidR="00DF4D44">
        <w:rPr>
          <w:rFonts w:ascii="Times New Roman" w:hAnsi="Times New Roman"/>
          <w:sz w:val="28"/>
          <w:szCs w:val="28"/>
        </w:rPr>
        <w:t>2</w:t>
      </w:r>
      <w:r w:rsidRPr="00EF39C5">
        <w:rPr>
          <w:rFonts w:ascii="Times New Roman" w:hAnsi="Times New Roman"/>
          <w:sz w:val="28"/>
          <w:szCs w:val="28"/>
        </w:rPr>
        <w:t xml:space="preserve"> к настоящему Административному регламенту.</w:t>
      </w:r>
    </w:p>
    <w:p w:rsidR="00F55401" w:rsidRPr="00E96995" w:rsidRDefault="00F55401" w:rsidP="00F55401">
      <w:pPr>
        <w:pStyle w:val="ConsPlusNormal"/>
        <w:jc w:val="both"/>
        <w:outlineLvl w:val="1"/>
        <w:rPr>
          <w:rFonts w:ascii="Times New Roman" w:hAnsi="Times New Roman"/>
          <w:sz w:val="28"/>
          <w:szCs w:val="28"/>
        </w:rPr>
      </w:pPr>
    </w:p>
    <w:p w:rsidR="00F55401" w:rsidRPr="00782C00" w:rsidRDefault="00F55401" w:rsidP="00F55401">
      <w:pPr>
        <w:ind w:firstLine="720"/>
        <w:jc w:val="center"/>
        <w:outlineLvl w:val="2"/>
        <w:rPr>
          <w:sz w:val="28"/>
          <w:szCs w:val="28"/>
        </w:rPr>
      </w:pPr>
      <w:r w:rsidRPr="00782C00">
        <w:rPr>
          <w:sz w:val="28"/>
          <w:szCs w:val="28"/>
        </w:rPr>
        <w:t xml:space="preserve">2. Описание административных процедур </w:t>
      </w:r>
    </w:p>
    <w:p w:rsidR="00F55401" w:rsidRPr="00782C00" w:rsidRDefault="00F55401" w:rsidP="00F55401">
      <w:pPr>
        <w:ind w:firstLine="720"/>
        <w:jc w:val="center"/>
        <w:outlineLvl w:val="2"/>
        <w:rPr>
          <w:sz w:val="28"/>
          <w:szCs w:val="28"/>
        </w:rPr>
      </w:pPr>
      <w:r w:rsidRPr="00782C00">
        <w:rPr>
          <w:sz w:val="28"/>
          <w:szCs w:val="28"/>
        </w:rPr>
        <w:t>предоставления услуги</w:t>
      </w:r>
    </w:p>
    <w:p w:rsidR="00F55401" w:rsidRPr="00782C00" w:rsidRDefault="00F55401" w:rsidP="00F55401">
      <w:pPr>
        <w:ind w:firstLine="720"/>
        <w:jc w:val="center"/>
        <w:outlineLvl w:val="2"/>
        <w:rPr>
          <w:sz w:val="28"/>
          <w:szCs w:val="28"/>
        </w:rPr>
      </w:pPr>
    </w:p>
    <w:p w:rsidR="00F55401" w:rsidRDefault="00F55401" w:rsidP="00F55401">
      <w:pPr>
        <w:ind w:firstLine="720"/>
        <w:jc w:val="both"/>
        <w:outlineLvl w:val="2"/>
        <w:rPr>
          <w:sz w:val="28"/>
          <w:szCs w:val="28"/>
        </w:rPr>
      </w:pPr>
      <w:r w:rsidRPr="00782C00">
        <w:rPr>
          <w:sz w:val="28"/>
          <w:szCs w:val="28"/>
        </w:rPr>
        <w:t>2.1. Прием и регистрация заявления и прилагаемых к нему документов от заявителя</w:t>
      </w:r>
      <w:r>
        <w:rPr>
          <w:sz w:val="28"/>
          <w:szCs w:val="28"/>
        </w:rPr>
        <w:t>.</w:t>
      </w:r>
      <w:r w:rsidRPr="00782C00">
        <w:rPr>
          <w:sz w:val="28"/>
          <w:szCs w:val="28"/>
        </w:rPr>
        <w:t xml:space="preserve"> </w:t>
      </w:r>
    </w:p>
    <w:p w:rsidR="005964D7" w:rsidRPr="00782C00" w:rsidRDefault="005964D7" w:rsidP="00F55401">
      <w:pPr>
        <w:ind w:firstLine="720"/>
        <w:jc w:val="both"/>
        <w:outlineLvl w:val="2"/>
        <w:rPr>
          <w:sz w:val="28"/>
          <w:szCs w:val="28"/>
        </w:rPr>
      </w:pPr>
    </w:p>
    <w:p w:rsidR="00F55401" w:rsidRPr="00DF3E43" w:rsidRDefault="00F55401" w:rsidP="00F55401">
      <w:pPr>
        <w:ind w:firstLine="720"/>
        <w:jc w:val="both"/>
        <w:outlineLvl w:val="2"/>
        <w:rPr>
          <w:sz w:val="28"/>
          <w:szCs w:val="28"/>
        </w:rPr>
      </w:pPr>
      <w:r w:rsidRPr="00DF3E43">
        <w:rPr>
          <w:sz w:val="28"/>
          <w:szCs w:val="28"/>
        </w:rPr>
        <w:t xml:space="preserve">2.1.1. Для </w:t>
      </w:r>
      <w:r>
        <w:rPr>
          <w:sz w:val="28"/>
          <w:szCs w:val="28"/>
        </w:rPr>
        <w:t>Администрации:</w:t>
      </w:r>
    </w:p>
    <w:p w:rsidR="00F55401" w:rsidRDefault="00F55401" w:rsidP="00F55401">
      <w:pPr>
        <w:ind w:firstLine="720"/>
        <w:jc w:val="both"/>
        <w:rPr>
          <w:sz w:val="28"/>
          <w:szCs w:val="28"/>
        </w:rPr>
      </w:pPr>
      <w:r w:rsidRPr="00661770">
        <w:rPr>
          <w:sz w:val="28"/>
          <w:szCs w:val="28"/>
        </w:rPr>
        <w:t xml:space="preserve">1) </w:t>
      </w:r>
      <w:r>
        <w:rPr>
          <w:sz w:val="28"/>
          <w:szCs w:val="28"/>
        </w:rPr>
        <w:t>Основание для начала административной процедуры.</w:t>
      </w:r>
    </w:p>
    <w:p w:rsidR="00F55401" w:rsidRDefault="00F55401" w:rsidP="00F55401">
      <w:pPr>
        <w:ind w:firstLine="720"/>
        <w:jc w:val="both"/>
        <w:outlineLvl w:val="2"/>
        <w:rPr>
          <w:sz w:val="28"/>
          <w:szCs w:val="28"/>
        </w:rPr>
      </w:pPr>
      <w:r w:rsidRPr="00782C00">
        <w:rPr>
          <w:sz w:val="28"/>
          <w:szCs w:val="28"/>
        </w:rPr>
        <w:t xml:space="preserve">Основанием для начала административной процедуры является представление в </w:t>
      </w:r>
      <w:r>
        <w:rPr>
          <w:sz w:val="28"/>
          <w:szCs w:val="28"/>
        </w:rPr>
        <w:t>Администрацию</w:t>
      </w:r>
      <w:r w:rsidRPr="00D01AB3">
        <w:rPr>
          <w:sz w:val="28"/>
          <w:szCs w:val="28"/>
        </w:rPr>
        <w:t xml:space="preserve"> </w:t>
      </w:r>
      <w:r w:rsidRPr="00782C00">
        <w:rPr>
          <w:sz w:val="28"/>
          <w:szCs w:val="28"/>
        </w:rPr>
        <w:t xml:space="preserve">либо получение от МФЦ заявления о </w:t>
      </w:r>
      <w:r>
        <w:rPr>
          <w:sz w:val="28"/>
          <w:szCs w:val="28"/>
        </w:rPr>
        <w:t>предоставлении</w:t>
      </w:r>
      <w:r w:rsidRPr="00782C00">
        <w:rPr>
          <w:sz w:val="28"/>
          <w:szCs w:val="28"/>
        </w:rPr>
        <w:t xml:space="preserve"> </w:t>
      </w:r>
      <w:r>
        <w:rPr>
          <w:sz w:val="28"/>
          <w:szCs w:val="28"/>
        </w:rPr>
        <w:t xml:space="preserve">услуги </w:t>
      </w:r>
      <w:r w:rsidRPr="00782C00">
        <w:rPr>
          <w:sz w:val="28"/>
          <w:szCs w:val="28"/>
        </w:rPr>
        <w:t>с прилагаемыми к нему документами.</w:t>
      </w:r>
    </w:p>
    <w:p w:rsidR="00F55401" w:rsidRDefault="00F55401" w:rsidP="00F55401">
      <w:pPr>
        <w:ind w:firstLine="720"/>
        <w:jc w:val="both"/>
        <w:outlineLvl w:val="2"/>
        <w:rPr>
          <w:sz w:val="28"/>
          <w:szCs w:val="28"/>
        </w:rPr>
      </w:pPr>
      <w:r w:rsidRPr="00D80D6F">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55401" w:rsidRPr="003F7FFC" w:rsidRDefault="00F55401" w:rsidP="00F55401">
      <w:pPr>
        <w:pStyle w:val="ConsPlusNormal"/>
        <w:ind w:firstLine="709"/>
        <w:jc w:val="both"/>
        <w:rPr>
          <w:rFonts w:ascii="Times New Roman" w:hAnsi="Times New Roman"/>
          <w:sz w:val="28"/>
          <w:szCs w:val="28"/>
        </w:rPr>
      </w:pPr>
      <w:r w:rsidRPr="003F7FFC">
        <w:rPr>
          <w:rFonts w:ascii="Times New Roman" w:hAnsi="Times New Roman"/>
          <w:sz w:val="28"/>
          <w:szCs w:val="28"/>
        </w:rPr>
        <w:t xml:space="preserve">При обращении Заявителя в </w:t>
      </w:r>
      <w:r w:rsidRPr="00021EB3">
        <w:rPr>
          <w:rFonts w:ascii="Times New Roman" w:hAnsi="Times New Roman"/>
          <w:sz w:val="28"/>
          <w:szCs w:val="28"/>
        </w:rPr>
        <w:t>Администрацию</w:t>
      </w:r>
      <w:r w:rsidRPr="003F7FFC">
        <w:rPr>
          <w:rFonts w:ascii="Times New Roman" w:hAnsi="Times New Roman"/>
          <w:sz w:val="28"/>
          <w:szCs w:val="28"/>
        </w:rPr>
        <w:t xml:space="preserve">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F55401" w:rsidRPr="003F7FFC" w:rsidRDefault="00F55401" w:rsidP="00F55401">
      <w:pPr>
        <w:pStyle w:val="ConsPlusNormal"/>
        <w:ind w:firstLine="709"/>
        <w:jc w:val="both"/>
        <w:rPr>
          <w:rFonts w:ascii="Times New Roman" w:hAnsi="Times New Roman"/>
          <w:sz w:val="28"/>
          <w:szCs w:val="28"/>
        </w:rPr>
      </w:pPr>
      <w:r w:rsidRPr="003F7FFC">
        <w:rPr>
          <w:rFonts w:ascii="Times New Roman" w:hAnsi="Times New Roman"/>
          <w:sz w:val="28"/>
          <w:szCs w:val="28"/>
        </w:rPr>
        <w:t xml:space="preserve">Заявление заполняется </w:t>
      </w:r>
      <w:r>
        <w:rPr>
          <w:rFonts w:ascii="Times New Roman" w:hAnsi="Times New Roman"/>
          <w:sz w:val="28"/>
          <w:szCs w:val="28"/>
        </w:rPr>
        <w:t xml:space="preserve">согласно пункту 6.2. подраздела 6 раздела </w:t>
      </w:r>
      <w:r>
        <w:rPr>
          <w:rFonts w:ascii="Times New Roman" w:hAnsi="Times New Roman"/>
          <w:sz w:val="28"/>
          <w:szCs w:val="28"/>
          <w:lang w:val="en-US"/>
        </w:rPr>
        <w:t>II</w:t>
      </w:r>
      <w:r w:rsidRPr="003F7FFC">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3F7FFC">
        <w:rPr>
          <w:rFonts w:ascii="Times New Roman" w:hAnsi="Times New Roman"/>
          <w:sz w:val="28"/>
          <w:szCs w:val="28"/>
        </w:rPr>
        <w:t>егламента.</w:t>
      </w:r>
    </w:p>
    <w:p w:rsidR="00F55401" w:rsidRDefault="00F55401" w:rsidP="00F55401">
      <w:pPr>
        <w:ind w:firstLine="720"/>
        <w:jc w:val="both"/>
        <w:rPr>
          <w:sz w:val="28"/>
          <w:szCs w:val="28"/>
        </w:rPr>
      </w:pPr>
      <w:r w:rsidRPr="00D80D6F">
        <w:rPr>
          <w:sz w:val="28"/>
          <w:szCs w:val="28"/>
        </w:rPr>
        <w:t>Документы в день поступления регистрируются</w:t>
      </w:r>
      <w:r w:rsidRPr="00782C00">
        <w:rPr>
          <w:sz w:val="28"/>
          <w:szCs w:val="28"/>
        </w:rPr>
        <w:t xml:space="preserve"> с присвоением входящего номера </w:t>
      </w:r>
      <w:r>
        <w:rPr>
          <w:sz w:val="28"/>
          <w:szCs w:val="28"/>
        </w:rPr>
        <w:t xml:space="preserve">на бумажном носителе или </w:t>
      </w:r>
      <w:r w:rsidRPr="00782C00">
        <w:rPr>
          <w:sz w:val="28"/>
          <w:szCs w:val="28"/>
        </w:rPr>
        <w:t>в системе электронного документооборота «Дело».</w:t>
      </w:r>
    </w:p>
    <w:p w:rsidR="00F55401" w:rsidRPr="003F7FFC" w:rsidRDefault="00F55401" w:rsidP="00F55401">
      <w:pPr>
        <w:pStyle w:val="ConsPlusNormal"/>
        <w:ind w:firstLine="709"/>
        <w:jc w:val="both"/>
        <w:rPr>
          <w:rFonts w:ascii="Times New Roman" w:hAnsi="Times New Roman"/>
          <w:sz w:val="28"/>
          <w:szCs w:val="28"/>
        </w:rPr>
      </w:pPr>
      <w:r w:rsidRPr="003F7FFC">
        <w:rPr>
          <w:rFonts w:ascii="Times New Roman" w:hAnsi="Times New Roman"/>
          <w:sz w:val="28"/>
          <w:szCs w:val="28"/>
        </w:rPr>
        <w:t xml:space="preserve">Должностное лицо </w:t>
      </w:r>
      <w:r w:rsidRPr="00021EB3">
        <w:rPr>
          <w:rFonts w:ascii="Times New Roman" w:hAnsi="Times New Roman"/>
          <w:sz w:val="28"/>
          <w:szCs w:val="28"/>
        </w:rPr>
        <w:t>Администраци</w:t>
      </w:r>
      <w:r>
        <w:rPr>
          <w:rFonts w:ascii="Times New Roman" w:hAnsi="Times New Roman"/>
          <w:sz w:val="28"/>
          <w:szCs w:val="28"/>
        </w:rPr>
        <w:t>и</w:t>
      </w:r>
      <w:r w:rsidRPr="003F7FFC">
        <w:rPr>
          <w:rFonts w:ascii="Times New Roman" w:hAnsi="Times New Roman"/>
          <w:sz w:val="28"/>
          <w:szCs w:val="28"/>
        </w:rPr>
        <w:t xml:space="preserve">, уполномоченное на прием заявления, проверяет соответствие  представленных документов требованиям, </w:t>
      </w:r>
      <w:r w:rsidRPr="004E34B8">
        <w:rPr>
          <w:rFonts w:ascii="Times New Roman" w:hAnsi="Times New Roman"/>
          <w:sz w:val="28"/>
          <w:szCs w:val="28"/>
        </w:rPr>
        <w:t xml:space="preserve">определяемым подразделом 6 раздела </w:t>
      </w:r>
      <w:r w:rsidRPr="004E34B8">
        <w:rPr>
          <w:rFonts w:ascii="Times New Roman" w:hAnsi="Times New Roman"/>
          <w:sz w:val="28"/>
          <w:szCs w:val="28"/>
          <w:lang w:val="en-US"/>
        </w:rPr>
        <w:t>II</w:t>
      </w:r>
      <w:r w:rsidRPr="004E34B8">
        <w:rPr>
          <w:rFonts w:ascii="Times New Roman" w:hAnsi="Times New Roman"/>
          <w:sz w:val="28"/>
          <w:szCs w:val="28"/>
        </w:rPr>
        <w:t xml:space="preserve"> настоящего Регламента.</w:t>
      </w:r>
    </w:p>
    <w:p w:rsidR="00F55401" w:rsidRPr="003F7FFC" w:rsidRDefault="00F55401" w:rsidP="00F55401">
      <w:pPr>
        <w:pStyle w:val="ConsPlusNormal"/>
        <w:ind w:firstLine="709"/>
        <w:jc w:val="both"/>
        <w:rPr>
          <w:rFonts w:ascii="Times New Roman" w:hAnsi="Times New Roman"/>
          <w:sz w:val="28"/>
          <w:szCs w:val="28"/>
        </w:rPr>
      </w:pPr>
      <w:r w:rsidRPr="003F7FFC">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w:t>
      </w:r>
      <w:r w:rsidRPr="003F7FFC">
        <w:rPr>
          <w:rFonts w:ascii="Times New Roman" w:hAnsi="Times New Roman"/>
          <w:sz w:val="28"/>
          <w:szCs w:val="28"/>
        </w:rPr>
        <w:lastRenderedPageBreak/>
        <w:t xml:space="preserve">заверяются должностным лицом </w:t>
      </w:r>
      <w:r w:rsidRPr="00021EB3">
        <w:rPr>
          <w:rFonts w:ascii="Times New Roman" w:hAnsi="Times New Roman"/>
          <w:sz w:val="28"/>
          <w:szCs w:val="28"/>
        </w:rPr>
        <w:t>Администраци</w:t>
      </w:r>
      <w:r>
        <w:rPr>
          <w:rFonts w:ascii="Times New Roman" w:hAnsi="Times New Roman"/>
          <w:sz w:val="28"/>
          <w:szCs w:val="28"/>
        </w:rPr>
        <w:t>и</w:t>
      </w:r>
      <w:r w:rsidRPr="003F7FFC">
        <w:rPr>
          <w:rFonts w:ascii="Times New Roman" w:hAnsi="Times New Roman"/>
          <w:sz w:val="28"/>
          <w:szCs w:val="28"/>
        </w:rPr>
        <w:t xml:space="preserve">, уполномоченным на прием заявления. </w:t>
      </w:r>
    </w:p>
    <w:p w:rsidR="00F55401" w:rsidRDefault="00F55401" w:rsidP="00F55401">
      <w:pPr>
        <w:ind w:firstLine="720"/>
        <w:jc w:val="both"/>
        <w:rPr>
          <w:color w:val="000000"/>
          <w:sz w:val="28"/>
          <w:szCs w:val="28"/>
        </w:rPr>
      </w:pPr>
      <w:r w:rsidRPr="003F7FFC">
        <w:rPr>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F55401" w:rsidRPr="004E34B8" w:rsidRDefault="00F55401" w:rsidP="00F55401">
      <w:pPr>
        <w:pStyle w:val="ConsPlusNormal"/>
        <w:ind w:firstLine="709"/>
        <w:jc w:val="both"/>
        <w:rPr>
          <w:rFonts w:ascii="Times New Roman" w:hAnsi="Times New Roman"/>
          <w:sz w:val="28"/>
          <w:szCs w:val="28"/>
        </w:rPr>
      </w:pPr>
      <w:r>
        <w:rPr>
          <w:rFonts w:ascii="Times New Roman" w:hAnsi="Times New Roman"/>
          <w:sz w:val="28"/>
          <w:szCs w:val="28"/>
        </w:rPr>
        <w:t>Д</w:t>
      </w:r>
      <w:r w:rsidRPr="003F7FFC">
        <w:rPr>
          <w:rFonts w:ascii="Times New Roman" w:hAnsi="Times New Roman"/>
          <w:sz w:val="28"/>
          <w:szCs w:val="28"/>
        </w:rPr>
        <w:t xml:space="preserve">олжностное лицо </w:t>
      </w:r>
      <w:r w:rsidRPr="00021EB3">
        <w:rPr>
          <w:rFonts w:ascii="Times New Roman" w:hAnsi="Times New Roman"/>
          <w:sz w:val="28"/>
          <w:szCs w:val="28"/>
        </w:rPr>
        <w:t>Администраци</w:t>
      </w:r>
      <w:r>
        <w:rPr>
          <w:rFonts w:ascii="Times New Roman" w:hAnsi="Times New Roman"/>
          <w:sz w:val="28"/>
          <w:szCs w:val="28"/>
        </w:rPr>
        <w:t>и</w:t>
      </w:r>
      <w:r w:rsidRPr="003F7FFC">
        <w:rPr>
          <w:rFonts w:ascii="Times New Roman" w:hAnsi="Times New Roman"/>
          <w:sz w:val="28"/>
          <w:szCs w:val="28"/>
        </w:rPr>
        <w:t>, уполномоченное на прием заявления,</w:t>
      </w:r>
      <w:r>
        <w:rPr>
          <w:rFonts w:ascii="Times New Roman" w:hAnsi="Times New Roman"/>
          <w:sz w:val="28"/>
          <w:szCs w:val="28"/>
        </w:rPr>
        <w:t xml:space="preserve"> </w:t>
      </w:r>
      <w:r w:rsidRPr="00371FDF">
        <w:rPr>
          <w:rFonts w:ascii="Times New Roman" w:hAnsi="Times New Roman"/>
          <w:sz w:val="28"/>
          <w:szCs w:val="28"/>
        </w:rPr>
        <w:t>вруч</w:t>
      </w:r>
      <w:r>
        <w:rPr>
          <w:rFonts w:ascii="Times New Roman" w:hAnsi="Times New Roman"/>
          <w:sz w:val="28"/>
          <w:szCs w:val="28"/>
        </w:rPr>
        <w:t>ает</w:t>
      </w:r>
      <w:r w:rsidRPr="00371FDF">
        <w:rPr>
          <w:rFonts w:ascii="Times New Roman" w:hAnsi="Times New Roman"/>
          <w:sz w:val="28"/>
          <w:szCs w:val="28"/>
        </w:rPr>
        <w:t xml:space="preserve"> </w:t>
      </w:r>
      <w:r>
        <w:rPr>
          <w:rFonts w:ascii="Times New Roman" w:hAnsi="Times New Roman"/>
          <w:sz w:val="28"/>
          <w:szCs w:val="28"/>
        </w:rPr>
        <w:t>заявителю в день приема копию</w:t>
      </w:r>
      <w:r w:rsidRPr="00371FDF">
        <w:rPr>
          <w:rFonts w:ascii="Times New Roman" w:hAnsi="Times New Roman"/>
          <w:sz w:val="28"/>
          <w:szCs w:val="28"/>
        </w:rPr>
        <w:t xml:space="preserve"> </w:t>
      </w:r>
      <w:r>
        <w:rPr>
          <w:rFonts w:ascii="Times New Roman" w:hAnsi="Times New Roman"/>
          <w:sz w:val="28"/>
          <w:szCs w:val="28"/>
        </w:rPr>
        <w:t xml:space="preserve">заявления </w:t>
      </w:r>
      <w:r w:rsidRPr="00371FDF">
        <w:rPr>
          <w:rFonts w:ascii="Times New Roman" w:hAnsi="Times New Roman"/>
          <w:sz w:val="28"/>
          <w:szCs w:val="28"/>
        </w:rPr>
        <w:t>с от</w:t>
      </w:r>
      <w:r>
        <w:rPr>
          <w:rFonts w:ascii="Times New Roman" w:hAnsi="Times New Roman"/>
          <w:sz w:val="28"/>
          <w:szCs w:val="28"/>
        </w:rPr>
        <w:t>меткой о дате приема документов.</w:t>
      </w:r>
    </w:p>
    <w:p w:rsidR="00F55401" w:rsidRPr="00CA4AC7" w:rsidRDefault="00F55401" w:rsidP="00F55401">
      <w:pPr>
        <w:pStyle w:val="ab"/>
        <w:spacing w:after="0"/>
        <w:ind w:firstLine="709"/>
        <w:jc w:val="both"/>
        <w:rPr>
          <w:sz w:val="28"/>
          <w:szCs w:val="28"/>
        </w:rPr>
      </w:pPr>
      <w:r w:rsidRPr="00CA4AC7">
        <w:rPr>
          <w:sz w:val="28"/>
          <w:szCs w:val="28"/>
        </w:rPr>
        <w:t>3)</w:t>
      </w:r>
      <w:r>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55401" w:rsidRDefault="00F55401" w:rsidP="00F55401">
      <w:pPr>
        <w:ind w:firstLine="720"/>
        <w:jc w:val="both"/>
        <w:outlineLvl w:val="2"/>
        <w:rPr>
          <w:sz w:val="28"/>
          <w:szCs w:val="28"/>
        </w:rPr>
      </w:pPr>
      <w:r w:rsidRPr="00782C00">
        <w:rPr>
          <w:sz w:val="28"/>
          <w:szCs w:val="28"/>
        </w:rPr>
        <w:t>Прием</w:t>
      </w:r>
      <w:r w:rsidRPr="00A6577B">
        <w:rPr>
          <w:sz w:val="28"/>
          <w:szCs w:val="28"/>
        </w:rPr>
        <w:t xml:space="preserve"> </w:t>
      </w:r>
      <w:r>
        <w:rPr>
          <w:sz w:val="28"/>
          <w:szCs w:val="28"/>
        </w:rPr>
        <w:t>документов</w:t>
      </w:r>
      <w:r w:rsidRPr="00A6577B">
        <w:rPr>
          <w:sz w:val="28"/>
          <w:szCs w:val="28"/>
        </w:rPr>
        <w:t xml:space="preserve"> от заявителей осуществляется </w:t>
      </w:r>
      <w:r>
        <w:rPr>
          <w:sz w:val="28"/>
          <w:szCs w:val="28"/>
        </w:rPr>
        <w:t xml:space="preserve">специалистом  </w:t>
      </w:r>
      <w:r w:rsidRPr="00021EB3">
        <w:rPr>
          <w:sz w:val="28"/>
          <w:szCs w:val="28"/>
        </w:rPr>
        <w:t>Администраци</w:t>
      </w:r>
      <w:r>
        <w:rPr>
          <w:sz w:val="28"/>
          <w:szCs w:val="28"/>
        </w:rPr>
        <w:t>и</w:t>
      </w:r>
      <w:r w:rsidRPr="00A6577B">
        <w:rPr>
          <w:sz w:val="28"/>
          <w:szCs w:val="28"/>
        </w:rPr>
        <w:t xml:space="preserve">, ответственным за прием поступающей в адрес </w:t>
      </w:r>
      <w:r w:rsidRPr="00021EB3">
        <w:rPr>
          <w:sz w:val="28"/>
          <w:szCs w:val="28"/>
        </w:rPr>
        <w:t>Администраци</w:t>
      </w:r>
      <w:r>
        <w:rPr>
          <w:sz w:val="28"/>
          <w:szCs w:val="28"/>
        </w:rPr>
        <w:t xml:space="preserve">и </w:t>
      </w:r>
      <w:r w:rsidRPr="00A6577B">
        <w:rPr>
          <w:sz w:val="28"/>
          <w:szCs w:val="28"/>
        </w:rPr>
        <w:t>корреспонденции</w:t>
      </w:r>
      <w:r>
        <w:rPr>
          <w:sz w:val="28"/>
          <w:szCs w:val="28"/>
        </w:rPr>
        <w:t>.</w:t>
      </w:r>
    </w:p>
    <w:p w:rsidR="00F55401" w:rsidRPr="00CA4AC7" w:rsidRDefault="00F55401" w:rsidP="00F55401">
      <w:pPr>
        <w:pStyle w:val="ab"/>
        <w:spacing w:after="0"/>
        <w:ind w:firstLine="709"/>
        <w:jc w:val="both"/>
        <w:rPr>
          <w:sz w:val="28"/>
          <w:szCs w:val="28"/>
        </w:rPr>
      </w:pPr>
      <w:r w:rsidRPr="00CA4AC7">
        <w:rPr>
          <w:sz w:val="28"/>
          <w:szCs w:val="28"/>
        </w:rPr>
        <w:t>4) Критерии принятия решений.</w:t>
      </w:r>
    </w:p>
    <w:p w:rsidR="00F55401" w:rsidRDefault="00F55401" w:rsidP="00F55401">
      <w:pPr>
        <w:ind w:firstLine="720"/>
        <w:jc w:val="both"/>
        <w:rPr>
          <w:sz w:val="28"/>
          <w:szCs w:val="28"/>
        </w:rPr>
      </w:pPr>
      <w:r w:rsidRPr="00AC29B1">
        <w:rPr>
          <w:sz w:val="28"/>
          <w:szCs w:val="28"/>
        </w:rPr>
        <w:t>Критериями принятия решения по данной административной процедуре является</w:t>
      </w:r>
      <w:r>
        <w:rPr>
          <w:sz w:val="28"/>
          <w:szCs w:val="28"/>
        </w:rPr>
        <w:t xml:space="preserve"> подача заявления в </w:t>
      </w:r>
      <w:r w:rsidRPr="00021EB3">
        <w:rPr>
          <w:sz w:val="28"/>
          <w:szCs w:val="28"/>
        </w:rPr>
        <w:t>Администраци</w:t>
      </w:r>
      <w:r>
        <w:rPr>
          <w:sz w:val="28"/>
          <w:szCs w:val="28"/>
        </w:rPr>
        <w:t>ю</w:t>
      </w:r>
      <w:r w:rsidRPr="000523F0">
        <w:rPr>
          <w:sz w:val="28"/>
          <w:szCs w:val="28"/>
        </w:rPr>
        <w:t>.</w:t>
      </w:r>
    </w:p>
    <w:p w:rsidR="00F55401" w:rsidRPr="00CA4AC7" w:rsidRDefault="00F55401" w:rsidP="00F55401">
      <w:pPr>
        <w:pStyle w:val="ab"/>
        <w:spacing w:after="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55401" w:rsidRDefault="00F55401" w:rsidP="00F55401">
      <w:pPr>
        <w:ind w:firstLine="720"/>
        <w:jc w:val="both"/>
        <w:outlineLvl w:val="2"/>
        <w:rPr>
          <w:sz w:val="28"/>
          <w:szCs w:val="28"/>
        </w:rPr>
      </w:pPr>
      <w:r w:rsidRPr="00C07039">
        <w:rPr>
          <w:sz w:val="28"/>
          <w:szCs w:val="28"/>
        </w:rPr>
        <w:t xml:space="preserve">Результатом административной процедуры при установлении факта наличия необходимых документов, их соответствия  требованиям подраздела 6 раздела </w:t>
      </w:r>
      <w:r w:rsidRPr="00C07039">
        <w:rPr>
          <w:sz w:val="28"/>
          <w:szCs w:val="28"/>
          <w:lang w:val="en-US"/>
        </w:rPr>
        <w:t>II</w:t>
      </w:r>
      <w:r w:rsidRPr="00C07039">
        <w:rPr>
          <w:sz w:val="28"/>
          <w:szCs w:val="28"/>
        </w:rPr>
        <w:t xml:space="preserve"> настоящего Регламента является принятие документов и присвоение регистрационного номера на бумажном</w:t>
      </w:r>
      <w:r>
        <w:rPr>
          <w:sz w:val="28"/>
          <w:szCs w:val="28"/>
        </w:rPr>
        <w:t xml:space="preserve"> носителе или </w:t>
      </w:r>
      <w:r w:rsidRPr="00F46903">
        <w:rPr>
          <w:sz w:val="28"/>
          <w:szCs w:val="28"/>
        </w:rPr>
        <w:t>в системе электронного документооборота «Дело»</w:t>
      </w:r>
      <w:r>
        <w:rPr>
          <w:sz w:val="28"/>
          <w:szCs w:val="28"/>
        </w:rPr>
        <w:t xml:space="preserve"> и направление документов на оказание услуги.</w:t>
      </w:r>
    </w:p>
    <w:p w:rsidR="00F55401" w:rsidRDefault="00F55401" w:rsidP="00F55401">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F55401" w:rsidRDefault="00F55401" w:rsidP="00F55401">
      <w:pPr>
        <w:ind w:firstLine="720"/>
        <w:jc w:val="both"/>
        <w:rPr>
          <w:sz w:val="28"/>
          <w:szCs w:val="28"/>
        </w:rPr>
      </w:pPr>
      <w:r w:rsidRPr="00782C00">
        <w:rPr>
          <w:bCs/>
          <w:color w:val="000000"/>
          <w:sz w:val="28"/>
          <w:szCs w:val="28"/>
        </w:rPr>
        <w:t xml:space="preserve">Способом фиксации результата является </w:t>
      </w:r>
      <w:r>
        <w:rPr>
          <w:bCs/>
          <w:color w:val="000000"/>
          <w:sz w:val="28"/>
          <w:szCs w:val="28"/>
        </w:rPr>
        <w:t>зарегистрированное заявление с необходимыми</w:t>
      </w:r>
      <w:r w:rsidRPr="00782C00">
        <w:rPr>
          <w:bCs/>
          <w:color w:val="000000"/>
          <w:sz w:val="28"/>
          <w:szCs w:val="28"/>
        </w:rPr>
        <w:t xml:space="preserve"> для предоставле</w:t>
      </w:r>
      <w:r>
        <w:rPr>
          <w:bCs/>
          <w:color w:val="000000"/>
          <w:sz w:val="28"/>
          <w:szCs w:val="28"/>
        </w:rPr>
        <w:t>ния услуги документами</w:t>
      </w:r>
      <w:r w:rsidRPr="004E34B8">
        <w:rPr>
          <w:sz w:val="28"/>
          <w:szCs w:val="28"/>
        </w:rPr>
        <w:t>.</w:t>
      </w:r>
    </w:p>
    <w:p w:rsidR="005964D7" w:rsidRPr="00782C00" w:rsidRDefault="005964D7" w:rsidP="00F55401">
      <w:pPr>
        <w:ind w:firstLine="720"/>
        <w:jc w:val="both"/>
        <w:rPr>
          <w:bCs/>
          <w:color w:val="000000"/>
          <w:sz w:val="28"/>
          <w:szCs w:val="28"/>
        </w:rPr>
      </w:pPr>
    </w:p>
    <w:p w:rsidR="00F55401" w:rsidRPr="00DF3E43" w:rsidRDefault="00F55401" w:rsidP="00F55401">
      <w:pPr>
        <w:ind w:firstLine="720"/>
        <w:jc w:val="both"/>
        <w:outlineLvl w:val="2"/>
        <w:rPr>
          <w:sz w:val="28"/>
          <w:szCs w:val="28"/>
        </w:rPr>
      </w:pPr>
      <w:r w:rsidRPr="00DF3E43">
        <w:rPr>
          <w:sz w:val="28"/>
          <w:szCs w:val="28"/>
        </w:rPr>
        <w:t>2.1.2. Для МФЦ:</w:t>
      </w:r>
    </w:p>
    <w:p w:rsidR="00F55401" w:rsidRDefault="00F55401" w:rsidP="00F55401">
      <w:pPr>
        <w:ind w:firstLine="720"/>
        <w:jc w:val="both"/>
        <w:rPr>
          <w:sz w:val="28"/>
          <w:szCs w:val="28"/>
        </w:rPr>
      </w:pPr>
      <w:r w:rsidRPr="00661770">
        <w:rPr>
          <w:sz w:val="28"/>
          <w:szCs w:val="28"/>
        </w:rPr>
        <w:t xml:space="preserve">1) </w:t>
      </w:r>
      <w:r>
        <w:rPr>
          <w:sz w:val="28"/>
          <w:szCs w:val="28"/>
        </w:rPr>
        <w:t>Основание для начала административной процедуры.</w:t>
      </w:r>
    </w:p>
    <w:p w:rsidR="00F55401" w:rsidRDefault="00F55401" w:rsidP="00F55401">
      <w:pPr>
        <w:ind w:firstLine="720"/>
        <w:jc w:val="both"/>
        <w:outlineLvl w:val="2"/>
        <w:rPr>
          <w:sz w:val="28"/>
          <w:szCs w:val="28"/>
        </w:rPr>
      </w:pPr>
      <w:r w:rsidRPr="00884B4C">
        <w:rPr>
          <w:sz w:val="28"/>
          <w:szCs w:val="28"/>
        </w:rPr>
        <w:t xml:space="preserve">Основанием для начала административной процедуры является  обращение Заявителя о </w:t>
      </w:r>
      <w:r w:rsidRPr="00884B4C">
        <w:rPr>
          <w:bCs/>
          <w:color w:val="000000"/>
          <w:sz w:val="28"/>
          <w:szCs w:val="28"/>
        </w:rPr>
        <w:t xml:space="preserve">предоставлении </w:t>
      </w:r>
      <w:r>
        <w:rPr>
          <w:bCs/>
          <w:color w:val="000000"/>
          <w:sz w:val="28"/>
          <w:szCs w:val="28"/>
        </w:rPr>
        <w:t>услуги</w:t>
      </w:r>
      <w:r w:rsidRPr="00884B4C">
        <w:rPr>
          <w:bCs/>
          <w:color w:val="000000"/>
          <w:sz w:val="28"/>
          <w:szCs w:val="28"/>
        </w:rPr>
        <w:t xml:space="preserve"> к </w:t>
      </w:r>
      <w:r>
        <w:rPr>
          <w:sz w:val="28"/>
          <w:szCs w:val="28"/>
        </w:rPr>
        <w:t>специалисту</w:t>
      </w:r>
      <w:r w:rsidRPr="00884B4C">
        <w:rPr>
          <w:sz w:val="28"/>
          <w:szCs w:val="28"/>
        </w:rPr>
        <w:t xml:space="preserve"> МФЦ</w:t>
      </w:r>
      <w:r>
        <w:rPr>
          <w:sz w:val="28"/>
          <w:szCs w:val="28"/>
        </w:rPr>
        <w:t>,  ответственному за прием документов,</w:t>
      </w:r>
      <w:r w:rsidRPr="00884B4C">
        <w:rPr>
          <w:sz w:val="28"/>
          <w:szCs w:val="28"/>
        </w:rPr>
        <w:t xml:space="preserve"> с пакетом документов.</w:t>
      </w:r>
    </w:p>
    <w:p w:rsidR="00F55401" w:rsidRDefault="00F55401" w:rsidP="00F55401">
      <w:pPr>
        <w:ind w:firstLine="709"/>
        <w:jc w:val="both"/>
        <w:rPr>
          <w:szCs w:val="28"/>
        </w:rPr>
      </w:pPr>
      <w:r>
        <w:rPr>
          <w:sz w:val="28"/>
          <w:szCs w:val="28"/>
        </w:rPr>
        <w:t xml:space="preserve">2) </w:t>
      </w:r>
      <w:r w:rsidRPr="00D80D6F">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sidRPr="00884B4C">
        <w:rPr>
          <w:szCs w:val="28"/>
        </w:rPr>
        <w:t xml:space="preserve"> </w:t>
      </w:r>
    </w:p>
    <w:p w:rsidR="00F55401" w:rsidRPr="00247164" w:rsidRDefault="00F55401" w:rsidP="00F55401">
      <w:pPr>
        <w:ind w:firstLine="709"/>
        <w:jc w:val="both"/>
        <w:rPr>
          <w:color w:val="000000"/>
          <w:sz w:val="28"/>
          <w:szCs w:val="28"/>
        </w:rPr>
      </w:pPr>
      <w:r>
        <w:rPr>
          <w:sz w:val="28"/>
          <w:szCs w:val="28"/>
        </w:rPr>
        <w:t>Специалист</w:t>
      </w:r>
      <w:r w:rsidRPr="00247164">
        <w:rPr>
          <w:sz w:val="28"/>
          <w:szCs w:val="28"/>
        </w:rPr>
        <w:t xml:space="preserve"> МФЦ</w:t>
      </w:r>
      <w:r>
        <w:rPr>
          <w:sz w:val="28"/>
          <w:szCs w:val="28"/>
        </w:rPr>
        <w:t>, ответственный за прием документов,</w:t>
      </w:r>
      <w:r w:rsidRPr="00247164">
        <w:rPr>
          <w:sz w:val="28"/>
          <w:szCs w:val="28"/>
        </w:rPr>
        <w:t xml:space="preserve"> у</w:t>
      </w:r>
      <w:r w:rsidRPr="00247164">
        <w:rPr>
          <w:color w:val="000000"/>
          <w:sz w:val="28"/>
          <w:szCs w:val="28"/>
        </w:rPr>
        <w:t xml:space="preserve">станавливает личность заявителя, в том числе проверяет документ, удостоверяющий </w:t>
      </w:r>
      <w:r w:rsidRPr="00247164">
        <w:rPr>
          <w:color w:val="000000"/>
          <w:sz w:val="28"/>
          <w:szCs w:val="28"/>
        </w:rPr>
        <w:lastRenderedPageBreak/>
        <w:t>личность заявителя (представителя заявителя), либо полномочия представителя.</w:t>
      </w:r>
    </w:p>
    <w:p w:rsidR="00F55401" w:rsidRPr="00247164" w:rsidRDefault="00F55401" w:rsidP="00F55401">
      <w:pPr>
        <w:ind w:firstLine="709"/>
        <w:jc w:val="both"/>
        <w:rPr>
          <w:color w:val="000000"/>
          <w:sz w:val="28"/>
          <w:szCs w:val="28"/>
        </w:rPr>
      </w:pPr>
      <w:r w:rsidRPr="00247164">
        <w:rPr>
          <w:color w:val="000000"/>
          <w:sz w:val="28"/>
          <w:szCs w:val="28"/>
        </w:rPr>
        <w:t xml:space="preserve">Проводит первичную проверку представленных документов на </w:t>
      </w:r>
      <w:r w:rsidRPr="00247164">
        <w:rPr>
          <w:sz w:val="28"/>
          <w:szCs w:val="28"/>
        </w:rPr>
        <w:t xml:space="preserve">соответствие  представленных документов требованиям, определяемым подразделом 6 раздела </w:t>
      </w:r>
      <w:r w:rsidRPr="00247164">
        <w:rPr>
          <w:sz w:val="28"/>
          <w:szCs w:val="28"/>
          <w:lang w:val="en-US"/>
        </w:rPr>
        <w:t>II</w:t>
      </w:r>
      <w:r w:rsidRPr="00247164">
        <w:rPr>
          <w:sz w:val="28"/>
          <w:szCs w:val="28"/>
        </w:rPr>
        <w:t xml:space="preserve"> настоящего Регламента.</w:t>
      </w:r>
    </w:p>
    <w:p w:rsidR="00F55401" w:rsidRPr="00247164" w:rsidRDefault="00F55401" w:rsidP="00F55401">
      <w:pPr>
        <w:tabs>
          <w:tab w:val="left" w:pos="1920"/>
        </w:tabs>
        <w:ind w:firstLine="709"/>
        <w:jc w:val="both"/>
        <w:rPr>
          <w:color w:val="000000"/>
          <w:sz w:val="28"/>
          <w:szCs w:val="28"/>
        </w:rPr>
      </w:pPr>
      <w:r w:rsidRPr="00247164">
        <w:rPr>
          <w:color w:val="000000"/>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F55401" w:rsidRPr="00247164" w:rsidRDefault="00F55401" w:rsidP="00F55401">
      <w:pPr>
        <w:tabs>
          <w:tab w:val="left" w:pos="0"/>
        </w:tabs>
        <w:ind w:firstLine="709"/>
        <w:jc w:val="both"/>
        <w:rPr>
          <w:color w:val="000000"/>
          <w:sz w:val="28"/>
          <w:szCs w:val="28"/>
        </w:rPr>
      </w:pPr>
      <w:r w:rsidRPr="00247164">
        <w:rPr>
          <w:color w:val="000000"/>
          <w:sz w:val="28"/>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F55401" w:rsidRPr="00247164" w:rsidRDefault="00F55401" w:rsidP="00F55401">
      <w:pPr>
        <w:ind w:firstLine="709"/>
        <w:jc w:val="both"/>
        <w:rPr>
          <w:color w:val="000000"/>
          <w:sz w:val="28"/>
          <w:szCs w:val="28"/>
        </w:rPr>
      </w:pPr>
      <w:r w:rsidRPr="00247164">
        <w:rPr>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F55401" w:rsidRPr="00247164" w:rsidRDefault="00F55401" w:rsidP="00F55401">
      <w:pPr>
        <w:ind w:firstLine="709"/>
        <w:jc w:val="both"/>
        <w:rPr>
          <w:color w:val="000000"/>
          <w:sz w:val="28"/>
          <w:szCs w:val="28"/>
        </w:rPr>
      </w:pPr>
      <w:r w:rsidRPr="00247164">
        <w:rPr>
          <w:color w:val="000000"/>
          <w:sz w:val="28"/>
          <w:szCs w:val="28"/>
        </w:rPr>
        <w:t>Готовит заявление заявителя с последующим представлением на подпись заявителю.</w:t>
      </w:r>
    </w:p>
    <w:p w:rsidR="00F55401" w:rsidRPr="00247164" w:rsidRDefault="00F55401" w:rsidP="00F55401">
      <w:pPr>
        <w:ind w:firstLine="720"/>
        <w:jc w:val="both"/>
        <w:rPr>
          <w:sz w:val="28"/>
          <w:szCs w:val="28"/>
        </w:rPr>
      </w:pPr>
      <w:r w:rsidRPr="00247164">
        <w:rPr>
          <w:sz w:val="28"/>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F55401" w:rsidRPr="00CA4AC7" w:rsidRDefault="00F55401" w:rsidP="00F55401">
      <w:pPr>
        <w:pStyle w:val="ab"/>
        <w:spacing w:after="0"/>
        <w:ind w:firstLine="709"/>
        <w:jc w:val="both"/>
        <w:rPr>
          <w:sz w:val="28"/>
          <w:szCs w:val="28"/>
        </w:rPr>
      </w:pPr>
      <w:r>
        <w:rPr>
          <w:sz w:val="28"/>
          <w:szCs w:val="28"/>
        </w:rPr>
        <w:t xml:space="preserve">3)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55401" w:rsidRDefault="00F55401" w:rsidP="00F55401">
      <w:pPr>
        <w:ind w:firstLine="720"/>
        <w:jc w:val="both"/>
        <w:outlineLvl w:val="2"/>
        <w:rPr>
          <w:sz w:val="28"/>
          <w:szCs w:val="28"/>
        </w:rPr>
      </w:pPr>
      <w:r w:rsidRPr="00782C00">
        <w:rPr>
          <w:sz w:val="28"/>
          <w:szCs w:val="28"/>
        </w:rPr>
        <w:t>Прием</w:t>
      </w:r>
      <w:r w:rsidRPr="00A6577B">
        <w:rPr>
          <w:sz w:val="28"/>
          <w:szCs w:val="28"/>
        </w:rPr>
        <w:t xml:space="preserve"> </w:t>
      </w:r>
      <w:r>
        <w:rPr>
          <w:sz w:val="28"/>
          <w:szCs w:val="28"/>
        </w:rPr>
        <w:t>документов</w:t>
      </w:r>
      <w:r w:rsidRPr="00A6577B">
        <w:rPr>
          <w:sz w:val="28"/>
          <w:szCs w:val="28"/>
        </w:rPr>
        <w:t xml:space="preserve"> от заявителей осуществляется </w:t>
      </w:r>
      <w:r>
        <w:rPr>
          <w:sz w:val="28"/>
          <w:szCs w:val="28"/>
        </w:rPr>
        <w:t>специалистом  МФЦ</w:t>
      </w:r>
      <w:r w:rsidRPr="00A6577B">
        <w:rPr>
          <w:sz w:val="28"/>
          <w:szCs w:val="28"/>
        </w:rPr>
        <w:t xml:space="preserve">, ответственным за прием </w:t>
      </w:r>
      <w:r>
        <w:rPr>
          <w:sz w:val="28"/>
          <w:szCs w:val="28"/>
        </w:rPr>
        <w:t>документов.</w:t>
      </w:r>
    </w:p>
    <w:p w:rsidR="00F55401" w:rsidRPr="00CA4AC7" w:rsidRDefault="00F55401" w:rsidP="00F55401">
      <w:pPr>
        <w:pStyle w:val="ab"/>
        <w:spacing w:after="0"/>
        <w:ind w:firstLine="709"/>
        <w:jc w:val="both"/>
        <w:rPr>
          <w:sz w:val="28"/>
          <w:szCs w:val="28"/>
        </w:rPr>
      </w:pPr>
      <w:r w:rsidRPr="00CA4AC7">
        <w:rPr>
          <w:sz w:val="28"/>
          <w:szCs w:val="28"/>
        </w:rPr>
        <w:t>4) Критерии принятия решений.</w:t>
      </w:r>
    </w:p>
    <w:p w:rsidR="00F55401" w:rsidRDefault="00F55401" w:rsidP="00F55401">
      <w:pPr>
        <w:ind w:firstLine="720"/>
        <w:jc w:val="both"/>
        <w:outlineLvl w:val="2"/>
        <w:rPr>
          <w:bCs/>
          <w:color w:val="000000"/>
          <w:sz w:val="28"/>
          <w:szCs w:val="28"/>
        </w:rPr>
      </w:pPr>
      <w:r w:rsidRPr="00AC29B1">
        <w:rPr>
          <w:sz w:val="28"/>
          <w:szCs w:val="28"/>
        </w:rPr>
        <w:t>Критериями принятия решения по данной административной процедуре является</w:t>
      </w:r>
      <w:r>
        <w:rPr>
          <w:sz w:val="28"/>
          <w:szCs w:val="28"/>
        </w:rPr>
        <w:t xml:space="preserve"> подача заявления  о </w:t>
      </w:r>
      <w:r w:rsidRPr="00884B4C">
        <w:rPr>
          <w:bCs/>
          <w:color w:val="000000"/>
          <w:sz w:val="28"/>
          <w:szCs w:val="28"/>
        </w:rPr>
        <w:t xml:space="preserve">предоставлении </w:t>
      </w:r>
      <w:r>
        <w:rPr>
          <w:bCs/>
          <w:color w:val="000000"/>
          <w:sz w:val="28"/>
          <w:szCs w:val="28"/>
        </w:rPr>
        <w:t>услуги.</w:t>
      </w:r>
    </w:p>
    <w:p w:rsidR="00F55401" w:rsidRPr="005179B4" w:rsidRDefault="00F55401" w:rsidP="00F55401">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55401" w:rsidRPr="00782C00" w:rsidRDefault="00F55401" w:rsidP="00F55401">
      <w:pPr>
        <w:ind w:firstLine="720"/>
        <w:jc w:val="both"/>
        <w:rPr>
          <w:bCs/>
          <w:color w:val="000000"/>
          <w:sz w:val="28"/>
          <w:szCs w:val="28"/>
        </w:rPr>
      </w:pPr>
      <w:r w:rsidRPr="005179B4">
        <w:rPr>
          <w:bCs/>
          <w:color w:val="000000"/>
          <w:sz w:val="28"/>
          <w:szCs w:val="28"/>
        </w:rPr>
        <w:t>Результатом административной процедуры при подаче заявителем документов через МФЦ является принятие документов</w:t>
      </w:r>
      <w:r w:rsidRPr="00782C00">
        <w:rPr>
          <w:bCs/>
          <w:color w:val="000000"/>
          <w:sz w:val="28"/>
          <w:szCs w:val="28"/>
        </w:rPr>
        <w:t xml:space="preserve"> от заявителя и их регистрация в информационной системе МФЦ. </w:t>
      </w:r>
    </w:p>
    <w:p w:rsidR="00F55401" w:rsidRDefault="00F55401" w:rsidP="00F55401">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F55401" w:rsidRDefault="00F55401" w:rsidP="00F55401">
      <w:pPr>
        <w:ind w:firstLine="720"/>
        <w:jc w:val="both"/>
        <w:rPr>
          <w:bCs/>
          <w:color w:val="000000"/>
          <w:sz w:val="28"/>
          <w:szCs w:val="28"/>
        </w:rPr>
      </w:pPr>
      <w:r w:rsidRPr="00782C00">
        <w:rPr>
          <w:bCs/>
          <w:color w:val="000000"/>
          <w:sz w:val="28"/>
          <w:szCs w:val="28"/>
        </w:rPr>
        <w:t xml:space="preserve">Способом фиксации результата является регистрация необходимых для </w:t>
      </w:r>
      <w:r w:rsidRPr="00782C00">
        <w:rPr>
          <w:bCs/>
          <w:color w:val="000000"/>
          <w:sz w:val="28"/>
          <w:szCs w:val="28"/>
        </w:rPr>
        <w:lastRenderedPageBreak/>
        <w:t xml:space="preserve">предоставления услуги документов в информационной системе МФЦ и выдача </w:t>
      </w:r>
      <w:r w:rsidRPr="00D01AB3">
        <w:rPr>
          <w:bCs/>
          <w:color w:val="000000"/>
          <w:sz w:val="28"/>
          <w:szCs w:val="28"/>
        </w:rPr>
        <w:t>расписки (выписки) об их</w:t>
      </w:r>
      <w:r w:rsidRPr="00782C00">
        <w:rPr>
          <w:bCs/>
          <w:color w:val="000000"/>
          <w:sz w:val="28"/>
          <w:szCs w:val="28"/>
        </w:rPr>
        <w:t xml:space="preserve"> принятии заявителю.</w:t>
      </w:r>
    </w:p>
    <w:p w:rsidR="005964D7" w:rsidRPr="00782C00" w:rsidRDefault="005964D7" w:rsidP="00F55401">
      <w:pPr>
        <w:ind w:firstLine="720"/>
        <w:jc w:val="both"/>
        <w:rPr>
          <w:bCs/>
          <w:color w:val="000000"/>
          <w:sz w:val="28"/>
          <w:szCs w:val="28"/>
        </w:rPr>
      </w:pPr>
    </w:p>
    <w:p w:rsidR="00F55401" w:rsidRDefault="00F55401" w:rsidP="00F55401">
      <w:pPr>
        <w:ind w:firstLine="720"/>
        <w:jc w:val="both"/>
        <w:outlineLvl w:val="2"/>
        <w:rPr>
          <w:sz w:val="28"/>
          <w:szCs w:val="28"/>
        </w:rPr>
      </w:pPr>
      <w:r w:rsidRPr="00661770">
        <w:rPr>
          <w:sz w:val="28"/>
          <w:szCs w:val="28"/>
        </w:rPr>
        <w:t>2.2. Формирование и направление межведомственных запросов в органы и организации, участвующие в предоставлении услуги.</w:t>
      </w:r>
    </w:p>
    <w:p w:rsidR="005964D7" w:rsidRPr="00661770" w:rsidRDefault="005964D7" w:rsidP="00F55401">
      <w:pPr>
        <w:ind w:firstLine="720"/>
        <w:jc w:val="both"/>
        <w:outlineLvl w:val="2"/>
        <w:rPr>
          <w:sz w:val="28"/>
          <w:szCs w:val="28"/>
        </w:rPr>
      </w:pPr>
    </w:p>
    <w:p w:rsidR="00F55401" w:rsidRPr="00661770" w:rsidRDefault="00F55401" w:rsidP="00F55401">
      <w:pPr>
        <w:ind w:firstLine="720"/>
        <w:jc w:val="both"/>
        <w:rPr>
          <w:sz w:val="28"/>
          <w:szCs w:val="28"/>
        </w:rPr>
      </w:pPr>
      <w:r w:rsidRPr="00661770">
        <w:rPr>
          <w:sz w:val="28"/>
          <w:szCs w:val="28"/>
        </w:rPr>
        <w:t xml:space="preserve">2.2.1. Для </w:t>
      </w:r>
      <w:r w:rsidRPr="00021EB3">
        <w:rPr>
          <w:sz w:val="28"/>
          <w:szCs w:val="28"/>
        </w:rPr>
        <w:t>Администраци</w:t>
      </w:r>
      <w:r>
        <w:rPr>
          <w:sz w:val="28"/>
          <w:szCs w:val="28"/>
        </w:rPr>
        <w:t>и</w:t>
      </w:r>
      <w:r w:rsidRPr="00661770">
        <w:rPr>
          <w:sz w:val="28"/>
          <w:szCs w:val="28"/>
        </w:rPr>
        <w:t>:</w:t>
      </w:r>
    </w:p>
    <w:p w:rsidR="00F55401" w:rsidRDefault="00F55401" w:rsidP="00F55401">
      <w:pPr>
        <w:ind w:firstLine="720"/>
        <w:jc w:val="both"/>
        <w:rPr>
          <w:sz w:val="28"/>
          <w:szCs w:val="28"/>
        </w:rPr>
      </w:pPr>
      <w:r w:rsidRPr="00661770">
        <w:rPr>
          <w:sz w:val="28"/>
          <w:szCs w:val="28"/>
        </w:rPr>
        <w:t xml:space="preserve">1) </w:t>
      </w:r>
      <w:r>
        <w:rPr>
          <w:sz w:val="28"/>
          <w:szCs w:val="28"/>
        </w:rPr>
        <w:t>Основание для начала административной процедуры.</w:t>
      </w:r>
    </w:p>
    <w:p w:rsidR="00F55401" w:rsidRDefault="00F55401" w:rsidP="00F55401">
      <w:pPr>
        <w:ind w:firstLine="720"/>
        <w:jc w:val="both"/>
        <w:rPr>
          <w:sz w:val="28"/>
          <w:szCs w:val="28"/>
          <w:highlight w:val="yellow"/>
        </w:rPr>
      </w:pPr>
      <w:r w:rsidRPr="00661770">
        <w:rPr>
          <w:sz w:val="28"/>
          <w:szCs w:val="28"/>
        </w:rPr>
        <w:t>Основанием для начала административной процедуры является регистрация заявления, с приложением документов, указанных в подразделе 6 раздела II настоящего Регламента и отсутствие документов, указанных в подразделе 7 раздела II настоящего Регламента.</w:t>
      </w:r>
    </w:p>
    <w:p w:rsidR="00F55401" w:rsidRDefault="00F55401" w:rsidP="00F55401">
      <w:pPr>
        <w:ind w:firstLine="709"/>
        <w:jc w:val="both"/>
        <w:rPr>
          <w:szCs w:val="28"/>
        </w:rPr>
      </w:pPr>
      <w:r>
        <w:rPr>
          <w:sz w:val="28"/>
          <w:szCs w:val="28"/>
        </w:rPr>
        <w:t xml:space="preserve">2) </w:t>
      </w:r>
      <w:r w:rsidRPr="00D80D6F">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sidRPr="00884B4C">
        <w:rPr>
          <w:szCs w:val="28"/>
        </w:rPr>
        <w:t xml:space="preserve"> </w:t>
      </w:r>
    </w:p>
    <w:p w:rsidR="00F55401" w:rsidRPr="00AD63B5" w:rsidRDefault="00F55401" w:rsidP="00F55401">
      <w:pPr>
        <w:ind w:firstLine="720"/>
        <w:jc w:val="both"/>
        <w:rPr>
          <w:sz w:val="28"/>
          <w:szCs w:val="28"/>
          <w:highlight w:val="yellow"/>
        </w:rPr>
      </w:pPr>
      <w:r w:rsidRPr="00661770">
        <w:rPr>
          <w:sz w:val="28"/>
          <w:szCs w:val="28"/>
        </w:rPr>
        <w:t xml:space="preserve">Ответственный специалист </w:t>
      </w:r>
      <w:r w:rsidRPr="00021EB3">
        <w:rPr>
          <w:sz w:val="28"/>
          <w:szCs w:val="28"/>
        </w:rPr>
        <w:t>Администраци</w:t>
      </w:r>
      <w:r>
        <w:rPr>
          <w:sz w:val="28"/>
          <w:szCs w:val="28"/>
        </w:rPr>
        <w:t>и</w:t>
      </w:r>
      <w:r w:rsidRPr="00661770">
        <w:rPr>
          <w:sz w:val="28"/>
          <w:szCs w:val="28"/>
        </w:rPr>
        <w:t xml:space="preserve"> за предоставление услуги осуществляет формирование с использованием системы электронного межведомственного взаимодействия запросов в органы  (организации), участвующие</w:t>
      </w:r>
      <w:r>
        <w:rPr>
          <w:sz w:val="28"/>
          <w:szCs w:val="28"/>
        </w:rPr>
        <w:t xml:space="preserve"> в предоставлении услуги </w:t>
      </w:r>
      <w:proofErr w:type="gramStart"/>
      <w:r>
        <w:rPr>
          <w:sz w:val="28"/>
          <w:szCs w:val="28"/>
        </w:rPr>
        <w:t>согласно подраздела</w:t>
      </w:r>
      <w:proofErr w:type="gramEnd"/>
      <w:r>
        <w:rPr>
          <w:sz w:val="28"/>
          <w:szCs w:val="28"/>
        </w:rPr>
        <w:t xml:space="preserve"> 7 раздела </w:t>
      </w:r>
      <w:r>
        <w:rPr>
          <w:sz w:val="28"/>
          <w:szCs w:val="28"/>
          <w:lang w:val="en-US"/>
        </w:rPr>
        <w:t>II</w:t>
      </w:r>
      <w:r>
        <w:rPr>
          <w:sz w:val="28"/>
          <w:szCs w:val="28"/>
        </w:rPr>
        <w:t xml:space="preserve"> настоящего Административного регламента.</w:t>
      </w:r>
    </w:p>
    <w:p w:rsidR="00F55401" w:rsidRPr="006475CD" w:rsidRDefault="00F55401" w:rsidP="00F55401">
      <w:pPr>
        <w:pStyle w:val="ConsPlusNormal"/>
        <w:ind w:firstLine="709"/>
        <w:jc w:val="both"/>
        <w:rPr>
          <w:rFonts w:ascii="Times New Roman" w:hAnsi="Times New Roman"/>
          <w:sz w:val="28"/>
          <w:szCs w:val="28"/>
        </w:rPr>
      </w:pPr>
      <w:r w:rsidRPr="006475CD">
        <w:rPr>
          <w:rFonts w:ascii="Times New Roman" w:hAnsi="Times New Roman"/>
          <w:sz w:val="28"/>
          <w:szCs w:val="28"/>
        </w:rPr>
        <w:t>Максимальный срок осуществления административной</w:t>
      </w:r>
      <w:r>
        <w:rPr>
          <w:rFonts w:ascii="Times New Roman" w:hAnsi="Times New Roman"/>
          <w:sz w:val="28"/>
          <w:szCs w:val="28"/>
        </w:rPr>
        <w:t xml:space="preserve"> процедуры не должен превышать 3</w:t>
      </w:r>
      <w:r w:rsidRPr="006475CD">
        <w:rPr>
          <w:rFonts w:ascii="Times New Roman" w:hAnsi="Times New Roman"/>
          <w:sz w:val="28"/>
          <w:szCs w:val="28"/>
        </w:rPr>
        <w:t xml:space="preserve"> </w:t>
      </w:r>
      <w:r>
        <w:rPr>
          <w:rFonts w:ascii="Times New Roman" w:hAnsi="Times New Roman"/>
          <w:sz w:val="28"/>
          <w:szCs w:val="28"/>
        </w:rPr>
        <w:t>рабочих</w:t>
      </w:r>
      <w:r w:rsidRPr="006475CD">
        <w:rPr>
          <w:rFonts w:ascii="Times New Roman" w:hAnsi="Times New Roman"/>
          <w:sz w:val="28"/>
          <w:szCs w:val="28"/>
        </w:rPr>
        <w:t xml:space="preserve"> дн</w:t>
      </w:r>
      <w:r>
        <w:rPr>
          <w:rFonts w:ascii="Times New Roman" w:hAnsi="Times New Roman"/>
          <w:sz w:val="28"/>
          <w:szCs w:val="28"/>
        </w:rPr>
        <w:t>я</w:t>
      </w:r>
      <w:r w:rsidRPr="006475CD">
        <w:rPr>
          <w:rFonts w:ascii="Times New Roman" w:hAnsi="Times New Roman"/>
          <w:sz w:val="28"/>
          <w:szCs w:val="28"/>
        </w:rPr>
        <w:t xml:space="preserve">, из них: </w:t>
      </w:r>
    </w:p>
    <w:p w:rsidR="00F55401" w:rsidRPr="006475CD" w:rsidRDefault="00F55401" w:rsidP="00F55401">
      <w:pPr>
        <w:pStyle w:val="ConsPlusNormal"/>
        <w:ind w:firstLine="709"/>
        <w:jc w:val="both"/>
        <w:rPr>
          <w:rFonts w:ascii="Times New Roman" w:hAnsi="Times New Roman"/>
          <w:sz w:val="28"/>
          <w:szCs w:val="28"/>
        </w:rPr>
      </w:pPr>
      <w:r w:rsidRPr="006475CD">
        <w:rPr>
          <w:rFonts w:ascii="Times New Roman" w:hAnsi="Times New Roman"/>
          <w:sz w:val="28"/>
          <w:szCs w:val="28"/>
        </w:rPr>
        <w:t>- направление запроса о по</w:t>
      </w:r>
      <w:r>
        <w:rPr>
          <w:rFonts w:ascii="Times New Roman" w:hAnsi="Times New Roman"/>
          <w:sz w:val="28"/>
          <w:szCs w:val="28"/>
        </w:rPr>
        <w:t>лучении необходимых документов</w:t>
      </w:r>
      <w:r w:rsidRPr="006475CD">
        <w:rPr>
          <w:rFonts w:ascii="Times New Roman" w:hAnsi="Times New Roman"/>
          <w:sz w:val="28"/>
          <w:szCs w:val="28"/>
        </w:rPr>
        <w:t>;</w:t>
      </w:r>
    </w:p>
    <w:p w:rsidR="00F55401" w:rsidRDefault="00F55401" w:rsidP="00F55401">
      <w:pPr>
        <w:pStyle w:val="ConsPlusNormal"/>
        <w:ind w:firstLine="709"/>
        <w:jc w:val="both"/>
        <w:rPr>
          <w:rFonts w:ascii="Times New Roman" w:hAnsi="Times New Roman"/>
          <w:sz w:val="28"/>
          <w:szCs w:val="28"/>
        </w:rPr>
      </w:pPr>
      <w:r w:rsidRPr="006475CD">
        <w:rPr>
          <w:rFonts w:ascii="Times New Roman" w:hAnsi="Times New Roman"/>
          <w:sz w:val="28"/>
          <w:szCs w:val="28"/>
        </w:rPr>
        <w:t>- получение ответа и з</w:t>
      </w:r>
      <w:r>
        <w:rPr>
          <w:rFonts w:ascii="Times New Roman" w:hAnsi="Times New Roman"/>
          <w:sz w:val="28"/>
          <w:szCs w:val="28"/>
        </w:rPr>
        <w:t>апрашиваемых документов</w:t>
      </w:r>
      <w:r w:rsidRPr="006475CD">
        <w:rPr>
          <w:rFonts w:ascii="Times New Roman" w:hAnsi="Times New Roman"/>
          <w:sz w:val="28"/>
          <w:szCs w:val="28"/>
        </w:rPr>
        <w:t>.</w:t>
      </w:r>
    </w:p>
    <w:p w:rsidR="00F55401" w:rsidRPr="00CA4AC7" w:rsidRDefault="00F55401" w:rsidP="00F55401">
      <w:pPr>
        <w:pStyle w:val="ab"/>
        <w:spacing w:after="0"/>
        <w:ind w:firstLine="709"/>
        <w:jc w:val="both"/>
        <w:rPr>
          <w:sz w:val="28"/>
          <w:szCs w:val="28"/>
        </w:rPr>
      </w:pPr>
      <w:r w:rsidRPr="00CA4AC7">
        <w:rPr>
          <w:sz w:val="28"/>
          <w:szCs w:val="28"/>
        </w:rPr>
        <w:t>3)</w:t>
      </w:r>
      <w:r>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55401" w:rsidRDefault="00F55401" w:rsidP="00F55401">
      <w:pPr>
        <w:ind w:firstLine="720"/>
        <w:jc w:val="both"/>
        <w:outlineLvl w:val="2"/>
        <w:rPr>
          <w:sz w:val="28"/>
          <w:szCs w:val="28"/>
        </w:rPr>
      </w:pPr>
      <w:r w:rsidRPr="00661770">
        <w:rPr>
          <w:sz w:val="28"/>
          <w:szCs w:val="28"/>
        </w:rPr>
        <w:t xml:space="preserve">Формирование и направление межведомственных запросов в органы и организации, участвующие в предоставлении </w:t>
      </w:r>
      <w:r w:rsidRPr="008003C5">
        <w:rPr>
          <w:sz w:val="28"/>
          <w:szCs w:val="28"/>
        </w:rPr>
        <w:t>услуги осуществляется специалистом  Отдела, ответственным за предоставление услуги.</w:t>
      </w:r>
    </w:p>
    <w:p w:rsidR="00F55401" w:rsidRPr="00CA4AC7" w:rsidRDefault="00F55401" w:rsidP="00F55401">
      <w:pPr>
        <w:pStyle w:val="ab"/>
        <w:spacing w:after="0"/>
        <w:ind w:firstLine="709"/>
        <w:jc w:val="both"/>
        <w:rPr>
          <w:sz w:val="28"/>
          <w:szCs w:val="28"/>
        </w:rPr>
      </w:pPr>
      <w:r w:rsidRPr="00CA4AC7">
        <w:rPr>
          <w:sz w:val="28"/>
          <w:szCs w:val="28"/>
        </w:rPr>
        <w:t>4) Критерии принятия решений.</w:t>
      </w:r>
    </w:p>
    <w:p w:rsidR="00F55401" w:rsidRDefault="00F55401" w:rsidP="00F55401">
      <w:pPr>
        <w:ind w:firstLine="720"/>
        <w:jc w:val="both"/>
        <w:rPr>
          <w:sz w:val="28"/>
          <w:szCs w:val="28"/>
        </w:rPr>
      </w:pPr>
      <w:r w:rsidRPr="00661770">
        <w:rPr>
          <w:sz w:val="28"/>
          <w:szCs w:val="28"/>
        </w:rPr>
        <w:t>Критериями принятия решения по данной административной процедуре является отсутствие прилагаемых к заявлению документов, которые находятся в распоряжении государственных органов (организаций) в соответствии с подра</w:t>
      </w:r>
      <w:r>
        <w:rPr>
          <w:sz w:val="28"/>
          <w:szCs w:val="28"/>
        </w:rPr>
        <w:t>зделом 7 раздела II настоящего Административного р</w:t>
      </w:r>
      <w:r w:rsidRPr="00661770">
        <w:rPr>
          <w:sz w:val="28"/>
          <w:szCs w:val="28"/>
        </w:rPr>
        <w:t>егламента.</w:t>
      </w:r>
    </w:p>
    <w:p w:rsidR="00F55401" w:rsidRPr="005179B4" w:rsidRDefault="00F55401" w:rsidP="00F55401">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55401" w:rsidRDefault="00F55401" w:rsidP="00F55401">
      <w:pPr>
        <w:ind w:firstLine="720"/>
        <w:jc w:val="both"/>
        <w:rPr>
          <w:sz w:val="28"/>
          <w:szCs w:val="28"/>
        </w:rPr>
      </w:pPr>
      <w:r w:rsidRPr="00661770">
        <w:rPr>
          <w:sz w:val="28"/>
          <w:szCs w:val="28"/>
        </w:rPr>
        <w:t>Результатом административной процедуры</w:t>
      </w:r>
      <w:r w:rsidRPr="006475CD">
        <w:rPr>
          <w:sz w:val="28"/>
          <w:szCs w:val="28"/>
        </w:rPr>
        <w:t xml:space="preserve"> является получение запрашиваемых документов (сведений) по каналам межведомственного взаимодействия.</w:t>
      </w:r>
    </w:p>
    <w:p w:rsidR="00F55401" w:rsidRDefault="00F55401" w:rsidP="00F55401">
      <w:pPr>
        <w:ind w:firstLine="720"/>
        <w:jc w:val="both"/>
        <w:rPr>
          <w:bCs/>
          <w:color w:val="000000"/>
          <w:sz w:val="28"/>
          <w:szCs w:val="28"/>
        </w:rPr>
      </w:pPr>
      <w:r>
        <w:rPr>
          <w:bCs/>
          <w:color w:val="000000"/>
          <w:sz w:val="28"/>
          <w:szCs w:val="28"/>
        </w:rPr>
        <w:lastRenderedPageBreak/>
        <w:t>6) Способ фиксации результата административной процедуры.</w:t>
      </w:r>
    </w:p>
    <w:p w:rsidR="00F55401" w:rsidRDefault="00F55401" w:rsidP="00F55401">
      <w:pPr>
        <w:ind w:firstLine="720"/>
        <w:jc w:val="both"/>
        <w:rPr>
          <w:bCs/>
          <w:sz w:val="28"/>
          <w:szCs w:val="28"/>
        </w:rPr>
      </w:pPr>
      <w:r w:rsidRPr="004D78A8">
        <w:rPr>
          <w:sz w:val="28"/>
          <w:szCs w:val="28"/>
        </w:rPr>
        <w:t xml:space="preserve">Способом фиксации результата административной процедуры являются </w:t>
      </w:r>
      <w:r w:rsidRPr="004D78A8">
        <w:rPr>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rsidR="00F55401" w:rsidRPr="006475CD" w:rsidRDefault="00F55401" w:rsidP="00F55401">
      <w:pPr>
        <w:ind w:firstLine="720"/>
        <w:jc w:val="both"/>
        <w:rPr>
          <w:bCs/>
          <w:sz w:val="28"/>
          <w:szCs w:val="28"/>
        </w:rPr>
      </w:pPr>
    </w:p>
    <w:p w:rsidR="00F55401" w:rsidRPr="006475CD" w:rsidRDefault="00F55401" w:rsidP="00F55401">
      <w:pPr>
        <w:ind w:firstLine="720"/>
        <w:jc w:val="both"/>
        <w:rPr>
          <w:sz w:val="28"/>
          <w:szCs w:val="28"/>
        </w:rPr>
      </w:pPr>
      <w:r w:rsidRPr="006475CD">
        <w:rPr>
          <w:sz w:val="28"/>
          <w:szCs w:val="28"/>
        </w:rPr>
        <w:t>2.2.2. Для МФЦ:</w:t>
      </w:r>
    </w:p>
    <w:p w:rsidR="00F55401" w:rsidRDefault="00F55401" w:rsidP="00F55401">
      <w:pPr>
        <w:ind w:firstLine="720"/>
        <w:jc w:val="both"/>
        <w:rPr>
          <w:sz w:val="28"/>
          <w:szCs w:val="28"/>
        </w:rPr>
      </w:pPr>
      <w:r w:rsidRPr="00661770">
        <w:rPr>
          <w:sz w:val="28"/>
          <w:szCs w:val="28"/>
        </w:rPr>
        <w:t xml:space="preserve">1) </w:t>
      </w:r>
      <w:r>
        <w:rPr>
          <w:sz w:val="28"/>
          <w:szCs w:val="28"/>
        </w:rPr>
        <w:t>Основание для начала административной процедуры.</w:t>
      </w:r>
    </w:p>
    <w:p w:rsidR="00F55401" w:rsidRDefault="00F55401" w:rsidP="00F55401">
      <w:pPr>
        <w:ind w:firstLine="720"/>
        <w:jc w:val="both"/>
        <w:rPr>
          <w:sz w:val="28"/>
          <w:szCs w:val="28"/>
        </w:rPr>
      </w:pPr>
      <w:r w:rsidRPr="006475CD">
        <w:rPr>
          <w:sz w:val="28"/>
          <w:szCs w:val="28"/>
        </w:rPr>
        <w:t>Основанием для начала административной процедуры является регистрация специалистом МФЦ заявления, с приложением документов, указанных в подразделе 6 раздела II настоящего Регламента и отсутствие документов, указанных в подразделе 7 раздела II настоящего Регламента.</w:t>
      </w:r>
    </w:p>
    <w:p w:rsidR="00F55401" w:rsidRDefault="00F55401" w:rsidP="00F55401">
      <w:pPr>
        <w:ind w:firstLine="709"/>
        <w:jc w:val="both"/>
        <w:rPr>
          <w:szCs w:val="28"/>
        </w:rPr>
      </w:pPr>
      <w:r>
        <w:rPr>
          <w:sz w:val="28"/>
          <w:szCs w:val="28"/>
        </w:rPr>
        <w:t xml:space="preserve">2) </w:t>
      </w:r>
      <w:r w:rsidRPr="00D80D6F">
        <w:rPr>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sidRPr="00884B4C">
        <w:rPr>
          <w:szCs w:val="28"/>
        </w:rPr>
        <w:t xml:space="preserve"> </w:t>
      </w:r>
    </w:p>
    <w:p w:rsidR="00F55401" w:rsidRDefault="00F55401" w:rsidP="00F55401">
      <w:pPr>
        <w:ind w:firstLine="720"/>
        <w:jc w:val="both"/>
        <w:rPr>
          <w:sz w:val="28"/>
          <w:szCs w:val="28"/>
        </w:rPr>
      </w:pPr>
      <w:r w:rsidRPr="006475CD">
        <w:rPr>
          <w:sz w:val="28"/>
          <w:szCs w:val="28"/>
        </w:rPr>
        <w:t xml:space="preserve">Ответственный специалист МФЦ за </w:t>
      </w:r>
      <w:r>
        <w:rPr>
          <w:sz w:val="28"/>
          <w:szCs w:val="28"/>
        </w:rPr>
        <w:t>осуществление административной процедуры</w:t>
      </w:r>
      <w:r w:rsidRPr="006475CD">
        <w:rPr>
          <w:sz w:val="28"/>
          <w:szCs w:val="28"/>
        </w:rPr>
        <w:t xml:space="preserve">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r w:rsidRPr="00AD63B5">
        <w:rPr>
          <w:sz w:val="28"/>
          <w:szCs w:val="28"/>
        </w:rPr>
        <w:t xml:space="preserve"> </w:t>
      </w:r>
      <w:proofErr w:type="gramStart"/>
      <w:r>
        <w:rPr>
          <w:sz w:val="28"/>
          <w:szCs w:val="28"/>
        </w:rPr>
        <w:t>согласно подраздела</w:t>
      </w:r>
      <w:proofErr w:type="gramEnd"/>
      <w:r>
        <w:rPr>
          <w:sz w:val="28"/>
          <w:szCs w:val="28"/>
        </w:rPr>
        <w:t xml:space="preserve"> 7 раздела </w:t>
      </w:r>
      <w:r>
        <w:rPr>
          <w:sz w:val="28"/>
          <w:szCs w:val="28"/>
          <w:lang w:val="en-US"/>
        </w:rPr>
        <w:t>II</w:t>
      </w:r>
      <w:r>
        <w:rPr>
          <w:sz w:val="28"/>
          <w:szCs w:val="28"/>
        </w:rPr>
        <w:t xml:space="preserve"> настоящего Административного регламента.</w:t>
      </w:r>
    </w:p>
    <w:p w:rsidR="00F55401" w:rsidRPr="006475CD" w:rsidRDefault="00F55401" w:rsidP="00F55401">
      <w:pPr>
        <w:ind w:firstLine="720"/>
        <w:jc w:val="both"/>
        <w:rPr>
          <w:sz w:val="28"/>
          <w:szCs w:val="28"/>
        </w:rPr>
      </w:pPr>
      <w:r w:rsidRPr="006475CD">
        <w:rPr>
          <w:sz w:val="28"/>
          <w:szCs w:val="28"/>
        </w:rPr>
        <w:t>Максимальный срок осуществления административной</w:t>
      </w:r>
      <w:r>
        <w:rPr>
          <w:sz w:val="28"/>
          <w:szCs w:val="28"/>
        </w:rPr>
        <w:t xml:space="preserve"> процедуры не должен превышать 3</w:t>
      </w:r>
      <w:r w:rsidRPr="006475CD">
        <w:rPr>
          <w:sz w:val="28"/>
          <w:szCs w:val="28"/>
        </w:rPr>
        <w:t xml:space="preserve"> </w:t>
      </w:r>
      <w:r>
        <w:rPr>
          <w:sz w:val="28"/>
          <w:szCs w:val="28"/>
        </w:rPr>
        <w:t>рабочих</w:t>
      </w:r>
      <w:r w:rsidRPr="006475CD">
        <w:rPr>
          <w:sz w:val="28"/>
          <w:szCs w:val="28"/>
        </w:rPr>
        <w:t xml:space="preserve"> дн</w:t>
      </w:r>
      <w:r>
        <w:rPr>
          <w:sz w:val="28"/>
          <w:szCs w:val="28"/>
        </w:rPr>
        <w:t>я</w:t>
      </w:r>
      <w:r w:rsidRPr="006475CD">
        <w:rPr>
          <w:sz w:val="28"/>
          <w:szCs w:val="28"/>
        </w:rPr>
        <w:t xml:space="preserve">, из них: </w:t>
      </w:r>
    </w:p>
    <w:p w:rsidR="00F55401" w:rsidRPr="006475CD" w:rsidRDefault="00F55401" w:rsidP="00F55401">
      <w:pPr>
        <w:pStyle w:val="ConsPlusNormal"/>
        <w:ind w:firstLine="709"/>
        <w:jc w:val="both"/>
        <w:rPr>
          <w:rFonts w:ascii="Times New Roman" w:hAnsi="Times New Roman"/>
          <w:sz w:val="28"/>
          <w:szCs w:val="28"/>
        </w:rPr>
      </w:pPr>
      <w:r w:rsidRPr="006475CD">
        <w:rPr>
          <w:rFonts w:ascii="Times New Roman" w:hAnsi="Times New Roman"/>
          <w:sz w:val="28"/>
          <w:szCs w:val="28"/>
        </w:rPr>
        <w:t>- направление запроса о по</w:t>
      </w:r>
      <w:r>
        <w:rPr>
          <w:rFonts w:ascii="Times New Roman" w:hAnsi="Times New Roman"/>
          <w:sz w:val="28"/>
          <w:szCs w:val="28"/>
        </w:rPr>
        <w:t>лучении необходимых документов</w:t>
      </w:r>
      <w:r w:rsidRPr="006475CD">
        <w:rPr>
          <w:rFonts w:ascii="Times New Roman" w:hAnsi="Times New Roman"/>
          <w:sz w:val="28"/>
          <w:szCs w:val="28"/>
        </w:rPr>
        <w:t>;</w:t>
      </w:r>
    </w:p>
    <w:p w:rsidR="00F55401" w:rsidRDefault="00F55401" w:rsidP="00F55401">
      <w:pPr>
        <w:pStyle w:val="ConsPlusNormal"/>
        <w:ind w:firstLine="709"/>
        <w:jc w:val="both"/>
        <w:rPr>
          <w:rFonts w:ascii="Times New Roman" w:hAnsi="Times New Roman"/>
          <w:sz w:val="28"/>
          <w:szCs w:val="28"/>
        </w:rPr>
      </w:pPr>
      <w:r w:rsidRPr="006475CD">
        <w:rPr>
          <w:rFonts w:ascii="Times New Roman" w:hAnsi="Times New Roman"/>
          <w:sz w:val="28"/>
          <w:szCs w:val="28"/>
        </w:rPr>
        <w:t>- получение ответа и з</w:t>
      </w:r>
      <w:r>
        <w:rPr>
          <w:rFonts w:ascii="Times New Roman" w:hAnsi="Times New Roman"/>
          <w:sz w:val="28"/>
          <w:szCs w:val="28"/>
        </w:rPr>
        <w:t>апрашиваемых документов</w:t>
      </w:r>
      <w:r w:rsidRPr="006475CD">
        <w:rPr>
          <w:rFonts w:ascii="Times New Roman" w:hAnsi="Times New Roman"/>
          <w:sz w:val="28"/>
          <w:szCs w:val="28"/>
        </w:rPr>
        <w:t>.</w:t>
      </w:r>
    </w:p>
    <w:p w:rsidR="00F55401" w:rsidRDefault="00F55401" w:rsidP="00F55401">
      <w:pPr>
        <w:ind w:firstLine="720"/>
        <w:jc w:val="both"/>
        <w:rPr>
          <w:sz w:val="28"/>
          <w:szCs w:val="28"/>
        </w:rPr>
      </w:pPr>
      <w:r w:rsidRPr="006475CD">
        <w:rPr>
          <w:sz w:val="28"/>
          <w:szCs w:val="28"/>
        </w:rPr>
        <w:t xml:space="preserve">Особенности осуществления межведомственного взаимодействия сотрудниками МФЦ закрепляются в Соглашении о взаимодействии между </w:t>
      </w:r>
      <w:r>
        <w:rPr>
          <w:sz w:val="28"/>
          <w:szCs w:val="28"/>
        </w:rPr>
        <w:t>Администрацией</w:t>
      </w:r>
      <w:r w:rsidRPr="006475CD">
        <w:rPr>
          <w:sz w:val="28"/>
          <w:szCs w:val="28"/>
        </w:rPr>
        <w:t xml:space="preserve"> и МФЦ.</w:t>
      </w:r>
    </w:p>
    <w:p w:rsidR="00F55401" w:rsidRPr="00CA4AC7" w:rsidRDefault="00F55401" w:rsidP="00F55401">
      <w:pPr>
        <w:pStyle w:val="ab"/>
        <w:spacing w:after="0"/>
        <w:ind w:firstLine="709"/>
        <w:jc w:val="both"/>
        <w:rPr>
          <w:sz w:val="28"/>
          <w:szCs w:val="28"/>
        </w:rPr>
      </w:pPr>
      <w:r w:rsidRPr="00CA4AC7">
        <w:rPr>
          <w:sz w:val="28"/>
          <w:szCs w:val="28"/>
        </w:rPr>
        <w:t>3)</w:t>
      </w:r>
      <w:r>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55401" w:rsidRDefault="00F55401" w:rsidP="00F55401">
      <w:pPr>
        <w:ind w:firstLine="720"/>
        <w:jc w:val="both"/>
        <w:rPr>
          <w:sz w:val="28"/>
          <w:szCs w:val="28"/>
        </w:rPr>
      </w:pPr>
      <w:r w:rsidRPr="006475CD">
        <w:rPr>
          <w:sz w:val="28"/>
          <w:szCs w:val="28"/>
        </w:rPr>
        <w:t>Должностным лицом, ответственным за выполнение административной процедуры, является сотрудник МФЦ.</w:t>
      </w:r>
    </w:p>
    <w:p w:rsidR="00F55401" w:rsidRPr="00CA4AC7" w:rsidRDefault="00F55401" w:rsidP="00F55401">
      <w:pPr>
        <w:pStyle w:val="ab"/>
        <w:spacing w:after="0"/>
        <w:ind w:firstLine="709"/>
        <w:jc w:val="both"/>
        <w:rPr>
          <w:sz w:val="28"/>
          <w:szCs w:val="28"/>
        </w:rPr>
      </w:pPr>
      <w:r w:rsidRPr="00CA4AC7">
        <w:rPr>
          <w:sz w:val="28"/>
          <w:szCs w:val="28"/>
        </w:rPr>
        <w:t>4) Критерии принятия решений.</w:t>
      </w:r>
    </w:p>
    <w:p w:rsidR="00F55401" w:rsidRDefault="00F55401" w:rsidP="00F55401">
      <w:pPr>
        <w:ind w:firstLine="720"/>
        <w:jc w:val="both"/>
        <w:rPr>
          <w:sz w:val="28"/>
          <w:szCs w:val="28"/>
        </w:rPr>
      </w:pPr>
      <w:r w:rsidRPr="006475CD">
        <w:rPr>
          <w:sz w:val="28"/>
          <w:szCs w:val="28"/>
        </w:rPr>
        <w:t>Критериями принятия решения по административной процедуре является отсутствие документов, которые находятся в распоряжении иных органов (организаций) в соответствии с подразделом 7 Раздела II настоящего Регламента.</w:t>
      </w:r>
    </w:p>
    <w:p w:rsidR="00F55401" w:rsidRPr="005179B4" w:rsidRDefault="00F55401" w:rsidP="00F55401">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55401" w:rsidRDefault="00F55401" w:rsidP="00F55401">
      <w:pPr>
        <w:ind w:firstLine="720"/>
        <w:jc w:val="both"/>
        <w:rPr>
          <w:sz w:val="28"/>
          <w:szCs w:val="28"/>
        </w:rPr>
      </w:pPr>
      <w:r w:rsidRPr="00661770">
        <w:rPr>
          <w:sz w:val="28"/>
          <w:szCs w:val="28"/>
        </w:rPr>
        <w:lastRenderedPageBreak/>
        <w:t>Результатом административной процедуры</w:t>
      </w:r>
      <w:r w:rsidRPr="006475CD">
        <w:rPr>
          <w:sz w:val="28"/>
          <w:szCs w:val="28"/>
        </w:rPr>
        <w:t xml:space="preserve"> является получение запрашиваемых документов (сведений) по каналам межведомственного взаимодействия.</w:t>
      </w:r>
    </w:p>
    <w:p w:rsidR="00F55401" w:rsidRDefault="00F55401" w:rsidP="00F55401">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F55401" w:rsidRDefault="00F55401" w:rsidP="00F55401">
      <w:pPr>
        <w:ind w:firstLine="720"/>
        <w:jc w:val="both"/>
        <w:rPr>
          <w:bCs/>
          <w:sz w:val="28"/>
          <w:szCs w:val="28"/>
        </w:rPr>
      </w:pPr>
      <w:r w:rsidRPr="004D78A8">
        <w:rPr>
          <w:sz w:val="28"/>
          <w:szCs w:val="28"/>
        </w:rPr>
        <w:t xml:space="preserve">Способом фиксации результата административной процедуры являются </w:t>
      </w:r>
      <w:r w:rsidRPr="004D78A8">
        <w:rPr>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rsidR="00F55401" w:rsidRPr="006475CD" w:rsidRDefault="00F55401" w:rsidP="00F55401">
      <w:pPr>
        <w:ind w:firstLine="720"/>
        <w:jc w:val="both"/>
        <w:rPr>
          <w:bCs/>
          <w:sz w:val="28"/>
          <w:szCs w:val="28"/>
        </w:rPr>
      </w:pPr>
    </w:p>
    <w:p w:rsidR="00F55401" w:rsidRDefault="00F55401" w:rsidP="00F55401">
      <w:pPr>
        <w:ind w:firstLine="720"/>
        <w:jc w:val="both"/>
        <w:outlineLvl w:val="2"/>
        <w:rPr>
          <w:sz w:val="28"/>
          <w:szCs w:val="28"/>
        </w:rPr>
      </w:pPr>
      <w:r w:rsidRPr="006475CD">
        <w:rPr>
          <w:sz w:val="28"/>
          <w:szCs w:val="28"/>
        </w:rPr>
        <w:t xml:space="preserve">2.3. Передача документов в </w:t>
      </w:r>
      <w:r>
        <w:rPr>
          <w:sz w:val="28"/>
          <w:szCs w:val="28"/>
        </w:rPr>
        <w:t>Администрацию (осуществляется МФЦ)</w:t>
      </w:r>
      <w:r w:rsidRPr="006475CD">
        <w:rPr>
          <w:sz w:val="28"/>
          <w:szCs w:val="28"/>
        </w:rPr>
        <w:t>.</w:t>
      </w:r>
    </w:p>
    <w:p w:rsidR="00F55401" w:rsidRDefault="00F55401" w:rsidP="00F55401">
      <w:pPr>
        <w:ind w:firstLine="720"/>
        <w:jc w:val="both"/>
        <w:rPr>
          <w:sz w:val="28"/>
          <w:szCs w:val="28"/>
        </w:rPr>
      </w:pPr>
      <w:r w:rsidRPr="00661770">
        <w:rPr>
          <w:sz w:val="28"/>
          <w:szCs w:val="28"/>
        </w:rPr>
        <w:t xml:space="preserve">1) </w:t>
      </w:r>
      <w:r>
        <w:rPr>
          <w:sz w:val="28"/>
          <w:szCs w:val="28"/>
        </w:rPr>
        <w:t>Основание для начала административной процедуры.</w:t>
      </w:r>
    </w:p>
    <w:p w:rsidR="00F55401" w:rsidRDefault="00F55401" w:rsidP="00F55401">
      <w:pPr>
        <w:ind w:firstLine="720"/>
        <w:jc w:val="both"/>
        <w:rPr>
          <w:sz w:val="28"/>
          <w:szCs w:val="28"/>
        </w:rPr>
      </w:pPr>
      <w:r w:rsidRPr="00D85FE7">
        <w:rPr>
          <w:sz w:val="28"/>
          <w:szCs w:val="28"/>
        </w:rPr>
        <w:t xml:space="preserve">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указанных в подразделе 7 раздела </w:t>
      </w:r>
      <w:r w:rsidRPr="00D85FE7">
        <w:rPr>
          <w:sz w:val="28"/>
          <w:szCs w:val="28"/>
          <w:lang w:val="en-US"/>
        </w:rPr>
        <w:t>II</w:t>
      </w:r>
      <w:r w:rsidRPr="00D85FE7">
        <w:rPr>
          <w:sz w:val="28"/>
          <w:szCs w:val="28"/>
        </w:rPr>
        <w:t xml:space="preserve"> Регламента, по собственной инициативе.</w:t>
      </w:r>
    </w:p>
    <w:p w:rsidR="00F55401" w:rsidRPr="00D85FE7" w:rsidRDefault="00F55401" w:rsidP="00F55401">
      <w:pPr>
        <w:ind w:firstLine="709"/>
        <w:jc w:val="both"/>
        <w:rPr>
          <w:szCs w:val="28"/>
        </w:rPr>
      </w:pPr>
      <w:r>
        <w:rPr>
          <w:sz w:val="28"/>
          <w:szCs w:val="28"/>
        </w:rPr>
        <w:t xml:space="preserve">2) </w:t>
      </w:r>
      <w:r w:rsidRPr="00D80D6F">
        <w:rPr>
          <w:sz w:val="28"/>
          <w:szCs w:val="28"/>
        </w:rPr>
        <w:t xml:space="preserve">Содержание каждого административного действия, входящего в состав </w:t>
      </w:r>
      <w:r w:rsidRPr="00D85FE7">
        <w:rPr>
          <w:sz w:val="28"/>
          <w:szCs w:val="28"/>
        </w:rPr>
        <w:t>административной процедуры, продолжительность и (или) максимальный срок его выполнения.</w:t>
      </w:r>
      <w:r w:rsidRPr="00D85FE7">
        <w:rPr>
          <w:szCs w:val="28"/>
        </w:rPr>
        <w:t xml:space="preserve"> </w:t>
      </w:r>
    </w:p>
    <w:p w:rsidR="00F55401" w:rsidRPr="00D85FE7" w:rsidRDefault="00F55401" w:rsidP="00F55401">
      <w:pPr>
        <w:ind w:firstLine="720"/>
        <w:jc w:val="both"/>
        <w:rPr>
          <w:sz w:val="28"/>
          <w:szCs w:val="28"/>
        </w:rPr>
      </w:pPr>
      <w:r w:rsidRPr="00D85FE7">
        <w:rPr>
          <w:sz w:val="28"/>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Орган. </w:t>
      </w:r>
    </w:p>
    <w:p w:rsidR="00F55401" w:rsidRDefault="00F55401" w:rsidP="00F55401">
      <w:pPr>
        <w:ind w:firstLine="720"/>
        <w:jc w:val="both"/>
        <w:rPr>
          <w:sz w:val="28"/>
          <w:szCs w:val="28"/>
        </w:rPr>
      </w:pPr>
      <w:r w:rsidRPr="00D85FE7">
        <w:rPr>
          <w:sz w:val="28"/>
          <w:szCs w:val="28"/>
        </w:rPr>
        <w:t xml:space="preserve">Максимальный срок </w:t>
      </w:r>
      <w:r>
        <w:rPr>
          <w:sz w:val="28"/>
          <w:szCs w:val="28"/>
        </w:rPr>
        <w:t>выполнения действия</w:t>
      </w:r>
      <w:r w:rsidRPr="00D85FE7">
        <w:rPr>
          <w:sz w:val="28"/>
          <w:szCs w:val="28"/>
        </w:rPr>
        <w:t xml:space="preserve"> сотрудником МФЦ – 1 рабочий день с момента получения ответов на межведомственные запросы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F55401" w:rsidRPr="00CA4AC7" w:rsidRDefault="00F55401" w:rsidP="00F55401">
      <w:pPr>
        <w:pStyle w:val="ab"/>
        <w:spacing w:after="0"/>
        <w:ind w:firstLine="709"/>
        <w:jc w:val="both"/>
        <w:rPr>
          <w:sz w:val="28"/>
          <w:szCs w:val="28"/>
        </w:rPr>
      </w:pPr>
      <w:r w:rsidRPr="00CA4AC7">
        <w:rPr>
          <w:sz w:val="28"/>
          <w:szCs w:val="28"/>
        </w:rPr>
        <w:t>3)</w:t>
      </w:r>
      <w:r>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55401" w:rsidRDefault="00F55401" w:rsidP="00F55401">
      <w:pPr>
        <w:ind w:firstLine="720"/>
        <w:jc w:val="both"/>
        <w:rPr>
          <w:sz w:val="28"/>
          <w:szCs w:val="28"/>
        </w:rPr>
      </w:pPr>
      <w:r w:rsidRPr="00D85FE7">
        <w:rPr>
          <w:sz w:val="28"/>
          <w:szCs w:val="28"/>
        </w:rPr>
        <w:t>Должностным лицом, ответственным за координацию выполнения административной процедуры, является сотрудник МФЦ.</w:t>
      </w:r>
    </w:p>
    <w:p w:rsidR="00F55401" w:rsidRPr="00CA4AC7" w:rsidRDefault="00F55401" w:rsidP="00F55401">
      <w:pPr>
        <w:pStyle w:val="ab"/>
        <w:spacing w:after="0"/>
        <w:ind w:firstLine="709"/>
        <w:jc w:val="both"/>
        <w:rPr>
          <w:sz w:val="28"/>
          <w:szCs w:val="28"/>
        </w:rPr>
      </w:pPr>
      <w:r w:rsidRPr="00CA4AC7">
        <w:rPr>
          <w:sz w:val="28"/>
          <w:szCs w:val="28"/>
        </w:rPr>
        <w:t>4) Критерии принятия решений.</w:t>
      </w:r>
    </w:p>
    <w:p w:rsidR="00F55401" w:rsidRDefault="00F55401" w:rsidP="00F55401">
      <w:pPr>
        <w:ind w:firstLine="720"/>
        <w:jc w:val="both"/>
        <w:rPr>
          <w:sz w:val="28"/>
          <w:szCs w:val="28"/>
        </w:rPr>
      </w:pPr>
      <w:r w:rsidRPr="006475CD">
        <w:rPr>
          <w:sz w:val="28"/>
          <w:szCs w:val="28"/>
        </w:rPr>
        <w:t xml:space="preserve">Критериями принятия решения по административной процедуре является </w:t>
      </w:r>
      <w:r>
        <w:rPr>
          <w:sz w:val="28"/>
          <w:szCs w:val="28"/>
        </w:rPr>
        <w:t>сформированный</w:t>
      </w:r>
      <w:r w:rsidRPr="00D85FE7">
        <w:rPr>
          <w:sz w:val="28"/>
          <w:szCs w:val="28"/>
        </w:rPr>
        <w:t xml:space="preserve"> пакет документов (с приложением документов (сведений), полученных МФЦ в порядке межведомственного взаимодействия)</w:t>
      </w:r>
      <w:r>
        <w:rPr>
          <w:sz w:val="28"/>
          <w:szCs w:val="28"/>
        </w:rPr>
        <w:t>.</w:t>
      </w:r>
    </w:p>
    <w:p w:rsidR="00F55401" w:rsidRPr="005179B4" w:rsidRDefault="00F55401" w:rsidP="00F55401">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55401" w:rsidRDefault="00F55401" w:rsidP="00F55401">
      <w:pPr>
        <w:ind w:firstLine="720"/>
        <w:jc w:val="both"/>
        <w:rPr>
          <w:bCs/>
          <w:sz w:val="28"/>
          <w:szCs w:val="28"/>
        </w:rPr>
      </w:pPr>
      <w:r w:rsidRPr="00D85FE7">
        <w:rPr>
          <w:sz w:val="28"/>
          <w:szCs w:val="28"/>
        </w:rPr>
        <w:t xml:space="preserve">Результатом административной процедуры </w:t>
      </w:r>
      <w:r w:rsidRPr="00D85FE7">
        <w:rPr>
          <w:bCs/>
          <w:sz w:val="28"/>
          <w:szCs w:val="28"/>
        </w:rPr>
        <w:t xml:space="preserve">является отправка </w:t>
      </w:r>
      <w:r w:rsidRPr="00D85FE7">
        <w:rPr>
          <w:sz w:val="28"/>
          <w:szCs w:val="28"/>
        </w:rPr>
        <w:t>комплекта документов</w:t>
      </w:r>
      <w:r w:rsidRPr="00D85FE7">
        <w:rPr>
          <w:bCs/>
          <w:sz w:val="28"/>
          <w:szCs w:val="28"/>
        </w:rPr>
        <w:t xml:space="preserve"> из МФЦ в Орган.</w:t>
      </w:r>
    </w:p>
    <w:p w:rsidR="00F55401" w:rsidRDefault="00F55401" w:rsidP="00F55401">
      <w:pPr>
        <w:ind w:firstLine="720"/>
        <w:jc w:val="both"/>
        <w:rPr>
          <w:bCs/>
          <w:color w:val="000000"/>
          <w:sz w:val="28"/>
          <w:szCs w:val="28"/>
        </w:rPr>
      </w:pPr>
      <w:r>
        <w:rPr>
          <w:bCs/>
          <w:color w:val="000000"/>
          <w:sz w:val="28"/>
          <w:szCs w:val="28"/>
        </w:rPr>
        <w:lastRenderedPageBreak/>
        <w:t>6) Способ фиксации результата административной процедуры.</w:t>
      </w:r>
    </w:p>
    <w:p w:rsidR="00F55401" w:rsidRPr="00782C00" w:rsidRDefault="00F55401" w:rsidP="00F55401">
      <w:pPr>
        <w:ind w:firstLine="720"/>
        <w:jc w:val="both"/>
        <w:rPr>
          <w:sz w:val="28"/>
          <w:szCs w:val="28"/>
        </w:rPr>
      </w:pPr>
      <w:r w:rsidRPr="00D85FE7">
        <w:rPr>
          <w:sz w:val="28"/>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F55401" w:rsidRPr="00E96995" w:rsidRDefault="00F55401" w:rsidP="00F55401">
      <w:pPr>
        <w:pStyle w:val="ConsPlusNormal"/>
        <w:ind w:firstLine="709"/>
        <w:jc w:val="both"/>
        <w:outlineLvl w:val="1"/>
        <w:rPr>
          <w:rFonts w:ascii="Times New Roman" w:hAnsi="Times New Roman"/>
          <w:sz w:val="28"/>
          <w:szCs w:val="28"/>
        </w:rPr>
      </w:pPr>
    </w:p>
    <w:p w:rsidR="00F55401" w:rsidRDefault="00F55401" w:rsidP="00F55401">
      <w:pPr>
        <w:ind w:firstLine="720"/>
        <w:jc w:val="both"/>
        <w:outlineLvl w:val="2"/>
        <w:rPr>
          <w:sz w:val="28"/>
          <w:szCs w:val="28"/>
        </w:rPr>
      </w:pPr>
      <w:r w:rsidRPr="00782C00">
        <w:rPr>
          <w:sz w:val="28"/>
          <w:szCs w:val="28"/>
        </w:rPr>
        <w:t xml:space="preserve">2.4. Рассмотрение документов и принятие решения о </w:t>
      </w:r>
      <w:r>
        <w:rPr>
          <w:sz w:val="28"/>
          <w:szCs w:val="28"/>
        </w:rPr>
        <w:t>предоставлении</w:t>
      </w:r>
      <w:r w:rsidRPr="00782C00">
        <w:rPr>
          <w:sz w:val="28"/>
          <w:szCs w:val="28"/>
        </w:rPr>
        <w:t xml:space="preserve"> </w:t>
      </w:r>
      <w:r>
        <w:rPr>
          <w:sz w:val="28"/>
          <w:szCs w:val="28"/>
        </w:rPr>
        <w:t>услуги (осуществляется Администрацией)</w:t>
      </w:r>
      <w:r w:rsidRPr="00782C00">
        <w:rPr>
          <w:sz w:val="28"/>
          <w:szCs w:val="28"/>
        </w:rPr>
        <w:t>.</w:t>
      </w:r>
    </w:p>
    <w:p w:rsidR="005964D7" w:rsidRDefault="005964D7" w:rsidP="005964D7">
      <w:pPr>
        <w:pStyle w:val="ab"/>
        <w:spacing w:after="0"/>
        <w:ind w:firstLine="709"/>
        <w:jc w:val="both"/>
        <w:rPr>
          <w:sz w:val="28"/>
          <w:szCs w:val="28"/>
        </w:rPr>
      </w:pPr>
      <w:r w:rsidRPr="00661770">
        <w:rPr>
          <w:sz w:val="28"/>
          <w:szCs w:val="28"/>
        </w:rPr>
        <w:t xml:space="preserve">1) </w:t>
      </w:r>
      <w:r>
        <w:rPr>
          <w:sz w:val="28"/>
          <w:szCs w:val="28"/>
        </w:rPr>
        <w:t>Основание для начала административной процедуры.</w:t>
      </w:r>
    </w:p>
    <w:p w:rsidR="005964D7" w:rsidRDefault="005964D7" w:rsidP="005964D7">
      <w:pPr>
        <w:pStyle w:val="ab"/>
        <w:spacing w:after="0"/>
        <w:ind w:firstLine="709"/>
        <w:jc w:val="both"/>
        <w:rPr>
          <w:sz w:val="28"/>
          <w:szCs w:val="28"/>
        </w:rPr>
      </w:pPr>
      <w:r w:rsidRPr="00CA4AC7">
        <w:rPr>
          <w:sz w:val="28"/>
          <w:szCs w:val="28"/>
        </w:rPr>
        <w:t>Основание</w:t>
      </w:r>
      <w:r>
        <w:rPr>
          <w:sz w:val="28"/>
          <w:szCs w:val="28"/>
        </w:rPr>
        <w:t>м</w:t>
      </w:r>
      <w:r w:rsidRPr="00CA4AC7">
        <w:rPr>
          <w:sz w:val="28"/>
          <w:szCs w:val="28"/>
        </w:rPr>
        <w:t xml:space="preserve"> для начала административной процедуры</w:t>
      </w:r>
      <w:r>
        <w:rPr>
          <w:sz w:val="28"/>
          <w:szCs w:val="28"/>
        </w:rPr>
        <w:t xml:space="preserve"> является з</w:t>
      </w:r>
      <w:r w:rsidRPr="00983579">
        <w:rPr>
          <w:sz w:val="28"/>
          <w:szCs w:val="28"/>
        </w:rPr>
        <w:t>ареги</w:t>
      </w:r>
      <w:r>
        <w:rPr>
          <w:sz w:val="28"/>
          <w:szCs w:val="28"/>
        </w:rPr>
        <w:t xml:space="preserve">стрированное заявление с необходимым пакетом документов </w:t>
      </w:r>
      <w:r w:rsidRPr="00D85FE7">
        <w:rPr>
          <w:sz w:val="28"/>
          <w:szCs w:val="28"/>
        </w:rPr>
        <w:t>(с приложением документов (сведений), полученных в порядке межведомственного взаимодействия)</w:t>
      </w:r>
      <w:r>
        <w:rPr>
          <w:sz w:val="28"/>
          <w:szCs w:val="28"/>
        </w:rPr>
        <w:t>.</w:t>
      </w:r>
    </w:p>
    <w:p w:rsidR="005964D7" w:rsidRPr="002E1CAA" w:rsidRDefault="005964D7" w:rsidP="005964D7">
      <w:pPr>
        <w:pStyle w:val="ab"/>
        <w:spacing w:after="0"/>
        <w:ind w:firstLine="709"/>
        <w:jc w:val="both"/>
        <w:rPr>
          <w:sz w:val="28"/>
          <w:szCs w:val="28"/>
        </w:rPr>
      </w:pPr>
      <w:r>
        <w:rPr>
          <w:sz w:val="28"/>
          <w:szCs w:val="28"/>
        </w:rPr>
        <w:t xml:space="preserve">2) </w:t>
      </w:r>
      <w:r w:rsidRPr="00D80D6F">
        <w:rPr>
          <w:sz w:val="28"/>
          <w:szCs w:val="28"/>
        </w:rPr>
        <w:t xml:space="preserve">Содержание каждого административного действия, входящего в состав </w:t>
      </w:r>
      <w:r w:rsidRPr="00D85FE7">
        <w:rPr>
          <w:sz w:val="28"/>
          <w:szCs w:val="28"/>
        </w:rPr>
        <w:t>административной процедуры, продолжительность и (или) максимальный срок его выполнения.</w:t>
      </w:r>
    </w:p>
    <w:p w:rsidR="005964D7" w:rsidRPr="00E001FD" w:rsidRDefault="005964D7" w:rsidP="005964D7">
      <w:pPr>
        <w:ind w:firstLine="709"/>
        <w:jc w:val="both"/>
        <w:rPr>
          <w:sz w:val="28"/>
          <w:szCs w:val="28"/>
        </w:rPr>
      </w:pPr>
      <w:r>
        <w:rPr>
          <w:sz w:val="28"/>
          <w:szCs w:val="28"/>
        </w:rPr>
        <w:t>- г</w:t>
      </w:r>
      <w:r w:rsidRPr="00E001FD">
        <w:rPr>
          <w:sz w:val="28"/>
          <w:szCs w:val="28"/>
        </w:rPr>
        <w:t xml:space="preserve">лава </w:t>
      </w:r>
      <w:r>
        <w:rPr>
          <w:sz w:val="28"/>
          <w:szCs w:val="28"/>
        </w:rPr>
        <w:t xml:space="preserve">Администрации </w:t>
      </w:r>
      <w:r w:rsidRPr="00E001FD">
        <w:rPr>
          <w:sz w:val="28"/>
          <w:szCs w:val="28"/>
        </w:rPr>
        <w:t>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w:t>
      </w:r>
      <w:r>
        <w:rPr>
          <w:sz w:val="28"/>
          <w:szCs w:val="28"/>
        </w:rPr>
        <w:t>го городского поселения, главному</w:t>
      </w:r>
      <w:r w:rsidRPr="00E001FD">
        <w:rPr>
          <w:sz w:val="28"/>
          <w:szCs w:val="28"/>
        </w:rPr>
        <w:t xml:space="preserve"> архитектор</w:t>
      </w:r>
      <w:r>
        <w:rPr>
          <w:sz w:val="28"/>
          <w:szCs w:val="28"/>
        </w:rPr>
        <w:t>у</w:t>
      </w:r>
      <w:r w:rsidRPr="00E001FD">
        <w:rPr>
          <w:sz w:val="28"/>
          <w:szCs w:val="28"/>
        </w:rPr>
        <w:t xml:space="preserve"> (далее – Заведующий отделом).</w:t>
      </w:r>
    </w:p>
    <w:p w:rsidR="005964D7" w:rsidRPr="00E001FD" w:rsidRDefault="005964D7" w:rsidP="005964D7">
      <w:pPr>
        <w:ind w:firstLine="709"/>
        <w:jc w:val="both"/>
        <w:rPr>
          <w:sz w:val="28"/>
          <w:szCs w:val="28"/>
        </w:rPr>
      </w:pPr>
      <w:r w:rsidRPr="00E001FD">
        <w:rPr>
          <w:sz w:val="28"/>
          <w:szCs w:val="28"/>
        </w:rPr>
        <w:t>Заведующий отделом накладывает резолюцию на заявлении об исполнении за</w:t>
      </w:r>
      <w:r>
        <w:rPr>
          <w:sz w:val="28"/>
          <w:szCs w:val="28"/>
        </w:rPr>
        <w:t>явления одному из специалистов О</w:t>
      </w:r>
      <w:r w:rsidRPr="00E001FD">
        <w:rPr>
          <w:sz w:val="28"/>
          <w:szCs w:val="28"/>
        </w:rPr>
        <w:t>тдела</w:t>
      </w:r>
      <w:r>
        <w:rPr>
          <w:sz w:val="28"/>
          <w:szCs w:val="28"/>
        </w:rPr>
        <w:t xml:space="preserve">, </w:t>
      </w:r>
      <w:r w:rsidRPr="00E001FD">
        <w:rPr>
          <w:sz w:val="28"/>
          <w:szCs w:val="28"/>
        </w:rPr>
        <w:t>уполномоченных на выполнение муниципальной услуги.</w:t>
      </w:r>
    </w:p>
    <w:p w:rsidR="005964D7" w:rsidRPr="00E001FD" w:rsidRDefault="005964D7" w:rsidP="005964D7">
      <w:pPr>
        <w:pStyle w:val="ab"/>
        <w:spacing w:after="0"/>
        <w:ind w:firstLine="709"/>
        <w:jc w:val="both"/>
        <w:rPr>
          <w:sz w:val="28"/>
          <w:szCs w:val="28"/>
        </w:rPr>
      </w:pPr>
      <w:r w:rsidRPr="00E001FD">
        <w:rPr>
          <w:sz w:val="28"/>
          <w:szCs w:val="28"/>
        </w:rPr>
        <w:t>Максимальный срок выполнения действия составляет 1</w:t>
      </w:r>
      <w:r>
        <w:rPr>
          <w:sz w:val="28"/>
          <w:szCs w:val="28"/>
        </w:rPr>
        <w:t xml:space="preserve"> рабочий</w:t>
      </w:r>
      <w:r w:rsidRPr="00E001FD">
        <w:rPr>
          <w:sz w:val="28"/>
          <w:szCs w:val="28"/>
        </w:rPr>
        <w:t xml:space="preserve"> день.</w:t>
      </w:r>
    </w:p>
    <w:p w:rsidR="003A22E1" w:rsidRPr="00644AAE" w:rsidRDefault="005964D7" w:rsidP="00644AAE">
      <w:pPr>
        <w:pStyle w:val="ConsPlusNormal"/>
        <w:ind w:firstLine="709"/>
        <w:jc w:val="both"/>
        <w:rPr>
          <w:rFonts w:ascii="Times New Roman" w:hAnsi="Times New Roman"/>
          <w:sz w:val="28"/>
        </w:rPr>
      </w:pPr>
      <w:proofErr w:type="gramStart"/>
      <w:r>
        <w:rPr>
          <w:rFonts w:ascii="Times New Roman" w:hAnsi="Times New Roman"/>
          <w:sz w:val="28"/>
          <w:szCs w:val="28"/>
        </w:rPr>
        <w:t>Специалист Отдела, уполномоченный</w:t>
      </w:r>
      <w:r w:rsidRPr="00E001FD">
        <w:rPr>
          <w:rFonts w:ascii="Times New Roman" w:hAnsi="Times New Roman"/>
          <w:sz w:val="28"/>
          <w:szCs w:val="28"/>
        </w:rPr>
        <w:t xml:space="preserve"> на выполнение муниципальной услуги</w:t>
      </w:r>
      <w:r>
        <w:rPr>
          <w:rFonts w:ascii="Times New Roman" w:hAnsi="Times New Roman"/>
          <w:sz w:val="28"/>
          <w:szCs w:val="28"/>
        </w:rPr>
        <w:t xml:space="preserve"> (далее – Специалист</w:t>
      </w:r>
      <w:r w:rsidRPr="00D4094A">
        <w:rPr>
          <w:rFonts w:ascii="Times New Roman" w:hAnsi="Times New Roman"/>
          <w:sz w:val="28"/>
          <w:szCs w:val="28"/>
        </w:rPr>
        <w:t xml:space="preserve">)  </w:t>
      </w:r>
      <w:r w:rsidR="00644AAE" w:rsidRPr="00644AAE">
        <w:rPr>
          <w:rFonts w:ascii="Times New Roman" w:hAnsi="Times New Roman"/>
          <w:sz w:val="28"/>
          <w:szCs w:val="28"/>
        </w:rPr>
        <w:t xml:space="preserve">проводит </w:t>
      </w:r>
      <w:r w:rsidR="00A11A67" w:rsidRPr="00644AAE">
        <w:rPr>
          <w:rFonts w:ascii="Times New Roman" w:hAnsi="Times New Roman"/>
          <w:sz w:val="28"/>
        </w:rPr>
        <w:t xml:space="preserve">проверку наличия в уведомлении об окончании строительства сведений, предусмотренных </w:t>
      </w:r>
      <w:r w:rsidR="00280865" w:rsidRPr="00644AAE">
        <w:rPr>
          <w:rFonts w:ascii="Times New Roman" w:hAnsi="Times New Roman"/>
          <w:sz w:val="28"/>
        </w:rPr>
        <w:t xml:space="preserve">подразделом 6 раздела </w:t>
      </w:r>
      <w:r w:rsidR="00280865" w:rsidRPr="00644AAE">
        <w:rPr>
          <w:rFonts w:ascii="Times New Roman" w:hAnsi="Times New Roman"/>
          <w:sz w:val="28"/>
          <w:lang w:val="en-US"/>
        </w:rPr>
        <w:t>II</w:t>
      </w:r>
      <w:r w:rsidR="00280865" w:rsidRPr="00644AAE">
        <w:rPr>
          <w:rFonts w:ascii="Times New Roman" w:hAnsi="Times New Roman"/>
          <w:sz w:val="28"/>
        </w:rPr>
        <w:t xml:space="preserve"> настоящего Административного регламента</w:t>
      </w:r>
      <w:r w:rsidR="00A11A67" w:rsidRPr="00644AAE">
        <w:rPr>
          <w:rFonts w:ascii="Times New Roman" w:hAnsi="Times New Roman"/>
          <w:sz w:val="28"/>
        </w:rPr>
        <w:t>, а также сведений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w:t>
      </w:r>
      <w:proofErr w:type="gramEnd"/>
      <w:r w:rsidR="00A11A67" w:rsidRPr="00644AAE">
        <w:rPr>
          <w:rFonts w:ascii="Times New Roman" w:hAnsi="Times New Roman"/>
          <w:sz w:val="28"/>
        </w:rPr>
        <w:t xml:space="preserve"> статьи 55 </w:t>
      </w:r>
      <w:r w:rsidR="00FE705D" w:rsidRPr="00644AAE">
        <w:rPr>
          <w:rFonts w:ascii="Times New Roman" w:hAnsi="Times New Roman"/>
          <w:sz w:val="28"/>
        </w:rPr>
        <w:t>ГрК</w:t>
      </w:r>
      <w:r w:rsidR="00A11A67" w:rsidRPr="00644AAE">
        <w:rPr>
          <w:rFonts w:ascii="Times New Roman" w:hAnsi="Times New Roman"/>
          <w:sz w:val="28"/>
        </w:rPr>
        <w:t xml:space="preserve"> РФ и прилагаемых документов, предусмотренных </w:t>
      </w:r>
      <w:r w:rsidR="00FE705D" w:rsidRPr="00644AAE">
        <w:rPr>
          <w:rFonts w:ascii="Times New Roman" w:hAnsi="Times New Roman"/>
          <w:sz w:val="28"/>
        </w:rPr>
        <w:t xml:space="preserve">подразделом 6 раздела </w:t>
      </w:r>
      <w:r w:rsidR="00FE705D" w:rsidRPr="00644AAE">
        <w:rPr>
          <w:rFonts w:ascii="Times New Roman" w:hAnsi="Times New Roman"/>
          <w:sz w:val="28"/>
          <w:lang w:val="en-US"/>
        </w:rPr>
        <w:t>II</w:t>
      </w:r>
      <w:r w:rsidR="00FE705D" w:rsidRPr="00644AAE">
        <w:rPr>
          <w:rFonts w:ascii="Times New Roman" w:hAnsi="Times New Roman"/>
          <w:sz w:val="28"/>
        </w:rPr>
        <w:t xml:space="preserve"> настоящего Административного регламента</w:t>
      </w:r>
      <w:r w:rsidR="00A11A67" w:rsidRPr="00644AAE">
        <w:rPr>
          <w:rFonts w:ascii="Times New Roman" w:hAnsi="Times New Roman"/>
          <w:sz w:val="28"/>
        </w:rPr>
        <w:t>.</w:t>
      </w:r>
    </w:p>
    <w:p w:rsidR="003A22E1" w:rsidRDefault="00A11A67" w:rsidP="00D35EA4">
      <w:pPr>
        <w:pStyle w:val="a3"/>
        <w:spacing w:before="1"/>
        <w:ind w:left="142" w:firstLine="709"/>
      </w:pPr>
      <w:r w:rsidRPr="00644AAE">
        <w:t>В случае отсутствия в уведомлении об окончании строительства</w:t>
      </w:r>
      <w:r w:rsidR="00D35EA4">
        <w:t xml:space="preserve"> </w:t>
      </w:r>
      <w:r>
        <w:t xml:space="preserve">указанных сведений или указанных документов, орган местного самоуправления в течение трех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w:t>
      </w:r>
      <w:r>
        <w:lastRenderedPageBreak/>
        <w:t>ненаправленным.</w:t>
      </w:r>
    </w:p>
    <w:p w:rsidR="003A22E1" w:rsidRDefault="00A11A67" w:rsidP="00D35EA4">
      <w:pPr>
        <w:pStyle w:val="a3"/>
        <w:spacing w:before="1"/>
        <w:ind w:left="142" w:right="114" w:firstLine="709"/>
      </w:pPr>
      <w:r>
        <w:t>Сопроводительное письмо с указанием причин возврата подготавливается специалистом</w:t>
      </w:r>
      <w:r w:rsidR="005964D7">
        <w:t xml:space="preserve"> Отдела</w:t>
      </w:r>
      <w:r>
        <w:t>, ответственным за предоставление муниципальной услуги.</w:t>
      </w:r>
    </w:p>
    <w:p w:rsidR="003A22E1" w:rsidRPr="005A4DAD" w:rsidRDefault="005A4DAD" w:rsidP="00644AAE">
      <w:pPr>
        <w:tabs>
          <w:tab w:val="left" w:pos="1206"/>
        </w:tabs>
        <w:spacing w:before="2"/>
        <w:ind w:right="107" w:firstLine="851"/>
        <w:jc w:val="both"/>
        <w:rPr>
          <w:sz w:val="28"/>
        </w:rPr>
      </w:pPr>
      <w:r>
        <w:rPr>
          <w:sz w:val="28"/>
        </w:rPr>
        <w:t>В</w:t>
      </w:r>
      <w:r w:rsidR="00A11A67" w:rsidRPr="005A4DAD">
        <w:rPr>
          <w:sz w:val="28"/>
        </w:rPr>
        <w:t xml:space="preserve"> течение семи рабочих дней со дня поступления уведомления об окончании</w:t>
      </w:r>
      <w:r w:rsidR="00A11A67" w:rsidRPr="005A4DAD">
        <w:rPr>
          <w:spacing w:val="-1"/>
          <w:sz w:val="28"/>
        </w:rPr>
        <w:t xml:space="preserve"> </w:t>
      </w:r>
      <w:r w:rsidR="00644AAE">
        <w:rPr>
          <w:sz w:val="28"/>
        </w:rPr>
        <w:t>строительства специалист Отдела:</w:t>
      </w:r>
    </w:p>
    <w:p w:rsidR="003A22E1" w:rsidRPr="00644AAE" w:rsidRDefault="00644AAE" w:rsidP="00644AAE">
      <w:pPr>
        <w:tabs>
          <w:tab w:val="left" w:pos="0"/>
        </w:tabs>
        <w:ind w:right="104" w:firstLine="851"/>
        <w:jc w:val="both"/>
        <w:rPr>
          <w:sz w:val="28"/>
        </w:rPr>
      </w:pPr>
      <w:proofErr w:type="gramStart"/>
      <w:r>
        <w:rPr>
          <w:sz w:val="28"/>
        </w:rPr>
        <w:t xml:space="preserve">- </w:t>
      </w:r>
      <w:r w:rsidR="00A11A67" w:rsidRPr="00644AAE">
        <w:rPr>
          <w:sz w:val="28"/>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35EA4" w:rsidRPr="00644AAE">
        <w:rPr>
          <w:sz w:val="28"/>
        </w:rPr>
        <w:t>ГрК</w:t>
      </w:r>
      <w:r w:rsidR="00A11A67" w:rsidRPr="00644AAE">
        <w:rPr>
          <w:sz w:val="28"/>
        </w:rPr>
        <w:t xml:space="preserve"> РФ, другими федеральными законами (в</w:t>
      </w:r>
      <w:proofErr w:type="gramEnd"/>
      <w:r w:rsidR="00A11A67" w:rsidRPr="00644AAE">
        <w:rPr>
          <w:sz w:val="28"/>
        </w:rPr>
        <w:t xml:space="preserve"> </w:t>
      </w:r>
      <w:proofErr w:type="gramStart"/>
      <w:r w:rsidR="00A11A67" w:rsidRPr="00644AAE">
        <w:rPr>
          <w:sz w:val="28"/>
        </w:rPr>
        <w:t>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sidR="00A11A67" w:rsidRPr="00644AAE">
        <w:rPr>
          <w:sz w:val="28"/>
        </w:rPr>
        <w:t xml:space="preserve"> о планируемом</w:t>
      </w:r>
      <w:r w:rsidR="00A11A67" w:rsidRPr="00644AAE">
        <w:rPr>
          <w:spacing w:val="-1"/>
          <w:sz w:val="28"/>
        </w:rPr>
        <w:t xml:space="preserve"> </w:t>
      </w:r>
      <w:r w:rsidR="00A11A67" w:rsidRPr="00644AAE">
        <w:rPr>
          <w:sz w:val="28"/>
        </w:rPr>
        <w:t>строительстве).</w:t>
      </w:r>
    </w:p>
    <w:p w:rsidR="003A22E1" w:rsidRDefault="00A11A67" w:rsidP="00644AAE">
      <w:pPr>
        <w:pStyle w:val="a3"/>
        <w:spacing w:before="1"/>
        <w:ind w:left="0" w:right="105" w:firstLine="851"/>
      </w:pPr>
      <w:r>
        <w:t>В случае</w:t>
      </w:r>
      <w:proofErr w:type="gramStart"/>
      <w:r>
        <w:t>,</w:t>
      </w:r>
      <w:proofErr w:type="gramEnd"/>
      <w: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t>действующим</w:t>
      </w:r>
      <w:proofErr w:type="gramEnd"/>
      <w:r>
        <w:t xml:space="preserve"> на дату поступления уведомления об окончании строительства;</w:t>
      </w:r>
    </w:p>
    <w:p w:rsidR="003A22E1" w:rsidRPr="005964D7" w:rsidRDefault="005964D7" w:rsidP="005964D7">
      <w:pPr>
        <w:tabs>
          <w:tab w:val="left" w:pos="1409"/>
        </w:tabs>
        <w:ind w:right="104" w:firstLine="851"/>
        <w:jc w:val="both"/>
        <w:rPr>
          <w:sz w:val="28"/>
        </w:rPr>
      </w:pPr>
      <w:r>
        <w:rPr>
          <w:sz w:val="28"/>
        </w:rPr>
        <w:t xml:space="preserve">- </w:t>
      </w:r>
      <w:r w:rsidR="00A11A67" w:rsidRPr="005964D7">
        <w:rPr>
          <w:sz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A22E1" w:rsidRDefault="005964D7" w:rsidP="005964D7">
      <w:pPr>
        <w:tabs>
          <w:tab w:val="left" w:pos="1510"/>
        </w:tabs>
        <w:spacing w:before="62"/>
        <w:ind w:right="112" w:firstLine="851"/>
        <w:jc w:val="both"/>
        <w:rPr>
          <w:sz w:val="28"/>
          <w:szCs w:val="28"/>
        </w:rPr>
      </w:pPr>
      <w:proofErr w:type="gramStart"/>
      <w:r>
        <w:rPr>
          <w:sz w:val="28"/>
        </w:rPr>
        <w:t xml:space="preserve">- </w:t>
      </w:r>
      <w:r w:rsidR="00A11A67" w:rsidRPr="005964D7">
        <w:rPr>
          <w:sz w:val="28"/>
        </w:rPr>
        <w:t xml:space="preserve">проверяет допустимость размещения объекта индивидуального жилищного строительства или садового дома в соответствии с ограничениями, </w:t>
      </w:r>
      <w:r w:rsidR="00A11A67" w:rsidRPr="005964D7">
        <w:rPr>
          <w:sz w:val="28"/>
        </w:rPr>
        <w:lastRenderedPageBreak/>
        <w:t xml:space="preserve">установленными в соответствии с земельным и иным законодательством </w:t>
      </w:r>
      <w:r w:rsidR="00A11A67" w:rsidRPr="005964D7">
        <w:rPr>
          <w:sz w:val="28"/>
          <w:szCs w:val="28"/>
        </w:rPr>
        <w:t>Российской Федерации на дату поступления уведомления об окончании строительства, за исключением случаев, если указанные ограничения предусмотрены</w:t>
      </w:r>
      <w:r w:rsidR="00A11A67" w:rsidRPr="005964D7">
        <w:rPr>
          <w:spacing w:val="12"/>
          <w:sz w:val="28"/>
          <w:szCs w:val="28"/>
        </w:rPr>
        <w:t xml:space="preserve"> </w:t>
      </w:r>
      <w:r w:rsidR="00A11A67" w:rsidRPr="005964D7">
        <w:rPr>
          <w:sz w:val="28"/>
          <w:szCs w:val="28"/>
        </w:rPr>
        <w:t>решением</w:t>
      </w:r>
      <w:r w:rsidR="00A11A67" w:rsidRPr="005964D7">
        <w:rPr>
          <w:spacing w:val="12"/>
          <w:sz w:val="28"/>
          <w:szCs w:val="28"/>
        </w:rPr>
        <w:t xml:space="preserve"> </w:t>
      </w:r>
      <w:r w:rsidR="00A11A67" w:rsidRPr="005964D7">
        <w:rPr>
          <w:sz w:val="28"/>
          <w:szCs w:val="28"/>
        </w:rPr>
        <w:t>об</w:t>
      </w:r>
      <w:r w:rsidR="00A11A67" w:rsidRPr="005964D7">
        <w:rPr>
          <w:spacing w:val="13"/>
          <w:sz w:val="28"/>
          <w:szCs w:val="28"/>
        </w:rPr>
        <w:t xml:space="preserve"> </w:t>
      </w:r>
      <w:r w:rsidR="00A11A67" w:rsidRPr="005964D7">
        <w:rPr>
          <w:sz w:val="28"/>
          <w:szCs w:val="28"/>
        </w:rPr>
        <w:t>установлении</w:t>
      </w:r>
      <w:r w:rsidR="00A11A67" w:rsidRPr="005964D7">
        <w:rPr>
          <w:spacing w:val="13"/>
          <w:sz w:val="28"/>
          <w:szCs w:val="28"/>
        </w:rPr>
        <w:t xml:space="preserve"> </w:t>
      </w:r>
      <w:r w:rsidR="00A11A67" w:rsidRPr="005964D7">
        <w:rPr>
          <w:sz w:val="28"/>
          <w:szCs w:val="28"/>
        </w:rPr>
        <w:t>или</w:t>
      </w:r>
      <w:r w:rsidR="00A11A67" w:rsidRPr="005964D7">
        <w:rPr>
          <w:spacing w:val="12"/>
          <w:sz w:val="28"/>
          <w:szCs w:val="28"/>
        </w:rPr>
        <w:t xml:space="preserve"> </w:t>
      </w:r>
      <w:r w:rsidR="00A11A67" w:rsidRPr="005964D7">
        <w:rPr>
          <w:sz w:val="28"/>
          <w:szCs w:val="28"/>
        </w:rPr>
        <w:t>изменении</w:t>
      </w:r>
      <w:r w:rsidR="00A11A67" w:rsidRPr="005964D7">
        <w:rPr>
          <w:spacing w:val="13"/>
          <w:sz w:val="28"/>
          <w:szCs w:val="28"/>
        </w:rPr>
        <w:t xml:space="preserve"> </w:t>
      </w:r>
      <w:r w:rsidR="00A11A67" w:rsidRPr="005964D7">
        <w:rPr>
          <w:sz w:val="28"/>
          <w:szCs w:val="28"/>
        </w:rPr>
        <w:t>зоны</w:t>
      </w:r>
      <w:r w:rsidR="00A11A67" w:rsidRPr="005964D7">
        <w:rPr>
          <w:spacing w:val="12"/>
          <w:sz w:val="28"/>
          <w:szCs w:val="28"/>
        </w:rPr>
        <w:t xml:space="preserve"> </w:t>
      </w:r>
      <w:r w:rsidR="00A11A67" w:rsidRPr="005964D7">
        <w:rPr>
          <w:sz w:val="28"/>
          <w:szCs w:val="28"/>
        </w:rPr>
        <w:t>с</w:t>
      </w:r>
      <w:r w:rsidR="00A11A67" w:rsidRPr="005964D7">
        <w:rPr>
          <w:spacing w:val="12"/>
          <w:sz w:val="28"/>
          <w:szCs w:val="28"/>
        </w:rPr>
        <w:t xml:space="preserve"> </w:t>
      </w:r>
      <w:r w:rsidR="00A11A67" w:rsidRPr="005964D7">
        <w:rPr>
          <w:sz w:val="28"/>
          <w:szCs w:val="28"/>
        </w:rPr>
        <w:t>особыми</w:t>
      </w:r>
      <w:r w:rsidR="00BD1552" w:rsidRPr="005964D7">
        <w:rPr>
          <w:sz w:val="28"/>
          <w:szCs w:val="28"/>
        </w:rPr>
        <w:t xml:space="preserve"> </w:t>
      </w:r>
      <w:r w:rsidR="00A11A67" w:rsidRPr="005964D7">
        <w:rPr>
          <w:sz w:val="28"/>
          <w:szCs w:val="28"/>
        </w:rPr>
        <w:t>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00A11A67" w:rsidRPr="005964D7">
        <w:rPr>
          <w:sz w:val="28"/>
          <w:szCs w:val="28"/>
        </w:rPr>
        <w:t xml:space="preserve"> такой объект капитального строительства не введен в эксплуатацию.</w:t>
      </w:r>
    </w:p>
    <w:p w:rsidR="00A35EE1" w:rsidRPr="00BD1552" w:rsidRDefault="00A35EE1" w:rsidP="00A35EE1">
      <w:pPr>
        <w:ind w:right="109" w:firstLine="851"/>
        <w:jc w:val="both"/>
        <w:rPr>
          <w:sz w:val="28"/>
        </w:rPr>
      </w:pPr>
      <w:proofErr w:type="gramStart"/>
      <w:r w:rsidRPr="00BD1552">
        <w:rPr>
          <w:sz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A35EE1" w:rsidRDefault="00A35EE1" w:rsidP="00A35EE1">
      <w:pPr>
        <w:tabs>
          <w:tab w:val="left" w:pos="1455"/>
        </w:tabs>
        <w:spacing w:before="1"/>
        <w:ind w:right="107" w:firstLine="851"/>
        <w:jc w:val="both"/>
        <w:rPr>
          <w:sz w:val="28"/>
        </w:rPr>
      </w:pPr>
      <w:proofErr w:type="gramStart"/>
      <w:r>
        <w:rPr>
          <w:sz w:val="28"/>
        </w:rPr>
        <w:t xml:space="preserve">- </w:t>
      </w:r>
      <w:r w:rsidRPr="00A35EE1">
        <w:rPr>
          <w:sz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w:t>
      </w:r>
      <w:r w:rsidRPr="00A35EE1">
        <w:rPr>
          <w:spacing w:val="-3"/>
          <w:sz w:val="28"/>
        </w:rPr>
        <w:t xml:space="preserve"> </w:t>
      </w:r>
      <w:r w:rsidRPr="00A35EE1">
        <w:rPr>
          <w:sz w:val="28"/>
        </w:rPr>
        <w:t>законами;</w:t>
      </w:r>
      <w:proofErr w:type="gramEnd"/>
    </w:p>
    <w:p w:rsidR="00A35EE1" w:rsidRPr="00A35EE1" w:rsidRDefault="00A35EE1" w:rsidP="00A35EE1">
      <w:pPr>
        <w:tabs>
          <w:tab w:val="left" w:pos="1455"/>
        </w:tabs>
        <w:spacing w:before="1"/>
        <w:ind w:right="107" w:firstLine="851"/>
        <w:jc w:val="both"/>
        <w:rPr>
          <w:sz w:val="28"/>
        </w:rPr>
      </w:pPr>
      <w:r>
        <w:rPr>
          <w:sz w:val="28"/>
        </w:rPr>
        <w:t xml:space="preserve">- </w:t>
      </w:r>
      <w:r w:rsidRPr="00A35EE1">
        <w:rPr>
          <w:sz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35EE1" w:rsidRPr="00A35EE1" w:rsidRDefault="00A35EE1" w:rsidP="00A35EE1">
      <w:pPr>
        <w:tabs>
          <w:tab w:val="left" w:pos="1181"/>
        </w:tabs>
        <w:ind w:right="110" w:firstLine="851"/>
        <w:jc w:val="both"/>
        <w:rPr>
          <w:sz w:val="28"/>
        </w:rPr>
      </w:pPr>
      <w:proofErr w:type="gramStart"/>
      <w:r>
        <w:rPr>
          <w:sz w:val="28"/>
        </w:rPr>
        <w:t xml:space="preserve">- </w:t>
      </w:r>
      <w:r w:rsidRPr="00A35EE1">
        <w:rPr>
          <w:sz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A35EE1">
        <w:rPr>
          <w:sz w:val="28"/>
        </w:rPr>
        <w:t xml:space="preserve"> такой объект капитального строительства не введен в</w:t>
      </w:r>
      <w:r w:rsidRPr="00A35EE1">
        <w:rPr>
          <w:spacing w:val="-4"/>
          <w:sz w:val="28"/>
        </w:rPr>
        <w:t xml:space="preserve"> </w:t>
      </w:r>
      <w:r w:rsidRPr="00A35EE1">
        <w:rPr>
          <w:sz w:val="28"/>
        </w:rPr>
        <w:t>эксплуатацию.</w:t>
      </w:r>
    </w:p>
    <w:p w:rsidR="005964D7" w:rsidRDefault="005964D7" w:rsidP="005964D7">
      <w:pPr>
        <w:pStyle w:val="ConsPlusNormal"/>
        <w:ind w:firstLine="709"/>
        <w:jc w:val="both"/>
        <w:rPr>
          <w:rFonts w:ascii="Times New Roman" w:hAnsi="Times New Roman"/>
          <w:sz w:val="28"/>
          <w:szCs w:val="28"/>
        </w:rPr>
      </w:pPr>
      <w:r w:rsidRPr="00C1301F">
        <w:rPr>
          <w:rFonts w:ascii="Times New Roman" w:hAnsi="Times New Roman"/>
          <w:sz w:val="28"/>
          <w:szCs w:val="28"/>
        </w:rPr>
        <w:t>Максимальный срок выполнения действия</w:t>
      </w:r>
      <w:r>
        <w:rPr>
          <w:rFonts w:ascii="Times New Roman" w:hAnsi="Times New Roman"/>
          <w:sz w:val="28"/>
          <w:szCs w:val="28"/>
        </w:rPr>
        <w:t>: действие выполняется в день получения документов по каналам межведомственного взаимодействия от органов и организаций, участвующих в предоставлении услуги.</w:t>
      </w:r>
      <w:r w:rsidRPr="00C1301F">
        <w:rPr>
          <w:rFonts w:ascii="Times New Roman" w:hAnsi="Times New Roman"/>
          <w:sz w:val="28"/>
          <w:szCs w:val="28"/>
        </w:rPr>
        <w:t xml:space="preserve"> </w:t>
      </w:r>
    </w:p>
    <w:p w:rsidR="005964D7" w:rsidRDefault="005964D7" w:rsidP="005964D7">
      <w:pPr>
        <w:ind w:firstLine="720"/>
        <w:jc w:val="both"/>
        <w:outlineLvl w:val="2"/>
        <w:rPr>
          <w:sz w:val="28"/>
          <w:szCs w:val="28"/>
        </w:rPr>
      </w:pPr>
      <w:r w:rsidRPr="00015E32">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5964D7" w:rsidRDefault="005964D7" w:rsidP="005964D7">
      <w:pPr>
        <w:pStyle w:val="ConsPlusNormal"/>
        <w:ind w:firstLine="709"/>
        <w:jc w:val="both"/>
        <w:rPr>
          <w:rFonts w:ascii="Times New Roman" w:hAnsi="Times New Roman"/>
          <w:sz w:val="28"/>
          <w:szCs w:val="28"/>
        </w:rPr>
      </w:pPr>
      <w:r w:rsidRPr="00220BF4">
        <w:rPr>
          <w:rFonts w:ascii="Times New Roman" w:hAnsi="Times New Roman"/>
          <w:sz w:val="28"/>
          <w:szCs w:val="28"/>
        </w:rPr>
        <w:t>Ответственным за выполнения административной процедуры является специалист Отдела</w:t>
      </w:r>
      <w:r>
        <w:rPr>
          <w:rFonts w:ascii="Times New Roman" w:hAnsi="Times New Roman"/>
          <w:sz w:val="28"/>
          <w:szCs w:val="28"/>
        </w:rPr>
        <w:t xml:space="preserve">, уполномоченный на принятие решения о предоставлении </w:t>
      </w:r>
      <w:r>
        <w:rPr>
          <w:rFonts w:ascii="Times New Roman" w:hAnsi="Times New Roman"/>
          <w:sz w:val="28"/>
          <w:szCs w:val="28"/>
        </w:rPr>
        <w:lastRenderedPageBreak/>
        <w:t>муниципальной услуги.</w:t>
      </w:r>
    </w:p>
    <w:p w:rsidR="005964D7" w:rsidRPr="001F0402" w:rsidRDefault="005964D7" w:rsidP="005964D7">
      <w:pPr>
        <w:pStyle w:val="ab"/>
        <w:spacing w:after="0"/>
        <w:ind w:firstLine="709"/>
        <w:jc w:val="both"/>
        <w:rPr>
          <w:sz w:val="28"/>
          <w:szCs w:val="28"/>
        </w:rPr>
      </w:pPr>
      <w:r w:rsidRPr="001F0402">
        <w:rPr>
          <w:sz w:val="28"/>
          <w:szCs w:val="28"/>
        </w:rPr>
        <w:t>4) Критерии принятия решений.</w:t>
      </w:r>
    </w:p>
    <w:p w:rsidR="005964D7" w:rsidRDefault="005964D7" w:rsidP="005964D7">
      <w:pPr>
        <w:pStyle w:val="ConsPlusNormal"/>
        <w:ind w:firstLine="709"/>
        <w:jc w:val="both"/>
        <w:rPr>
          <w:rFonts w:ascii="Times New Roman" w:hAnsi="Times New Roman"/>
          <w:sz w:val="28"/>
          <w:szCs w:val="28"/>
        </w:rPr>
      </w:pPr>
      <w:r w:rsidRPr="001F0402">
        <w:rPr>
          <w:rFonts w:ascii="Times New Roman" w:hAnsi="Times New Roman"/>
          <w:sz w:val="28"/>
          <w:szCs w:val="28"/>
        </w:rPr>
        <w:t>Критериями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5964D7" w:rsidRPr="005179B4" w:rsidRDefault="005964D7" w:rsidP="005964D7">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35EE1" w:rsidRDefault="00A35EE1" w:rsidP="00A35EE1">
      <w:pPr>
        <w:tabs>
          <w:tab w:val="left" w:pos="1526"/>
        </w:tabs>
        <w:ind w:right="106" w:firstLine="851"/>
        <w:jc w:val="both"/>
        <w:rPr>
          <w:sz w:val="28"/>
          <w:szCs w:val="28"/>
        </w:rPr>
      </w:pPr>
      <w:r w:rsidRPr="00BD1552">
        <w:rPr>
          <w:sz w:val="28"/>
        </w:rPr>
        <w:t>По результатам проверки документов, специалист</w:t>
      </w:r>
      <w:r>
        <w:rPr>
          <w:sz w:val="28"/>
        </w:rPr>
        <w:t xml:space="preserve"> Отдела</w:t>
      </w:r>
      <w:r w:rsidRPr="00BD1552">
        <w:rPr>
          <w:sz w:val="28"/>
        </w:rPr>
        <w:t xml:space="preserve">, ответственный за предоставление муниципальной услуги, </w:t>
      </w:r>
      <w:r>
        <w:rPr>
          <w:sz w:val="28"/>
          <w:szCs w:val="28"/>
        </w:rPr>
        <w:t>принимает решение о предоставлении муниципальной услуги или об отказе в предоставлении.</w:t>
      </w:r>
    </w:p>
    <w:p w:rsidR="005964D7" w:rsidRDefault="005964D7" w:rsidP="005964D7">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5964D7" w:rsidRDefault="005964D7" w:rsidP="00A35EE1">
      <w:pPr>
        <w:pStyle w:val="a3"/>
        <w:spacing w:before="1"/>
        <w:ind w:right="106"/>
      </w:pPr>
      <w:proofErr w:type="gramStart"/>
      <w:r w:rsidRPr="00D85FE7">
        <w:t>Способом фиксации результата административной процедуры является</w:t>
      </w:r>
      <w:r>
        <w:t xml:space="preserve"> передача  пакета документов специалисту Отдела, уполномоченному на предоставление муниципальной услуги, для подготовки проекта </w:t>
      </w:r>
      <w:r w:rsidR="00A35EE1" w:rsidRPr="00097962">
        <w:rPr>
          <w:rFonts w:eastAsia="Calibri"/>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35EE1">
        <w:t xml:space="preserve"> или уведомления о несоответствии</w:t>
      </w:r>
      <w:r w:rsidR="00A35EE1">
        <w:tab/>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00A35EE1">
        <w:rPr>
          <w:spacing w:val="-11"/>
        </w:rPr>
        <w:t xml:space="preserve"> </w:t>
      </w:r>
      <w:r w:rsidR="00A35EE1">
        <w:t>деятельности</w:t>
      </w:r>
      <w:r>
        <w:t>.</w:t>
      </w:r>
      <w:proofErr w:type="gramEnd"/>
    </w:p>
    <w:p w:rsidR="00A35EE1" w:rsidRDefault="00A35EE1" w:rsidP="00A35EE1">
      <w:pPr>
        <w:pStyle w:val="a3"/>
        <w:spacing w:before="1"/>
        <w:ind w:right="106"/>
      </w:pPr>
    </w:p>
    <w:p w:rsidR="00A35EE1" w:rsidRDefault="00A35EE1" w:rsidP="00A35EE1">
      <w:pPr>
        <w:pStyle w:val="ConsPlusNormal"/>
        <w:ind w:firstLine="709"/>
        <w:jc w:val="both"/>
        <w:rPr>
          <w:rFonts w:ascii="Times New Roman" w:hAnsi="Times New Roman"/>
          <w:sz w:val="28"/>
          <w:szCs w:val="28"/>
        </w:rPr>
      </w:pPr>
      <w:r>
        <w:rPr>
          <w:rFonts w:ascii="Times New Roman" w:hAnsi="Times New Roman"/>
          <w:sz w:val="28"/>
          <w:szCs w:val="28"/>
        </w:rPr>
        <w:t>2.5. Предоставление муниципальной услуги, уведомления об отказе в предоставлении муниципальной услуги с указанием причин отказа.</w:t>
      </w:r>
    </w:p>
    <w:p w:rsidR="00A35EE1" w:rsidRDefault="00A35EE1" w:rsidP="00A35EE1">
      <w:pPr>
        <w:pStyle w:val="ab"/>
        <w:spacing w:after="0"/>
        <w:ind w:firstLine="709"/>
        <w:jc w:val="both"/>
        <w:rPr>
          <w:sz w:val="28"/>
          <w:szCs w:val="28"/>
        </w:rPr>
      </w:pPr>
      <w:r w:rsidRPr="001F0402">
        <w:rPr>
          <w:sz w:val="28"/>
          <w:szCs w:val="28"/>
        </w:rPr>
        <w:t>1) Основание для начала административной процедуры.</w:t>
      </w:r>
    </w:p>
    <w:p w:rsidR="00A35EE1" w:rsidRPr="00A35EE1" w:rsidRDefault="00A35EE1" w:rsidP="00A35EE1">
      <w:pPr>
        <w:pStyle w:val="ab"/>
        <w:spacing w:after="0"/>
        <w:ind w:firstLine="709"/>
        <w:jc w:val="both"/>
        <w:rPr>
          <w:sz w:val="28"/>
          <w:szCs w:val="28"/>
        </w:rPr>
      </w:pPr>
      <w:proofErr w:type="gramStart"/>
      <w:r w:rsidRPr="001F0402">
        <w:rPr>
          <w:sz w:val="28"/>
          <w:szCs w:val="28"/>
        </w:rPr>
        <w:t>Основанием для начала административной процедуры является</w:t>
      </w:r>
      <w:r>
        <w:rPr>
          <w:sz w:val="28"/>
          <w:szCs w:val="28"/>
        </w:rPr>
        <w:t xml:space="preserve"> получение специалистом Отдела, </w:t>
      </w:r>
      <w:r w:rsidRPr="00A35EE1">
        <w:rPr>
          <w:sz w:val="28"/>
          <w:szCs w:val="28"/>
        </w:rPr>
        <w:t xml:space="preserve">уполномоченным на предоставление муниципальной услуги, пакета документов для подготовки проекта </w:t>
      </w:r>
      <w:r>
        <w:rPr>
          <w:sz w:val="28"/>
          <w:szCs w:val="28"/>
        </w:rPr>
        <w:t xml:space="preserve"> </w:t>
      </w:r>
      <w:r w:rsidRPr="00A35EE1">
        <w:rPr>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уведомления о несоответствии</w:t>
      </w:r>
      <w:r w:rsidRPr="00A35EE1">
        <w:rPr>
          <w:sz w:val="28"/>
          <w:szCs w:val="28"/>
        </w:rPr>
        <w:tab/>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A35EE1">
        <w:rPr>
          <w:spacing w:val="-11"/>
          <w:sz w:val="28"/>
          <w:szCs w:val="28"/>
        </w:rPr>
        <w:t xml:space="preserve"> </w:t>
      </w:r>
      <w:r w:rsidRPr="00A35EE1">
        <w:rPr>
          <w:sz w:val="28"/>
          <w:szCs w:val="28"/>
        </w:rPr>
        <w:t>деятельности.</w:t>
      </w:r>
      <w:proofErr w:type="gramEnd"/>
    </w:p>
    <w:p w:rsidR="00A35EE1" w:rsidRDefault="00A35EE1" w:rsidP="00A35EE1">
      <w:pPr>
        <w:pStyle w:val="ConsPlusNormal"/>
        <w:ind w:firstLine="709"/>
        <w:jc w:val="both"/>
        <w:outlineLvl w:val="1"/>
        <w:rPr>
          <w:rFonts w:ascii="Times New Roman" w:hAnsi="Times New Roman"/>
          <w:sz w:val="28"/>
          <w:szCs w:val="28"/>
        </w:rPr>
      </w:pPr>
      <w:proofErr w:type="gramStart"/>
      <w:r>
        <w:rPr>
          <w:rFonts w:ascii="Times New Roman" w:hAnsi="Times New Roman"/>
          <w:sz w:val="28"/>
          <w:szCs w:val="28"/>
        </w:rPr>
        <w:t>2)</w:t>
      </w:r>
      <w:r w:rsidRPr="00E96995">
        <w:rPr>
          <w:rFonts w:ascii="Times New Roman" w:hAnsi="Times New Roman"/>
          <w:sz w:val="28"/>
          <w:szCs w:val="28"/>
        </w:rPr>
        <w:t xml:space="preserve"> По результатам проверки специалист</w:t>
      </w:r>
      <w:r>
        <w:rPr>
          <w:rFonts w:ascii="Times New Roman" w:hAnsi="Times New Roman"/>
          <w:sz w:val="28"/>
          <w:szCs w:val="28"/>
        </w:rPr>
        <w:t xml:space="preserve"> Отдела</w:t>
      </w:r>
      <w:r w:rsidRPr="00E96995">
        <w:rPr>
          <w:rFonts w:ascii="Times New Roman" w:hAnsi="Times New Roman"/>
          <w:sz w:val="28"/>
          <w:szCs w:val="28"/>
        </w:rPr>
        <w:t>, ответственный за предоставление муниципальной услуги, подготавливает про</w:t>
      </w:r>
      <w:r>
        <w:rPr>
          <w:rFonts w:ascii="Times New Roman" w:hAnsi="Times New Roman"/>
          <w:sz w:val="28"/>
          <w:szCs w:val="28"/>
        </w:rPr>
        <w:t xml:space="preserve">ект соответствующего </w:t>
      </w:r>
      <w:r w:rsidRPr="00A35EE1">
        <w:rPr>
          <w:rFonts w:ascii="Times New Roman" w:eastAsia="Calibri" w:hAnsi="Times New Roman"/>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EE1">
        <w:rPr>
          <w:rFonts w:ascii="Times New Roman" w:hAnsi="Times New Roman"/>
          <w:sz w:val="28"/>
          <w:szCs w:val="28"/>
        </w:rPr>
        <w:t xml:space="preserve"> или уведомления о несоответствии</w:t>
      </w:r>
      <w:r w:rsidRPr="00A35EE1">
        <w:rPr>
          <w:rFonts w:ascii="Times New Roman" w:hAnsi="Times New Roman"/>
          <w:sz w:val="28"/>
          <w:szCs w:val="28"/>
        </w:rPr>
        <w:tab/>
        <w:t xml:space="preserve">построенных или </w:t>
      </w:r>
      <w:r w:rsidRPr="00A35EE1">
        <w:rPr>
          <w:rFonts w:ascii="Times New Roman" w:hAnsi="Times New Roman"/>
          <w:sz w:val="28"/>
          <w:szCs w:val="28"/>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w:t>
      </w:r>
      <w:r w:rsidRPr="00A35EE1">
        <w:rPr>
          <w:rFonts w:ascii="Times New Roman" w:hAnsi="Times New Roman"/>
          <w:spacing w:val="-11"/>
          <w:sz w:val="28"/>
          <w:szCs w:val="28"/>
        </w:rPr>
        <w:t xml:space="preserve"> </w:t>
      </w:r>
      <w:r w:rsidRPr="00A35EE1">
        <w:rPr>
          <w:rFonts w:ascii="Times New Roman" w:hAnsi="Times New Roman"/>
          <w:sz w:val="28"/>
          <w:szCs w:val="28"/>
        </w:rPr>
        <w:t>деятельности</w:t>
      </w:r>
      <w:r>
        <w:rPr>
          <w:rFonts w:ascii="Times New Roman" w:hAnsi="Times New Roman"/>
          <w:sz w:val="28"/>
          <w:szCs w:val="28"/>
        </w:rPr>
        <w:t xml:space="preserve"> и, </w:t>
      </w:r>
      <w:r w:rsidRPr="00C46140">
        <w:t xml:space="preserve"> </w:t>
      </w:r>
      <w:r w:rsidRPr="00C46140">
        <w:rPr>
          <w:rFonts w:ascii="Times New Roman" w:hAnsi="Times New Roman"/>
          <w:sz w:val="28"/>
          <w:szCs w:val="28"/>
        </w:rPr>
        <w:t>не</w:t>
      </w:r>
      <w:r>
        <w:rPr>
          <w:rFonts w:ascii="Times New Roman" w:hAnsi="Times New Roman"/>
          <w:sz w:val="28"/>
          <w:szCs w:val="28"/>
        </w:rPr>
        <w:t xml:space="preserve"> позднее, чем за один день до истечения</w:t>
      </w:r>
      <w:proofErr w:type="gramEnd"/>
      <w:r>
        <w:rPr>
          <w:rFonts w:ascii="Times New Roman" w:hAnsi="Times New Roman"/>
          <w:sz w:val="28"/>
          <w:szCs w:val="28"/>
        </w:rPr>
        <w:t xml:space="preserve"> срока предоставления муниципальной услуги,</w:t>
      </w:r>
      <w:r w:rsidRPr="00C46140">
        <w:rPr>
          <w:rFonts w:ascii="Times New Roman" w:hAnsi="Times New Roman"/>
          <w:sz w:val="28"/>
          <w:szCs w:val="28"/>
        </w:rPr>
        <w:t xml:space="preserve"> </w:t>
      </w:r>
      <w:r>
        <w:rPr>
          <w:rFonts w:ascii="Times New Roman" w:hAnsi="Times New Roman"/>
          <w:sz w:val="28"/>
          <w:szCs w:val="28"/>
        </w:rPr>
        <w:t>н</w:t>
      </w:r>
      <w:r w:rsidRPr="00E96995">
        <w:rPr>
          <w:rFonts w:ascii="Times New Roman" w:hAnsi="Times New Roman"/>
          <w:sz w:val="28"/>
          <w:szCs w:val="28"/>
        </w:rPr>
        <w:t>аправляет его на подпись</w:t>
      </w:r>
      <w:r>
        <w:rPr>
          <w:rFonts w:ascii="Times New Roman" w:hAnsi="Times New Roman"/>
          <w:sz w:val="28"/>
          <w:szCs w:val="28"/>
        </w:rPr>
        <w:t xml:space="preserve"> Заведующему</w:t>
      </w:r>
      <w:r w:rsidRPr="00E001FD">
        <w:rPr>
          <w:rFonts w:ascii="Times New Roman" w:hAnsi="Times New Roman"/>
          <w:sz w:val="28"/>
          <w:szCs w:val="28"/>
        </w:rPr>
        <w:t xml:space="preserve"> отделом</w:t>
      </w:r>
      <w:r w:rsidRPr="00E96995">
        <w:rPr>
          <w:rFonts w:ascii="Times New Roman" w:hAnsi="Times New Roman"/>
          <w:sz w:val="28"/>
          <w:szCs w:val="28"/>
        </w:rPr>
        <w:t>.</w:t>
      </w:r>
    </w:p>
    <w:p w:rsidR="00A35EE1" w:rsidRDefault="00A35EE1" w:rsidP="00A35EE1">
      <w:pPr>
        <w:pStyle w:val="ConsPlusNormal"/>
        <w:ind w:firstLine="709"/>
        <w:jc w:val="both"/>
        <w:rPr>
          <w:rFonts w:ascii="Times New Roman" w:hAnsi="Times New Roman"/>
          <w:sz w:val="28"/>
          <w:szCs w:val="28"/>
        </w:rPr>
      </w:pPr>
      <w:r>
        <w:rPr>
          <w:rFonts w:ascii="Times New Roman" w:hAnsi="Times New Roman"/>
          <w:sz w:val="28"/>
          <w:szCs w:val="28"/>
        </w:rPr>
        <w:t xml:space="preserve">Решение о предоставлении </w:t>
      </w:r>
      <w:r w:rsidRPr="00A35EE1">
        <w:rPr>
          <w:rFonts w:ascii="Times New Roman" w:eastAsia="Calibri" w:hAnsi="Times New Roman"/>
          <w:sz w:val="28"/>
          <w:szCs w:val="28"/>
        </w:rPr>
        <w:t xml:space="preserve">уведомления о соответствии </w:t>
      </w:r>
      <w:proofErr w:type="gramStart"/>
      <w:r w:rsidRPr="00A35EE1">
        <w:rPr>
          <w:rFonts w:ascii="Times New Roman" w:eastAsia="Calibri" w:hAnsi="Times New Roman"/>
          <w:sz w:val="28"/>
          <w:szCs w:val="28"/>
        </w:rPr>
        <w:t>построенных</w:t>
      </w:r>
      <w:proofErr w:type="gramEnd"/>
      <w:r w:rsidRPr="00A35EE1">
        <w:rPr>
          <w:rFonts w:ascii="Times New Roman" w:eastAsia="Calibri"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EE1">
        <w:rPr>
          <w:rFonts w:ascii="Times New Roman" w:hAnsi="Times New Roman"/>
          <w:sz w:val="28"/>
          <w:szCs w:val="28"/>
        </w:rPr>
        <w:t xml:space="preserve"> или уведомления о несоответствии</w:t>
      </w:r>
      <w:r w:rsidR="006C5E9A">
        <w:rPr>
          <w:rFonts w:ascii="Times New Roman" w:hAnsi="Times New Roman"/>
          <w:sz w:val="28"/>
          <w:szCs w:val="28"/>
        </w:rPr>
        <w:t xml:space="preserve"> </w:t>
      </w:r>
      <w:r w:rsidRPr="00A35EE1">
        <w:rPr>
          <w:rFonts w:ascii="Times New Roman" w:hAnsi="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A35EE1">
        <w:rPr>
          <w:rFonts w:ascii="Times New Roman" w:hAnsi="Times New Roman"/>
          <w:spacing w:val="-11"/>
          <w:sz w:val="28"/>
          <w:szCs w:val="28"/>
        </w:rPr>
        <w:t xml:space="preserve"> </w:t>
      </w:r>
      <w:r w:rsidRPr="00A35EE1">
        <w:rPr>
          <w:rFonts w:ascii="Times New Roman" w:hAnsi="Times New Roman"/>
          <w:sz w:val="28"/>
          <w:szCs w:val="28"/>
        </w:rPr>
        <w:t>деятельности</w:t>
      </w:r>
      <w:r>
        <w:rPr>
          <w:rFonts w:ascii="Times New Roman" w:hAnsi="Times New Roman"/>
          <w:sz w:val="28"/>
          <w:szCs w:val="28"/>
        </w:rPr>
        <w:t xml:space="preserve"> подписывается Заведующим отделом. </w:t>
      </w:r>
      <w:r w:rsidRPr="00565DAE">
        <w:rPr>
          <w:rFonts w:ascii="Times New Roman" w:hAnsi="Times New Roman"/>
          <w:sz w:val="28"/>
          <w:szCs w:val="28"/>
        </w:rPr>
        <w:t xml:space="preserve">Подпись подтверждается печатью (при наличии) </w:t>
      </w:r>
      <w:r>
        <w:rPr>
          <w:rFonts w:ascii="Times New Roman" w:hAnsi="Times New Roman"/>
          <w:sz w:val="28"/>
          <w:szCs w:val="28"/>
        </w:rPr>
        <w:t>Администрации.</w:t>
      </w:r>
    </w:p>
    <w:p w:rsidR="00A35EE1" w:rsidRDefault="00A35EE1" w:rsidP="00A35EE1">
      <w:pPr>
        <w:pStyle w:val="ConsPlusNormal"/>
        <w:ind w:firstLine="709"/>
        <w:jc w:val="both"/>
        <w:rPr>
          <w:rFonts w:ascii="Times New Roman" w:hAnsi="Times New Roman"/>
          <w:sz w:val="28"/>
          <w:szCs w:val="28"/>
        </w:rPr>
      </w:pPr>
      <w:r w:rsidRPr="00C1301F">
        <w:rPr>
          <w:rFonts w:ascii="Times New Roman" w:hAnsi="Times New Roman"/>
          <w:sz w:val="28"/>
          <w:szCs w:val="28"/>
        </w:rPr>
        <w:t xml:space="preserve">Максимальный срок выполнения действия составляет </w:t>
      </w:r>
      <w:r>
        <w:rPr>
          <w:rFonts w:ascii="Times New Roman" w:hAnsi="Times New Roman"/>
          <w:sz w:val="28"/>
          <w:szCs w:val="28"/>
        </w:rPr>
        <w:t>2 рабочих</w:t>
      </w:r>
      <w:r w:rsidRPr="00C1301F">
        <w:rPr>
          <w:rFonts w:ascii="Times New Roman" w:hAnsi="Times New Roman"/>
          <w:sz w:val="28"/>
          <w:szCs w:val="28"/>
        </w:rPr>
        <w:t xml:space="preserve"> д</w:t>
      </w:r>
      <w:r>
        <w:rPr>
          <w:rFonts w:ascii="Times New Roman" w:hAnsi="Times New Roman"/>
          <w:sz w:val="28"/>
          <w:szCs w:val="28"/>
        </w:rPr>
        <w:t xml:space="preserve">ня,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7 рабочих дней со дня приема Администрацией заявления о предоставлении муниципальной услуги от заявителя.</w:t>
      </w:r>
    </w:p>
    <w:p w:rsidR="006C5E9A" w:rsidRPr="006C5E9A" w:rsidRDefault="006C5E9A" w:rsidP="006C5E9A">
      <w:pPr>
        <w:ind w:firstLine="720"/>
        <w:jc w:val="both"/>
        <w:outlineLvl w:val="2"/>
        <w:rPr>
          <w:sz w:val="28"/>
          <w:szCs w:val="28"/>
        </w:rPr>
      </w:pPr>
      <w:r w:rsidRPr="006C5E9A">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A35EE1" w:rsidRDefault="006C5E9A" w:rsidP="006C5E9A">
      <w:pPr>
        <w:pStyle w:val="ConsPlusNormal"/>
        <w:ind w:firstLine="709"/>
        <w:jc w:val="both"/>
        <w:outlineLvl w:val="1"/>
        <w:rPr>
          <w:rFonts w:ascii="Times New Roman" w:hAnsi="Times New Roman"/>
          <w:sz w:val="28"/>
          <w:szCs w:val="28"/>
        </w:rPr>
      </w:pPr>
      <w:r w:rsidRPr="006C5E9A">
        <w:rPr>
          <w:rFonts w:ascii="Times New Roman" w:hAnsi="Times New Roman"/>
          <w:sz w:val="28"/>
          <w:szCs w:val="28"/>
        </w:rPr>
        <w:t>Ответственным за выполнения административной процедуры является Заведующий отделом, уполномоченный на подписание</w:t>
      </w:r>
      <w:r>
        <w:rPr>
          <w:rFonts w:ascii="Times New Roman" w:hAnsi="Times New Roman"/>
          <w:sz w:val="28"/>
          <w:szCs w:val="28"/>
        </w:rPr>
        <w:t xml:space="preserve"> </w:t>
      </w:r>
      <w:r w:rsidRPr="00A35EE1">
        <w:rPr>
          <w:rFonts w:ascii="Times New Roman" w:eastAsia="Calibri" w:hAnsi="Times New Roman"/>
          <w:sz w:val="28"/>
          <w:szCs w:val="28"/>
        </w:rPr>
        <w:t xml:space="preserve">уведомления о соответствии </w:t>
      </w:r>
      <w:proofErr w:type="gramStart"/>
      <w:r w:rsidRPr="00A35EE1">
        <w:rPr>
          <w:rFonts w:ascii="Times New Roman" w:eastAsia="Calibri" w:hAnsi="Times New Roman"/>
          <w:sz w:val="28"/>
          <w:szCs w:val="28"/>
        </w:rPr>
        <w:t>построенных</w:t>
      </w:r>
      <w:proofErr w:type="gramEnd"/>
      <w:r w:rsidRPr="00A35EE1">
        <w:rPr>
          <w:rFonts w:ascii="Times New Roman" w:eastAsia="Calibri"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EE1">
        <w:rPr>
          <w:rFonts w:ascii="Times New Roman" w:hAnsi="Times New Roman"/>
          <w:sz w:val="28"/>
          <w:szCs w:val="28"/>
        </w:rPr>
        <w:t xml:space="preserve"> или уведомления о несоответствии</w:t>
      </w:r>
      <w:r w:rsidRPr="00A35EE1">
        <w:rPr>
          <w:rFonts w:ascii="Times New Roman" w:hAnsi="Times New Roman"/>
          <w:sz w:val="28"/>
          <w:szCs w:val="28"/>
        </w:rPr>
        <w:tab/>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A35EE1">
        <w:rPr>
          <w:rFonts w:ascii="Times New Roman" w:hAnsi="Times New Roman"/>
          <w:spacing w:val="-11"/>
          <w:sz w:val="28"/>
          <w:szCs w:val="28"/>
        </w:rPr>
        <w:t xml:space="preserve"> </w:t>
      </w:r>
      <w:r w:rsidRPr="00A35EE1">
        <w:rPr>
          <w:rFonts w:ascii="Times New Roman" w:hAnsi="Times New Roman"/>
          <w:sz w:val="28"/>
          <w:szCs w:val="28"/>
        </w:rPr>
        <w:t>деятельности</w:t>
      </w:r>
      <w:r>
        <w:rPr>
          <w:rFonts w:ascii="Times New Roman" w:hAnsi="Times New Roman"/>
          <w:sz w:val="28"/>
          <w:szCs w:val="28"/>
        </w:rPr>
        <w:t>.</w:t>
      </w:r>
    </w:p>
    <w:p w:rsidR="006C5E9A" w:rsidRDefault="006C5E9A" w:rsidP="006C5E9A">
      <w:pPr>
        <w:pStyle w:val="ab"/>
        <w:spacing w:after="0"/>
        <w:ind w:firstLine="709"/>
        <w:jc w:val="both"/>
        <w:rPr>
          <w:sz w:val="28"/>
          <w:szCs w:val="28"/>
        </w:rPr>
      </w:pPr>
      <w:r w:rsidRPr="00CA4AC7">
        <w:rPr>
          <w:sz w:val="28"/>
          <w:szCs w:val="28"/>
        </w:rPr>
        <w:t>4) Критерии принятия решений.</w:t>
      </w:r>
    </w:p>
    <w:p w:rsidR="006C5E9A" w:rsidRPr="008F1551" w:rsidRDefault="006C5E9A" w:rsidP="006C5E9A">
      <w:pPr>
        <w:pStyle w:val="ab"/>
        <w:spacing w:after="0"/>
        <w:ind w:firstLine="709"/>
        <w:jc w:val="both"/>
        <w:rPr>
          <w:sz w:val="28"/>
          <w:szCs w:val="28"/>
        </w:rPr>
      </w:pPr>
      <w:r>
        <w:rPr>
          <w:sz w:val="28"/>
          <w:szCs w:val="28"/>
        </w:rPr>
        <w:t xml:space="preserve">Критериями принятия решения по данной административной процедуре </w:t>
      </w:r>
      <w:r w:rsidRPr="008F1551">
        <w:rPr>
          <w:sz w:val="28"/>
          <w:szCs w:val="28"/>
        </w:rPr>
        <w:t>является наличие или отсутствие оснований для отказа в предоставлении муниципальной услуги.</w:t>
      </w:r>
    </w:p>
    <w:p w:rsidR="006C5E9A" w:rsidRPr="005179B4" w:rsidRDefault="006C5E9A" w:rsidP="006C5E9A">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C5E9A"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Результатом рассмотрения заявления и документов, необходимых для предоставления муниципальной услуги, является подписа</w:t>
      </w:r>
      <w:r>
        <w:rPr>
          <w:rFonts w:ascii="Times New Roman" w:hAnsi="Times New Roman"/>
          <w:sz w:val="28"/>
          <w:szCs w:val="28"/>
        </w:rPr>
        <w:t xml:space="preserve">нное </w:t>
      </w:r>
      <w:r>
        <w:rPr>
          <w:rFonts w:ascii="Times New Roman" w:eastAsia="Calibri" w:hAnsi="Times New Roman"/>
          <w:sz w:val="28"/>
          <w:szCs w:val="28"/>
        </w:rPr>
        <w:t>уведомление</w:t>
      </w:r>
      <w:r w:rsidRPr="00A35EE1">
        <w:rPr>
          <w:rFonts w:ascii="Times New Roman" w:eastAsia="Calibri"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EE1">
        <w:rPr>
          <w:rFonts w:ascii="Times New Roman" w:hAnsi="Times New Roman"/>
          <w:sz w:val="28"/>
          <w:szCs w:val="28"/>
        </w:rPr>
        <w:t xml:space="preserve"> или у</w:t>
      </w:r>
      <w:r>
        <w:rPr>
          <w:rFonts w:ascii="Times New Roman" w:hAnsi="Times New Roman"/>
          <w:sz w:val="28"/>
          <w:szCs w:val="28"/>
        </w:rPr>
        <w:t>ведомление</w:t>
      </w:r>
      <w:r w:rsidRPr="00A35EE1">
        <w:rPr>
          <w:rFonts w:ascii="Times New Roman" w:hAnsi="Times New Roman"/>
          <w:sz w:val="28"/>
          <w:szCs w:val="28"/>
        </w:rPr>
        <w:t xml:space="preserve"> о несоответствии</w:t>
      </w:r>
      <w:r w:rsidRPr="00A35EE1">
        <w:rPr>
          <w:rFonts w:ascii="Times New Roman" w:hAnsi="Times New Roman"/>
          <w:sz w:val="28"/>
          <w:szCs w:val="28"/>
        </w:rPr>
        <w:tab/>
        <w:t xml:space="preserve">построенных или реконструированных объекта индивидуального жилищного строительства или садового дома требованиям законодательства о </w:t>
      </w:r>
      <w:r w:rsidRPr="00A35EE1">
        <w:rPr>
          <w:rFonts w:ascii="Times New Roman" w:hAnsi="Times New Roman"/>
          <w:sz w:val="28"/>
          <w:szCs w:val="28"/>
        </w:rPr>
        <w:lastRenderedPageBreak/>
        <w:t>градостроительной</w:t>
      </w:r>
      <w:r w:rsidRPr="00A35EE1">
        <w:rPr>
          <w:rFonts w:ascii="Times New Roman" w:hAnsi="Times New Roman"/>
          <w:spacing w:val="-11"/>
          <w:sz w:val="28"/>
          <w:szCs w:val="28"/>
        </w:rPr>
        <w:t xml:space="preserve"> </w:t>
      </w:r>
      <w:r w:rsidRPr="00A35EE1">
        <w:rPr>
          <w:rFonts w:ascii="Times New Roman" w:hAnsi="Times New Roman"/>
          <w:sz w:val="28"/>
          <w:szCs w:val="28"/>
        </w:rPr>
        <w:t>деятельности</w:t>
      </w:r>
      <w:r>
        <w:rPr>
          <w:rFonts w:ascii="Times New Roman" w:hAnsi="Times New Roman"/>
          <w:sz w:val="28"/>
          <w:szCs w:val="28"/>
        </w:rPr>
        <w:t>.</w:t>
      </w:r>
    </w:p>
    <w:p w:rsidR="006C5E9A" w:rsidRDefault="006C5E9A" w:rsidP="006C5E9A">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6C5E9A" w:rsidRPr="006C5E9A" w:rsidRDefault="006C5E9A" w:rsidP="006C5E9A">
      <w:pPr>
        <w:pStyle w:val="ConsPlusNormal"/>
        <w:ind w:firstLine="709"/>
        <w:jc w:val="both"/>
        <w:outlineLvl w:val="1"/>
        <w:rPr>
          <w:rFonts w:ascii="Times New Roman" w:hAnsi="Times New Roman"/>
          <w:sz w:val="28"/>
          <w:szCs w:val="28"/>
        </w:rPr>
      </w:pPr>
      <w:r w:rsidRPr="00D85FE7">
        <w:rPr>
          <w:rFonts w:ascii="Times New Roman" w:hAnsi="Times New Roman"/>
          <w:sz w:val="28"/>
          <w:szCs w:val="28"/>
        </w:rPr>
        <w:t xml:space="preserve">Способом фиксации результата административной процедуры является наличие </w:t>
      </w:r>
      <w:r w:rsidRPr="00C1301F">
        <w:rPr>
          <w:rFonts w:ascii="Times New Roman" w:hAnsi="Times New Roman"/>
          <w:sz w:val="28"/>
          <w:szCs w:val="28"/>
        </w:rPr>
        <w:t>регистрации</w:t>
      </w:r>
      <w:r>
        <w:rPr>
          <w:rFonts w:ascii="Times New Roman" w:hAnsi="Times New Roman"/>
          <w:sz w:val="28"/>
          <w:szCs w:val="28"/>
        </w:rPr>
        <w:t xml:space="preserve"> </w:t>
      </w:r>
      <w:r>
        <w:rPr>
          <w:rFonts w:ascii="Times New Roman" w:eastAsia="Calibri" w:hAnsi="Times New Roman"/>
          <w:sz w:val="28"/>
          <w:szCs w:val="28"/>
        </w:rPr>
        <w:t>уведомления</w:t>
      </w:r>
      <w:r w:rsidRPr="00A35EE1">
        <w:rPr>
          <w:rFonts w:ascii="Times New Roman" w:eastAsia="Calibri" w:hAnsi="Times New Roman"/>
          <w:sz w:val="28"/>
          <w:szCs w:val="28"/>
        </w:rPr>
        <w:t xml:space="preserve"> о соответствии </w:t>
      </w:r>
      <w:proofErr w:type="gramStart"/>
      <w:r w:rsidRPr="00A35EE1">
        <w:rPr>
          <w:rFonts w:ascii="Times New Roman" w:eastAsia="Calibri" w:hAnsi="Times New Roman"/>
          <w:sz w:val="28"/>
          <w:szCs w:val="28"/>
        </w:rPr>
        <w:t>построенных</w:t>
      </w:r>
      <w:proofErr w:type="gramEnd"/>
      <w:r w:rsidRPr="00A35EE1">
        <w:rPr>
          <w:rFonts w:ascii="Times New Roman" w:eastAsia="Calibri"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EE1">
        <w:rPr>
          <w:rFonts w:ascii="Times New Roman" w:hAnsi="Times New Roman"/>
          <w:sz w:val="28"/>
          <w:szCs w:val="28"/>
        </w:rPr>
        <w:t xml:space="preserve"> или у</w:t>
      </w:r>
      <w:r>
        <w:rPr>
          <w:rFonts w:ascii="Times New Roman" w:hAnsi="Times New Roman"/>
          <w:sz w:val="28"/>
          <w:szCs w:val="28"/>
        </w:rPr>
        <w:t>ведомления</w:t>
      </w:r>
      <w:r w:rsidRPr="00A35EE1">
        <w:rPr>
          <w:rFonts w:ascii="Times New Roman" w:hAnsi="Times New Roman"/>
          <w:sz w:val="28"/>
          <w:szCs w:val="28"/>
        </w:rPr>
        <w:t xml:space="preserve"> о несоответствии</w:t>
      </w:r>
      <w:r w:rsidRPr="00A35EE1">
        <w:rPr>
          <w:rFonts w:ascii="Times New Roman" w:hAnsi="Times New Roman"/>
          <w:sz w:val="28"/>
          <w:szCs w:val="28"/>
        </w:rPr>
        <w:tab/>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A35EE1">
        <w:rPr>
          <w:rFonts w:ascii="Times New Roman" w:hAnsi="Times New Roman"/>
          <w:spacing w:val="-11"/>
          <w:sz w:val="28"/>
          <w:szCs w:val="28"/>
        </w:rPr>
        <w:t xml:space="preserve"> </w:t>
      </w:r>
      <w:r w:rsidRPr="00A35EE1">
        <w:rPr>
          <w:rFonts w:ascii="Times New Roman" w:hAnsi="Times New Roman"/>
          <w:sz w:val="28"/>
          <w:szCs w:val="28"/>
        </w:rPr>
        <w:t>деятельности</w:t>
      </w:r>
      <w:r>
        <w:rPr>
          <w:rFonts w:ascii="Times New Roman" w:hAnsi="Times New Roman"/>
          <w:sz w:val="28"/>
          <w:szCs w:val="28"/>
        </w:rPr>
        <w:t>.</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Заявитель вправе получать информацию о ходе предоставления муниципальной услуги.</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Информация о ходе предоставления муниципальной</w:t>
      </w:r>
      <w:r>
        <w:rPr>
          <w:rFonts w:ascii="Times New Roman" w:hAnsi="Times New Roman"/>
          <w:sz w:val="28"/>
          <w:szCs w:val="28"/>
        </w:rPr>
        <w:t xml:space="preserve"> услуги направляется заявителю </w:t>
      </w:r>
      <w:r w:rsidRPr="00E96995">
        <w:rPr>
          <w:rFonts w:ascii="Times New Roman" w:hAnsi="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При предоставлении муниципальной услуги в электронной форме посредством Единого портала заявителю направляется:</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а) уведомление о приеме и регистрации заявления (запроса);</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в) уведомление о результатах рассмотрения документов, необходимых дл</w:t>
      </w:r>
      <w:r>
        <w:rPr>
          <w:rFonts w:ascii="Times New Roman" w:hAnsi="Times New Roman"/>
          <w:sz w:val="28"/>
          <w:szCs w:val="28"/>
        </w:rPr>
        <w:t xml:space="preserve">я предоставления муниципальной </w:t>
      </w:r>
      <w:r w:rsidRPr="00E96995">
        <w:rPr>
          <w:rFonts w:ascii="Times New Roman" w:hAnsi="Times New Roman"/>
          <w:sz w:val="28"/>
          <w:szCs w:val="28"/>
        </w:rPr>
        <w:t>услуги (положительное или отрицательное);</w:t>
      </w:r>
    </w:p>
    <w:p w:rsidR="006C5E9A" w:rsidRPr="00E96995"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г) уведомление об окончании предоставления муниципальной услуги в виде направления заявител</w:t>
      </w:r>
      <w:r>
        <w:rPr>
          <w:rFonts w:ascii="Times New Roman" w:hAnsi="Times New Roman"/>
          <w:sz w:val="28"/>
          <w:szCs w:val="28"/>
        </w:rPr>
        <w:t>ю документа, указанного в 2.4.5</w:t>
      </w:r>
      <w:r w:rsidRPr="00E96995">
        <w:rPr>
          <w:rFonts w:ascii="Times New Roman" w:hAnsi="Times New Roman"/>
          <w:sz w:val="28"/>
          <w:szCs w:val="28"/>
        </w:rPr>
        <w:t xml:space="preserve"> настоящего раздела Административного регламента;</w:t>
      </w:r>
    </w:p>
    <w:p w:rsidR="006C5E9A" w:rsidRDefault="006C5E9A" w:rsidP="006C5E9A">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д) уведомление о возможности получить результат предоставления муниципальной услуги на бумажном носителе.</w:t>
      </w:r>
    </w:p>
    <w:p w:rsidR="006C5E9A" w:rsidRDefault="006C5E9A" w:rsidP="006C5E9A">
      <w:pPr>
        <w:pStyle w:val="ConsPlusNormal"/>
        <w:ind w:firstLine="709"/>
        <w:jc w:val="both"/>
        <w:outlineLvl w:val="1"/>
        <w:rPr>
          <w:rFonts w:ascii="Times New Roman" w:hAnsi="Times New Roman"/>
          <w:sz w:val="28"/>
          <w:szCs w:val="28"/>
        </w:rPr>
      </w:pPr>
    </w:p>
    <w:p w:rsidR="006C5E9A" w:rsidRDefault="006C5E9A" w:rsidP="006C5E9A">
      <w:pPr>
        <w:pStyle w:val="3"/>
        <w:numPr>
          <w:ilvl w:val="0"/>
          <w:numId w:val="0"/>
        </w:numPr>
        <w:tabs>
          <w:tab w:val="left" w:pos="567"/>
          <w:tab w:val="num" w:pos="3834"/>
        </w:tabs>
        <w:spacing w:line="240" w:lineRule="auto"/>
        <w:ind w:firstLine="720"/>
        <w:rPr>
          <w:bCs/>
        </w:rPr>
      </w:pPr>
      <w:r>
        <w:rPr>
          <w:bCs/>
        </w:rPr>
        <w:t>2.6. Получение МФЦ результата предоставления услуги из Администрации.</w:t>
      </w:r>
    </w:p>
    <w:p w:rsidR="004676FB" w:rsidRDefault="006C5E9A" w:rsidP="004676FB">
      <w:pPr>
        <w:ind w:firstLine="720"/>
        <w:outlineLvl w:val="2"/>
        <w:rPr>
          <w:sz w:val="28"/>
          <w:szCs w:val="28"/>
        </w:rPr>
      </w:pPr>
      <w:r w:rsidRPr="007C68C0">
        <w:rPr>
          <w:sz w:val="28"/>
          <w:szCs w:val="28"/>
        </w:rPr>
        <w:t>1) Основание для начала административной процедуры.</w:t>
      </w:r>
    </w:p>
    <w:p w:rsidR="003A22E1" w:rsidRDefault="006C5E9A" w:rsidP="004676FB">
      <w:pPr>
        <w:ind w:firstLine="720"/>
        <w:jc w:val="both"/>
        <w:outlineLvl w:val="2"/>
        <w:rPr>
          <w:sz w:val="28"/>
          <w:szCs w:val="28"/>
        </w:rPr>
      </w:pPr>
      <w:r w:rsidRPr="004676FB">
        <w:rPr>
          <w:sz w:val="28"/>
          <w:szCs w:val="28"/>
        </w:rPr>
        <w:t>Основанием для начала административной процедуры является зарегистрированное</w:t>
      </w:r>
      <w:r w:rsidR="00A11A67" w:rsidRPr="004676FB">
        <w:rPr>
          <w:sz w:val="28"/>
          <w:szCs w:val="28"/>
        </w:rPr>
        <w:t xml:space="preserve"> уведомление о соответствии </w:t>
      </w:r>
      <w:proofErr w:type="gramStart"/>
      <w:r w:rsidR="00A11A67" w:rsidRPr="004676FB">
        <w:rPr>
          <w:sz w:val="28"/>
          <w:szCs w:val="28"/>
        </w:rPr>
        <w:t>построенных</w:t>
      </w:r>
      <w:proofErr w:type="gramEnd"/>
      <w:r w:rsidR="00A11A67" w:rsidRPr="004676F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00A11A67" w:rsidRPr="004676FB">
        <w:rPr>
          <w:spacing w:val="-6"/>
          <w:sz w:val="28"/>
          <w:szCs w:val="28"/>
        </w:rPr>
        <w:t xml:space="preserve"> </w:t>
      </w:r>
      <w:r w:rsidR="00A11A67" w:rsidRPr="004676FB">
        <w:rPr>
          <w:sz w:val="28"/>
          <w:szCs w:val="28"/>
        </w:rPr>
        <w:t>деятельности.</w:t>
      </w:r>
    </w:p>
    <w:p w:rsidR="004676FB" w:rsidRDefault="004676FB" w:rsidP="004676FB">
      <w:pPr>
        <w:pStyle w:val="3"/>
        <w:numPr>
          <w:ilvl w:val="0"/>
          <w:numId w:val="0"/>
        </w:numPr>
        <w:tabs>
          <w:tab w:val="left" w:pos="567"/>
          <w:tab w:val="num" w:pos="3834"/>
        </w:tabs>
        <w:spacing w:line="240" w:lineRule="auto"/>
        <w:ind w:firstLine="720"/>
      </w:pPr>
      <w:r w:rsidRPr="007C68C0">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76FB" w:rsidRDefault="004676FB" w:rsidP="004676FB">
      <w:pPr>
        <w:pStyle w:val="3"/>
        <w:numPr>
          <w:ilvl w:val="0"/>
          <w:numId w:val="0"/>
        </w:numPr>
        <w:tabs>
          <w:tab w:val="left" w:pos="567"/>
          <w:tab w:val="num" w:pos="3834"/>
        </w:tabs>
        <w:spacing w:line="240" w:lineRule="auto"/>
        <w:ind w:firstLine="720"/>
        <w:rPr>
          <w:bCs/>
        </w:rPr>
      </w:pPr>
      <w:r>
        <w:rPr>
          <w:bCs/>
        </w:rPr>
        <w:t>Специалист подготавливает реестр по передаче результата оказания услуги из Администрации в МФЦ.</w:t>
      </w:r>
    </w:p>
    <w:p w:rsidR="004676FB" w:rsidRDefault="004676FB" w:rsidP="004676FB">
      <w:pPr>
        <w:ind w:firstLine="720"/>
        <w:jc w:val="both"/>
        <w:outlineLvl w:val="2"/>
        <w:rPr>
          <w:sz w:val="28"/>
          <w:szCs w:val="28"/>
        </w:rPr>
      </w:pPr>
      <w:r>
        <w:rPr>
          <w:sz w:val="28"/>
          <w:szCs w:val="28"/>
        </w:rPr>
        <w:t>Максимальный срок выполнения административного действия – 1 рабочий день.</w:t>
      </w:r>
    </w:p>
    <w:p w:rsidR="004676FB" w:rsidRDefault="004676FB" w:rsidP="004676FB">
      <w:pPr>
        <w:ind w:firstLine="720"/>
        <w:jc w:val="both"/>
        <w:outlineLvl w:val="2"/>
        <w:rPr>
          <w:sz w:val="28"/>
          <w:szCs w:val="28"/>
        </w:rPr>
      </w:pPr>
      <w:r w:rsidRPr="00015E32">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76FB" w:rsidRPr="00943BDF" w:rsidRDefault="004676FB" w:rsidP="004676FB">
      <w:pPr>
        <w:pStyle w:val="3"/>
        <w:numPr>
          <w:ilvl w:val="0"/>
          <w:numId w:val="0"/>
        </w:numPr>
        <w:tabs>
          <w:tab w:val="left" w:pos="567"/>
          <w:tab w:val="num" w:pos="3834"/>
        </w:tabs>
        <w:spacing w:line="240" w:lineRule="auto"/>
        <w:ind w:firstLine="720"/>
        <w:jc w:val="left"/>
        <w:rPr>
          <w:bCs/>
        </w:rPr>
      </w:pPr>
      <w:r>
        <w:t>Ответственным за выполнения административной процедуры является специалист Отдела.</w:t>
      </w:r>
    </w:p>
    <w:p w:rsidR="004676FB" w:rsidRDefault="004676FB" w:rsidP="004676FB">
      <w:pPr>
        <w:pStyle w:val="ab"/>
        <w:spacing w:after="0"/>
        <w:ind w:firstLine="709"/>
        <w:jc w:val="both"/>
        <w:rPr>
          <w:sz w:val="28"/>
          <w:szCs w:val="28"/>
        </w:rPr>
      </w:pPr>
      <w:r w:rsidRPr="00CA4AC7">
        <w:rPr>
          <w:sz w:val="28"/>
          <w:szCs w:val="28"/>
        </w:rPr>
        <w:t>4) Критерии принятия решений.</w:t>
      </w:r>
    </w:p>
    <w:p w:rsidR="004676FB" w:rsidRPr="00943BDF" w:rsidRDefault="004676FB" w:rsidP="004676FB">
      <w:pPr>
        <w:pStyle w:val="3"/>
        <w:numPr>
          <w:ilvl w:val="0"/>
          <w:numId w:val="0"/>
        </w:numPr>
        <w:tabs>
          <w:tab w:val="left" w:pos="567"/>
          <w:tab w:val="num" w:pos="3834"/>
        </w:tabs>
        <w:spacing w:line="240" w:lineRule="auto"/>
        <w:ind w:firstLine="720"/>
        <w:rPr>
          <w:bCs/>
        </w:rPr>
      </w:pPr>
      <w:r w:rsidRPr="00943BDF">
        <w:t>Критериями принятия решения по данной административной процедуре является</w:t>
      </w:r>
      <w:r>
        <w:t xml:space="preserve"> подготовленный </w:t>
      </w:r>
      <w:r>
        <w:rPr>
          <w:bCs/>
        </w:rPr>
        <w:t>реестр по передаче результата оказания услуги из Администрации в МФЦ.</w:t>
      </w:r>
      <w:r>
        <w:t xml:space="preserve"> </w:t>
      </w:r>
    </w:p>
    <w:p w:rsidR="004676FB" w:rsidRPr="005179B4" w:rsidRDefault="004676FB" w:rsidP="004676FB">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676FB" w:rsidRDefault="004676FB" w:rsidP="004676FB">
      <w:pPr>
        <w:ind w:firstLine="720"/>
        <w:jc w:val="both"/>
        <w:rPr>
          <w:bCs/>
          <w:sz w:val="28"/>
          <w:szCs w:val="28"/>
        </w:rPr>
      </w:pPr>
      <w:r w:rsidRPr="00D85FE7">
        <w:rPr>
          <w:sz w:val="28"/>
          <w:szCs w:val="28"/>
        </w:rPr>
        <w:t xml:space="preserve">Результатом административной процедуры </w:t>
      </w:r>
      <w:r w:rsidRPr="00D85FE7">
        <w:rPr>
          <w:bCs/>
          <w:sz w:val="28"/>
          <w:szCs w:val="28"/>
        </w:rPr>
        <w:t xml:space="preserve">является отправка </w:t>
      </w:r>
      <w:r>
        <w:rPr>
          <w:sz w:val="28"/>
          <w:szCs w:val="28"/>
        </w:rPr>
        <w:t>результата предоставления муниципальной услуги</w:t>
      </w:r>
      <w:r w:rsidRPr="00D85FE7">
        <w:rPr>
          <w:bCs/>
          <w:sz w:val="28"/>
          <w:szCs w:val="28"/>
        </w:rPr>
        <w:t xml:space="preserve"> </w:t>
      </w:r>
      <w:r w:rsidRPr="004838E3">
        <w:rPr>
          <w:bCs/>
          <w:sz w:val="28"/>
          <w:szCs w:val="28"/>
        </w:rPr>
        <w:t>из Администрации</w:t>
      </w:r>
      <w:r w:rsidRPr="00D85FE7">
        <w:rPr>
          <w:bCs/>
          <w:sz w:val="28"/>
          <w:szCs w:val="28"/>
        </w:rPr>
        <w:t xml:space="preserve"> в </w:t>
      </w:r>
      <w:r>
        <w:rPr>
          <w:bCs/>
          <w:sz w:val="28"/>
          <w:szCs w:val="28"/>
        </w:rPr>
        <w:t>МФЦ</w:t>
      </w:r>
      <w:r w:rsidRPr="00D85FE7">
        <w:rPr>
          <w:bCs/>
          <w:sz w:val="28"/>
          <w:szCs w:val="28"/>
        </w:rPr>
        <w:t>.</w:t>
      </w:r>
    </w:p>
    <w:p w:rsidR="004676FB" w:rsidRDefault="004676FB" w:rsidP="004676FB">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4676FB" w:rsidRDefault="004676FB" w:rsidP="004676FB">
      <w:pPr>
        <w:ind w:firstLine="720"/>
        <w:jc w:val="both"/>
        <w:rPr>
          <w:sz w:val="28"/>
          <w:szCs w:val="28"/>
        </w:rPr>
      </w:pPr>
      <w:r w:rsidRPr="00223B1C">
        <w:rPr>
          <w:sz w:val="28"/>
          <w:szCs w:val="28"/>
        </w:rPr>
        <w:t xml:space="preserve">Способом фиксации результата административной процедуры является наличие сведений о передаче реестра </w:t>
      </w:r>
      <w:r w:rsidRPr="00223B1C">
        <w:rPr>
          <w:bCs/>
          <w:sz w:val="28"/>
          <w:szCs w:val="28"/>
        </w:rPr>
        <w:t xml:space="preserve">по передаче результата оказания услуги из </w:t>
      </w:r>
      <w:r w:rsidRPr="004838E3">
        <w:rPr>
          <w:bCs/>
          <w:sz w:val="28"/>
          <w:szCs w:val="28"/>
        </w:rPr>
        <w:t>Администрации</w:t>
      </w:r>
      <w:r w:rsidRPr="00223B1C">
        <w:rPr>
          <w:bCs/>
          <w:sz w:val="28"/>
          <w:szCs w:val="28"/>
        </w:rPr>
        <w:t xml:space="preserve"> в МФЦ с приложенным результатом оказания услуги</w:t>
      </w:r>
      <w:r w:rsidRPr="00223B1C">
        <w:rPr>
          <w:sz w:val="28"/>
          <w:szCs w:val="28"/>
        </w:rPr>
        <w:t xml:space="preserve"> в МФЦ.</w:t>
      </w:r>
    </w:p>
    <w:p w:rsidR="004676FB" w:rsidRPr="00223B1C" w:rsidRDefault="004676FB" w:rsidP="004676FB">
      <w:pPr>
        <w:ind w:firstLine="720"/>
        <w:jc w:val="both"/>
        <w:rPr>
          <w:sz w:val="28"/>
          <w:szCs w:val="28"/>
        </w:rPr>
      </w:pPr>
    </w:p>
    <w:p w:rsidR="004676FB" w:rsidRPr="005A42DA" w:rsidRDefault="004676FB" w:rsidP="004676FB">
      <w:pPr>
        <w:ind w:firstLine="720"/>
        <w:jc w:val="both"/>
        <w:rPr>
          <w:sz w:val="28"/>
          <w:szCs w:val="28"/>
        </w:rPr>
      </w:pPr>
      <w:r w:rsidRPr="005A42DA">
        <w:rPr>
          <w:bCs/>
          <w:sz w:val="28"/>
          <w:szCs w:val="28"/>
        </w:rPr>
        <w:t>2.7. Выдача результата заявителю.</w:t>
      </w:r>
      <w:r w:rsidRPr="005A42DA">
        <w:rPr>
          <w:sz w:val="28"/>
          <w:szCs w:val="28"/>
        </w:rPr>
        <w:t xml:space="preserve"> </w:t>
      </w:r>
    </w:p>
    <w:p w:rsidR="004676FB" w:rsidRDefault="004676FB" w:rsidP="004676FB">
      <w:pPr>
        <w:ind w:firstLine="720"/>
        <w:jc w:val="both"/>
        <w:rPr>
          <w:sz w:val="28"/>
          <w:szCs w:val="28"/>
        </w:rPr>
      </w:pPr>
      <w:r w:rsidRPr="005A42DA">
        <w:rPr>
          <w:sz w:val="28"/>
          <w:szCs w:val="28"/>
        </w:rPr>
        <w:t xml:space="preserve">2.7.1. Для </w:t>
      </w:r>
      <w:r>
        <w:rPr>
          <w:sz w:val="28"/>
          <w:szCs w:val="28"/>
        </w:rPr>
        <w:t>Администрации</w:t>
      </w:r>
      <w:r w:rsidRPr="005A42DA">
        <w:rPr>
          <w:sz w:val="28"/>
          <w:szCs w:val="28"/>
        </w:rPr>
        <w:t>:</w:t>
      </w:r>
    </w:p>
    <w:p w:rsidR="004676FB" w:rsidRPr="007C68C0" w:rsidRDefault="004676FB" w:rsidP="004676FB">
      <w:pPr>
        <w:ind w:firstLine="720"/>
        <w:outlineLvl w:val="2"/>
        <w:rPr>
          <w:sz w:val="28"/>
          <w:szCs w:val="28"/>
        </w:rPr>
      </w:pPr>
      <w:r w:rsidRPr="007C68C0">
        <w:rPr>
          <w:sz w:val="28"/>
          <w:szCs w:val="28"/>
        </w:rPr>
        <w:t>1) Основание для начала административной процедуры.</w:t>
      </w:r>
    </w:p>
    <w:p w:rsidR="004676FB" w:rsidRDefault="004676FB" w:rsidP="004676FB">
      <w:pPr>
        <w:ind w:firstLine="720"/>
        <w:jc w:val="both"/>
        <w:outlineLvl w:val="2"/>
        <w:rPr>
          <w:sz w:val="28"/>
          <w:szCs w:val="28"/>
        </w:rPr>
      </w:pPr>
      <w:r w:rsidRPr="00E96995">
        <w:rPr>
          <w:sz w:val="28"/>
          <w:szCs w:val="28"/>
        </w:rPr>
        <w:t xml:space="preserve"> </w:t>
      </w:r>
      <w:r w:rsidRPr="004676FB">
        <w:rPr>
          <w:sz w:val="28"/>
          <w:szCs w:val="28"/>
        </w:rPr>
        <w:t xml:space="preserve">Основанием для начала административной процедуры является зарегистрированное уведомление о соответствии </w:t>
      </w:r>
      <w:proofErr w:type="gramStart"/>
      <w:r w:rsidRPr="004676FB">
        <w:rPr>
          <w:sz w:val="28"/>
          <w:szCs w:val="28"/>
        </w:rPr>
        <w:t>построенных</w:t>
      </w:r>
      <w:proofErr w:type="gramEnd"/>
      <w:r w:rsidRPr="004676F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4676FB">
        <w:rPr>
          <w:spacing w:val="-6"/>
          <w:sz w:val="28"/>
          <w:szCs w:val="28"/>
        </w:rPr>
        <w:t xml:space="preserve"> </w:t>
      </w:r>
      <w:r w:rsidRPr="004676FB">
        <w:rPr>
          <w:sz w:val="28"/>
          <w:szCs w:val="28"/>
        </w:rPr>
        <w:t>деятельности.</w:t>
      </w:r>
    </w:p>
    <w:p w:rsidR="004676FB" w:rsidRDefault="004676FB" w:rsidP="004676FB">
      <w:pPr>
        <w:ind w:firstLine="720"/>
        <w:jc w:val="both"/>
        <w:rPr>
          <w:sz w:val="28"/>
          <w:szCs w:val="28"/>
        </w:rPr>
      </w:pPr>
      <w:r w:rsidRPr="007C68C0">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76FB" w:rsidRDefault="004676FB" w:rsidP="004676FB">
      <w:pPr>
        <w:ind w:firstLine="720"/>
        <w:jc w:val="both"/>
        <w:rPr>
          <w:sz w:val="28"/>
          <w:szCs w:val="28"/>
        </w:rPr>
      </w:pPr>
      <w:r w:rsidRPr="005A42DA">
        <w:rPr>
          <w:sz w:val="28"/>
          <w:szCs w:val="28"/>
        </w:rPr>
        <w:t>При обращении заявителя за результатом предоставления услуги</w:t>
      </w:r>
      <w:r>
        <w:rPr>
          <w:sz w:val="28"/>
          <w:szCs w:val="28"/>
        </w:rPr>
        <w:t xml:space="preserve"> Специалист осуществляет следующие действия:</w:t>
      </w:r>
    </w:p>
    <w:p w:rsidR="004676FB" w:rsidRPr="005A42DA" w:rsidRDefault="004676FB" w:rsidP="004676FB">
      <w:pPr>
        <w:ind w:firstLine="720"/>
        <w:jc w:val="both"/>
        <w:rPr>
          <w:sz w:val="28"/>
          <w:szCs w:val="28"/>
        </w:rPr>
      </w:pPr>
      <w:r w:rsidRPr="005A42DA">
        <w:rPr>
          <w:sz w:val="28"/>
          <w:szCs w:val="28"/>
        </w:rPr>
        <w:lastRenderedPageBreak/>
        <w:t>- устанавливает личность заявителя (личность и полномочия представителя);</w:t>
      </w:r>
    </w:p>
    <w:p w:rsidR="004676FB" w:rsidRPr="005A42DA" w:rsidRDefault="004676FB" w:rsidP="004676FB">
      <w:pPr>
        <w:ind w:firstLine="720"/>
        <w:jc w:val="both"/>
        <w:rPr>
          <w:sz w:val="28"/>
          <w:szCs w:val="28"/>
        </w:rPr>
      </w:pPr>
      <w:r w:rsidRPr="005A42DA">
        <w:rPr>
          <w:sz w:val="28"/>
          <w:szCs w:val="28"/>
        </w:rPr>
        <w:t xml:space="preserve">- выдает результат </w:t>
      </w:r>
      <w:r w:rsidRPr="004E080E">
        <w:rPr>
          <w:sz w:val="28"/>
          <w:szCs w:val="28"/>
        </w:rPr>
        <w:t>услуги  заявителю (представителю заявителя</w:t>
      </w:r>
      <w:r w:rsidRPr="005A42DA">
        <w:rPr>
          <w:sz w:val="28"/>
          <w:szCs w:val="28"/>
        </w:rPr>
        <w:t>);</w:t>
      </w:r>
    </w:p>
    <w:p w:rsidR="004676FB" w:rsidRPr="005A42DA" w:rsidRDefault="004676FB" w:rsidP="004676FB">
      <w:pPr>
        <w:ind w:firstLine="720"/>
        <w:jc w:val="both"/>
        <w:rPr>
          <w:sz w:val="28"/>
          <w:szCs w:val="28"/>
        </w:rPr>
      </w:pPr>
      <w:r w:rsidRPr="005A42DA">
        <w:rPr>
          <w:sz w:val="28"/>
          <w:szCs w:val="28"/>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w:t>
      </w:r>
      <w:r>
        <w:rPr>
          <w:sz w:val="28"/>
          <w:szCs w:val="28"/>
        </w:rPr>
        <w:t>нт, удостоверяющий его личность.</w:t>
      </w:r>
    </w:p>
    <w:p w:rsidR="004676FB" w:rsidRPr="005A42DA" w:rsidRDefault="004676FB" w:rsidP="004676FB">
      <w:pPr>
        <w:ind w:firstLine="720"/>
        <w:rPr>
          <w:sz w:val="28"/>
          <w:szCs w:val="28"/>
        </w:rPr>
      </w:pPr>
      <w:r w:rsidRPr="005A42DA">
        <w:rPr>
          <w:sz w:val="28"/>
          <w:szCs w:val="28"/>
        </w:rPr>
        <w:t xml:space="preserve">Максимальный срок выполнения административной процедуры 1 (один) рабочий день (в случае если заявитель явился).  </w:t>
      </w:r>
    </w:p>
    <w:p w:rsidR="004676FB" w:rsidRDefault="004676FB" w:rsidP="004676FB">
      <w:pPr>
        <w:ind w:firstLine="720"/>
        <w:jc w:val="both"/>
        <w:outlineLvl w:val="2"/>
        <w:rPr>
          <w:sz w:val="28"/>
          <w:szCs w:val="28"/>
        </w:rPr>
      </w:pPr>
      <w:r w:rsidRPr="00015E32">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76FB" w:rsidRPr="00943BDF" w:rsidRDefault="004676FB" w:rsidP="004676FB">
      <w:pPr>
        <w:pStyle w:val="3"/>
        <w:numPr>
          <w:ilvl w:val="0"/>
          <w:numId w:val="0"/>
        </w:numPr>
        <w:tabs>
          <w:tab w:val="left" w:pos="567"/>
          <w:tab w:val="num" w:pos="3834"/>
        </w:tabs>
        <w:spacing w:line="240" w:lineRule="auto"/>
        <w:ind w:firstLine="720"/>
        <w:rPr>
          <w:bCs/>
        </w:rPr>
      </w:pPr>
      <w:r>
        <w:t>Ответственным за выполнения административной процедуры является специалист Отдела.</w:t>
      </w:r>
    </w:p>
    <w:p w:rsidR="004676FB" w:rsidRDefault="004676FB" w:rsidP="004676FB">
      <w:pPr>
        <w:pStyle w:val="ab"/>
        <w:spacing w:after="0"/>
        <w:ind w:firstLine="709"/>
        <w:jc w:val="both"/>
        <w:rPr>
          <w:sz w:val="28"/>
          <w:szCs w:val="28"/>
        </w:rPr>
      </w:pPr>
      <w:r w:rsidRPr="00CA4AC7">
        <w:rPr>
          <w:sz w:val="28"/>
          <w:szCs w:val="28"/>
        </w:rPr>
        <w:t>4) Критерии принятия решений.</w:t>
      </w:r>
    </w:p>
    <w:p w:rsidR="004676FB" w:rsidRPr="005A42DA" w:rsidRDefault="004676FB" w:rsidP="004676FB">
      <w:pPr>
        <w:ind w:firstLine="720"/>
        <w:jc w:val="both"/>
        <w:rPr>
          <w:sz w:val="28"/>
          <w:szCs w:val="28"/>
        </w:rPr>
      </w:pPr>
      <w:r w:rsidRPr="005A42DA">
        <w:rPr>
          <w:sz w:val="28"/>
          <w:szCs w:val="28"/>
        </w:rPr>
        <w:t xml:space="preserve">Критерием принятия решения по административной процедуре является выбор заявителем способа получения результата услуги путем обращения в </w:t>
      </w:r>
      <w:r>
        <w:rPr>
          <w:sz w:val="28"/>
          <w:szCs w:val="28"/>
        </w:rPr>
        <w:t>Администрацию</w:t>
      </w:r>
      <w:r w:rsidRPr="005A42DA">
        <w:rPr>
          <w:sz w:val="28"/>
          <w:szCs w:val="28"/>
        </w:rPr>
        <w:t xml:space="preserve"> или МФЦ.</w:t>
      </w:r>
    </w:p>
    <w:p w:rsidR="004676FB" w:rsidRPr="005179B4" w:rsidRDefault="004676FB" w:rsidP="004676FB">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676FB" w:rsidRDefault="004676FB" w:rsidP="004676FB">
      <w:pPr>
        <w:pStyle w:val="ConsPlusNormal"/>
        <w:ind w:firstLine="709"/>
        <w:jc w:val="both"/>
        <w:outlineLvl w:val="1"/>
        <w:rPr>
          <w:rFonts w:ascii="Times New Roman" w:hAnsi="Times New Roman"/>
          <w:sz w:val="28"/>
          <w:szCs w:val="28"/>
        </w:rPr>
      </w:pPr>
      <w:r w:rsidRPr="005A42DA">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выдача заявителю специалистом Отдела первого</w:t>
      </w:r>
      <w:r w:rsidRPr="00565DAE">
        <w:rPr>
          <w:rFonts w:ascii="Times New Roman" w:hAnsi="Times New Roman"/>
          <w:sz w:val="28"/>
          <w:szCs w:val="28"/>
        </w:rPr>
        <w:t xml:space="preserve"> и второ</w:t>
      </w:r>
      <w:r>
        <w:rPr>
          <w:rFonts w:ascii="Times New Roman" w:hAnsi="Times New Roman"/>
          <w:sz w:val="28"/>
          <w:szCs w:val="28"/>
        </w:rPr>
        <w:t xml:space="preserve">го экземпляров </w:t>
      </w:r>
      <w:proofErr w:type="gramStart"/>
      <w:r w:rsidRPr="004676FB">
        <w:rPr>
          <w:rFonts w:ascii="Times New Roman" w:hAnsi="Times New Roman"/>
          <w:sz w:val="28"/>
          <w:szCs w:val="28"/>
        </w:rPr>
        <w:t>уведомления</w:t>
      </w:r>
      <w:proofErr w:type="gramEnd"/>
      <w:r w:rsidRPr="004676FB">
        <w:rPr>
          <w:rFonts w:ascii="Times New Roman"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4676FB">
        <w:rPr>
          <w:rFonts w:ascii="Times New Roman" w:hAnsi="Times New Roman"/>
          <w:spacing w:val="-6"/>
          <w:sz w:val="28"/>
          <w:szCs w:val="28"/>
        </w:rPr>
        <w:t xml:space="preserve"> </w:t>
      </w:r>
      <w:r w:rsidRPr="004676FB">
        <w:rPr>
          <w:rFonts w:ascii="Times New Roman" w:hAnsi="Times New Roman"/>
          <w:sz w:val="28"/>
          <w:szCs w:val="28"/>
        </w:rPr>
        <w:t>деятельности на бумажном и (или) электронном носителе, заверенные усиленной квалифицированной</w:t>
      </w:r>
      <w:r w:rsidRPr="00565DAE">
        <w:rPr>
          <w:rFonts w:ascii="Times New Roman" w:hAnsi="Times New Roman"/>
          <w:sz w:val="28"/>
          <w:szCs w:val="28"/>
        </w:rPr>
        <w:t xml:space="preserve"> электронной подписью уполномоченного должностного лица</w:t>
      </w:r>
      <w:r w:rsidRPr="00E96995">
        <w:rPr>
          <w:rFonts w:ascii="Times New Roman" w:hAnsi="Times New Roman"/>
          <w:sz w:val="28"/>
          <w:szCs w:val="28"/>
        </w:rPr>
        <w:t>.</w:t>
      </w:r>
    </w:p>
    <w:p w:rsidR="004676FB" w:rsidRDefault="004676FB" w:rsidP="004676FB">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575AD4" w:rsidRPr="00E96995" w:rsidRDefault="00575AD4" w:rsidP="00575AD4">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При подаче документов, необходимых для оказания муниципальной услуги, в ходе личного приема или почтовым отправлением в качестве результат</w:t>
      </w:r>
      <w:r>
        <w:rPr>
          <w:rFonts w:ascii="Times New Roman" w:hAnsi="Times New Roman"/>
          <w:sz w:val="28"/>
          <w:szCs w:val="28"/>
        </w:rPr>
        <w:t xml:space="preserve">а предоставления муниципальной </w:t>
      </w:r>
      <w:r w:rsidRPr="00E96995">
        <w:rPr>
          <w:rFonts w:ascii="Times New Roman" w:hAnsi="Times New Roman"/>
          <w:sz w:val="28"/>
          <w:szCs w:val="28"/>
        </w:rPr>
        <w:t>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75AD4" w:rsidRPr="00E96995" w:rsidRDefault="00575AD4" w:rsidP="00575AD4">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lastRenderedPageBreak/>
        <w:t>При подаче документов, необходимых для оказания муниципальной услуги, посредством Единого портала в качестве результа</w:t>
      </w:r>
      <w:r>
        <w:rPr>
          <w:rFonts w:ascii="Times New Roman" w:hAnsi="Times New Roman"/>
          <w:sz w:val="28"/>
          <w:szCs w:val="28"/>
        </w:rPr>
        <w:t>та предоставления муниципальной</w:t>
      </w:r>
      <w:r w:rsidRPr="00E96995">
        <w:rPr>
          <w:rFonts w:ascii="Times New Roman" w:hAnsi="Times New Roman"/>
          <w:sz w:val="28"/>
          <w:szCs w:val="28"/>
        </w:rPr>
        <w:t xml:space="preserve"> 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75AD4" w:rsidRPr="00E96995" w:rsidRDefault="00575AD4" w:rsidP="00575AD4">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96995">
        <w:rPr>
          <w:rFonts w:ascii="Times New Roman" w:hAnsi="Times New Roman"/>
          <w:sz w:val="28"/>
          <w:szCs w:val="28"/>
        </w:rPr>
        <w:t>срока действия результата предоставления муниципальной услуги</w:t>
      </w:r>
      <w:proofErr w:type="gramEnd"/>
      <w:r w:rsidRPr="00E96995">
        <w:rPr>
          <w:rFonts w:ascii="Times New Roman" w:hAnsi="Times New Roman"/>
          <w:sz w:val="28"/>
          <w:szCs w:val="28"/>
        </w:rPr>
        <w:t>.</w:t>
      </w:r>
    </w:p>
    <w:p w:rsidR="00575AD4" w:rsidRPr="00E96995" w:rsidRDefault="00575AD4" w:rsidP="00575AD4">
      <w:pPr>
        <w:pStyle w:val="ConsPlusNormal"/>
        <w:ind w:firstLine="709"/>
        <w:jc w:val="both"/>
        <w:outlineLvl w:val="1"/>
        <w:rPr>
          <w:rFonts w:ascii="Times New Roman" w:hAnsi="Times New Roman"/>
          <w:sz w:val="28"/>
          <w:szCs w:val="28"/>
        </w:rPr>
      </w:pPr>
      <w:r w:rsidRPr="00E96995">
        <w:rPr>
          <w:rFonts w:ascii="Times New Roman" w:hAnsi="Times New Roman"/>
          <w:sz w:val="28"/>
          <w:szCs w:val="28"/>
        </w:rPr>
        <w:t>Заявителям обеспечивается возможность оценить доступ</w:t>
      </w:r>
      <w:r>
        <w:rPr>
          <w:rFonts w:ascii="Times New Roman" w:hAnsi="Times New Roman"/>
          <w:sz w:val="28"/>
          <w:szCs w:val="28"/>
        </w:rPr>
        <w:t xml:space="preserve">ность и качество муниципальной </w:t>
      </w:r>
      <w:r w:rsidRPr="00E96995">
        <w:rPr>
          <w:rFonts w:ascii="Times New Roman" w:hAnsi="Times New Roman"/>
          <w:sz w:val="28"/>
          <w:szCs w:val="28"/>
        </w:rPr>
        <w:t>услуги на Едином портале.</w:t>
      </w:r>
    </w:p>
    <w:p w:rsidR="003A22E1" w:rsidRPr="00575AD4" w:rsidRDefault="00575AD4" w:rsidP="00F2628F">
      <w:pPr>
        <w:tabs>
          <w:tab w:val="left" w:pos="1793"/>
        </w:tabs>
        <w:ind w:right="109" w:firstLine="709"/>
        <w:jc w:val="both"/>
        <w:rPr>
          <w:sz w:val="28"/>
        </w:rPr>
      </w:pPr>
      <w:r>
        <w:rPr>
          <w:sz w:val="28"/>
        </w:rPr>
        <w:t>К</w:t>
      </w:r>
      <w:r w:rsidR="00A11A67" w:rsidRPr="00575AD4">
        <w:rPr>
          <w:sz w:val="28"/>
        </w:rPr>
        <w:t>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w:t>
      </w:r>
      <w:proofErr w:type="gramStart"/>
      <w:r w:rsidR="00A11A67" w:rsidRPr="00575AD4">
        <w:rPr>
          <w:sz w:val="28"/>
        </w:rPr>
        <w:t>и</w:t>
      </w:r>
      <w:proofErr w:type="gramEnd"/>
      <w:r w:rsidR="00A11A67" w:rsidRPr="00575AD4">
        <w:rPr>
          <w:sz w:val="28"/>
        </w:rPr>
        <w:t xml:space="preserve"> семи рабочих дней,  </w:t>
      </w:r>
      <w:r>
        <w:rPr>
          <w:sz w:val="28"/>
        </w:rPr>
        <w:t>специалистом Отдела</w:t>
      </w:r>
      <w:r w:rsidR="00A11A67" w:rsidRPr="00575AD4">
        <w:rPr>
          <w:sz w:val="28"/>
        </w:rPr>
        <w:t xml:space="preserve"> в орган регистрации прав, а</w:t>
      </w:r>
      <w:r w:rsidR="00A11A67" w:rsidRPr="00575AD4">
        <w:rPr>
          <w:spacing w:val="-7"/>
          <w:sz w:val="28"/>
        </w:rPr>
        <w:t xml:space="preserve"> </w:t>
      </w:r>
      <w:r w:rsidR="00A11A67" w:rsidRPr="00575AD4">
        <w:rPr>
          <w:sz w:val="28"/>
        </w:rPr>
        <w:t>также:</w:t>
      </w:r>
    </w:p>
    <w:p w:rsidR="003A22E1" w:rsidRPr="00F2628F" w:rsidRDefault="00F2628F" w:rsidP="00F2628F">
      <w:pPr>
        <w:tabs>
          <w:tab w:val="left" w:pos="1248"/>
        </w:tabs>
        <w:ind w:right="109" w:firstLine="709"/>
        <w:jc w:val="both"/>
        <w:rPr>
          <w:sz w:val="28"/>
        </w:rPr>
      </w:pPr>
      <w:r>
        <w:rPr>
          <w:sz w:val="28"/>
        </w:rPr>
        <w:t xml:space="preserve">- </w:t>
      </w:r>
      <w:r w:rsidR="00A11A67" w:rsidRPr="00F2628F">
        <w:rPr>
          <w:sz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w:t>
      </w:r>
      <w:r w:rsidR="00BD1552" w:rsidRPr="00F2628F">
        <w:rPr>
          <w:sz w:val="28"/>
        </w:rPr>
        <w:t>ГрК</w:t>
      </w:r>
      <w:r w:rsidR="00A11A67" w:rsidRPr="00F2628F">
        <w:rPr>
          <w:spacing w:val="-1"/>
          <w:sz w:val="28"/>
        </w:rPr>
        <w:t xml:space="preserve"> </w:t>
      </w:r>
      <w:r w:rsidR="00A11A67" w:rsidRPr="00F2628F">
        <w:rPr>
          <w:sz w:val="28"/>
        </w:rPr>
        <w:t>РФ;</w:t>
      </w:r>
    </w:p>
    <w:p w:rsidR="003A22E1" w:rsidRPr="00F2628F" w:rsidRDefault="00F2628F" w:rsidP="00F2628F">
      <w:pPr>
        <w:tabs>
          <w:tab w:val="left" w:pos="1248"/>
        </w:tabs>
        <w:ind w:right="109" w:firstLine="709"/>
        <w:jc w:val="both"/>
        <w:rPr>
          <w:sz w:val="28"/>
        </w:rPr>
      </w:pPr>
      <w:r>
        <w:rPr>
          <w:sz w:val="28"/>
        </w:rPr>
        <w:t xml:space="preserve">- </w:t>
      </w:r>
      <w:r w:rsidR="00A11A67" w:rsidRPr="00F2628F">
        <w:rPr>
          <w:sz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w:t>
      </w:r>
      <w:r w:rsidR="00BD1552" w:rsidRPr="00F2628F">
        <w:rPr>
          <w:sz w:val="28"/>
        </w:rPr>
        <w:t>ГрК</w:t>
      </w:r>
      <w:r w:rsidR="00BD1552" w:rsidRPr="00F2628F">
        <w:rPr>
          <w:spacing w:val="-1"/>
          <w:sz w:val="28"/>
        </w:rPr>
        <w:t xml:space="preserve"> </w:t>
      </w:r>
      <w:r w:rsidR="00BD1552" w:rsidRPr="00F2628F">
        <w:rPr>
          <w:sz w:val="28"/>
        </w:rPr>
        <w:t>РФ</w:t>
      </w:r>
      <w:r w:rsidR="00A11A67" w:rsidRPr="00F2628F">
        <w:rPr>
          <w:sz w:val="28"/>
        </w:rPr>
        <w:t>;</w:t>
      </w:r>
    </w:p>
    <w:p w:rsidR="003A22E1" w:rsidRDefault="00F2628F" w:rsidP="00F2628F">
      <w:pPr>
        <w:tabs>
          <w:tab w:val="left" w:pos="1224"/>
        </w:tabs>
        <w:ind w:right="107" w:firstLine="709"/>
        <w:jc w:val="both"/>
        <w:rPr>
          <w:sz w:val="28"/>
        </w:rPr>
      </w:pPr>
      <w:r>
        <w:rPr>
          <w:sz w:val="28"/>
        </w:rPr>
        <w:t xml:space="preserve">- </w:t>
      </w:r>
      <w:r w:rsidR="00A11A67" w:rsidRPr="00F2628F">
        <w:rPr>
          <w:sz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w:t>
      </w:r>
      <w:r w:rsidR="00BD1552" w:rsidRPr="00F2628F">
        <w:rPr>
          <w:sz w:val="28"/>
        </w:rPr>
        <w:t>ГрК</w:t>
      </w:r>
      <w:r w:rsidR="00BD1552" w:rsidRPr="00F2628F">
        <w:rPr>
          <w:spacing w:val="-1"/>
          <w:sz w:val="28"/>
        </w:rPr>
        <w:t xml:space="preserve"> </w:t>
      </w:r>
      <w:r w:rsidR="00BD1552" w:rsidRPr="00F2628F">
        <w:rPr>
          <w:sz w:val="28"/>
        </w:rPr>
        <w:t>РФ</w:t>
      </w:r>
      <w:r w:rsidR="00A11A67" w:rsidRPr="00F2628F">
        <w:rPr>
          <w:sz w:val="28"/>
        </w:rPr>
        <w:t>.</w:t>
      </w:r>
    </w:p>
    <w:p w:rsidR="00F2628F" w:rsidRDefault="00F2628F" w:rsidP="00F2628F">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F2628F" w:rsidRDefault="00F2628F" w:rsidP="00F2628F">
      <w:pPr>
        <w:ind w:firstLine="720"/>
        <w:jc w:val="both"/>
        <w:rPr>
          <w:sz w:val="28"/>
          <w:szCs w:val="28"/>
        </w:rPr>
      </w:pPr>
      <w:r w:rsidRPr="00223B1C">
        <w:rPr>
          <w:sz w:val="28"/>
          <w:szCs w:val="28"/>
        </w:rPr>
        <w:t>Способом фиксации результата административной процедуры является</w:t>
      </w:r>
      <w:r>
        <w:rPr>
          <w:sz w:val="28"/>
          <w:szCs w:val="28"/>
        </w:rPr>
        <w:t xml:space="preserve"> внесение</w:t>
      </w:r>
      <w:r w:rsidRPr="005A42DA">
        <w:rPr>
          <w:sz w:val="28"/>
          <w:szCs w:val="28"/>
        </w:rPr>
        <w:t xml:space="preserve">  сведений в журнал выдачи результатов услуги о выдаче заявителю результат</w:t>
      </w:r>
      <w:r>
        <w:rPr>
          <w:sz w:val="28"/>
          <w:szCs w:val="28"/>
        </w:rPr>
        <w:t>а</w:t>
      </w:r>
      <w:r w:rsidRPr="005A42DA">
        <w:rPr>
          <w:sz w:val="28"/>
          <w:szCs w:val="28"/>
        </w:rPr>
        <w:t xml:space="preserve"> предоставления услуги.</w:t>
      </w:r>
    </w:p>
    <w:p w:rsidR="00F2628F" w:rsidRPr="005A42DA" w:rsidRDefault="00F2628F" w:rsidP="00F2628F">
      <w:pPr>
        <w:ind w:firstLine="720"/>
        <w:jc w:val="both"/>
        <w:rPr>
          <w:sz w:val="28"/>
          <w:szCs w:val="28"/>
        </w:rPr>
      </w:pPr>
    </w:p>
    <w:p w:rsidR="00F2628F" w:rsidRDefault="00F2628F" w:rsidP="00F2628F">
      <w:pPr>
        <w:pStyle w:val="3"/>
        <w:numPr>
          <w:ilvl w:val="0"/>
          <w:numId w:val="0"/>
        </w:numPr>
        <w:tabs>
          <w:tab w:val="left" w:pos="567"/>
          <w:tab w:val="num" w:pos="3834"/>
        </w:tabs>
        <w:spacing w:line="240" w:lineRule="auto"/>
        <w:ind w:firstLine="720"/>
        <w:rPr>
          <w:bCs/>
        </w:rPr>
      </w:pPr>
      <w:r>
        <w:rPr>
          <w:bCs/>
        </w:rPr>
        <w:t>2.7.2. Для МФЦ:</w:t>
      </w:r>
    </w:p>
    <w:p w:rsidR="00F2628F" w:rsidRPr="007C68C0" w:rsidRDefault="00F2628F" w:rsidP="00F2628F">
      <w:pPr>
        <w:ind w:firstLine="720"/>
        <w:outlineLvl w:val="2"/>
        <w:rPr>
          <w:sz w:val="28"/>
          <w:szCs w:val="28"/>
        </w:rPr>
      </w:pPr>
      <w:r w:rsidRPr="007C68C0">
        <w:rPr>
          <w:sz w:val="28"/>
          <w:szCs w:val="28"/>
        </w:rPr>
        <w:t>1) Основание для начала административной процедуры.</w:t>
      </w:r>
    </w:p>
    <w:p w:rsidR="00F2628F" w:rsidRDefault="00F2628F" w:rsidP="00F2628F">
      <w:pPr>
        <w:ind w:firstLine="720"/>
        <w:jc w:val="both"/>
        <w:rPr>
          <w:bCs/>
          <w:sz w:val="28"/>
          <w:szCs w:val="28"/>
        </w:rPr>
      </w:pPr>
      <w:r w:rsidRPr="005A42DA">
        <w:rPr>
          <w:sz w:val="28"/>
          <w:szCs w:val="28"/>
        </w:rPr>
        <w:t>Основанием для начала адми</w:t>
      </w:r>
      <w:r>
        <w:rPr>
          <w:sz w:val="28"/>
          <w:szCs w:val="28"/>
        </w:rPr>
        <w:t xml:space="preserve">нистративной процедуры является получение </w:t>
      </w:r>
      <w:r>
        <w:t xml:space="preserve"> </w:t>
      </w:r>
      <w:r>
        <w:rPr>
          <w:sz w:val="28"/>
          <w:szCs w:val="28"/>
        </w:rPr>
        <w:t>результата предоставления муниципальной услуги</w:t>
      </w:r>
      <w:r w:rsidRPr="00D85FE7">
        <w:rPr>
          <w:bCs/>
          <w:sz w:val="28"/>
          <w:szCs w:val="28"/>
        </w:rPr>
        <w:t xml:space="preserve"> из </w:t>
      </w:r>
      <w:r>
        <w:rPr>
          <w:bCs/>
          <w:sz w:val="28"/>
          <w:szCs w:val="28"/>
        </w:rPr>
        <w:t>Органа</w:t>
      </w:r>
      <w:r w:rsidRPr="00D85FE7">
        <w:rPr>
          <w:bCs/>
          <w:sz w:val="28"/>
          <w:szCs w:val="28"/>
        </w:rPr>
        <w:t>.</w:t>
      </w:r>
    </w:p>
    <w:p w:rsidR="00F2628F" w:rsidRDefault="00F2628F" w:rsidP="00F2628F">
      <w:pPr>
        <w:ind w:firstLine="720"/>
        <w:jc w:val="both"/>
        <w:outlineLvl w:val="2"/>
        <w:rPr>
          <w:sz w:val="28"/>
          <w:szCs w:val="28"/>
        </w:rPr>
      </w:pPr>
      <w:r w:rsidRPr="007C68C0">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2628F" w:rsidRPr="005A42DA" w:rsidRDefault="00F2628F" w:rsidP="00F2628F">
      <w:pPr>
        <w:ind w:firstLine="720"/>
        <w:jc w:val="both"/>
        <w:outlineLvl w:val="2"/>
        <w:rPr>
          <w:sz w:val="28"/>
          <w:szCs w:val="28"/>
        </w:rPr>
      </w:pPr>
      <w:r w:rsidRPr="005A42DA">
        <w:rPr>
          <w:sz w:val="28"/>
          <w:szCs w:val="28"/>
        </w:rPr>
        <w:t>При обращении заявителя за результатом предоставления услуги в МФЦ, сотрудник МФЦ осуществляет следующие действия:</w:t>
      </w:r>
    </w:p>
    <w:p w:rsidR="00F2628F" w:rsidRPr="005A42DA" w:rsidRDefault="00F2628F" w:rsidP="00F2628F">
      <w:pPr>
        <w:ind w:firstLine="720"/>
        <w:jc w:val="both"/>
        <w:rPr>
          <w:sz w:val="28"/>
          <w:szCs w:val="28"/>
        </w:rPr>
      </w:pPr>
      <w:r w:rsidRPr="005A42DA">
        <w:rPr>
          <w:sz w:val="28"/>
          <w:szCs w:val="28"/>
        </w:rPr>
        <w:lastRenderedPageBreak/>
        <w:t>- устанавливает личность заявителя (личность и полномочия представителя);</w:t>
      </w:r>
    </w:p>
    <w:p w:rsidR="00F2628F" w:rsidRPr="005A42DA" w:rsidRDefault="00F2628F" w:rsidP="00F2628F">
      <w:pPr>
        <w:ind w:firstLine="720"/>
        <w:jc w:val="both"/>
        <w:rPr>
          <w:sz w:val="28"/>
          <w:szCs w:val="28"/>
        </w:rPr>
      </w:pPr>
      <w:r w:rsidRPr="005A42DA">
        <w:rPr>
          <w:sz w:val="28"/>
          <w:szCs w:val="28"/>
        </w:rPr>
        <w:t>- выдает результат заявителю (представителю заявителя);</w:t>
      </w:r>
    </w:p>
    <w:p w:rsidR="00F2628F" w:rsidRPr="005A42DA" w:rsidRDefault="00F2628F" w:rsidP="00F2628F">
      <w:pPr>
        <w:ind w:firstLine="720"/>
        <w:jc w:val="both"/>
        <w:rPr>
          <w:sz w:val="28"/>
          <w:szCs w:val="28"/>
        </w:rPr>
      </w:pPr>
      <w:r w:rsidRPr="005A42DA">
        <w:rPr>
          <w:sz w:val="28"/>
          <w:szCs w:val="28"/>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2628F" w:rsidRPr="005A42DA" w:rsidRDefault="00F2628F" w:rsidP="00F2628F">
      <w:pPr>
        <w:ind w:firstLine="720"/>
        <w:jc w:val="both"/>
        <w:rPr>
          <w:sz w:val="28"/>
          <w:szCs w:val="28"/>
        </w:rPr>
      </w:pPr>
      <w:r w:rsidRPr="005A42DA">
        <w:rPr>
          <w:sz w:val="28"/>
          <w:szCs w:val="28"/>
        </w:rPr>
        <w:t>- вводит информацию в информационную систему МФЦ о фактической дате выдачи результата  заявителю (представителю заявителя).</w:t>
      </w:r>
    </w:p>
    <w:p w:rsidR="00F2628F" w:rsidRDefault="00F2628F" w:rsidP="00F2628F">
      <w:pPr>
        <w:ind w:firstLine="720"/>
        <w:rPr>
          <w:sz w:val="28"/>
          <w:szCs w:val="28"/>
        </w:rPr>
      </w:pPr>
      <w:r w:rsidRPr="005A42DA">
        <w:rPr>
          <w:sz w:val="28"/>
          <w:szCs w:val="28"/>
        </w:rPr>
        <w:t xml:space="preserve">Максимальный срок выполнения административной процедуры 1 (один) рабочий день (в случае если заявитель явился).  </w:t>
      </w:r>
    </w:p>
    <w:p w:rsidR="00F2628F" w:rsidRDefault="00F2628F" w:rsidP="00F2628F">
      <w:pPr>
        <w:ind w:firstLine="720"/>
        <w:jc w:val="both"/>
        <w:outlineLvl w:val="2"/>
        <w:rPr>
          <w:sz w:val="28"/>
          <w:szCs w:val="28"/>
        </w:rPr>
      </w:pPr>
      <w:r w:rsidRPr="00015E32">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F2628F" w:rsidRDefault="00F2628F" w:rsidP="00F2628F">
      <w:pPr>
        <w:ind w:firstLine="720"/>
        <w:jc w:val="both"/>
        <w:rPr>
          <w:sz w:val="28"/>
          <w:szCs w:val="28"/>
        </w:rPr>
      </w:pPr>
      <w:r w:rsidRPr="005A42DA">
        <w:rPr>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rsidR="00F2628F" w:rsidRDefault="00F2628F" w:rsidP="00F2628F">
      <w:pPr>
        <w:pStyle w:val="ab"/>
        <w:spacing w:after="0"/>
        <w:ind w:firstLine="709"/>
        <w:jc w:val="both"/>
        <w:rPr>
          <w:sz w:val="28"/>
          <w:szCs w:val="28"/>
        </w:rPr>
      </w:pPr>
      <w:r w:rsidRPr="00CA4AC7">
        <w:rPr>
          <w:sz w:val="28"/>
          <w:szCs w:val="28"/>
        </w:rPr>
        <w:t>4) Критерии принятия решений.</w:t>
      </w:r>
    </w:p>
    <w:p w:rsidR="00F2628F" w:rsidRDefault="00F2628F" w:rsidP="00F2628F">
      <w:pPr>
        <w:ind w:firstLine="720"/>
        <w:jc w:val="both"/>
        <w:rPr>
          <w:sz w:val="28"/>
          <w:szCs w:val="28"/>
        </w:rPr>
      </w:pPr>
      <w:r w:rsidRPr="005A42DA">
        <w:rPr>
          <w:sz w:val="28"/>
          <w:szCs w:val="28"/>
        </w:rPr>
        <w:t>Критерием принятия решения по административной процедуре является выбор заявителем способа получения результата услуги путем обращения в Орган или МФЦ.</w:t>
      </w:r>
    </w:p>
    <w:p w:rsidR="00F2628F" w:rsidRPr="005179B4" w:rsidRDefault="00F2628F" w:rsidP="00F2628F">
      <w:pPr>
        <w:ind w:firstLine="720"/>
        <w:jc w:val="both"/>
        <w:outlineLvl w:val="2"/>
        <w:rPr>
          <w:sz w:val="28"/>
          <w:szCs w:val="28"/>
        </w:rPr>
      </w:pPr>
      <w:r w:rsidRPr="005179B4">
        <w:rPr>
          <w:bCs/>
          <w:color w:val="000000"/>
          <w:sz w:val="28"/>
          <w:szCs w:val="28"/>
        </w:rPr>
        <w:t xml:space="preserve">5) </w:t>
      </w:r>
      <w:r w:rsidRPr="005179B4">
        <w:rPr>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2628F" w:rsidRDefault="00F2628F" w:rsidP="00F2628F">
      <w:pPr>
        <w:ind w:firstLine="720"/>
        <w:jc w:val="both"/>
        <w:rPr>
          <w:sz w:val="28"/>
          <w:szCs w:val="28"/>
        </w:rPr>
      </w:pPr>
      <w:r w:rsidRPr="005A42DA">
        <w:rPr>
          <w:sz w:val="28"/>
          <w:szCs w:val="28"/>
        </w:rPr>
        <w:t>Результатом административной процедуры является предоставление заявителю</w:t>
      </w:r>
      <w:r>
        <w:rPr>
          <w:sz w:val="28"/>
          <w:szCs w:val="28"/>
        </w:rPr>
        <w:t xml:space="preserve"> результата оказания муниципальной услуги</w:t>
      </w:r>
      <w:r w:rsidRPr="005A42DA">
        <w:rPr>
          <w:sz w:val="28"/>
          <w:szCs w:val="28"/>
        </w:rPr>
        <w:t xml:space="preserve">. </w:t>
      </w:r>
    </w:p>
    <w:p w:rsidR="00F2628F" w:rsidRDefault="00F2628F" w:rsidP="00F2628F">
      <w:pPr>
        <w:ind w:firstLine="720"/>
        <w:jc w:val="both"/>
        <w:rPr>
          <w:bCs/>
          <w:color w:val="000000"/>
          <w:sz w:val="28"/>
          <w:szCs w:val="28"/>
        </w:rPr>
      </w:pPr>
      <w:r>
        <w:rPr>
          <w:bCs/>
          <w:color w:val="000000"/>
          <w:sz w:val="28"/>
          <w:szCs w:val="28"/>
        </w:rPr>
        <w:t>6) Способ фиксации результата административной процедуры.</w:t>
      </w:r>
    </w:p>
    <w:p w:rsidR="00F2628F" w:rsidRPr="005A42DA" w:rsidRDefault="00F2628F" w:rsidP="00F2628F">
      <w:pPr>
        <w:ind w:firstLine="720"/>
        <w:jc w:val="both"/>
        <w:rPr>
          <w:sz w:val="28"/>
          <w:szCs w:val="28"/>
        </w:rPr>
      </w:pPr>
      <w:r w:rsidRPr="005A42DA">
        <w:rPr>
          <w:sz w:val="28"/>
          <w:szCs w:val="28"/>
        </w:rPr>
        <w:t xml:space="preserve">Способом фиксации результата выполнения административной процедуры является </w:t>
      </w:r>
      <w:r w:rsidRPr="005A42DA">
        <w:rPr>
          <w:bCs/>
          <w:color w:val="000000"/>
          <w:sz w:val="28"/>
          <w:szCs w:val="28"/>
        </w:rPr>
        <w:t>внесение работником МФЦ сведений о выдаче заявителю результата представления услуги в информационную систему МФЦ</w:t>
      </w:r>
      <w:r w:rsidRPr="005A42DA">
        <w:rPr>
          <w:sz w:val="28"/>
          <w:szCs w:val="28"/>
        </w:rPr>
        <w:t>.</w:t>
      </w:r>
    </w:p>
    <w:p w:rsidR="00F2628F" w:rsidRPr="005A42DA" w:rsidRDefault="00F2628F" w:rsidP="00F2628F">
      <w:pPr>
        <w:ind w:firstLine="720"/>
        <w:jc w:val="both"/>
        <w:rPr>
          <w:sz w:val="28"/>
          <w:szCs w:val="28"/>
        </w:rPr>
      </w:pPr>
      <w:r w:rsidRPr="005A42DA">
        <w:rPr>
          <w:sz w:val="28"/>
          <w:szCs w:val="28"/>
        </w:rPr>
        <w:t>Документы, являющиеся результатом предоставления услуги, хранятся в МФЦ в течение 30 календарных дней со дня информирования заявителя о готовности</w:t>
      </w:r>
      <w:r>
        <w:rPr>
          <w:sz w:val="28"/>
          <w:szCs w:val="28"/>
        </w:rPr>
        <w:t xml:space="preserve"> </w:t>
      </w:r>
      <w:r w:rsidRPr="004E080E">
        <w:rPr>
          <w:sz w:val="28"/>
          <w:szCs w:val="28"/>
        </w:rPr>
        <w:t>Разрешение или уведомление об отказе в выдаче Разрешения</w:t>
      </w:r>
      <w:r w:rsidRPr="005A42DA">
        <w:rPr>
          <w:sz w:val="28"/>
          <w:szCs w:val="28"/>
        </w:rPr>
        <w:t xml:space="preserve">. На 31 календарный день такие документы передаются в Орган. </w:t>
      </w:r>
    </w:p>
    <w:p w:rsidR="00F2628F" w:rsidRDefault="00F2628F" w:rsidP="00F2628F">
      <w:pPr>
        <w:ind w:firstLine="720"/>
        <w:jc w:val="both"/>
        <w:rPr>
          <w:sz w:val="28"/>
          <w:szCs w:val="28"/>
        </w:rPr>
      </w:pPr>
      <w:r w:rsidRPr="005A42DA">
        <w:rPr>
          <w:sz w:val="28"/>
          <w:szCs w:val="28"/>
        </w:rPr>
        <w:t xml:space="preserve">В случае если заявитель не обратился за получением услуги в МФЦ в отведенный для этого срок, он обращается за получением результата предоставления услуги непосредственно в </w:t>
      </w:r>
      <w:r>
        <w:rPr>
          <w:sz w:val="28"/>
          <w:szCs w:val="28"/>
        </w:rPr>
        <w:t>Администрацию</w:t>
      </w:r>
      <w:r w:rsidRPr="005A42DA">
        <w:rPr>
          <w:sz w:val="28"/>
          <w:szCs w:val="28"/>
        </w:rPr>
        <w:t>.</w:t>
      </w:r>
    </w:p>
    <w:p w:rsidR="00F2628F" w:rsidRPr="00F2628F" w:rsidRDefault="00F2628F" w:rsidP="00F2628F">
      <w:pPr>
        <w:tabs>
          <w:tab w:val="left" w:pos="1224"/>
        </w:tabs>
        <w:ind w:right="107" w:firstLine="709"/>
        <w:jc w:val="both"/>
        <w:rPr>
          <w:sz w:val="28"/>
        </w:rPr>
      </w:pP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2628F" w:rsidRPr="002D386E" w:rsidRDefault="00F2628F" w:rsidP="00F2628F">
      <w:pPr>
        <w:pStyle w:val="ConsPlusNormal"/>
        <w:ind w:firstLine="540"/>
        <w:rPr>
          <w:rFonts w:ascii="Times New Roman" w:hAnsi="Times New Roman"/>
          <w:sz w:val="28"/>
          <w:szCs w:val="28"/>
        </w:rPr>
      </w:pP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сети Интернет, а также функционала Единый портал.</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F2628F" w:rsidRPr="002D386E" w:rsidRDefault="00F2628F" w:rsidP="00F2628F">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Получение заявителем результата предоставления муниципальной услуги может быть осуществлено в электронной форме. </w:t>
      </w:r>
      <w:proofErr w:type="gramStart"/>
      <w:r w:rsidRPr="002D386E">
        <w:rPr>
          <w:rFonts w:ascii="Times New Roman" w:hAnsi="Times New Roman"/>
          <w:sz w:val="28"/>
          <w:szCs w:val="28"/>
        </w:rPr>
        <w:t>По запросу заявителя, поданному, в том числе и по электронной почте, на адрес, указанный заявителем, копия результата муниципальной услуги направляется заявителю в отсканированной форме (в форматах TIFF, PDF, JPEG), заверенный усиленной квалифицированной электронной подписью уполномоченного должностного лица.</w:t>
      </w:r>
      <w:proofErr w:type="gramEnd"/>
    </w:p>
    <w:p w:rsidR="00F2628F" w:rsidRPr="002D386E" w:rsidRDefault="00F2628F" w:rsidP="00F2628F">
      <w:pPr>
        <w:pStyle w:val="ConsPlusNormal"/>
        <w:widowControl/>
        <w:ind w:firstLine="709"/>
        <w:jc w:val="both"/>
        <w:rPr>
          <w:rFonts w:ascii="Times New Roman" w:hAnsi="Times New Roman"/>
          <w:sz w:val="28"/>
          <w:szCs w:val="28"/>
        </w:rPr>
      </w:pPr>
    </w:p>
    <w:p w:rsidR="00F2628F" w:rsidRPr="002D386E" w:rsidRDefault="00F2628F" w:rsidP="00F2628F">
      <w:pPr>
        <w:pStyle w:val="ConsPlusNormal"/>
        <w:ind w:firstLine="540"/>
        <w:jc w:val="center"/>
        <w:rPr>
          <w:rFonts w:ascii="Times New Roman" w:hAnsi="Times New Roman"/>
          <w:b/>
          <w:sz w:val="28"/>
          <w:szCs w:val="28"/>
        </w:rPr>
      </w:pPr>
      <w:r w:rsidRPr="002D386E">
        <w:rPr>
          <w:rFonts w:ascii="Times New Roman" w:hAnsi="Times New Roman"/>
          <w:b/>
          <w:sz w:val="28"/>
          <w:szCs w:val="28"/>
        </w:rPr>
        <w:t xml:space="preserve">IV. Формы </w:t>
      </w:r>
      <w:proofErr w:type="gramStart"/>
      <w:r w:rsidRPr="002D386E">
        <w:rPr>
          <w:rFonts w:ascii="Times New Roman" w:hAnsi="Times New Roman"/>
          <w:b/>
          <w:sz w:val="28"/>
          <w:szCs w:val="28"/>
        </w:rPr>
        <w:t>контроля за</w:t>
      </w:r>
      <w:proofErr w:type="gramEnd"/>
      <w:r w:rsidRPr="002D386E">
        <w:rPr>
          <w:rFonts w:ascii="Times New Roman" w:hAnsi="Times New Roman"/>
          <w:b/>
          <w:sz w:val="28"/>
          <w:szCs w:val="28"/>
        </w:rPr>
        <w:t xml:space="preserve"> предоставлением муниципальной услуги</w:t>
      </w:r>
    </w:p>
    <w:p w:rsidR="00F2628F" w:rsidRPr="002D386E" w:rsidRDefault="00F2628F" w:rsidP="00F2628F">
      <w:pPr>
        <w:pStyle w:val="ConsPlusNormal"/>
        <w:ind w:firstLine="540"/>
        <w:rPr>
          <w:rFonts w:ascii="Times New Roman" w:hAnsi="Times New Roman"/>
          <w:sz w:val="28"/>
          <w:szCs w:val="28"/>
        </w:rPr>
      </w:pP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1. Порядок осуществления текущего </w:t>
      </w:r>
      <w:proofErr w:type="gramStart"/>
      <w:r w:rsidRPr="002D386E">
        <w:rPr>
          <w:rFonts w:ascii="Times New Roman" w:hAnsi="Times New Roman"/>
          <w:sz w:val="28"/>
          <w:szCs w:val="28"/>
        </w:rPr>
        <w:t>контроля за</w:t>
      </w:r>
      <w:proofErr w:type="gramEnd"/>
      <w:r w:rsidRPr="002D386E">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628F" w:rsidRPr="002D386E" w:rsidRDefault="00F2628F" w:rsidP="00F2628F">
      <w:pPr>
        <w:pStyle w:val="ConsPlusNormal"/>
        <w:ind w:firstLine="540"/>
        <w:rPr>
          <w:rFonts w:ascii="Times New Roman" w:hAnsi="Times New Roman"/>
          <w:sz w:val="28"/>
          <w:szCs w:val="28"/>
        </w:rPr>
      </w:pPr>
    </w:p>
    <w:p w:rsidR="00F2628F" w:rsidRPr="00565DAE" w:rsidRDefault="00F2628F" w:rsidP="00F2628F">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w:t>
      </w:r>
      <w:r>
        <w:rPr>
          <w:rFonts w:ascii="Times New Roman" w:hAnsi="Times New Roman"/>
          <w:sz w:val="28"/>
          <w:szCs w:val="28"/>
        </w:rPr>
        <w:t>ами</w:t>
      </w:r>
      <w:r w:rsidRPr="00565DAE">
        <w:rPr>
          <w:rFonts w:ascii="Times New Roman" w:hAnsi="Times New Roman"/>
          <w:sz w:val="28"/>
          <w:szCs w:val="28"/>
        </w:rPr>
        <w:t xml:space="preserve"> </w:t>
      </w:r>
      <w:r>
        <w:rPr>
          <w:rFonts w:ascii="Times New Roman" w:hAnsi="Times New Roman"/>
          <w:sz w:val="28"/>
          <w:szCs w:val="28"/>
        </w:rPr>
        <w:t>Отдела</w:t>
      </w:r>
      <w:r w:rsidRPr="00565DAE">
        <w:rPr>
          <w:rFonts w:ascii="Times New Roman" w:hAnsi="Times New Roman"/>
          <w:sz w:val="28"/>
          <w:szCs w:val="28"/>
        </w:rPr>
        <w:t>,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2628F" w:rsidRPr="00565DA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Текущий </w:t>
      </w: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соблюдением ответственными должностными лицами положений настоящего Административного регламента осуществляется заместителем главы Администрации Семикаракорского городского поселения по </w:t>
      </w:r>
      <w:r>
        <w:rPr>
          <w:rFonts w:ascii="Times New Roman" w:hAnsi="Times New Roman"/>
          <w:sz w:val="28"/>
          <w:szCs w:val="28"/>
        </w:rPr>
        <w:t>городскому хозяйству</w:t>
      </w:r>
      <w:r w:rsidRPr="00565DAE">
        <w:rPr>
          <w:rFonts w:ascii="Times New Roman" w:hAnsi="Times New Roman"/>
          <w:sz w:val="28"/>
          <w:szCs w:val="28"/>
        </w:rPr>
        <w:t>.</w:t>
      </w:r>
    </w:p>
    <w:p w:rsidR="00F2628F" w:rsidRPr="00565DA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По результатам анализа предоставления муниципальной услуги проводится работа по оптимизации (</w:t>
      </w:r>
      <w:proofErr w:type="gramStart"/>
      <w:r w:rsidRPr="00565DAE">
        <w:rPr>
          <w:rFonts w:ascii="Times New Roman" w:hAnsi="Times New Roman"/>
          <w:sz w:val="28"/>
          <w:szCs w:val="28"/>
        </w:rPr>
        <w:t>повышении</w:t>
      </w:r>
      <w:proofErr w:type="gramEnd"/>
      <w:r w:rsidRPr="00565DAE">
        <w:rPr>
          <w:rFonts w:ascii="Times New Roman" w:hAnsi="Times New Roman"/>
          <w:sz w:val="28"/>
          <w:szCs w:val="28"/>
        </w:rPr>
        <w:t xml:space="preserve"> качества) предоставления муниципальной услуги, в </w:t>
      </w:r>
      <w:proofErr w:type="spellStart"/>
      <w:r w:rsidRPr="00565DAE">
        <w:rPr>
          <w:rFonts w:ascii="Times New Roman" w:hAnsi="Times New Roman"/>
          <w:sz w:val="28"/>
          <w:szCs w:val="28"/>
        </w:rPr>
        <w:t>т.ч</w:t>
      </w:r>
      <w:proofErr w:type="spellEnd"/>
      <w:r w:rsidRPr="00565DAE">
        <w:rPr>
          <w:rFonts w:ascii="Times New Roman" w:hAnsi="Times New Roman"/>
          <w:sz w:val="28"/>
          <w:szCs w:val="28"/>
        </w:rPr>
        <w:t>.:</w:t>
      </w:r>
    </w:p>
    <w:p w:rsidR="00F2628F" w:rsidRPr="00565DA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F2628F" w:rsidRPr="00565DA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 устранение избыточных административных процедур и административных действий, если это не противоречит действующему </w:t>
      </w:r>
      <w:r w:rsidRPr="00565DAE">
        <w:rPr>
          <w:rFonts w:ascii="Times New Roman" w:hAnsi="Times New Roman"/>
          <w:sz w:val="28"/>
          <w:szCs w:val="28"/>
        </w:rPr>
        <w:lastRenderedPageBreak/>
        <w:t>законодательству и муниципальным правовым актам;</w:t>
      </w:r>
    </w:p>
    <w:p w:rsidR="00F2628F" w:rsidRPr="002D386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565DAE">
        <w:rPr>
          <w:rFonts w:ascii="Times New Roman" w:hAnsi="Times New Roman"/>
          <w:sz w:val="28"/>
          <w:szCs w:val="28"/>
        </w:rPr>
        <w:t>т.ч</w:t>
      </w:r>
      <w:proofErr w:type="spellEnd"/>
      <w:r w:rsidRPr="00565DAE">
        <w:rPr>
          <w:rFonts w:ascii="Times New Roman" w:hAnsi="Times New Roman"/>
          <w:sz w:val="28"/>
          <w:szCs w:val="28"/>
        </w:rPr>
        <w:t>. с использованием информационно-телекоммуникационных технологий.</w:t>
      </w:r>
    </w:p>
    <w:p w:rsidR="00F2628F" w:rsidRPr="002D386E" w:rsidRDefault="00F2628F" w:rsidP="00F2628F">
      <w:pPr>
        <w:pStyle w:val="ConsPlusNormal"/>
        <w:ind w:firstLine="540"/>
        <w:jc w:val="both"/>
        <w:rPr>
          <w:rFonts w:ascii="Times New Roman" w:hAnsi="Times New Roman"/>
          <w:sz w:val="28"/>
          <w:szCs w:val="28"/>
        </w:rPr>
      </w:pP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386E">
        <w:rPr>
          <w:rFonts w:ascii="Times New Roman" w:hAnsi="Times New Roman"/>
          <w:sz w:val="28"/>
          <w:szCs w:val="28"/>
        </w:rPr>
        <w:t>контроля за</w:t>
      </w:r>
      <w:proofErr w:type="gramEnd"/>
      <w:r w:rsidRPr="002D386E">
        <w:rPr>
          <w:rFonts w:ascii="Times New Roman" w:hAnsi="Times New Roman"/>
          <w:sz w:val="28"/>
          <w:szCs w:val="28"/>
        </w:rPr>
        <w:t xml:space="preserve"> полнотой и качеством предоставления</w:t>
      </w: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F2628F" w:rsidRPr="002D386E" w:rsidRDefault="00F2628F" w:rsidP="00F2628F">
      <w:pPr>
        <w:pStyle w:val="ConsPlusNormal"/>
        <w:ind w:firstLine="540"/>
        <w:jc w:val="both"/>
        <w:rPr>
          <w:rFonts w:ascii="Times New Roman" w:hAnsi="Times New Roman"/>
          <w:sz w:val="28"/>
          <w:szCs w:val="28"/>
        </w:rPr>
      </w:pP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F2628F"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F2628F" w:rsidRDefault="00F2628F" w:rsidP="00F2628F">
      <w:pPr>
        <w:pStyle w:val="ConsPlusNormal"/>
        <w:ind w:firstLine="709"/>
        <w:jc w:val="both"/>
        <w:rPr>
          <w:rFonts w:ascii="Times New Roman" w:hAnsi="Times New Roman"/>
          <w:sz w:val="28"/>
          <w:szCs w:val="28"/>
        </w:rPr>
      </w:pP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3. Ответственность должностных лиц</w:t>
      </w: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за решения и действия (бездействие), принимаемые</w:t>
      </w: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(осуществляемые) ими в ходе предоставления</w:t>
      </w: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F2628F" w:rsidRPr="002D386E" w:rsidRDefault="00F2628F" w:rsidP="00F2628F">
      <w:pPr>
        <w:pStyle w:val="ConsPlusNormal"/>
        <w:ind w:firstLine="540"/>
        <w:jc w:val="both"/>
        <w:rPr>
          <w:rFonts w:ascii="Times New Roman" w:hAnsi="Times New Roman"/>
          <w:sz w:val="28"/>
          <w:szCs w:val="28"/>
        </w:rPr>
      </w:pP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3.1. </w:t>
      </w:r>
      <w:proofErr w:type="gramStart"/>
      <w:r w:rsidRPr="002D386E">
        <w:rPr>
          <w:rFonts w:ascii="Times New Roman" w:hAnsi="Times New Roman"/>
          <w:sz w:val="28"/>
          <w:szCs w:val="28"/>
        </w:rPr>
        <w:t>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roofErr w:type="gramEnd"/>
    </w:p>
    <w:p w:rsidR="00F2628F" w:rsidRPr="00565DA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3.2. </w:t>
      </w:r>
      <w:r>
        <w:rPr>
          <w:rFonts w:ascii="Times New Roman" w:hAnsi="Times New Roman"/>
          <w:sz w:val="28"/>
          <w:szCs w:val="28"/>
        </w:rPr>
        <w:t>МФЦ</w:t>
      </w:r>
      <w:r w:rsidRPr="002D386E">
        <w:rPr>
          <w:rFonts w:ascii="Times New Roman" w:hAnsi="Times New Roman"/>
          <w:sz w:val="28"/>
          <w:szCs w:val="28"/>
        </w:rPr>
        <w:t xml:space="preserve">, его работники, организации, органы и организации, участвующие в предоставлении муниципальной услуги несут </w:t>
      </w:r>
      <w:r w:rsidRPr="00565DAE">
        <w:rPr>
          <w:rFonts w:ascii="Times New Roman" w:hAnsi="Times New Roman"/>
          <w:sz w:val="28"/>
          <w:szCs w:val="28"/>
        </w:rPr>
        <w:t>ответственность, установленную законодательством Российской Федерации:</w:t>
      </w:r>
    </w:p>
    <w:p w:rsidR="00F2628F" w:rsidRPr="002D386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1) за полноту и достоверность передаваемых</w:t>
      </w:r>
      <w:r w:rsidRPr="002D386E">
        <w:rPr>
          <w:rFonts w:ascii="Times New Roman" w:hAnsi="Times New Roman"/>
          <w:sz w:val="28"/>
          <w:szCs w:val="28"/>
        </w:rPr>
        <w:t xml:space="preserve"> органу, предоставляющему муниципальную услугу, запросов, иных документов, принятых от заявителя;</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628F" w:rsidRPr="002D386E" w:rsidRDefault="00F2628F" w:rsidP="00F2628F">
      <w:pPr>
        <w:pStyle w:val="ConsPlusNormal"/>
        <w:ind w:firstLine="540"/>
        <w:jc w:val="both"/>
        <w:rPr>
          <w:rFonts w:ascii="Times New Roman" w:hAnsi="Times New Roman"/>
          <w:sz w:val="28"/>
          <w:szCs w:val="28"/>
        </w:rPr>
      </w:pP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b/>
          <w:sz w:val="28"/>
          <w:szCs w:val="28"/>
        </w:rPr>
        <w:t xml:space="preserve">V. </w:t>
      </w:r>
      <w:proofErr w:type="gramStart"/>
      <w:r w:rsidRPr="002D386E">
        <w:rPr>
          <w:rFonts w:ascii="Times New Roman" w:hAnsi="Times New Roman"/>
          <w:b/>
          <w:sz w:val="28"/>
          <w:szCs w:val="28"/>
        </w:rPr>
        <w:t>Досудебное</w:t>
      </w:r>
      <w:r w:rsidRPr="002D386E">
        <w:rPr>
          <w:rFonts w:ascii="Times New Roman" w:hAnsi="Times New Roman"/>
          <w:sz w:val="28"/>
          <w:szCs w:val="28"/>
        </w:rPr>
        <w:t xml:space="preserve"> </w:t>
      </w:r>
      <w:r w:rsidRPr="002D386E">
        <w:rPr>
          <w:rFonts w:ascii="Times New Roman" w:hAnsi="Times New Roman"/>
          <w:b/>
          <w:sz w:val="28"/>
          <w:szCs w:val="28"/>
        </w:rPr>
        <w:t>(внесудебное)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b/>
          <w:sz w:val="28"/>
          <w:szCs w:val="28"/>
        </w:rPr>
        <w:t>, многофункционального центра, работника многофункционального центра</w:t>
      </w:r>
      <w:r w:rsidRPr="002D386E">
        <w:rPr>
          <w:rFonts w:ascii="Times New Roman" w:hAnsi="Times New Roman"/>
          <w:b/>
          <w:sz w:val="28"/>
          <w:szCs w:val="28"/>
        </w:rPr>
        <w:t>.</w:t>
      </w:r>
      <w:r w:rsidRPr="002D386E">
        <w:rPr>
          <w:rFonts w:ascii="Times New Roman" w:hAnsi="Times New Roman"/>
          <w:sz w:val="28"/>
          <w:szCs w:val="28"/>
        </w:rPr>
        <w:t xml:space="preserve"> </w:t>
      </w:r>
      <w:proofErr w:type="gramEnd"/>
    </w:p>
    <w:p w:rsidR="00F2628F" w:rsidRPr="002D386E" w:rsidRDefault="00F2628F" w:rsidP="00F2628F">
      <w:pPr>
        <w:pStyle w:val="ConsPlusNormal"/>
        <w:ind w:firstLine="540"/>
        <w:jc w:val="both"/>
        <w:rPr>
          <w:rFonts w:ascii="Times New Roman" w:hAnsi="Times New Roman"/>
          <w:sz w:val="28"/>
          <w:szCs w:val="28"/>
        </w:rPr>
      </w:pPr>
    </w:p>
    <w:p w:rsidR="00F2628F" w:rsidRPr="00D264D7" w:rsidRDefault="00F2628F" w:rsidP="00F2628F">
      <w:pPr>
        <w:pStyle w:val="a9"/>
        <w:jc w:val="center"/>
        <w:rPr>
          <w:rFonts w:eastAsia="Calibri"/>
          <w:sz w:val="28"/>
          <w:szCs w:val="28"/>
          <w:lang w:eastAsia="en-US"/>
        </w:rPr>
      </w:pPr>
      <w:r w:rsidRPr="00565DAE">
        <w:rPr>
          <w:sz w:val="28"/>
          <w:szCs w:val="28"/>
        </w:rPr>
        <w:t xml:space="preserve">1. </w:t>
      </w:r>
      <w:r w:rsidRPr="00D264D7">
        <w:rPr>
          <w:rFonts w:eastAsia="Calibri"/>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628F" w:rsidRPr="002D386E" w:rsidRDefault="00F2628F" w:rsidP="00F2628F">
      <w:pPr>
        <w:pStyle w:val="ConsPlusNormal"/>
        <w:ind w:firstLine="540"/>
        <w:jc w:val="center"/>
        <w:rPr>
          <w:rFonts w:ascii="Times New Roman" w:hAnsi="Times New Roman"/>
          <w:sz w:val="28"/>
          <w:szCs w:val="28"/>
        </w:rPr>
      </w:pP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Заявитель может обратиться с жалобой, в том числе в следующих случаях:</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нарушение срока регистрации запроса заявителя о предоставлении муниципальной услуги, комплексного запроса </w:t>
      </w:r>
      <w:r>
        <w:rPr>
          <w:rFonts w:ascii="Times New Roman" w:hAnsi="Times New Roman"/>
          <w:sz w:val="28"/>
          <w:szCs w:val="28"/>
        </w:rPr>
        <w:t>МФЦ</w:t>
      </w:r>
      <w:r w:rsidRPr="002D386E">
        <w:rPr>
          <w:rFonts w:ascii="Times New Roman" w:hAnsi="Times New Roman"/>
          <w:sz w:val="28"/>
          <w:szCs w:val="28"/>
        </w:rPr>
        <w:t>;</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2) нарушение срока предоставления муниципальной услуги;</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628F" w:rsidRPr="002D386E" w:rsidRDefault="00F2628F" w:rsidP="00F2628F">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2D386E">
        <w:rPr>
          <w:rFonts w:ascii="Times New Roman" w:hAnsi="Times New Roman"/>
          <w:sz w:val="28"/>
          <w:szCs w:val="28"/>
        </w:rPr>
        <w:lastRenderedPageBreak/>
        <w:t>Федерации, муниципальными правовыми актами;</w:t>
      </w:r>
    </w:p>
    <w:p w:rsidR="00F2628F" w:rsidRPr="002D386E" w:rsidRDefault="00F2628F" w:rsidP="00F2628F">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2628F" w:rsidRPr="002D386E" w:rsidRDefault="00F2628F" w:rsidP="00F2628F">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628F" w:rsidRPr="002D386E" w:rsidRDefault="00F2628F" w:rsidP="00F2628F">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2628F" w:rsidRPr="002D386E" w:rsidRDefault="00F2628F" w:rsidP="00F2628F">
      <w:pPr>
        <w:pStyle w:val="ConsPlusNormal"/>
        <w:ind w:firstLine="540"/>
        <w:jc w:val="both"/>
        <w:rPr>
          <w:rFonts w:ascii="Times New Roman" w:hAnsi="Times New Roman"/>
          <w:sz w:val="28"/>
          <w:szCs w:val="28"/>
        </w:rPr>
      </w:pPr>
      <w:proofErr w:type="gramStart"/>
      <w:r w:rsidRPr="002D386E">
        <w:rPr>
          <w:rFonts w:ascii="Times New Roman" w:hAnsi="Times New Roman"/>
          <w:sz w:val="28"/>
          <w:szCs w:val="28"/>
        </w:rPr>
        <w:t xml:space="preserve">Досудебное (внесудебное) обжалование заявителем решений и действий (бездействия) </w:t>
      </w:r>
      <w:r>
        <w:rPr>
          <w:rFonts w:ascii="Times New Roman" w:hAnsi="Times New Roman"/>
          <w:sz w:val="28"/>
          <w:szCs w:val="28"/>
        </w:rPr>
        <w:t>МФЦ</w:t>
      </w:r>
      <w:r w:rsidRPr="002D386E">
        <w:rPr>
          <w:rFonts w:ascii="Times New Roman" w:hAnsi="Times New Roman"/>
          <w:sz w:val="28"/>
          <w:szCs w:val="28"/>
        </w:rPr>
        <w:t xml:space="preserve">, работника </w:t>
      </w:r>
      <w:r>
        <w:rPr>
          <w:rFonts w:ascii="Times New Roman" w:hAnsi="Times New Roman"/>
          <w:sz w:val="28"/>
          <w:szCs w:val="28"/>
        </w:rPr>
        <w:t>МФЦ</w:t>
      </w:r>
      <w:r w:rsidRPr="002D386E">
        <w:rPr>
          <w:rFonts w:ascii="Times New Roman" w:hAnsi="Times New Roman"/>
          <w:sz w:val="28"/>
          <w:szCs w:val="28"/>
        </w:rPr>
        <w:t xml:space="preserve"> возможно в случае, если на </w:t>
      </w:r>
      <w:r>
        <w:rPr>
          <w:rFonts w:ascii="Times New Roman" w:hAnsi="Times New Roman"/>
          <w:sz w:val="28"/>
          <w:szCs w:val="28"/>
        </w:rPr>
        <w:t>МФЦ</w:t>
      </w:r>
      <w:r w:rsidRPr="002D386E">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2628F" w:rsidRPr="002D386E" w:rsidRDefault="00F2628F" w:rsidP="00F2628F">
      <w:pPr>
        <w:pStyle w:val="ConsPlusNormal"/>
        <w:ind w:firstLine="540"/>
        <w:jc w:val="both"/>
        <w:rPr>
          <w:rFonts w:ascii="Times New Roman" w:hAnsi="Times New Roman"/>
          <w:sz w:val="28"/>
          <w:szCs w:val="28"/>
        </w:rPr>
      </w:pPr>
    </w:p>
    <w:p w:rsidR="00F2628F" w:rsidRPr="002D386E" w:rsidRDefault="00F2628F" w:rsidP="00F2628F">
      <w:pPr>
        <w:pStyle w:val="ConsPlusNormal"/>
        <w:ind w:firstLine="540"/>
        <w:jc w:val="center"/>
        <w:rPr>
          <w:rFonts w:ascii="Times New Roman" w:hAnsi="Times New Roman"/>
          <w:sz w:val="28"/>
          <w:szCs w:val="28"/>
        </w:rPr>
      </w:pPr>
      <w:r w:rsidRPr="002D386E">
        <w:rPr>
          <w:rFonts w:ascii="Times New Roman" w:hAnsi="Times New Roman"/>
          <w:sz w:val="28"/>
          <w:szCs w:val="28"/>
        </w:rPr>
        <w:t>2. Общие требования к порядку подачи и рассмотрения жалобы</w:t>
      </w:r>
    </w:p>
    <w:p w:rsidR="00F2628F" w:rsidRPr="002D386E" w:rsidRDefault="00F2628F" w:rsidP="00F2628F">
      <w:pPr>
        <w:pStyle w:val="ConsPlusNormal"/>
        <w:ind w:firstLine="709"/>
        <w:jc w:val="both"/>
        <w:rPr>
          <w:rFonts w:ascii="Times New Roman" w:hAnsi="Times New Roman"/>
          <w:sz w:val="28"/>
          <w:szCs w:val="28"/>
        </w:rPr>
      </w:pP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Жалоба подается в письменной форме на бумажном носителе, в электронной форме в </w:t>
      </w:r>
      <w:r>
        <w:rPr>
          <w:rFonts w:ascii="Times New Roman" w:hAnsi="Times New Roman"/>
          <w:sz w:val="28"/>
          <w:szCs w:val="28"/>
        </w:rPr>
        <w:t>Администрацию</w:t>
      </w:r>
      <w:r w:rsidRPr="00565DAE">
        <w:rPr>
          <w:rFonts w:ascii="Times New Roman" w:hAnsi="Times New Roman"/>
          <w:sz w:val="28"/>
          <w:szCs w:val="28"/>
        </w:rPr>
        <w:t xml:space="preserve">, </w:t>
      </w:r>
      <w:r>
        <w:rPr>
          <w:rFonts w:ascii="Times New Roman" w:hAnsi="Times New Roman"/>
          <w:sz w:val="28"/>
          <w:szCs w:val="28"/>
        </w:rPr>
        <w:t>МФЦ</w:t>
      </w:r>
      <w:r w:rsidRPr="00565DAE">
        <w:rPr>
          <w:rFonts w:ascii="Times New Roman" w:hAnsi="Times New Roman"/>
          <w:sz w:val="28"/>
          <w:szCs w:val="28"/>
        </w:rPr>
        <w:t xml:space="preserve"> либо в </w:t>
      </w:r>
      <w:r>
        <w:rPr>
          <w:rFonts w:ascii="Times New Roman" w:hAnsi="Times New Roman"/>
          <w:sz w:val="28"/>
          <w:szCs w:val="28"/>
        </w:rPr>
        <w:t>Администрацию Семикаракорского района, являющую</w:t>
      </w:r>
      <w:r w:rsidRPr="00565DAE">
        <w:rPr>
          <w:rFonts w:ascii="Times New Roman" w:hAnsi="Times New Roman"/>
          <w:sz w:val="28"/>
          <w:szCs w:val="28"/>
        </w:rPr>
        <w:t xml:space="preserve">ся учредителем </w:t>
      </w:r>
      <w:r>
        <w:rPr>
          <w:rFonts w:ascii="Times New Roman" w:hAnsi="Times New Roman"/>
          <w:sz w:val="28"/>
          <w:szCs w:val="28"/>
        </w:rPr>
        <w:t>МФЦ</w:t>
      </w:r>
      <w:r w:rsidRPr="00565DAE">
        <w:rPr>
          <w:rFonts w:ascii="Times New Roman" w:hAnsi="Times New Roman"/>
          <w:sz w:val="28"/>
          <w:szCs w:val="28"/>
        </w:rPr>
        <w:t xml:space="preserve"> (далее - учредитель многофункционального центра). Жалобы на решения и действия (бездействие) руководителя </w:t>
      </w:r>
      <w:r>
        <w:rPr>
          <w:rFonts w:ascii="Times New Roman" w:hAnsi="Times New Roman"/>
          <w:sz w:val="28"/>
          <w:szCs w:val="28"/>
        </w:rPr>
        <w:t>Администрации</w:t>
      </w:r>
      <w:r w:rsidRPr="00565DAE">
        <w:rPr>
          <w:rFonts w:ascii="Times New Roman" w:hAnsi="Times New Roman"/>
          <w:sz w:val="28"/>
          <w:szCs w:val="28"/>
        </w:rPr>
        <w:t>, предоставляюще</w:t>
      </w:r>
      <w:r>
        <w:rPr>
          <w:rFonts w:ascii="Times New Roman" w:hAnsi="Times New Roman"/>
          <w:sz w:val="28"/>
          <w:szCs w:val="28"/>
        </w:rPr>
        <w:t>й</w:t>
      </w:r>
      <w:r w:rsidRPr="002D386E">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8"/>
          <w:szCs w:val="28"/>
        </w:rPr>
        <w:t>МФЦ</w:t>
      </w:r>
      <w:r w:rsidRPr="002D386E">
        <w:rPr>
          <w:rFonts w:ascii="Times New Roman" w:hAnsi="Times New Roman"/>
          <w:sz w:val="28"/>
          <w:szCs w:val="28"/>
        </w:rPr>
        <w:t xml:space="preserve"> подаются руководителю этого </w:t>
      </w:r>
      <w:r>
        <w:rPr>
          <w:rFonts w:ascii="Times New Roman" w:hAnsi="Times New Roman"/>
          <w:sz w:val="28"/>
          <w:szCs w:val="28"/>
        </w:rPr>
        <w:t>МФЦ</w:t>
      </w:r>
      <w:r w:rsidRPr="002D386E">
        <w:rPr>
          <w:rFonts w:ascii="Times New Roman" w:hAnsi="Times New Roman"/>
          <w:sz w:val="28"/>
          <w:szCs w:val="28"/>
        </w:rPr>
        <w:t xml:space="preserve">. Жалобы на решения и действия (бездействие) </w:t>
      </w:r>
      <w:r>
        <w:rPr>
          <w:rFonts w:ascii="Times New Roman" w:hAnsi="Times New Roman"/>
          <w:sz w:val="28"/>
          <w:szCs w:val="28"/>
        </w:rPr>
        <w:t>МФЦ</w:t>
      </w:r>
      <w:r w:rsidRPr="002D386E">
        <w:rPr>
          <w:rFonts w:ascii="Times New Roman" w:hAnsi="Times New Roman"/>
          <w:sz w:val="28"/>
          <w:szCs w:val="28"/>
        </w:rPr>
        <w:t xml:space="preserve"> подаются учредителю </w:t>
      </w:r>
      <w:r>
        <w:rPr>
          <w:rFonts w:ascii="Times New Roman" w:hAnsi="Times New Roman"/>
          <w:sz w:val="28"/>
          <w:szCs w:val="28"/>
        </w:rPr>
        <w:t>МФЦ</w:t>
      </w:r>
      <w:r w:rsidRPr="002D386E">
        <w:rPr>
          <w:rFonts w:ascii="Times New Roman" w:hAnsi="Times New Roman"/>
          <w:sz w:val="28"/>
          <w:szCs w:val="28"/>
        </w:rPr>
        <w:t xml:space="preserve"> или должностному лицу, уполномоченному нормативным правовым актом субъекта Российской Федерации. </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xml:space="preserve">2.2. </w:t>
      </w:r>
      <w:proofErr w:type="gramStart"/>
      <w:r w:rsidRPr="002D386E">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rFonts w:ascii="Times New Roman" w:hAnsi="Times New Roman"/>
          <w:sz w:val="28"/>
          <w:szCs w:val="28"/>
        </w:rPr>
        <w:t>МФЦ</w:t>
      </w:r>
      <w:r w:rsidRPr="002D386E">
        <w:rPr>
          <w:rFonts w:ascii="Times New Roman" w:hAnsi="Times New Roman"/>
          <w:sz w:val="28"/>
          <w:szCs w:val="28"/>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2D386E">
        <w:rPr>
          <w:rFonts w:ascii="Times New Roman" w:hAnsi="Times New Roman"/>
          <w:sz w:val="28"/>
          <w:szCs w:val="28"/>
        </w:rPr>
        <w:t xml:space="preserve"> личном </w:t>
      </w:r>
      <w:proofErr w:type="gramStart"/>
      <w:r w:rsidRPr="002D386E">
        <w:rPr>
          <w:rFonts w:ascii="Times New Roman" w:hAnsi="Times New Roman"/>
          <w:sz w:val="28"/>
          <w:szCs w:val="28"/>
        </w:rPr>
        <w:t>приеме</w:t>
      </w:r>
      <w:proofErr w:type="gramEnd"/>
      <w:r w:rsidRPr="002D386E">
        <w:rPr>
          <w:rFonts w:ascii="Times New Roman" w:hAnsi="Times New Roman"/>
          <w:sz w:val="28"/>
          <w:szCs w:val="28"/>
        </w:rPr>
        <w:t xml:space="preserve"> заявителя. Жалоба на решения и действия (бездействие) </w:t>
      </w:r>
      <w:r>
        <w:rPr>
          <w:rFonts w:ascii="Times New Roman" w:hAnsi="Times New Roman"/>
          <w:sz w:val="28"/>
          <w:szCs w:val="28"/>
        </w:rPr>
        <w:t>МФЦ</w:t>
      </w:r>
      <w:r w:rsidRPr="002D386E">
        <w:rPr>
          <w:rFonts w:ascii="Times New Roman" w:hAnsi="Times New Roman"/>
          <w:sz w:val="28"/>
          <w:szCs w:val="28"/>
        </w:rPr>
        <w:t xml:space="preserve">, работника </w:t>
      </w:r>
      <w:r>
        <w:rPr>
          <w:rFonts w:ascii="Times New Roman" w:hAnsi="Times New Roman"/>
          <w:sz w:val="28"/>
          <w:szCs w:val="28"/>
        </w:rPr>
        <w:t>МФЦ</w:t>
      </w:r>
      <w:r w:rsidRPr="002D386E">
        <w:rPr>
          <w:rFonts w:ascii="Times New Roman" w:hAnsi="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sz w:val="28"/>
          <w:szCs w:val="28"/>
        </w:rPr>
        <w:t>МФЦ</w:t>
      </w:r>
      <w:r w:rsidRPr="002D386E">
        <w:rPr>
          <w:rFonts w:ascii="Times New Roman" w:hAnsi="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2.3. </w:t>
      </w:r>
      <w:proofErr w:type="gramStart"/>
      <w:r w:rsidRPr="002D386E">
        <w:rPr>
          <w:rFonts w:ascii="Times New Roman" w:hAnsi="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w:t>
      </w:r>
      <w:r>
        <w:rPr>
          <w:rFonts w:ascii="Times New Roman" w:hAnsi="Times New Roman"/>
          <w:sz w:val="28"/>
          <w:szCs w:val="28"/>
        </w:rPr>
        <w:t>униципальных услуг», и настоящего</w:t>
      </w:r>
      <w:r w:rsidRPr="002D386E">
        <w:rPr>
          <w:rFonts w:ascii="Times New Roman" w:hAnsi="Times New Roman"/>
          <w:sz w:val="28"/>
          <w:szCs w:val="28"/>
        </w:rPr>
        <w:t xml:space="preserve"> </w:t>
      </w:r>
      <w:r>
        <w:rPr>
          <w:rFonts w:ascii="Times New Roman" w:hAnsi="Times New Roman"/>
          <w:sz w:val="28"/>
          <w:szCs w:val="28"/>
        </w:rPr>
        <w:t xml:space="preserve">раздела Административного регламента </w:t>
      </w:r>
      <w:r w:rsidRPr="002D386E">
        <w:rPr>
          <w:rFonts w:ascii="Times New Roman" w:hAnsi="Times New Roman"/>
          <w:sz w:val="28"/>
          <w:szCs w:val="28"/>
        </w:rPr>
        <w:t xml:space="preserve"> не</w:t>
      </w:r>
      <w:proofErr w:type="gramEnd"/>
      <w:r w:rsidRPr="002D386E">
        <w:rPr>
          <w:rFonts w:ascii="Times New Roman" w:hAnsi="Times New Roman"/>
          <w:sz w:val="28"/>
          <w:szCs w:val="28"/>
        </w:rPr>
        <w:t xml:space="preserve"> применяются.</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2.4. </w:t>
      </w:r>
      <w:proofErr w:type="gramStart"/>
      <w:r w:rsidRPr="002D386E">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D386E">
        <w:rPr>
          <w:rFonts w:ascii="Times New Roman" w:hAnsi="Times New Roman"/>
          <w:sz w:val="28"/>
          <w:szCs w:val="28"/>
        </w:rPr>
        <w:t xml:space="preserve"> такими лицами в порядке, установленном </w:t>
      </w:r>
      <w:r w:rsidR="00511063">
        <w:rPr>
          <w:rFonts w:ascii="Times New Roman" w:hAnsi="Times New Roman"/>
          <w:sz w:val="28"/>
          <w:szCs w:val="28"/>
        </w:rPr>
        <w:t>настоящим разделом</w:t>
      </w:r>
      <w:r>
        <w:rPr>
          <w:rFonts w:ascii="Times New Roman" w:hAnsi="Times New Roman"/>
          <w:sz w:val="28"/>
          <w:szCs w:val="28"/>
        </w:rPr>
        <w:t xml:space="preserve"> Административного регламента</w:t>
      </w:r>
      <w:r w:rsidRPr="002D386E">
        <w:rPr>
          <w:rFonts w:ascii="Times New Roman" w:hAnsi="Times New Roman"/>
          <w:sz w:val="28"/>
          <w:szCs w:val="28"/>
        </w:rPr>
        <w:t>, либо в порядке, установленном антимонопольным законодательством Российской Федерации, в антимонопольный орган.</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2.5. Особенности подачи и рассмотрения жалоб на решения и действия (бездействие) </w:t>
      </w:r>
      <w:r>
        <w:rPr>
          <w:rFonts w:ascii="Times New Roman" w:hAnsi="Times New Roman"/>
          <w:sz w:val="28"/>
          <w:szCs w:val="28"/>
        </w:rPr>
        <w:t>Администрации</w:t>
      </w:r>
      <w:r w:rsidRPr="002D386E">
        <w:rPr>
          <w:rFonts w:ascii="Times New Roman" w:hAnsi="Times New Roman"/>
          <w:sz w:val="28"/>
          <w:szCs w:val="28"/>
        </w:rPr>
        <w:t xml:space="preserve"> и их должностных лиц, муниципальных служащих, а также на решения и действия (бездействие) </w:t>
      </w:r>
      <w:r>
        <w:rPr>
          <w:rFonts w:ascii="Times New Roman" w:hAnsi="Times New Roman"/>
          <w:sz w:val="28"/>
          <w:szCs w:val="28"/>
        </w:rPr>
        <w:t>МФЦ</w:t>
      </w:r>
      <w:r w:rsidRPr="002D386E">
        <w:rPr>
          <w:rFonts w:ascii="Times New Roman" w:hAnsi="Times New Roman"/>
          <w:sz w:val="28"/>
          <w:szCs w:val="28"/>
        </w:rPr>
        <w:t xml:space="preserve">, работников </w:t>
      </w:r>
      <w:r>
        <w:rPr>
          <w:rFonts w:ascii="Times New Roman" w:hAnsi="Times New Roman"/>
          <w:sz w:val="28"/>
          <w:szCs w:val="28"/>
        </w:rPr>
        <w:t>МФЦ</w:t>
      </w:r>
      <w:r w:rsidRPr="002D386E">
        <w:rPr>
          <w:rFonts w:ascii="Times New Roman" w:hAnsi="Times New Roman"/>
          <w:sz w:val="28"/>
          <w:szCs w:val="28"/>
        </w:rPr>
        <w:t xml:space="preserve"> устанавливаются соответственно муниципальными правовыми актами.</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2.6. Жалоба должна содержать:</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2D386E">
        <w:rPr>
          <w:rFonts w:ascii="Times New Roman" w:hAnsi="Times New Roman"/>
          <w:sz w:val="28"/>
          <w:szCs w:val="28"/>
        </w:rPr>
        <w:lastRenderedPageBreak/>
        <w:t>муниципального служащего,</w:t>
      </w:r>
      <w:r w:rsidRPr="002D386E">
        <w:t xml:space="preserve"> </w:t>
      </w:r>
      <w:r>
        <w:rPr>
          <w:rFonts w:ascii="Times New Roman" w:hAnsi="Times New Roman"/>
          <w:sz w:val="28"/>
          <w:szCs w:val="28"/>
        </w:rPr>
        <w:t>МФЦ</w:t>
      </w:r>
      <w:r w:rsidRPr="002D386E">
        <w:rPr>
          <w:rFonts w:ascii="Times New Roman" w:hAnsi="Times New Roman"/>
          <w:sz w:val="28"/>
          <w:szCs w:val="28"/>
        </w:rPr>
        <w:t>, его руководителя и (или) работника решения и действия (бездействие) которых обжалуются;</w:t>
      </w:r>
    </w:p>
    <w:p w:rsidR="00F2628F" w:rsidRPr="002D386E" w:rsidRDefault="00F2628F" w:rsidP="00F2628F">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МФЦ</w:t>
      </w:r>
      <w:r w:rsidRPr="002D386E">
        <w:rPr>
          <w:rFonts w:ascii="Times New Roman" w:hAnsi="Times New Roman"/>
          <w:sz w:val="28"/>
          <w:szCs w:val="28"/>
        </w:rPr>
        <w:t xml:space="preserve">, работника </w:t>
      </w:r>
      <w:r>
        <w:rPr>
          <w:rFonts w:ascii="Times New Roman" w:hAnsi="Times New Roman"/>
          <w:sz w:val="28"/>
          <w:szCs w:val="28"/>
        </w:rPr>
        <w:t>МФЦ</w:t>
      </w:r>
      <w:r w:rsidRPr="002D386E">
        <w:rPr>
          <w:rFonts w:ascii="Times New Roman" w:hAnsi="Times New Roman"/>
          <w:sz w:val="28"/>
          <w:szCs w:val="28"/>
        </w:rPr>
        <w:t>;</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МФЦ</w:t>
      </w:r>
      <w:r w:rsidRPr="002D386E">
        <w:rPr>
          <w:rFonts w:ascii="Times New Roman" w:hAnsi="Times New Roman"/>
          <w:sz w:val="28"/>
          <w:szCs w:val="28"/>
        </w:rPr>
        <w:t xml:space="preserve">, работника </w:t>
      </w:r>
      <w:r>
        <w:rPr>
          <w:rFonts w:ascii="Times New Roman" w:hAnsi="Times New Roman"/>
          <w:sz w:val="28"/>
          <w:szCs w:val="28"/>
        </w:rPr>
        <w:t>МФЦ</w:t>
      </w:r>
      <w:r w:rsidRPr="002D386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2.7. </w:t>
      </w:r>
      <w:proofErr w:type="gramStart"/>
      <w:r w:rsidRPr="002D386E">
        <w:rPr>
          <w:rFonts w:ascii="Times New Roman" w:hAnsi="Times New Roman"/>
          <w:sz w:val="28"/>
          <w:szCs w:val="28"/>
        </w:rPr>
        <w:t xml:space="preserve">Жалоба, поступившая в </w:t>
      </w:r>
      <w:r>
        <w:rPr>
          <w:rFonts w:ascii="Times New Roman" w:hAnsi="Times New Roman"/>
          <w:sz w:val="28"/>
          <w:szCs w:val="28"/>
        </w:rPr>
        <w:t>Администрацию</w:t>
      </w:r>
      <w:r w:rsidRPr="002D386E">
        <w:rPr>
          <w:rFonts w:ascii="Times New Roman" w:hAnsi="Times New Roman"/>
          <w:sz w:val="28"/>
          <w:szCs w:val="28"/>
        </w:rPr>
        <w:t xml:space="preserve">, </w:t>
      </w:r>
      <w:r>
        <w:rPr>
          <w:rFonts w:ascii="Times New Roman" w:hAnsi="Times New Roman"/>
          <w:sz w:val="28"/>
          <w:szCs w:val="28"/>
        </w:rPr>
        <w:t>МФЦ</w:t>
      </w:r>
      <w:r w:rsidRPr="002D386E">
        <w:rPr>
          <w:rFonts w:ascii="Times New Roman" w:hAnsi="Times New Roman"/>
          <w:sz w:val="28"/>
          <w:szCs w:val="28"/>
        </w:rPr>
        <w:t xml:space="preserve">, учредителю </w:t>
      </w:r>
      <w:r>
        <w:rPr>
          <w:rFonts w:ascii="Times New Roman" w:hAnsi="Times New Roman"/>
          <w:sz w:val="28"/>
          <w:szCs w:val="28"/>
        </w:rPr>
        <w:t>МФЦ</w:t>
      </w:r>
      <w:r w:rsidRPr="002D386E">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rPr>
        <w:t>Администрации</w:t>
      </w:r>
      <w:r w:rsidRPr="002D386E">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2D386E">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D386E">
        <w:rPr>
          <w:rFonts w:ascii="Times New Roman" w:hAnsi="Times New Roman"/>
          <w:sz w:val="28"/>
          <w:szCs w:val="28"/>
        </w:rPr>
        <w:t xml:space="preserve"> со дня ее регистрации. </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2.8. По результатам рассмотрения жалобы </w:t>
      </w:r>
      <w:r>
        <w:rPr>
          <w:rFonts w:ascii="Times New Roman" w:hAnsi="Times New Roman"/>
          <w:sz w:val="28"/>
          <w:szCs w:val="28"/>
        </w:rPr>
        <w:t>Администрация</w:t>
      </w:r>
      <w:r w:rsidRPr="002D386E">
        <w:rPr>
          <w:rFonts w:ascii="Times New Roman" w:hAnsi="Times New Roman"/>
          <w:sz w:val="28"/>
          <w:szCs w:val="28"/>
        </w:rPr>
        <w:t xml:space="preserve"> принимает одно из следующих решений:</w:t>
      </w:r>
    </w:p>
    <w:p w:rsidR="00F2628F" w:rsidRPr="002D386E" w:rsidRDefault="00F2628F" w:rsidP="00F2628F">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2) в удовлетворении жалобы отказывается.</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2.9. Не позднее дня, следующего за днем прин</w:t>
      </w:r>
      <w:r>
        <w:rPr>
          <w:rFonts w:ascii="Times New Roman" w:hAnsi="Times New Roman"/>
          <w:sz w:val="28"/>
          <w:szCs w:val="28"/>
        </w:rPr>
        <w:t>ятия решения, указанного в пункте 2.7</w:t>
      </w:r>
      <w:r w:rsidRPr="00565DAE">
        <w:rPr>
          <w:rFonts w:ascii="Times New Roman" w:hAnsi="Times New Roman"/>
          <w:sz w:val="28"/>
          <w:szCs w:val="28"/>
        </w:rPr>
        <w:t xml:space="preserve"> настоящего</w:t>
      </w:r>
      <w:r w:rsidRPr="002D386E">
        <w:rPr>
          <w:rFonts w:ascii="Times New Roman" w:hAnsi="Times New Roman"/>
          <w:sz w:val="28"/>
          <w:szCs w:val="28"/>
        </w:rPr>
        <w:t xml:space="preserve">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2.10. 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sz w:val="28"/>
          <w:szCs w:val="28"/>
        </w:rPr>
        <w:t>Администрацией</w:t>
      </w:r>
      <w:r w:rsidRPr="002D386E">
        <w:rPr>
          <w:rFonts w:ascii="Times New Roman" w:hAnsi="Times New Roman"/>
          <w:sz w:val="28"/>
          <w:szCs w:val="28"/>
        </w:rPr>
        <w:t xml:space="preserve">, </w:t>
      </w:r>
      <w:r>
        <w:rPr>
          <w:rFonts w:ascii="Times New Roman" w:hAnsi="Times New Roman"/>
          <w:sz w:val="28"/>
          <w:szCs w:val="28"/>
        </w:rPr>
        <w:lastRenderedPageBreak/>
        <w:t>МФЦ</w:t>
      </w:r>
      <w:r w:rsidRPr="002D386E">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386E">
        <w:rPr>
          <w:rFonts w:ascii="Times New Roman" w:hAnsi="Times New Roman"/>
          <w:sz w:val="28"/>
          <w:szCs w:val="28"/>
        </w:rPr>
        <w:t>неудобства</w:t>
      </w:r>
      <w:proofErr w:type="gramEnd"/>
      <w:r w:rsidRPr="002D386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2.11. В случае признания </w:t>
      </w:r>
      <w:proofErr w:type="gramStart"/>
      <w:r w:rsidRPr="002D386E">
        <w:rPr>
          <w:rFonts w:ascii="Times New Roman" w:hAnsi="Times New Roman"/>
          <w:sz w:val="28"/>
          <w:szCs w:val="28"/>
        </w:rPr>
        <w:t>жалобы</w:t>
      </w:r>
      <w:proofErr w:type="gramEnd"/>
      <w:r w:rsidRPr="002D386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28F" w:rsidRPr="002D386E" w:rsidRDefault="00F2628F" w:rsidP="00F2628F">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2.12. В случае установления в ходе или по результатам </w:t>
      </w:r>
      <w:proofErr w:type="gramStart"/>
      <w:r w:rsidRPr="002D386E">
        <w:rPr>
          <w:rFonts w:ascii="Times New Roman" w:hAnsi="Times New Roman"/>
          <w:sz w:val="28"/>
          <w:szCs w:val="28"/>
        </w:rPr>
        <w:t>рассмотрения жалобы признаков состава административного правонарушения</w:t>
      </w:r>
      <w:proofErr w:type="gramEnd"/>
      <w:r w:rsidRPr="002D386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628F" w:rsidRPr="00565DAE" w:rsidRDefault="00F2628F" w:rsidP="00F2628F">
      <w:pPr>
        <w:pStyle w:val="ConsPlusNormal"/>
        <w:ind w:firstLine="709"/>
        <w:jc w:val="both"/>
        <w:rPr>
          <w:rFonts w:ascii="Times New Roman" w:hAnsi="Times New Roman"/>
          <w:sz w:val="28"/>
          <w:szCs w:val="28"/>
        </w:rPr>
      </w:pPr>
      <w:r w:rsidRPr="00565DAE">
        <w:rPr>
          <w:rFonts w:ascii="Times New Roman" w:hAnsi="Times New Roman"/>
          <w:sz w:val="28"/>
          <w:szCs w:val="28"/>
        </w:rPr>
        <w:t>2.13.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F2628F" w:rsidRPr="00565DAE" w:rsidRDefault="00F2628F" w:rsidP="00F2628F">
      <w:pPr>
        <w:pStyle w:val="ConsPlusNormal"/>
        <w:ind w:firstLine="709"/>
        <w:jc w:val="both"/>
        <w:rPr>
          <w:rFonts w:ascii="Times New Roman" w:hAnsi="Times New Roman"/>
          <w:sz w:val="28"/>
          <w:szCs w:val="28"/>
        </w:rPr>
      </w:pPr>
    </w:p>
    <w:p w:rsidR="00F2628F" w:rsidRPr="00565DAE" w:rsidRDefault="00F2628F" w:rsidP="00F2628F">
      <w:pPr>
        <w:pStyle w:val="ConsPlusNormal"/>
        <w:widowControl/>
        <w:ind w:firstLine="0"/>
        <w:jc w:val="both"/>
        <w:rPr>
          <w:rFonts w:ascii="Times New Roman" w:hAnsi="Times New Roman"/>
          <w:sz w:val="28"/>
          <w:szCs w:val="28"/>
        </w:rPr>
      </w:pPr>
    </w:p>
    <w:p w:rsidR="00F2628F" w:rsidRPr="00565DAE" w:rsidRDefault="00F2628F" w:rsidP="00F2628F">
      <w:pPr>
        <w:adjustRightInd w:val="0"/>
        <w:jc w:val="both"/>
        <w:rPr>
          <w:sz w:val="28"/>
          <w:szCs w:val="28"/>
        </w:rPr>
      </w:pPr>
      <w:r w:rsidRPr="00565DAE">
        <w:rPr>
          <w:sz w:val="28"/>
          <w:szCs w:val="28"/>
        </w:rPr>
        <w:t>Заместитель главы Администрации</w:t>
      </w:r>
    </w:p>
    <w:p w:rsidR="00F2628F" w:rsidRPr="00565DAE" w:rsidRDefault="00F2628F" w:rsidP="00F2628F">
      <w:pPr>
        <w:adjustRightInd w:val="0"/>
        <w:jc w:val="both"/>
        <w:rPr>
          <w:sz w:val="28"/>
          <w:szCs w:val="28"/>
        </w:rPr>
      </w:pPr>
      <w:r w:rsidRPr="00565DAE">
        <w:rPr>
          <w:sz w:val="28"/>
          <w:szCs w:val="28"/>
        </w:rPr>
        <w:t>Семикаракорского городского</w:t>
      </w:r>
    </w:p>
    <w:p w:rsidR="00F2628F" w:rsidRPr="00565DAE" w:rsidRDefault="00F2628F" w:rsidP="00F2628F">
      <w:pPr>
        <w:adjustRightInd w:val="0"/>
        <w:jc w:val="both"/>
        <w:rPr>
          <w:sz w:val="28"/>
          <w:szCs w:val="28"/>
        </w:rPr>
      </w:pPr>
      <w:r w:rsidRPr="00565DAE">
        <w:rPr>
          <w:sz w:val="28"/>
          <w:szCs w:val="28"/>
        </w:rPr>
        <w:t>поселения по социальному развитию</w:t>
      </w:r>
    </w:p>
    <w:p w:rsidR="00F2628F" w:rsidRDefault="00F2628F" w:rsidP="00F2628F">
      <w:pPr>
        <w:adjustRightInd w:val="0"/>
        <w:jc w:val="both"/>
        <w:rPr>
          <w:sz w:val="28"/>
          <w:szCs w:val="28"/>
        </w:rPr>
      </w:pPr>
      <w:r w:rsidRPr="00565DAE">
        <w:rPr>
          <w:sz w:val="28"/>
          <w:szCs w:val="28"/>
        </w:rPr>
        <w:t>и организационной работе                                                                        Г.В. Юсина</w:t>
      </w:r>
    </w:p>
    <w:p w:rsidR="00F2628F" w:rsidRDefault="00F2628F" w:rsidP="00F2628F">
      <w:pPr>
        <w:pStyle w:val="ConsPlusNormal"/>
        <w:widowControl/>
        <w:ind w:firstLine="0"/>
        <w:rPr>
          <w:rFonts w:ascii="Times New Roman" w:hAnsi="Times New Roman"/>
          <w:sz w:val="28"/>
          <w:szCs w:val="28"/>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5103"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pPr>
    </w:p>
    <w:p w:rsidR="00F2628F" w:rsidRDefault="00F2628F" w:rsidP="00F2628F">
      <w:pPr>
        <w:pStyle w:val="ConsPlusNormal"/>
        <w:widowControl/>
        <w:ind w:left="8505" w:firstLine="0"/>
        <w:jc w:val="both"/>
        <w:outlineLvl w:val="1"/>
        <w:rPr>
          <w:rFonts w:ascii="Times New Roman" w:hAnsi="Times New Roman"/>
          <w:sz w:val="24"/>
          <w:szCs w:val="24"/>
        </w:rPr>
        <w:sectPr w:rsidR="00F2628F" w:rsidSect="00F2628F">
          <w:pgSz w:w="12240" w:h="15840"/>
          <w:pgMar w:top="1134" w:right="850" w:bottom="1134" w:left="1701" w:header="720" w:footer="720" w:gutter="0"/>
          <w:cols w:space="720"/>
          <w:noEndnote/>
          <w:docGrid w:linePitch="326"/>
        </w:sectPr>
      </w:pPr>
    </w:p>
    <w:p w:rsidR="00F2628F" w:rsidRDefault="00F2628F" w:rsidP="00DF4D44">
      <w:pPr>
        <w:pStyle w:val="ConsPlusNormal"/>
        <w:widowControl/>
        <w:ind w:left="6663" w:firstLine="0"/>
        <w:jc w:val="both"/>
        <w:outlineLvl w:val="1"/>
        <w:rPr>
          <w:rFonts w:ascii="Times New Roman" w:hAnsi="Times New Roman"/>
          <w:sz w:val="24"/>
          <w:szCs w:val="24"/>
        </w:rPr>
      </w:pPr>
      <w:r w:rsidRPr="00134718">
        <w:rPr>
          <w:rFonts w:ascii="Times New Roman" w:hAnsi="Times New Roman"/>
          <w:sz w:val="24"/>
          <w:szCs w:val="24"/>
        </w:rPr>
        <w:lastRenderedPageBreak/>
        <w:t xml:space="preserve">Приложение </w:t>
      </w:r>
      <w:r>
        <w:rPr>
          <w:rFonts w:ascii="Times New Roman" w:hAnsi="Times New Roman"/>
          <w:sz w:val="24"/>
          <w:szCs w:val="24"/>
        </w:rPr>
        <w:t>1 к</w:t>
      </w:r>
      <w:r w:rsidRPr="00134718">
        <w:rPr>
          <w:rFonts w:ascii="Times New Roman" w:hAnsi="Times New Roman"/>
          <w:sz w:val="24"/>
          <w:szCs w:val="24"/>
        </w:rPr>
        <w:t xml:space="preserve"> административному</w:t>
      </w:r>
      <w:r>
        <w:rPr>
          <w:rFonts w:ascii="Times New Roman" w:hAnsi="Times New Roman"/>
          <w:sz w:val="24"/>
          <w:szCs w:val="24"/>
        </w:rPr>
        <w:t xml:space="preserve"> регламенту </w:t>
      </w:r>
      <w:r w:rsidRPr="00134718">
        <w:rPr>
          <w:rFonts w:ascii="Times New Roman" w:hAnsi="Times New Roman"/>
          <w:sz w:val="24"/>
          <w:szCs w:val="24"/>
        </w:rPr>
        <w:t xml:space="preserve">предоставления Администрацией </w:t>
      </w:r>
      <w:r>
        <w:rPr>
          <w:rFonts w:ascii="Times New Roman" w:hAnsi="Times New Roman"/>
          <w:sz w:val="24"/>
          <w:szCs w:val="24"/>
        </w:rPr>
        <w:t>Семикаракорского городского поселения</w:t>
      </w:r>
      <w:r w:rsidRPr="00134718">
        <w:rPr>
          <w:rFonts w:ascii="Times New Roman" w:hAnsi="Times New Roman"/>
          <w:sz w:val="24"/>
          <w:szCs w:val="24"/>
        </w:rPr>
        <w:t xml:space="preserve"> </w:t>
      </w:r>
      <w:r w:rsidRPr="00F2628F">
        <w:rPr>
          <w:rFonts w:ascii="Times New Roman" w:hAnsi="Times New Roman"/>
          <w:sz w:val="24"/>
          <w:szCs w:val="24"/>
        </w:rPr>
        <w:t>муниципальной услуги «</w:t>
      </w:r>
      <w:r w:rsidRPr="00F2628F">
        <w:rPr>
          <w:rFonts w:ascii="Times New Roman" w:hAnsi="Times New Roman"/>
          <w:sz w:val="24"/>
        </w:rPr>
        <w:t xml:space="preserve">Выдача уведомления о соответствии </w:t>
      </w:r>
      <w:proofErr w:type="gramStart"/>
      <w:r w:rsidRPr="00F2628F">
        <w:rPr>
          <w:rFonts w:ascii="Times New Roman" w:hAnsi="Times New Roman"/>
          <w:sz w:val="24"/>
        </w:rPr>
        <w:t>построенных</w:t>
      </w:r>
      <w:proofErr w:type="gramEnd"/>
      <w:r w:rsidRPr="00F2628F">
        <w:rPr>
          <w:rFonts w:ascii="Times New Roman" w:hAnsi="Times New Roman"/>
          <w:sz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2628F">
        <w:rPr>
          <w:rFonts w:ascii="Times New Roman" w:hAnsi="Times New Roman"/>
          <w:sz w:val="24"/>
          <w:szCs w:val="24"/>
        </w:rPr>
        <w:t>»</w:t>
      </w:r>
    </w:p>
    <w:p w:rsidR="00F2628F" w:rsidRPr="004E6200" w:rsidRDefault="00F2628F" w:rsidP="00F2628F">
      <w:pPr>
        <w:jc w:val="center"/>
        <w:outlineLvl w:val="1"/>
        <w:rPr>
          <w:color w:val="000000"/>
          <w:sz w:val="28"/>
          <w:szCs w:val="28"/>
          <w:lang w:eastAsia="ar-SA"/>
        </w:rPr>
      </w:pPr>
      <w:r w:rsidRPr="004E6200">
        <w:rPr>
          <w:color w:val="000000"/>
          <w:sz w:val="28"/>
          <w:szCs w:val="28"/>
          <w:lang w:eastAsia="ar-SA"/>
        </w:rPr>
        <w:t>СВЕДЕНИЯ</w:t>
      </w:r>
    </w:p>
    <w:p w:rsidR="00F2628F" w:rsidRPr="00F2628F" w:rsidRDefault="00F2628F" w:rsidP="00F2628F">
      <w:pPr>
        <w:jc w:val="center"/>
        <w:rPr>
          <w:color w:val="000000"/>
          <w:sz w:val="28"/>
          <w:szCs w:val="28"/>
        </w:rPr>
      </w:pPr>
      <w:r w:rsidRPr="004E6200">
        <w:rPr>
          <w:color w:val="000000"/>
          <w:sz w:val="28"/>
          <w:szCs w:val="28"/>
          <w:lang w:eastAsia="ar-SA"/>
        </w:rPr>
        <w:t>о многофункциональных центрах предоставления государственных и муниципальных услуг,</w:t>
      </w:r>
      <w:r>
        <w:rPr>
          <w:color w:val="000000"/>
          <w:sz w:val="28"/>
          <w:szCs w:val="28"/>
          <w:lang w:eastAsia="ar-SA"/>
        </w:rPr>
        <w:br/>
      </w:r>
      <w:r w:rsidRPr="004E6200">
        <w:rPr>
          <w:color w:val="000000"/>
          <w:sz w:val="28"/>
          <w:szCs w:val="28"/>
          <w:lang w:eastAsia="ar-SA"/>
        </w:rPr>
        <w:t xml:space="preserve">участвующих в организации предоставления </w:t>
      </w:r>
      <w:r w:rsidRPr="00FD13A7">
        <w:rPr>
          <w:color w:val="000000"/>
          <w:sz w:val="28"/>
          <w:szCs w:val="28"/>
          <w:lang w:eastAsia="ar-SA"/>
        </w:rPr>
        <w:t xml:space="preserve">муниципальной </w:t>
      </w:r>
      <w:r w:rsidRPr="00F2628F">
        <w:rPr>
          <w:color w:val="000000"/>
          <w:sz w:val="28"/>
          <w:szCs w:val="28"/>
          <w:lang w:eastAsia="ar-SA"/>
        </w:rPr>
        <w:t xml:space="preserve">услуги </w:t>
      </w:r>
      <w:r w:rsidRPr="00F2628F">
        <w:rPr>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2628F" w:rsidRDefault="00F2628F" w:rsidP="00F2628F">
      <w:pPr>
        <w:suppressAutoHyphens/>
        <w:ind w:right="-740"/>
        <w:jc w:val="center"/>
        <w:rPr>
          <w:color w:val="000000"/>
          <w:sz w:val="28"/>
          <w:szCs w:val="28"/>
          <w:lang w:eastAsia="ar-SA"/>
        </w:rPr>
      </w:pPr>
      <w:r w:rsidRPr="00F66785">
        <w:rPr>
          <w:color w:val="000000"/>
          <w:sz w:val="28"/>
          <w:szCs w:val="28"/>
          <w:lang w:eastAsia="ar-SA"/>
        </w:rPr>
        <w:t xml:space="preserve">(контактная информация МФЦ размещается на </w:t>
      </w:r>
      <w:proofErr w:type="gramStart"/>
      <w:r w:rsidRPr="00F66785">
        <w:rPr>
          <w:bCs/>
          <w:color w:val="000000"/>
          <w:sz w:val="28"/>
          <w:szCs w:val="28"/>
        </w:rPr>
        <w:t>информационно-аналитическом</w:t>
      </w:r>
      <w:proofErr w:type="gramEnd"/>
      <w:r w:rsidRPr="00F66785">
        <w:rPr>
          <w:bCs/>
          <w:color w:val="000000"/>
          <w:sz w:val="28"/>
          <w:szCs w:val="28"/>
        </w:rPr>
        <w:t xml:space="preserve"> Интернет-портале</w:t>
      </w:r>
      <w:r>
        <w:rPr>
          <w:bCs/>
          <w:color w:val="000000"/>
          <w:sz w:val="28"/>
          <w:szCs w:val="28"/>
        </w:rPr>
        <w:br/>
      </w:r>
      <w:r w:rsidRPr="00F66785">
        <w:rPr>
          <w:bCs/>
          <w:color w:val="000000"/>
          <w:sz w:val="28"/>
          <w:szCs w:val="28"/>
        </w:rPr>
        <w:t>единой сети МФЦ Ростовской области (</w:t>
      </w:r>
      <w:hyperlink r:id="rId8" w:history="1">
        <w:r w:rsidRPr="002D4F28">
          <w:rPr>
            <w:rStyle w:val="a8"/>
            <w:bCs/>
            <w:sz w:val="28"/>
            <w:szCs w:val="28"/>
          </w:rPr>
          <w:t>http://www.mfc61.ru)</w:t>
        </w:r>
      </w:hyperlink>
      <w:r>
        <w:rPr>
          <w:bCs/>
          <w:color w:val="000000"/>
          <w:sz w:val="28"/>
          <w:szCs w:val="28"/>
        </w:rPr>
        <w:t>)</w:t>
      </w:r>
    </w:p>
    <w:p w:rsidR="00F2628F" w:rsidRPr="004E6200" w:rsidRDefault="00F2628F" w:rsidP="00F2628F">
      <w:pPr>
        <w:suppressAutoHyphens/>
        <w:ind w:right="-740"/>
        <w:jc w:val="center"/>
        <w:rPr>
          <w:b/>
          <w:color w:val="000000"/>
          <w:sz w:val="28"/>
          <w:szCs w:val="28"/>
          <w:lang w:eastAsia="ar-SA"/>
        </w:rPr>
      </w:pPr>
    </w:p>
    <w:p w:rsidR="00F2628F" w:rsidRPr="004E6200" w:rsidRDefault="00F2628F" w:rsidP="00F2628F">
      <w:pPr>
        <w:suppressAutoHyphens/>
        <w:rPr>
          <w:color w:val="000000"/>
          <w:sz w:val="2"/>
          <w:szCs w:val="2"/>
          <w:lang w:eastAsia="ar-SA"/>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3063"/>
        <w:gridCol w:w="3991"/>
        <w:gridCol w:w="2665"/>
        <w:gridCol w:w="1992"/>
        <w:gridCol w:w="1769"/>
      </w:tblGrid>
      <w:tr w:rsidR="00F2628F" w:rsidRPr="0056106D" w:rsidTr="00767C30">
        <w:trPr>
          <w:cantSplit/>
          <w:trHeight w:val="545"/>
        </w:trPr>
        <w:tc>
          <w:tcPr>
            <w:tcW w:w="710" w:type="dxa"/>
            <w:vAlign w:val="center"/>
          </w:tcPr>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 xml:space="preserve">№ </w:t>
            </w:r>
            <w:proofErr w:type="gramStart"/>
            <w:r w:rsidRPr="0056106D">
              <w:rPr>
                <w:b/>
                <w:color w:val="000000"/>
                <w:sz w:val="28"/>
                <w:szCs w:val="28"/>
                <w:lang w:eastAsia="ar-SA"/>
              </w:rPr>
              <w:t>п</w:t>
            </w:r>
            <w:proofErr w:type="gramEnd"/>
            <w:r w:rsidRPr="0056106D">
              <w:rPr>
                <w:b/>
                <w:color w:val="000000"/>
                <w:sz w:val="28"/>
                <w:szCs w:val="28"/>
                <w:lang w:eastAsia="ar-SA"/>
              </w:rPr>
              <w:t>/п</w:t>
            </w:r>
          </w:p>
        </w:tc>
        <w:tc>
          <w:tcPr>
            <w:tcW w:w="3260" w:type="dxa"/>
            <w:vAlign w:val="center"/>
          </w:tcPr>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Наименование</w:t>
            </w:r>
          </w:p>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МФЦ</w:t>
            </w:r>
          </w:p>
        </w:tc>
        <w:tc>
          <w:tcPr>
            <w:tcW w:w="4253" w:type="dxa"/>
            <w:vAlign w:val="center"/>
          </w:tcPr>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График работы</w:t>
            </w:r>
          </w:p>
        </w:tc>
        <w:tc>
          <w:tcPr>
            <w:tcW w:w="2835" w:type="dxa"/>
            <w:vAlign w:val="center"/>
          </w:tcPr>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Почтовый адрес</w:t>
            </w:r>
          </w:p>
        </w:tc>
        <w:tc>
          <w:tcPr>
            <w:tcW w:w="2115" w:type="dxa"/>
            <w:vAlign w:val="center"/>
          </w:tcPr>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Адрес электронной почты</w:t>
            </w:r>
          </w:p>
        </w:tc>
        <w:tc>
          <w:tcPr>
            <w:tcW w:w="1876" w:type="dxa"/>
            <w:vAlign w:val="center"/>
          </w:tcPr>
          <w:p w:rsidR="00F2628F" w:rsidRPr="0056106D" w:rsidRDefault="00F2628F" w:rsidP="00767C30">
            <w:pPr>
              <w:suppressAutoHyphens/>
              <w:jc w:val="center"/>
              <w:rPr>
                <w:b/>
                <w:color w:val="000000"/>
                <w:sz w:val="28"/>
                <w:szCs w:val="28"/>
                <w:lang w:eastAsia="ar-SA"/>
              </w:rPr>
            </w:pPr>
            <w:r w:rsidRPr="0056106D">
              <w:rPr>
                <w:b/>
                <w:color w:val="000000"/>
                <w:sz w:val="28"/>
                <w:szCs w:val="28"/>
                <w:lang w:eastAsia="ar-SA"/>
              </w:rPr>
              <w:t>Телефон</w:t>
            </w:r>
          </w:p>
        </w:tc>
      </w:tr>
    </w:tbl>
    <w:p w:rsidR="00F2628F" w:rsidRPr="0056106D" w:rsidRDefault="00F2628F" w:rsidP="00F2628F">
      <w:pPr>
        <w:suppressAutoHyphens/>
        <w:jc w:val="center"/>
        <w:rPr>
          <w:b/>
          <w:color w:val="000000"/>
          <w:sz w:val="6"/>
          <w:szCs w:val="6"/>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3062"/>
        <w:gridCol w:w="3991"/>
        <w:gridCol w:w="2665"/>
        <w:gridCol w:w="1995"/>
        <w:gridCol w:w="1769"/>
      </w:tblGrid>
      <w:tr w:rsidR="00F2628F" w:rsidRPr="00F03E27" w:rsidTr="00767C30">
        <w:trPr>
          <w:cantSplit/>
          <w:tblHeader/>
        </w:trPr>
        <w:tc>
          <w:tcPr>
            <w:tcW w:w="710" w:type="dxa"/>
            <w:tcBorders>
              <w:top w:val="single" w:sz="4" w:space="0" w:color="auto"/>
              <w:left w:val="single" w:sz="4" w:space="0" w:color="auto"/>
              <w:bottom w:val="single" w:sz="4" w:space="0" w:color="auto"/>
              <w:right w:val="single" w:sz="4" w:space="0" w:color="auto"/>
            </w:tcBorders>
          </w:tcPr>
          <w:p w:rsidR="00F2628F" w:rsidRPr="0056106D" w:rsidRDefault="00F2628F" w:rsidP="00767C30">
            <w:pPr>
              <w:jc w:val="center"/>
              <w:rPr>
                <w:b/>
                <w:color w:val="000000"/>
                <w:lang w:eastAsia="ar-SA"/>
              </w:rPr>
            </w:pPr>
            <w:r w:rsidRPr="0056106D">
              <w:rPr>
                <w:b/>
                <w:color w:val="000000"/>
                <w:lang w:eastAsia="ar-SA"/>
              </w:rPr>
              <w:t>1</w:t>
            </w:r>
          </w:p>
        </w:tc>
        <w:tc>
          <w:tcPr>
            <w:tcW w:w="3260" w:type="dxa"/>
            <w:tcBorders>
              <w:top w:val="single" w:sz="4" w:space="0" w:color="auto"/>
              <w:left w:val="single" w:sz="4" w:space="0" w:color="auto"/>
              <w:bottom w:val="single" w:sz="4" w:space="0" w:color="auto"/>
              <w:right w:val="single" w:sz="4" w:space="0" w:color="auto"/>
            </w:tcBorders>
          </w:tcPr>
          <w:p w:rsidR="00F2628F" w:rsidRPr="0056106D" w:rsidRDefault="00F2628F" w:rsidP="00767C30">
            <w:pPr>
              <w:jc w:val="center"/>
              <w:rPr>
                <w:b/>
                <w:color w:val="000000"/>
                <w:lang w:eastAsia="ar-SA"/>
              </w:rPr>
            </w:pPr>
            <w:r w:rsidRPr="0056106D">
              <w:rPr>
                <w:b/>
                <w:color w:val="000000"/>
                <w:lang w:eastAsia="ar-SA"/>
              </w:rPr>
              <w:t>2</w:t>
            </w:r>
          </w:p>
        </w:tc>
        <w:tc>
          <w:tcPr>
            <w:tcW w:w="4253" w:type="dxa"/>
            <w:tcBorders>
              <w:top w:val="single" w:sz="4" w:space="0" w:color="auto"/>
              <w:left w:val="single" w:sz="4" w:space="0" w:color="auto"/>
              <w:bottom w:val="single" w:sz="4" w:space="0" w:color="auto"/>
              <w:right w:val="single" w:sz="4" w:space="0" w:color="auto"/>
            </w:tcBorders>
          </w:tcPr>
          <w:p w:rsidR="00F2628F" w:rsidRPr="0056106D" w:rsidRDefault="00F2628F" w:rsidP="00767C30">
            <w:pPr>
              <w:jc w:val="center"/>
              <w:rPr>
                <w:b/>
                <w:color w:val="000000"/>
                <w:lang w:eastAsia="ar-SA"/>
              </w:rPr>
            </w:pPr>
            <w:r w:rsidRPr="0056106D">
              <w:rPr>
                <w:b/>
                <w:color w:val="000000"/>
                <w:lang w:eastAsia="ar-SA"/>
              </w:rPr>
              <w:t>3</w:t>
            </w:r>
          </w:p>
        </w:tc>
        <w:tc>
          <w:tcPr>
            <w:tcW w:w="2835" w:type="dxa"/>
            <w:tcBorders>
              <w:top w:val="single" w:sz="4" w:space="0" w:color="auto"/>
              <w:left w:val="single" w:sz="4" w:space="0" w:color="auto"/>
              <w:bottom w:val="single" w:sz="4" w:space="0" w:color="auto"/>
              <w:right w:val="single" w:sz="4" w:space="0" w:color="auto"/>
            </w:tcBorders>
          </w:tcPr>
          <w:p w:rsidR="00F2628F" w:rsidRPr="0056106D" w:rsidRDefault="00F2628F" w:rsidP="00767C30">
            <w:pPr>
              <w:jc w:val="center"/>
              <w:rPr>
                <w:b/>
                <w:color w:val="000000"/>
                <w:lang w:eastAsia="ar-SA"/>
              </w:rPr>
            </w:pPr>
            <w:r w:rsidRPr="0056106D">
              <w:rPr>
                <w:b/>
                <w:color w:val="000000"/>
                <w:lang w:eastAsia="ar-SA"/>
              </w:rPr>
              <w:t>4</w:t>
            </w:r>
          </w:p>
        </w:tc>
        <w:tc>
          <w:tcPr>
            <w:tcW w:w="2118" w:type="dxa"/>
            <w:tcBorders>
              <w:top w:val="single" w:sz="4" w:space="0" w:color="auto"/>
              <w:left w:val="single" w:sz="4" w:space="0" w:color="auto"/>
              <w:bottom w:val="single" w:sz="4" w:space="0" w:color="auto"/>
              <w:right w:val="single" w:sz="4" w:space="0" w:color="auto"/>
            </w:tcBorders>
          </w:tcPr>
          <w:p w:rsidR="00F2628F" w:rsidRPr="0056106D" w:rsidRDefault="00F2628F" w:rsidP="00767C30">
            <w:pPr>
              <w:ind w:left="-57" w:right="-57"/>
              <w:jc w:val="center"/>
              <w:rPr>
                <w:b/>
                <w:color w:val="000000"/>
                <w:lang w:eastAsia="ar-SA"/>
              </w:rPr>
            </w:pPr>
            <w:r w:rsidRPr="0056106D">
              <w:rPr>
                <w:b/>
                <w:color w:val="000000"/>
                <w:lang w:eastAsia="ar-SA"/>
              </w:rPr>
              <w:t>5</w:t>
            </w:r>
          </w:p>
        </w:tc>
        <w:tc>
          <w:tcPr>
            <w:tcW w:w="1876" w:type="dxa"/>
            <w:tcBorders>
              <w:top w:val="single" w:sz="4" w:space="0" w:color="auto"/>
              <w:left w:val="single" w:sz="4" w:space="0" w:color="auto"/>
              <w:bottom w:val="single" w:sz="4" w:space="0" w:color="auto"/>
              <w:right w:val="single" w:sz="4" w:space="0" w:color="auto"/>
            </w:tcBorders>
          </w:tcPr>
          <w:p w:rsidR="00F2628F" w:rsidRPr="00F03E27" w:rsidRDefault="00F2628F" w:rsidP="00767C30">
            <w:pPr>
              <w:jc w:val="center"/>
              <w:rPr>
                <w:b/>
                <w:color w:val="000000"/>
                <w:lang w:eastAsia="ar-SA"/>
              </w:rPr>
            </w:pPr>
            <w:r w:rsidRPr="0056106D">
              <w:rPr>
                <w:b/>
                <w:color w:val="000000"/>
                <w:lang w:eastAsia="ar-SA"/>
              </w:rPr>
              <w:t>6</w:t>
            </w:r>
          </w:p>
        </w:tc>
      </w:tr>
      <w:tr w:rsidR="00F2628F" w:rsidRPr="00F03E27" w:rsidTr="00767C30">
        <w:trPr>
          <w:cantSplit/>
          <w:trHeight w:val="3230"/>
          <w:tblHeader/>
        </w:trPr>
        <w:tc>
          <w:tcPr>
            <w:tcW w:w="710" w:type="dxa"/>
            <w:tcBorders>
              <w:top w:val="single" w:sz="4" w:space="0" w:color="auto"/>
              <w:left w:val="single" w:sz="4" w:space="0" w:color="auto"/>
              <w:bottom w:val="single" w:sz="4" w:space="0" w:color="auto"/>
              <w:right w:val="single" w:sz="4" w:space="0" w:color="auto"/>
            </w:tcBorders>
          </w:tcPr>
          <w:p w:rsidR="00F2628F" w:rsidRPr="00F03E27" w:rsidRDefault="00F2628F" w:rsidP="00767C30">
            <w:pPr>
              <w:jc w:val="center"/>
              <w:rPr>
                <w:color w:val="000000"/>
                <w:lang w:eastAsia="ar-SA"/>
              </w:rPr>
            </w:pPr>
            <w:r>
              <w:rPr>
                <w:color w:val="000000"/>
                <w:lang w:eastAsia="ar-SA"/>
              </w:rPr>
              <w:t>1</w:t>
            </w:r>
          </w:p>
        </w:tc>
        <w:tc>
          <w:tcPr>
            <w:tcW w:w="3260" w:type="dxa"/>
            <w:tcBorders>
              <w:top w:val="single" w:sz="4" w:space="0" w:color="auto"/>
              <w:left w:val="single" w:sz="4" w:space="0" w:color="auto"/>
              <w:bottom w:val="single" w:sz="4" w:space="0" w:color="auto"/>
              <w:right w:val="single" w:sz="4" w:space="0" w:color="auto"/>
            </w:tcBorders>
          </w:tcPr>
          <w:p w:rsidR="00F2628F" w:rsidRPr="00950A93" w:rsidRDefault="00F2628F" w:rsidP="00767C30">
            <w:pPr>
              <w:jc w:val="center"/>
              <w:rPr>
                <w:sz w:val="28"/>
                <w:szCs w:val="28"/>
                <w:lang w:eastAsia="ar-SA"/>
              </w:rPr>
            </w:pPr>
            <w:r w:rsidRPr="00950A93">
              <w:rPr>
                <w:rStyle w:val="ac"/>
                <w:rFonts w:eastAsia="font239"/>
                <w:i w:val="0"/>
                <w:iCs w:val="0"/>
                <w:shd w:val="clear" w:color="auto" w:fill="FFFFFF"/>
              </w:rPr>
              <w:t>Муниципальное автономное учреждение Семикаракорского</w:t>
            </w:r>
            <w:r>
              <w:rPr>
                <w:rStyle w:val="ac"/>
                <w:rFonts w:eastAsia="font239"/>
                <w:i w:val="0"/>
                <w:iCs w:val="0"/>
                <w:shd w:val="clear" w:color="auto" w:fill="FFFFFF"/>
              </w:rPr>
              <w:t xml:space="preserve"> </w:t>
            </w:r>
            <w:r w:rsidRPr="00950A93">
              <w:rPr>
                <w:sz w:val="28"/>
                <w:szCs w:val="28"/>
                <w:shd w:val="clear" w:color="auto" w:fill="FFFFFF"/>
              </w:rPr>
              <w:t>района «</w:t>
            </w:r>
            <w:r w:rsidRPr="00950A93">
              <w:rPr>
                <w:rStyle w:val="ac"/>
                <w:rFonts w:eastAsia="font239"/>
                <w:i w:val="0"/>
                <w:iCs w:val="0"/>
                <w:shd w:val="clear" w:color="auto" w:fill="FFFFFF"/>
              </w:rPr>
              <w:t>Многофункциональный центр</w:t>
            </w:r>
            <w:r w:rsidRPr="00950A93">
              <w:rPr>
                <w:sz w:val="28"/>
                <w:szCs w:val="28"/>
                <w:shd w:val="clear" w:color="auto" w:fill="FFFFFF"/>
              </w:rPr>
              <w:t> предоставления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F2628F" w:rsidRPr="00950A93" w:rsidRDefault="00F2628F" w:rsidP="00767C30">
            <w:pPr>
              <w:jc w:val="center"/>
              <w:rPr>
                <w:color w:val="000000"/>
                <w:sz w:val="28"/>
                <w:szCs w:val="28"/>
                <w:lang w:eastAsia="ar-SA"/>
              </w:rPr>
            </w:pPr>
            <w:r w:rsidRPr="00950A93">
              <w:rPr>
                <w:color w:val="000000"/>
                <w:sz w:val="28"/>
                <w:szCs w:val="28"/>
                <w:lang w:eastAsia="ar-SA"/>
              </w:rPr>
              <w:t>пн. 8:00-17:00</w:t>
            </w:r>
          </w:p>
          <w:p w:rsidR="00F2628F" w:rsidRPr="00950A93" w:rsidRDefault="00F2628F" w:rsidP="00767C30">
            <w:pPr>
              <w:jc w:val="center"/>
              <w:rPr>
                <w:color w:val="000000"/>
                <w:sz w:val="28"/>
                <w:szCs w:val="28"/>
                <w:lang w:eastAsia="ar-SA"/>
              </w:rPr>
            </w:pPr>
            <w:r w:rsidRPr="00950A93">
              <w:rPr>
                <w:color w:val="000000"/>
                <w:sz w:val="28"/>
                <w:szCs w:val="28"/>
                <w:lang w:eastAsia="ar-SA"/>
              </w:rPr>
              <w:t>вт. 8:00-20:00</w:t>
            </w:r>
          </w:p>
          <w:p w:rsidR="00F2628F" w:rsidRPr="00950A93" w:rsidRDefault="00F2628F" w:rsidP="00767C30">
            <w:pPr>
              <w:jc w:val="center"/>
              <w:rPr>
                <w:color w:val="000000"/>
                <w:sz w:val="28"/>
                <w:szCs w:val="28"/>
                <w:lang w:eastAsia="ar-SA"/>
              </w:rPr>
            </w:pPr>
            <w:r w:rsidRPr="00950A93">
              <w:rPr>
                <w:color w:val="000000"/>
                <w:sz w:val="28"/>
                <w:szCs w:val="28"/>
                <w:lang w:eastAsia="ar-SA"/>
              </w:rPr>
              <w:t>ср. 8:00-17:00</w:t>
            </w:r>
          </w:p>
          <w:p w:rsidR="00F2628F" w:rsidRPr="00950A93" w:rsidRDefault="00F2628F" w:rsidP="00767C30">
            <w:pPr>
              <w:jc w:val="center"/>
              <w:rPr>
                <w:color w:val="000000"/>
                <w:sz w:val="28"/>
                <w:szCs w:val="28"/>
                <w:lang w:eastAsia="ar-SA"/>
              </w:rPr>
            </w:pPr>
            <w:r w:rsidRPr="00950A93">
              <w:rPr>
                <w:color w:val="000000"/>
                <w:sz w:val="28"/>
                <w:szCs w:val="28"/>
                <w:lang w:eastAsia="ar-SA"/>
              </w:rPr>
              <w:t>чт. 8:00-17:00</w:t>
            </w:r>
          </w:p>
          <w:p w:rsidR="00F2628F" w:rsidRPr="00950A93" w:rsidRDefault="00F2628F" w:rsidP="00767C30">
            <w:pPr>
              <w:jc w:val="center"/>
              <w:rPr>
                <w:color w:val="000000"/>
                <w:sz w:val="28"/>
                <w:szCs w:val="28"/>
                <w:lang w:eastAsia="ar-SA"/>
              </w:rPr>
            </w:pPr>
            <w:r w:rsidRPr="00950A93">
              <w:rPr>
                <w:color w:val="000000"/>
                <w:sz w:val="28"/>
                <w:szCs w:val="28"/>
                <w:lang w:eastAsia="ar-SA"/>
              </w:rPr>
              <w:t>пт. 8:00-16:00</w:t>
            </w:r>
          </w:p>
          <w:p w:rsidR="00F2628F" w:rsidRPr="00950A93" w:rsidRDefault="00F2628F" w:rsidP="00767C30">
            <w:pPr>
              <w:jc w:val="center"/>
              <w:rPr>
                <w:color w:val="000000"/>
                <w:sz w:val="28"/>
                <w:szCs w:val="28"/>
                <w:lang w:eastAsia="ar-SA"/>
              </w:rPr>
            </w:pPr>
            <w:r w:rsidRPr="00950A93">
              <w:rPr>
                <w:color w:val="000000"/>
                <w:sz w:val="28"/>
                <w:szCs w:val="28"/>
                <w:lang w:eastAsia="ar-SA"/>
              </w:rPr>
              <w:t>сб. 8:00-16:00</w:t>
            </w:r>
          </w:p>
          <w:p w:rsidR="00F2628F" w:rsidRPr="00950A93" w:rsidRDefault="00F2628F" w:rsidP="00767C30">
            <w:pPr>
              <w:jc w:val="center"/>
              <w:rPr>
                <w:color w:val="000000"/>
                <w:sz w:val="28"/>
                <w:szCs w:val="28"/>
                <w:lang w:eastAsia="ar-SA"/>
              </w:rPr>
            </w:pPr>
            <w:r w:rsidRPr="00950A93">
              <w:rPr>
                <w:color w:val="000000"/>
                <w:sz w:val="28"/>
                <w:szCs w:val="28"/>
                <w:lang w:eastAsia="ar-SA"/>
              </w:rPr>
              <w:t>вс. выходной</w:t>
            </w:r>
          </w:p>
          <w:p w:rsidR="00F2628F" w:rsidRPr="00950A93" w:rsidRDefault="00F2628F" w:rsidP="00767C30">
            <w:pPr>
              <w:jc w:val="center"/>
              <w:rPr>
                <w:color w:val="000000"/>
                <w:sz w:val="28"/>
                <w:szCs w:val="28"/>
                <w:lang w:eastAsia="ar-SA"/>
              </w:rPr>
            </w:pPr>
            <w:r w:rsidRPr="00950A93">
              <w:rPr>
                <w:sz w:val="28"/>
                <w:szCs w:val="28"/>
              </w:rPr>
              <w:t>В предпраздничные рабочие дни время работы сокращается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F2628F" w:rsidRPr="00950A93" w:rsidRDefault="00F2628F" w:rsidP="00767C30">
            <w:pPr>
              <w:jc w:val="center"/>
              <w:rPr>
                <w:color w:val="000000"/>
                <w:sz w:val="28"/>
                <w:szCs w:val="28"/>
                <w:lang w:eastAsia="ar-SA"/>
              </w:rPr>
            </w:pPr>
            <w:r w:rsidRPr="00950A93">
              <w:rPr>
                <w:bCs/>
                <w:sz w:val="28"/>
                <w:szCs w:val="28"/>
              </w:rPr>
              <w:t>Ростовская область, Семикаракорский район, город Семикаракорск, проспект В.А. Закруткина, 25/2</w:t>
            </w:r>
          </w:p>
        </w:tc>
        <w:tc>
          <w:tcPr>
            <w:tcW w:w="2118" w:type="dxa"/>
            <w:tcBorders>
              <w:top w:val="single" w:sz="4" w:space="0" w:color="auto"/>
              <w:left w:val="single" w:sz="4" w:space="0" w:color="auto"/>
              <w:bottom w:val="single" w:sz="4" w:space="0" w:color="auto"/>
              <w:right w:val="single" w:sz="4" w:space="0" w:color="auto"/>
            </w:tcBorders>
          </w:tcPr>
          <w:p w:rsidR="00F2628F" w:rsidRPr="00950A93" w:rsidRDefault="00F2628F" w:rsidP="00767C30">
            <w:pPr>
              <w:ind w:left="-57" w:right="-57"/>
              <w:jc w:val="center"/>
              <w:rPr>
                <w:color w:val="000000"/>
                <w:sz w:val="28"/>
                <w:szCs w:val="28"/>
                <w:lang w:eastAsia="ar-SA"/>
              </w:rPr>
            </w:pPr>
            <w:r w:rsidRPr="00950A93">
              <w:rPr>
                <w:sz w:val="28"/>
                <w:szCs w:val="28"/>
                <w:lang w:val="en-US"/>
              </w:rPr>
              <w:t>http</w:t>
            </w:r>
            <w:r w:rsidRPr="00950A93">
              <w:rPr>
                <w:sz w:val="28"/>
                <w:szCs w:val="28"/>
              </w:rPr>
              <w:t>://</w:t>
            </w:r>
            <w:proofErr w:type="spellStart"/>
            <w:r w:rsidRPr="00950A93">
              <w:rPr>
                <w:sz w:val="28"/>
                <w:szCs w:val="28"/>
                <w:lang w:val="en-US"/>
              </w:rPr>
              <w:t>semikarakorsk</w:t>
            </w:r>
            <w:proofErr w:type="spellEnd"/>
            <w:r w:rsidRPr="00950A93">
              <w:rPr>
                <w:sz w:val="28"/>
                <w:szCs w:val="28"/>
              </w:rPr>
              <w:t>.</w:t>
            </w:r>
            <w:proofErr w:type="spellStart"/>
            <w:r w:rsidRPr="00950A93">
              <w:rPr>
                <w:sz w:val="28"/>
                <w:szCs w:val="28"/>
                <w:lang w:val="en-US"/>
              </w:rPr>
              <w:t>mfc</w:t>
            </w:r>
            <w:proofErr w:type="spellEnd"/>
            <w:r w:rsidRPr="00950A93">
              <w:rPr>
                <w:sz w:val="28"/>
                <w:szCs w:val="28"/>
              </w:rPr>
              <w:t>61.</w:t>
            </w:r>
            <w:proofErr w:type="spellStart"/>
            <w:r w:rsidRPr="00950A93">
              <w:rPr>
                <w:sz w:val="28"/>
                <w:szCs w:val="28"/>
                <w:lang w:val="en-US"/>
              </w:rPr>
              <w:t>ru</w:t>
            </w:r>
            <w:proofErr w:type="spellEnd"/>
            <w:r w:rsidRPr="00950A93">
              <w:rPr>
                <w:sz w:val="28"/>
                <w:szCs w:val="28"/>
                <w:lang w:val="en-US"/>
              </w:rPr>
              <w:t>/</w:t>
            </w:r>
          </w:p>
        </w:tc>
        <w:tc>
          <w:tcPr>
            <w:tcW w:w="1876" w:type="dxa"/>
            <w:tcBorders>
              <w:top w:val="single" w:sz="4" w:space="0" w:color="auto"/>
              <w:left w:val="single" w:sz="4" w:space="0" w:color="auto"/>
              <w:bottom w:val="single" w:sz="4" w:space="0" w:color="auto"/>
              <w:right w:val="single" w:sz="4" w:space="0" w:color="auto"/>
            </w:tcBorders>
          </w:tcPr>
          <w:p w:rsidR="00F2628F" w:rsidRPr="00950A93" w:rsidRDefault="00F2628F" w:rsidP="00767C30">
            <w:pPr>
              <w:jc w:val="center"/>
              <w:rPr>
                <w:color w:val="000000"/>
                <w:sz w:val="28"/>
                <w:szCs w:val="28"/>
                <w:lang w:eastAsia="ar-SA"/>
              </w:rPr>
            </w:pPr>
            <w:r w:rsidRPr="00950A93">
              <w:rPr>
                <w:bCs/>
                <w:sz w:val="28"/>
                <w:szCs w:val="28"/>
              </w:rPr>
              <w:t>8 (86356) 4-61-10</w:t>
            </w:r>
          </w:p>
        </w:tc>
      </w:tr>
    </w:tbl>
    <w:p w:rsidR="00F2628F" w:rsidRDefault="00F2628F" w:rsidP="00F2628F">
      <w:pPr>
        <w:outlineLvl w:val="1"/>
        <w:rPr>
          <w:sz w:val="28"/>
          <w:szCs w:val="28"/>
        </w:rPr>
        <w:sectPr w:rsidR="00F2628F" w:rsidSect="008B77BD">
          <w:type w:val="continuous"/>
          <w:pgSz w:w="15840" w:h="12240" w:orient="landscape"/>
          <w:pgMar w:top="1134" w:right="850" w:bottom="1134" w:left="1701" w:header="720" w:footer="720" w:gutter="0"/>
          <w:cols w:space="720"/>
          <w:noEndnote/>
          <w:docGrid w:linePitch="326"/>
        </w:sectPr>
      </w:pPr>
    </w:p>
    <w:p w:rsidR="003A22E1" w:rsidRDefault="00060A84">
      <w:pPr>
        <w:spacing w:before="1"/>
        <w:ind w:left="3649" w:right="108" w:hanging="5"/>
        <w:jc w:val="both"/>
        <w:rPr>
          <w:sz w:val="24"/>
        </w:rPr>
      </w:pPr>
      <w:r w:rsidRPr="00134718">
        <w:rPr>
          <w:sz w:val="24"/>
          <w:szCs w:val="24"/>
        </w:rPr>
        <w:lastRenderedPageBreak/>
        <w:t xml:space="preserve">Приложение </w:t>
      </w:r>
      <w:r w:rsidR="00946C25">
        <w:rPr>
          <w:sz w:val="24"/>
          <w:szCs w:val="24"/>
        </w:rPr>
        <w:t>2</w:t>
      </w:r>
      <w:r>
        <w:rPr>
          <w:sz w:val="24"/>
          <w:szCs w:val="24"/>
        </w:rPr>
        <w:t xml:space="preserve"> к</w:t>
      </w:r>
      <w:r w:rsidRPr="00134718">
        <w:rPr>
          <w:sz w:val="24"/>
          <w:szCs w:val="24"/>
        </w:rPr>
        <w:t xml:space="preserve"> административному</w:t>
      </w:r>
      <w:r>
        <w:rPr>
          <w:sz w:val="24"/>
          <w:szCs w:val="24"/>
        </w:rPr>
        <w:t xml:space="preserve"> регламенту </w:t>
      </w:r>
      <w:r w:rsidRPr="00134718">
        <w:rPr>
          <w:sz w:val="24"/>
          <w:szCs w:val="24"/>
        </w:rPr>
        <w:t xml:space="preserve">предоставления Администрацией </w:t>
      </w:r>
      <w:r>
        <w:rPr>
          <w:sz w:val="24"/>
          <w:szCs w:val="24"/>
        </w:rPr>
        <w:t>Семикаракорского городского поселения</w:t>
      </w:r>
      <w:r w:rsidRPr="00134718">
        <w:rPr>
          <w:sz w:val="24"/>
          <w:szCs w:val="24"/>
        </w:rPr>
        <w:t xml:space="preserve"> муниципальной услуги</w:t>
      </w:r>
      <w:r>
        <w:rPr>
          <w:sz w:val="24"/>
          <w:szCs w:val="24"/>
        </w:rPr>
        <w:t xml:space="preserve"> «</w:t>
      </w:r>
      <w:r w:rsidR="00A11A67">
        <w:rPr>
          <w:sz w:val="24"/>
        </w:rPr>
        <w:t xml:space="preserve">Выдача уведомления о соответствии </w:t>
      </w:r>
      <w:proofErr w:type="gramStart"/>
      <w:r w:rsidR="00A11A67">
        <w:rPr>
          <w:sz w:val="24"/>
        </w:rPr>
        <w:t>построенных</w:t>
      </w:r>
      <w:proofErr w:type="gramEnd"/>
      <w:r w:rsidR="00A11A67">
        <w:rPr>
          <w:sz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22E1" w:rsidRDefault="00A11A67">
      <w:pPr>
        <w:spacing w:before="185"/>
        <w:ind w:left="2148" w:right="2156"/>
        <w:jc w:val="center"/>
        <w:rPr>
          <w:sz w:val="24"/>
        </w:rPr>
      </w:pPr>
      <w:r>
        <w:rPr>
          <w:sz w:val="24"/>
        </w:rPr>
        <w:t>Блок-схема</w:t>
      </w:r>
    </w:p>
    <w:p w:rsidR="003A22E1" w:rsidRDefault="00A11A67">
      <w:pPr>
        <w:ind w:left="704" w:right="714"/>
        <w:jc w:val="center"/>
        <w:rPr>
          <w:sz w:val="24"/>
        </w:rPr>
      </w:pPr>
      <w:r>
        <w:rPr>
          <w:sz w:val="24"/>
        </w:rPr>
        <w:t xml:space="preserve">основных процедур предоставления </w:t>
      </w:r>
      <w:r w:rsidR="00060A84" w:rsidRPr="00134718">
        <w:rPr>
          <w:sz w:val="24"/>
          <w:szCs w:val="24"/>
        </w:rPr>
        <w:t xml:space="preserve">Администрацией </w:t>
      </w:r>
      <w:r w:rsidR="00060A84">
        <w:rPr>
          <w:sz w:val="24"/>
          <w:szCs w:val="24"/>
        </w:rPr>
        <w:t>Семикаракорского городского поселения</w:t>
      </w:r>
      <w:r w:rsidR="00060A84">
        <w:rPr>
          <w:sz w:val="24"/>
        </w:rPr>
        <w:t xml:space="preserve"> </w:t>
      </w:r>
      <w:r>
        <w:rPr>
          <w:sz w:val="24"/>
        </w:rPr>
        <w:t>муниципальной услуги</w:t>
      </w:r>
    </w:p>
    <w:p w:rsidR="003A22E1" w:rsidRDefault="00A11A67">
      <w:pPr>
        <w:ind w:left="105" w:right="116" w:hanging="2"/>
        <w:jc w:val="center"/>
        <w:rPr>
          <w:sz w:val="24"/>
        </w:rPr>
      </w:pPr>
      <w:r>
        <w:rPr>
          <w:sz w:val="24"/>
        </w:rPr>
        <w:t xml:space="preserve">«Выдача уведомления о соответствии </w:t>
      </w:r>
      <w:proofErr w:type="gramStart"/>
      <w:r>
        <w:rPr>
          <w:sz w:val="24"/>
        </w:rPr>
        <w:t>построенных</w:t>
      </w:r>
      <w:proofErr w:type="gramEnd"/>
      <w:r>
        <w:rPr>
          <w:sz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A22E1" w:rsidRDefault="003A22E1">
      <w:pPr>
        <w:pStyle w:val="a3"/>
        <w:ind w:left="0" w:firstLine="0"/>
        <w:jc w:val="left"/>
        <w:rPr>
          <w:sz w:val="20"/>
        </w:rPr>
      </w:pPr>
    </w:p>
    <w:p w:rsidR="003A22E1" w:rsidRDefault="00DA4844">
      <w:pPr>
        <w:pStyle w:val="a3"/>
        <w:spacing w:before="7"/>
        <w:ind w:left="0" w:firstLine="0"/>
        <w:jc w:val="left"/>
        <w:rPr>
          <w:sz w:val="29"/>
        </w:rPr>
      </w:pPr>
      <w:r>
        <w:rPr>
          <w:noProof/>
          <w:lang w:eastAsia="ru-RU"/>
        </w:rPr>
        <mc:AlternateContent>
          <mc:Choice Requires="wps">
            <w:drawing>
              <wp:anchor distT="0" distB="0" distL="0" distR="0" simplePos="0" relativeHeight="487589376" behindDoc="1" locked="0" layoutInCell="1" allowOverlap="1">
                <wp:simplePos x="0" y="0"/>
                <wp:positionH relativeFrom="page">
                  <wp:posOffset>857250</wp:posOffset>
                </wp:positionH>
                <wp:positionV relativeFrom="paragraph">
                  <wp:posOffset>246380</wp:posOffset>
                </wp:positionV>
                <wp:extent cx="5981700" cy="257175"/>
                <wp:effectExtent l="0" t="0" r="19050" b="28575"/>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57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75"/>
                              <w:ind w:left="1714" w:right="1715"/>
                              <w:jc w:val="center"/>
                              <w:rPr>
                                <w:sz w:val="20"/>
                              </w:rPr>
                            </w:pPr>
                            <w:r>
                              <w:rPr>
                                <w:sz w:val="20"/>
                              </w:rPr>
                              <w:t>Застройщик предоставляет уведомление об окончании строительства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7.5pt;margin-top:19.4pt;width:471pt;height:20.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" filled="f">
                <v:textbox inset="0,0,0,0">
                  <w:txbxContent>
                    <w:p w:rsidR="005A4DAD" w:rsidRDefault="005A4DAD">
                      <w:pPr>
                        <w:spacing w:before="75"/>
                        <w:ind w:left="1714" w:right="1715"/>
                        <w:jc w:val="center"/>
                        <w:rPr>
                          <w:sz w:val="20"/>
                        </w:rPr>
                      </w:pPr>
                      <w:r>
                        <w:rPr>
                          <w:sz w:val="20"/>
                        </w:rPr>
                        <w:t>Застройщик предоставляет уведомление об окончании строительства</w:t>
                      </w:r>
                    </w:p>
                  </w:txbxContent>
                </v:textbox>
                <w10:wrap type="topAndBottom" anchorx="page"/>
              </v:shape>
            </w:pict>
          </mc:Fallback>
        </mc:AlternateContent>
      </w:r>
    </w:p>
    <w:p w:rsidR="003A22E1" w:rsidRDefault="00A11A67">
      <w:pPr>
        <w:pStyle w:val="a3"/>
        <w:ind w:left="4815" w:firstLine="0"/>
        <w:jc w:val="left"/>
        <w:rPr>
          <w:sz w:val="20"/>
        </w:rPr>
      </w:pPr>
      <w:r>
        <w:rPr>
          <w:noProof/>
          <w:sz w:val="20"/>
          <w:lang w:eastAsia="ru-RU"/>
        </w:rPr>
        <w:drawing>
          <wp:inline distT="0" distB="0" distL="0" distR="0">
            <wp:extent cx="75685" cy="2333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75685" cy="233362"/>
                    </a:xfrm>
                    <a:prstGeom prst="rect">
                      <a:avLst/>
                    </a:prstGeom>
                  </pic:spPr>
                </pic:pic>
              </a:graphicData>
            </a:graphic>
          </wp:inline>
        </w:drawing>
      </w:r>
    </w:p>
    <w:p w:rsidR="003A22E1" w:rsidRDefault="00DA4844">
      <w:pPr>
        <w:pStyle w:val="a3"/>
        <w:ind w:left="148" w:firstLine="0"/>
        <w:jc w:val="left"/>
        <w:rPr>
          <w:sz w:val="20"/>
        </w:rPr>
      </w:pPr>
      <w:r>
        <w:rPr>
          <w:noProof/>
          <w:sz w:val="20"/>
          <w:lang w:eastAsia="ru-RU"/>
        </w:rPr>
        <mc:AlternateContent>
          <mc:Choice Requires="wps">
            <w:drawing>
              <wp:anchor distT="0" distB="0" distL="114300" distR="114300" simplePos="0" relativeHeight="487596544" behindDoc="0" locked="0" layoutInCell="1" allowOverlap="1">
                <wp:simplePos x="0" y="0"/>
                <wp:positionH relativeFrom="column">
                  <wp:posOffset>3119755</wp:posOffset>
                </wp:positionH>
                <wp:positionV relativeFrom="paragraph">
                  <wp:posOffset>387350</wp:posOffset>
                </wp:positionV>
                <wp:extent cx="8890" cy="224790"/>
                <wp:effectExtent l="76200" t="0" r="67310" b="6096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45.65pt;margin-top:30.5pt;width:.7pt;height:17.7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">
                <v:stroke endarrow="block"/>
              </v:shape>
            </w:pict>
          </mc:Fallback>
        </mc:AlternateContent>
      </w:r>
      <w:r>
        <w:rPr>
          <w:noProof/>
          <w:sz w:val="20"/>
          <w:lang w:eastAsia="ru-RU"/>
        </w:rPr>
        <mc:AlternateContent>
          <mc:Choice Requires="wps">
            <w:drawing>
              <wp:inline distT="0" distB="0" distL="0" distR="0">
                <wp:extent cx="5981700" cy="381000"/>
                <wp:effectExtent l="12065" t="12700" r="6985" b="6350"/>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8100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6"/>
                              <w:ind w:left="3646" w:hanging="2771"/>
                              <w:rPr>
                                <w:sz w:val="20"/>
                              </w:rPr>
                            </w:pPr>
                            <w:r>
                              <w:rPr>
                                <w:sz w:val="20"/>
                              </w:rPr>
                              <w:t>Специалист, ответственный за предоставление услуги проводят проверку уведомления и прилагаемых документов</w:t>
                            </w:r>
                          </w:p>
                        </w:txbxContent>
                      </wps:txbx>
                      <wps:bodyPr rot="0" vert="horz" wrap="square" lIns="0" tIns="0" rIns="0" bIns="0" anchor="t" anchorCtr="0" upright="1">
                        <a:noAutofit/>
                      </wps:bodyPr>
                    </wps:wsp>
                  </a:graphicData>
                </a:graphic>
              </wp:inline>
            </w:drawing>
          </mc:Choice>
          <mc:Fallback>
            <w:pict>
              <v:shape id="Text Box 13" o:spid="_x0000_s1027" type="#_x0000_t202" style="width:471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" filled="f" strokeweight=".14pt">
                <v:textbox inset="0,0,0,0">
                  <w:txbxContent>
                    <w:p w:rsidR="005A4DAD" w:rsidRDefault="005A4DAD">
                      <w:pPr>
                        <w:spacing w:before="66"/>
                        <w:ind w:left="3646" w:hanging="2771"/>
                        <w:rPr>
                          <w:sz w:val="20"/>
                        </w:rPr>
                      </w:pPr>
                      <w:r>
                        <w:rPr>
                          <w:sz w:val="20"/>
                        </w:rPr>
                        <w:t>Специалист, ответственный за предоставление услуги проводят проверку уведомления и прилагаемых документов</w:t>
                      </w:r>
                    </w:p>
                  </w:txbxContent>
                </v:textbox>
                <w10:anchorlock/>
              </v:shape>
            </w:pict>
          </mc:Fallback>
        </mc:AlternateContent>
      </w:r>
    </w:p>
    <w:p w:rsidR="003A22E1" w:rsidRDefault="00DA4844">
      <w:pPr>
        <w:pStyle w:val="a3"/>
        <w:spacing w:before="10"/>
        <w:ind w:left="0" w:firstLine="0"/>
        <w:jc w:val="left"/>
        <w:rPr>
          <w:sz w:val="24"/>
        </w:rPr>
      </w:pPr>
      <w:r>
        <w:rPr>
          <w:noProof/>
          <w:lang w:eastAsia="ru-RU"/>
        </w:rPr>
        <mc:AlternateContent>
          <mc:Choice Requires="wps">
            <w:drawing>
              <wp:anchor distT="0" distB="0" distL="0" distR="0" simplePos="0" relativeHeight="487590400" behindDoc="1" locked="0" layoutInCell="1" allowOverlap="1">
                <wp:simplePos x="0" y="0"/>
                <wp:positionH relativeFrom="page">
                  <wp:posOffset>857250</wp:posOffset>
                </wp:positionH>
                <wp:positionV relativeFrom="paragraph">
                  <wp:posOffset>212090</wp:posOffset>
                </wp:positionV>
                <wp:extent cx="5981700" cy="339090"/>
                <wp:effectExtent l="0" t="0" r="19050" b="2286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72"/>
                              <w:ind w:left="1064"/>
                              <w:rPr>
                                <w:sz w:val="20"/>
                              </w:rPr>
                            </w:pPr>
                            <w:r>
                              <w:rPr>
                                <w:sz w:val="20"/>
                              </w:rPr>
                              <w:t>Уведомление соответствует установленным требованиям, все документы в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67.5pt;margin-top:16.7pt;width:471pt;height:26.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" filled="f">
                <v:textbox inset="0,0,0,0">
                  <w:txbxContent>
                    <w:p w:rsidR="005A4DAD" w:rsidRDefault="005A4DAD">
                      <w:pPr>
                        <w:spacing w:before="72"/>
                        <w:ind w:left="1064"/>
                        <w:rPr>
                          <w:sz w:val="20"/>
                        </w:rPr>
                      </w:pPr>
                      <w:r>
                        <w:rPr>
                          <w:sz w:val="20"/>
                        </w:rPr>
                        <w:t>Уведомление соответствует установленным требованиям, все документы в наличии?</w:t>
                      </w:r>
                    </w:p>
                  </w:txbxContent>
                </v:textbox>
                <w10:wrap type="topAndBottom" anchorx="page"/>
              </v:shape>
            </w:pict>
          </mc:Fallback>
        </mc:AlternateContent>
      </w:r>
    </w:p>
    <w:p w:rsidR="003A22E1" w:rsidRDefault="00DA4844">
      <w:pPr>
        <w:pStyle w:val="a3"/>
        <w:ind w:left="0" w:firstLine="0"/>
        <w:jc w:val="left"/>
        <w:rPr>
          <w:sz w:val="20"/>
        </w:rPr>
      </w:pPr>
      <w:r>
        <w:rPr>
          <w:noProof/>
          <w:sz w:val="20"/>
          <w:lang w:eastAsia="ru-RU"/>
        </w:rPr>
        <mc:AlternateContent>
          <mc:Choice Requires="wps">
            <w:drawing>
              <wp:anchor distT="0" distB="0" distL="114300" distR="114300" simplePos="0" relativeHeight="487598592" behindDoc="0" locked="0" layoutInCell="1" allowOverlap="1">
                <wp:simplePos x="0" y="0"/>
                <wp:positionH relativeFrom="column">
                  <wp:posOffset>4812030</wp:posOffset>
                </wp:positionH>
                <wp:positionV relativeFrom="paragraph">
                  <wp:posOffset>370205</wp:posOffset>
                </wp:positionV>
                <wp:extent cx="14605" cy="692150"/>
                <wp:effectExtent l="38100" t="0" r="61595" b="508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9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78.9pt;margin-top:29.15pt;width:1.15pt;height:54.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tMOQIAAGI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">
                <v:stroke endarrow="block"/>
              </v:shape>
            </w:pict>
          </mc:Fallback>
        </mc:AlternateContent>
      </w:r>
      <w:r>
        <w:rPr>
          <w:noProof/>
          <w:sz w:val="20"/>
          <w:lang w:eastAsia="ru-RU"/>
        </w:rPr>
        <mc:AlternateContent>
          <mc:Choice Requires="wps">
            <w:drawing>
              <wp:anchor distT="0" distB="0" distL="114299" distR="114299" simplePos="0" relativeHeight="487597568" behindDoc="0" locked="0" layoutInCell="1" allowOverlap="1">
                <wp:simplePos x="0" y="0"/>
                <wp:positionH relativeFrom="column">
                  <wp:posOffset>1052194</wp:posOffset>
                </wp:positionH>
                <wp:positionV relativeFrom="paragraph">
                  <wp:posOffset>370205</wp:posOffset>
                </wp:positionV>
                <wp:extent cx="0" cy="723900"/>
                <wp:effectExtent l="76200" t="0" r="57150" b="5715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2.85pt;margin-top:29.15pt;width:0;height:57pt;z-index:48759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vR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">
                <v:stroke endarrow="block"/>
              </v:shape>
            </w:pict>
          </mc:Fallback>
        </mc:AlternateContent>
      </w:r>
    </w:p>
    <w:p w:rsidR="003A22E1" w:rsidRDefault="00DA4844">
      <w:pPr>
        <w:pStyle w:val="a3"/>
        <w:spacing w:before="6"/>
        <w:ind w:left="0" w:firstLine="0"/>
        <w:jc w:val="left"/>
        <w:rPr>
          <w:sz w:val="1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2228850</wp:posOffset>
                </wp:positionH>
                <wp:positionV relativeFrom="paragraph">
                  <wp:posOffset>106680</wp:posOffset>
                </wp:positionV>
                <wp:extent cx="514350" cy="276225"/>
                <wp:effectExtent l="0" t="0" r="19050" b="28575"/>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7"/>
                              <w:ind w:left="229"/>
                              <w:rPr>
                                <w:sz w:val="24"/>
                              </w:rPr>
                            </w:pPr>
                            <w:r>
                              <w:rPr>
                                <w:sz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75.5pt;margin-top:8.4pt;width:40.5pt;height:21.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" filled="f">
                <v:textbox inset="0,0,0,0">
                  <w:txbxContent>
                    <w:p w:rsidR="005A4DAD" w:rsidRDefault="005A4DAD">
                      <w:pPr>
                        <w:spacing w:before="67"/>
                        <w:ind w:left="229"/>
                        <w:rPr>
                          <w:sz w:val="24"/>
                        </w:rPr>
                      </w:pPr>
                      <w:r>
                        <w:rPr>
                          <w:sz w:val="24"/>
                        </w:rPr>
                        <w:t>ДА</w:t>
                      </w:r>
                    </w:p>
                  </w:txbxContent>
                </v:textbox>
                <w10:wrap type="topAndBottom" anchorx="page"/>
              </v:shape>
            </w:pict>
          </mc:Fallback>
        </mc:AlternateContent>
      </w:r>
      <w:r>
        <w:rPr>
          <w:noProof/>
          <w:lang w:eastAsia="ru-RU"/>
        </w:rPr>
        <mc:AlternateContent>
          <mc:Choice Requires="wps">
            <w:drawing>
              <wp:anchor distT="0" distB="0" distL="0" distR="0" simplePos="0" relativeHeight="487591424" behindDoc="1" locked="0" layoutInCell="1" allowOverlap="1">
                <wp:simplePos x="0" y="0"/>
                <wp:positionH relativeFrom="page">
                  <wp:posOffset>5961380</wp:posOffset>
                </wp:positionH>
                <wp:positionV relativeFrom="paragraph">
                  <wp:posOffset>106680</wp:posOffset>
                </wp:positionV>
                <wp:extent cx="496570" cy="276225"/>
                <wp:effectExtent l="0" t="0" r="17780" b="28575"/>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7"/>
                              <w:ind w:left="153"/>
                              <w:rPr>
                                <w:sz w:val="24"/>
                              </w:rPr>
                            </w:pPr>
                            <w:r>
                              <w:rPr>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69.4pt;margin-top:8.4pt;width:39.1pt;height:21.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" filled="f">
                <v:textbox inset="0,0,0,0">
                  <w:txbxContent>
                    <w:p w:rsidR="005A4DAD" w:rsidRDefault="005A4DAD">
                      <w:pPr>
                        <w:spacing w:before="67"/>
                        <w:ind w:left="153"/>
                        <w:rPr>
                          <w:sz w:val="24"/>
                        </w:rPr>
                      </w:pPr>
                      <w:r>
                        <w:rPr>
                          <w:sz w:val="24"/>
                        </w:rPr>
                        <w:t>НЕТ</w:t>
                      </w:r>
                    </w:p>
                  </w:txbxContent>
                </v:textbox>
                <w10:wrap type="topAndBottom" anchorx="page"/>
              </v:shape>
            </w:pict>
          </mc:Fallback>
        </mc:AlternateContent>
      </w:r>
      <w:r>
        <w:rPr>
          <w:noProof/>
          <w:lang w:eastAsia="ru-RU"/>
        </w:rPr>
        <mc:AlternateContent>
          <mc:Choice Requires="wps">
            <w:drawing>
              <wp:anchor distT="0" distB="0" distL="0" distR="0" simplePos="0" relativeHeight="487591936" behindDoc="1" locked="0" layoutInCell="1" allowOverlap="1">
                <wp:simplePos x="0" y="0"/>
                <wp:positionH relativeFrom="page">
                  <wp:posOffset>857250</wp:posOffset>
                </wp:positionH>
                <wp:positionV relativeFrom="paragraph">
                  <wp:posOffset>570865</wp:posOffset>
                </wp:positionV>
                <wp:extent cx="2400935" cy="429260"/>
                <wp:effectExtent l="0" t="0" r="18415" b="2794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29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6" w:line="247" w:lineRule="auto"/>
                              <w:ind w:left="699" w:hanging="351"/>
                              <w:rPr>
                                <w:sz w:val="20"/>
                              </w:rPr>
                            </w:pPr>
                            <w:r>
                              <w:rPr>
                                <w:sz w:val="20"/>
                              </w:rPr>
                              <w:t>Специалист проводит регистрацию уведомления и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67.5pt;margin-top:44.95pt;width:189.05pt;height:33.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" filled="f">
                <v:textbox inset="0,0,0,0">
                  <w:txbxContent>
                    <w:p w:rsidR="005A4DAD" w:rsidRDefault="005A4DAD">
                      <w:pPr>
                        <w:spacing w:before="66" w:line="247" w:lineRule="auto"/>
                        <w:ind w:left="699" w:hanging="351"/>
                        <w:rPr>
                          <w:sz w:val="20"/>
                        </w:rPr>
                      </w:pPr>
                      <w:r>
                        <w:rPr>
                          <w:sz w:val="20"/>
                        </w:rPr>
                        <w:t>Специалист проводит регистрацию уведомления и документов</w:t>
                      </w:r>
                    </w:p>
                  </w:txbxContent>
                </v:textbox>
                <w10:wrap type="topAndBottom" anchorx="page"/>
              </v:shape>
            </w:pict>
          </mc:Fallback>
        </mc:AlternateContent>
      </w:r>
      <w:r>
        <w:rPr>
          <w:noProof/>
          <w:lang w:eastAsia="ru-RU"/>
        </w:rPr>
        <mc:AlternateContent>
          <mc:Choice Requires="wps">
            <w:drawing>
              <wp:anchor distT="0" distB="0" distL="0" distR="0" simplePos="0" relativeHeight="487592448" behindDoc="1" locked="0" layoutInCell="1" allowOverlap="1">
                <wp:simplePos x="0" y="0"/>
                <wp:positionH relativeFrom="page">
                  <wp:posOffset>4485640</wp:posOffset>
                </wp:positionH>
                <wp:positionV relativeFrom="paragraph">
                  <wp:posOffset>539115</wp:posOffset>
                </wp:positionV>
                <wp:extent cx="2400935" cy="429260"/>
                <wp:effectExtent l="0" t="0" r="18415" b="2794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29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6"/>
                              <w:ind w:left="156" w:right="151"/>
                              <w:jc w:val="center"/>
                              <w:rPr>
                                <w:sz w:val="20"/>
                              </w:rPr>
                            </w:pPr>
                            <w:r>
                              <w:rPr>
                                <w:sz w:val="20"/>
                              </w:rPr>
                              <w:t>Специалист подготавливает и</w:t>
                            </w:r>
                          </w:p>
                          <w:p w:rsidR="005A4DAD" w:rsidRDefault="005A4DAD">
                            <w:pPr>
                              <w:spacing w:before="8"/>
                              <w:ind w:left="156" w:right="155"/>
                              <w:jc w:val="center"/>
                              <w:rPr>
                                <w:sz w:val="20"/>
                              </w:rPr>
                            </w:pPr>
                            <w:r>
                              <w:rPr>
                                <w:sz w:val="20"/>
                              </w:rPr>
                              <w:t>направляет межведомственные запросы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53.2pt;margin-top:42.45pt;width:189.05pt;height:33.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" filled="f">
                <v:textbox inset="0,0,0,0">
                  <w:txbxContent>
                    <w:p w:rsidR="005A4DAD" w:rsidRDefault="005A4DAD">
                      <w:pPr>
                        <w:spacing w:before="66"/>
                        <w:ind w:left="156" w:right="151"/>
                        <w:jc w:val="center"/>
                        <w:rPr>
                          <w:sz w:val="20"/>
                        </w:rPr>
                      </w:pPr>
                      <w:r>
                        <w:rPr>
                          <w:sz w:val="20"/>
                        </w:rPr>
                        <w:t>Специалист подготавливает и</w:t>
                      </w:r>
                    </w:p>
                    <w:p w:rsidR="005A4DAD" w:rsidRDefault="005A4DAD">
                      <w:pPr>
                        <w:spacing w:before="8"/>
                        <w:ind w:left="156" w:right="155"/>
                        <w:jc w:val="center"/>
                        <w:rPr>
                          <w:sz w:val="20"/>
                        </w:rPr>
                      </w:pPr>
                      <w:r>
                        <w:rPr>
                          <w:sz w:val="20"/>
                        </w:rPr>
                        <w:t>направляет межведомственные запросы</w:t>
                      </w:r>
                    </w:p>
                  </w:txbxContent>
                </v:textbox>
                <w10:wrap type="topAndBottom" anchorx="page"/>
              </v:shape>
            </w:pict>
          </mc:Fallback>
        </mc:AlternateContent>
      </w:r>
    </w:p>
    <w:p w:rsidR="003A22E1" w:rsidRDefault="003A22E1">
      <w:pPr>
        <w:pStyle w:val="a3"/>
        <w:spacing w:before="1"/>
        <w:ind w:left="0" w:firstLine="0"/>
        <w:jc w:val="left"/>
        <w:rPr>
          <w:sz w:val="14"/>
        </w:rPr>
      </w:pPr>
    </w:p>
    <w:p w:rsidR="003A22E1" w:rsidRDefault="00DA4844">
      <w:pPr>
        <w:pStyle w:val="a3"/>
        <w:ind w:left="0" w:firstLine="0"/>
        <w:jc w:val="left"/>
        <w:rPr>
          <w:sz w:val="20"/>
        </w:rPr>
      </w:pPr>
      <w:r>
        <w:rPr>
          <w:noProof/>
          <w:sz w:val="20"/>
          <w:lang w:eastAsia="ru-RU"/>
        </w:rPr>
        <mc:AlternateContent>
          <mc:Choice Requires="wps">
            <w:drawing>
              <wp:anchor distT="0" distB="0" distL="114299" distR="114299" simplePos="0" relativeHeight="487599616" behindDoc="0" locked="0" layoutInCell="1" allowOverlap="1">
                <wp:simplePos x="0" y="0"/>
                <wp:positionH relativeFrom="column">
                  <wp:posOffset>1052194</wp:posOffset>
                </wp:positionH>
                <wp:positionV relativeFrom="paragraph">
                  <wp:posOffset>508000</wp:posOffset>
                </wp:positionV>
                <wp:extent cx="0" cy="345440"/>
                <wp:effectExtent l="76200" t="0" r="76200" b="5461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2.85pt;margin-top:40pt;width:0;height:27.2pt;z-index:48759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cv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WQR+euMKcKvU1oYO6Um9mCdNvzmkdNUStefR+/VsIDgLEcm7kLBxBqrs+s+agQ+B&#10;ApGsU2O7kBJoQKc4k/NtJvzkER0OKZze5dM8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">
                <v:stroke endarrow="block"/>
              </v:shape>
            </w:pict>
          </mc:Fallback>
        </mc:AlternateContent>
      </w:r>
    </w:p>
    <w:p w:rsidR="003A22E1" w:rsidRDefault="00DA4844">
      <w:pPr>
        <w:pStyle w:val="a3"/>
        <w:spacing w:before="1"/>
        <w:ind w:left="0" w:firstLine="0"/>
        <w:jc w:val="left"/>
        <w:rPr>
          <w:sz w:val="22"/>
        </w:rPr>
      </w:pPr>
      <w:r>
        <w:rPr>
          <w:noProof/>
          <w:lang w:eastAsia="ru-RU"/>
        </w:rPr>
        <mc:AlternateContent>
          <mc:Choice Requires="wps">
            <w:drawing>
              <wp:anchor distT="0" distB="0" distL="0" distR="0" simplePos="0" relativeHeight="487592960" behindDoc="1" locked="0" layoutInCell="1" allowOverlap="1">
                <wp:simplePos x="0" y="0"/>
                <wp:positionH relativeFrom="page">
                  <wp:posOffset>857250</wp:posOffset>
                </wp:positionH>
                <wp:positionV relativeFrom="paragraph">
                  <wp:posOffset>191135</wp:posOffset>
                </wp:positionV>
                <wp:extent cx="2400935" cy="524510"/>
                <wp:effectExtent l="0" t="0" r="18415" b="2794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524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8"/>
                              <w:ind w:left="646" w:hanging="137"/>
                              <w:rPr>
                                <w:sz w:val="20"/>
                              </w:rPr>
                            </w:pPr>
                            <w:r>
                              <w:rPr>
                                <w:sz w:val="20"/>
                              </w:rPr>
                              <w:t>Специалист проводит проверку соответствия документации установленным требованиям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67.5pt;margin-top:15.05pt;width:189.05pt;height:41.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" filled="f">
                <v:textbox inset="0,0,0,0">
                  <w:txbxContent>
                    <w:p w:rsidR="005A4DAD" w:rsidRDefault="005A4DAD">
                      <w:pPr>
                        <w:spacing w:before="68"/>
                        <w:ind w:left="646" w:hanging="137"/>
                        <w:rPr>
                          <w:sz w:val="20"/>
                        </w:rPr>
                      </w:pPr>
                      <w:r>
                        <w:rPr>
                          <w:sz w:val="20"/>
                        </w:rPr>
                        <w:t>Специалист проводит проверку соответствия документации установленным требованиям</w:t>
                      </w:r>
                    </w:p>
                  </w:txbxContent>
                </v:textbox>
                <w10:wrap type="topAndBottom" anchorx="page"/>
              </v:shape>
            </w:pict>
          </mc:Fallback>
        </mc:AlternateContent>
      </w:r>
      <w:r>
        <w:rPr>
          <w:noProof/>
          <w:lang w:eastAsia="ru-RU"/>
        </w:rPr>
        <mc:AlternateContent>
          <mc:Choice Requires="wps">
            <w:drawing>
              <wp:anchor distT="0" distB="0" distL="0" distR="0" simplePos="0" relativeHeight="487593472" behindDoc="1" locked="0" layoutInCell="1" allowOverlap="1">
                <wp:simplePos x="0" y="0"/>
                <wp:positionH relativeFrom="page">
                  <wp:posOffset>3627755</wp:posOffset>
                </wp:positionH>
                <wp:positionV relativeFrom="paragraph">
                  <wp:posOffset>594360</wp:posOffset>
                </wp:positionV>
                <wp:extent cx="496570" cy="276225"/>
                <wp:effectExtent l="0" t="0" r="17780" b="28575"/>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5"/>
                              <w:ind w:left="153"/>
                              <w:rPr>
                                <w:sz w:val="24"/>
                              </w:rPr>
                            </w:pPr>
                            <w:r>
                              <w:rPr>
                                <w:sz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285.65pt;margin-top:46.8pt;width:39.1pt;height:21.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" filled="f">
                <v:textbox inset="0,0,0,0">
                  <w:txbxContent>
                    <w:p w:rsidR="005A4DAD" w:rsidRDefault="005A4DAD">
                      <w:pPr>
                        <w:spacing w:before="65"/>
                        <w:ind w:left="153"/>
                        <w:rPr>
                          <w:sz w:val="24"/>
                        </w:rPr>
                      </w:pPr>
                      <w:r>
                        <w:rPr>
                          <w:sz w:val="24"/>
                        </w:rPr>
                        <w:t>НЕТ</w:t>
                      </w:r>
                    </w:p>
                  </w:txbxContent>
                </v:textbox>
                <w10:wrap type="topAndBottom" anchorx="page"/>
              </v:shape>
            </w:pict>
          </mc:Fallback>
        </mc:AlternateContent>
      </w:r>
      <w:r>
        <w:rPr>
          <w:noProof/>
          <w:lang w:eastAsia="ru-RU"/>
        </w:rPr>
        <mc:AlternateContent>
          <mc:Choice Requires="wps">
            <w:drawing>
              <wp:anchor distT="0" distB="0" distL="0" distR="0" simplePos="0" relativeHeight="487593984" behindDoc="1" locked="0" layoutInCell="1" allowOverlap="1">
                <wp:simplePos x="0" y="0"/>
                <wp:positionH relativeFrom="page">
                  <wp:posOffset>857250</wp:posOffset>
                </wp:positionH>
                <wp:positionV relativeFrom="paragraph">
                  <wp:posOffset>1076325</wp:posOffset>
                </wp:positionV>
                <wp:extent cx="2400935" cy="496570"/>
                <wp:effectExtent l="0" t="0" r="18415" b="1778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965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7"/>
                              <w:ind w:left="601" w:right="582" w:firstLine="16"/>
                              <w:rPr>
                                <w:sz w:val="20"/>
                              </w:rPr>
                            </w:pPr>
                            <w:r>
                              <w:rPr>
                                <w:sz w:val="20"/>
                              </w:rPr>
                              <w:t>Документация соответствует установленным требованиям?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67.5pt;margin-top:84.75pt;width:189.05pt;height:39.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" filled="f">
                <v:textbox inset="0,0,0,0">
                  <w:txbxContent>
                    <w:p w:rsidR="005A4DAD" w:rsidRDefault="005A4DAD">
                      <w:pPr>
                        <w:spacing w:before="67"/>
                        <w:ind w:left="601" w:right="582" w:firstLine="16"/>
                        <w:rPr>
                          <w:sz w:val="20"/>
                        </w:rPr>
                      </w:pPr>
                      <w:r>
                        <w:rPr>
                          <w:sz w:val="20"/>
                        </w:rPr>
                        <w:t>Документация соответствует установленным требованиям?</w:t>
                      </w:r>
                    </w:p>
                  </w:txbxContent>
                </v:textbox>
                <w10:wrap type="topAndBottom" anchorx="page"/>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4485640</wp:posOffset>
                </wp:positionH>
                <wp:positionV relativeFrom="paragraph">
                  <wp:posOffset>1009650</wp:posOffset>
                </wp:positionV>
                <wp:extent cx="2400935" cy="563245"/>
                <wp:effectExtent l="0" t="0" r="18415" b="2730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5632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8"/>
                              <w:ind w:left="156" w:right="153"/>
                              <w:jc w:val="center"/>
                              <w:rPr>
                                <w:sz w:val="20"/>
                              </w:rPr>
                            </w:pPr>
                            <w:r>
                              <w:rPr>
                                <w:sz w:val="20"/>
                              </w:rPr>
                              <w:t xml:space="preserve">Специалист возвращает документы в случае отсутствия </w:t>
                            </w:r>
                            <w:proofErr w:type="gramStart"/>
                            <w:r>
                              <w:rPr>
                                <w:sz w:val="20"/>
                              </w:rPr>
                              <w:t>установленных</w:t>
                            </w:r>
                            <w:proofErr w:type="gramEnd"/>
                          </w:p>
                          <w:p w:rsidR="005A4DAD" w:rsidRDefault="005A4DAD">
                            <w:pPr>
                              <w:spacing w:before="4"/>
                              <w:ind w:left="156" w:right="155"/>
                              <w:jc w:val="center"/>
                              <w:rPr>
                                <w:sz w:val="20"/>
                              </w:rPr>
                            </w:pPr>
                            <w:r>
                              <w:rPr>
                                <w:sz w:val="20"/>
                              </w:rPr>
                              <w:t>сведений в уведомлении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353.2pt;margin-top:79.5pt;width:189.05pt;height:44.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kiAIAACA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" filled="f">
                <v:textbox inset="0,0,0,0">
                  <w:txbxContent>
                    <w:p w:rsidR="005A4DAD" w:rsidRDefault="005A4DAD">
                      <w:pPr>
                        <w:spacing w:before="68"/>
                        <w:ind w:left="156" w:right="153"/>
                        <w:jc w:val="center"/>
                        <w:rPr>
                          <w:sz w:val="20"/>
                        </w:rPr>
                      </w:pPr>
                      <w:r>
                        <w:rPr>
                          <w:sz w:val="20"/>
                        </w:rPr>
                        <w:t xml:space="preserve">Специалист возвращает документы в случае отсутствия </w:t>
                      </w:r>
                      <w:proofErr w:type="gramStart"/>
                      <w:r>
                        <w:rPr>
                          <w:sz w:val="20"/>
                        </w:rPr>
                        <w:t>установленных</w:t>
                      </w:r>
                      <w:proofErr w:type="gramEnd"/>
                    </w:p>
                    <w:p w:rsidR="005A4DAD" w:rsidRDefault="005A4DAD">
                      <w:pPr>
                        <w:spacing w:before="4"/>
                        <w:ind w:left="156" w:right="155"/>
                        <w:jc w:val="center"/>
                        <w:rPr>
                          <w:sz w:val="20"/>
                        </w:rPr>
                      </w:pPr>
                      <w:r>
                        <w:rPr>
                          <w:sz w:val="20"/>
                        </w:rPr>
                        <w:t>сведений в уведомлении</w:t>
                      </w:r>
                    </w:p>
                  </w:txbxContent>
                </v:textbox>
                <w10:wrap type="topAndBottom" anchorx="page"/>
              </v:shape>
            </w:pict>
          </mc:Fallback>
        </mc:AlternateContent>
      </w:r>
    </w:p>
    <w:p w:rsidR="003A22E1" w:rsidRDefault="00DA4844">
      <w:pPr>
        <w:pStyle w:val="a3"/>
        <w:spacing w:before="8"/>
        <w:ind w:left="0" w:firstLine="0"/>
        <w:jc w:val="left"/>
        <w:rPr>
          <w:sz w:val="11"/>
        </w:rPr>
      </w:pPr>
      <w:r>
        <w:rPr>
          <w:noProof/>
          <w:sz w:val="11"/>
          <w:lang w:eastAsia="ru-RU"/>
        </w:rPr>
        <mc:AlternateContent>
          <mc:Choice Requires="wps">
            <w:drawing>
              <wp:anchor distT="0" distB="0" distL="114299" distR="114299" simplePos="0" relativeHeight="487600640" behindDoc="0" locked="0" layoutInCell="1" allowOverlap="1">
                <wp:simplePos x="0" y="0"/>
                <wp:positionH relativeFrom="column">
                  <wp:posOffset>1052194</wp:posOffset>
                </wp:positionH>
                <wp:positionV relativeFrom="paragraph">
                  <wp:posOffset>554355</wp:posOffset>
                </wp:positionV>
                <wp:extent cx="0" cy="360680"/>
                <wp:effectExtent l="76200" t="0" r="76200" b="5842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2.85pt;margin-top:43.65pt;width:0;height:28.4pt;z-index:48760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2z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">
                <v:stroke endarrow="block"/>
              </v:shape>
            </w:pict>
          </mc:Fallback>
        </mc:AlternateContent>
      </w:r>
    </w:p>
    <w:bookmarkStart w:id="0" w:name="_GoBack"/>
    <w:bookmarkEnd w:id="0"/>
    <w:p w:rsidR="003A22E1" w:rsidRDefault="00DA4844">
      <w:pPr>
        <w:pStyle w:val="a3"/>
        <w:ind w:left="0" w:firstLine="0"/>
        <w:jc w:val="left"/>
        <w:rPr>
          <w:sz w:val="20"/>
        </w:rPr>
      </w:pPr>
      <w:r>
        <w:rPr>
          <w:noProof/>
          <w:sz w:val="20"/>
          <w:lang w:eastAsia="ru-RU"/>
        </w:rPr>
        <mc:AlternateContent>
          <mc:Choice Requires="wps">
            <w:drawing>
              <wp:anchor distT="0" distB="0" distL="114300" distR="114300" simplePos="0" relativeHeight="487601664" behindDoc="0" locked="0" layoutInCell="1" allowOverlap="1">
                <wp:simplePos x="0" y="0"/>
                <wp:positionH relativeFrom="column">
                  <wp:posOffset>2178050</wp:posOffset>
                </wp:positionH>
                <wp:positionV relativeFrom="paragraph">
                  <wp:posOffset>371475</wp:posOffset>
                </wp:positionV>
                <wp:extent cx="1227455" cy="6985"/>
                <wp:effectExtent l="0" t="57150" r="29845" b="8826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71.5pt;margin-top:29.25pt;width:96.65pt;height:.5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">
                <v:stroke endarrow="block"/>
              </v:shape>
            </w:pict>
          </mc:Fallback>
        </mc:AlternateContent>
      </w:r>
      <w:r>
        <w:rPr>
          <w:noProof/>
          <w:sz w:val="20"/>
          <w:lang w:eastAsia="ru-RU"/>
        </w:rPr>
        <mc:AlternateContent>
          <mc:Choice Requires="wps">
            <w:drawing>
              <wp:anchor distT="0" distB="0" distL="114299" distR="114299" simplePos="0" relativeHeight="487602688" behindDoc="0" locked="0" layoutInCell="1" allowOverlap="1">
                <wp:simplePos x="0" y="0"/>
                <wp:positionH relativeFrom="column">
                  <wp:posOffset>1052194</wp:posOffset>
                </wp:positionH>
                <wp:positionV relativeFrom="paragraph">
                  <wp:posOffset>610870</wp:posOffset>
                </wp:positionV>
                <wp:extent cx="0" cy="694055"/>
                <wp:effectExtent l="76200" t="0" r="57150" b="488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82.85pt;margin-top:48.1pt;width:0;height:54.65pt;z-index:48760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tY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">
                <v:stroke endarrow="block"/>
              </v:shape>
            </w:pict>
          </mc:Fallback>
        </mc:AlternateContent>
      </w:r>
    </w:p>
    <w:p w:rsidR="003A22E1" w:rsidRDefault="00DA4844">
      <w:pPr>
        <w:pStyle w:val="a3"/>
        <w:spacing w:before="9"/>
        <w:ind w:left="0" w:firstLine="0"/>
        <w:jc w:val="left"/>
        <w:rPr>
          <w:sz w:val="14"/>
        </w:rPr>
      </w:pPr>
      <w:r>
        <w:rPr>
          <w:noProof/>
          <w:lang w:eastAsia="ru-RU"/>
        </w:rPr>
        <mc:AlternateContent>
          <mc:Choice Requires="wps">
            <w:drawing>
              <wp:anchor distT="0" distB="0" distL="0" distR="0" simplePos="0" relativeHeight="487595008" behindDoc="1" locked="0" layoutInCell="1" allowOverlap="1">
                <wp:simplePos x="0" y="0"/>
                <wp:positionH relativeFrom="page">
                  <wp:posOffset>2228850</wp:posOffset>
                </wp:positionH>
                <wp:positionV relativeFrom="paragraph">
                  <wp:posOffset>40005</wp:posOffset>
                </wp:positionV>
                <wp:extent cx="514350" cy="276225"/>
                <wp:effectExtent l="0" t="0" r="19050" b="2857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7"/>
                              <w:ind w:left="229"/>
                              <w:rPr>
                                <w:sz w:val="24"/>
                              </w:rPr>
                            </w:pPr>
                            <w:r>
                              <w:rPr>
                                <w:sz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175.5pt;margin-top:3.15pt;width:40.5pt;height:21.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" filled="f">
                <v:textbox inset="0,0,0,0">
                  <w:txbxContent>
                    <w:p w:rsidR="005A4DAD" w:rsidRDefault="005A4DAD">
                      <w:pPr>
                        <w:spacing w:before="67"/>
                        <w:ind w:left="229"/>
                        <w:rPr>
                          <w:sz w:val="24"/>
                        </w:rPr>
                      </w:pPr>
                      <w:r>
                        <w:rPr>
                          <w:sz w:val="24"/>
                        </w:rPr>
                        <w:t>ДА</w:t>
                      </w:r>
                    </w:p>
                  </w:txbxContent>
                </v:textbox>
                <w10:wrap type="topAndBottom" anchorx="page"/>
              </v:shape>
            </w:pict>
          </mc:Fallback>
        </mc:AlternateContent>
      </w:r>
      <w:r>
        <w:rPr>
          <w:noProof/>
          <w:lang w:eastAsia="ru-RU"/>
        </w:rPr>
        <mc:AlternateContent>
          <mc:Choice Requires="wps">
            <w:drawing>
              <wp:anchor distT="0" distB="0" distL="0" distR="0" simplePos="0" relativeHeight="487595520" behindDoc="1" locked="0" layoutInCell="1" allowOverlap="1">
                <wp:simplePos x="0" y="0"/>
                <wp:positionH relativeFrom="page">
                  <wp:posOffset>857250</wp:posOffset>
                </wp:positionH>
                <wp:positionV relativeFrom="paragraph">
                  <wp:posOffset>539115</wp:posOffset>
                </wp:positionV>
                <wp:extent cx="6029325" cy="1046480"/>
                <wp:effectExtent l="0" t="0" r="28575"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46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4DAD" w:rsidRDefault="005A4DAD">
                            <w:pPr>
                              <w:spacing w:before="67"/>
                              <w:ind w:left="207" w:firstLine="211"/>
                              <w:rPr>
                                <w:sz w:val="20"/>
                              </w:rPr>
                            </w:pPr>
                            <w:r>
                              <w:rPr>
                                <w:sz w:val="20"/>
                              </w:rPr>
                              <w:t>Специалист проводит проверку соответствия указанных в уведомлении параметров установленным требованиям, подготавливает, направляет на подпись руководителю и выдает застройщику уведомление</w:t>
                            </w:r>
                          </w:p>
                          <w:p w:rsidR="005A4DAD" w:rsidRDefault="005A4DAD">
                            <w:pPr>
                              <w:spacing w:before="1"/>
                              <w:ind w:left="382" w:right="381"/>
                              <w:jc w:val="center"/>
                              <w:rPr>
                                <w:sz w:val="20"/>
                              </w:rPr>
                            </w:pPr>
                            <w:r>
                              <w:rPr>
                                <w:sz w:val="20"/>
                              </w:rPr>
                              <w:t xml:space="preserve">о соответствии или несоответствии </w:t>
                            </w:r>
                            <w:proofErr w:type="gramStart"/>
                            <w:r>
                              <w:rPr>
                                <w:sz w:val="20"/>
                              </w:rPr>
                              <w:t>построенных</w:t>
                            </w:r>
                            <w:proofErr w:type="gramEnd"/>
                            <w:r>
                              <w:rPr>
                                <w:sz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w:t>
                            </w:r>
                          </w:p>
                          <w:p w:rsidR="005A4DAD" w:rsidRDefault="005A4DAD">
                            <w:pPr>
                              <w:spacing w:line="228" w:lineRule="exact"/>
                              <w:ind w:left="382" w:right="380"/>
                              <w:jc w:val="center"/>
                              <w:rPr>
                                <w:sz w:val="20"/>
                              </w:rPr>
                            </w:pPr>
                            <w:r>
                              <w:rPr>
                                <w:sz w:val="20"/>
                              </w:rPr>
                              <w:t>деятельности»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67.5pt;margin-top:42.45pt;width:474.75pt;height:82.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" filled="f">
                <v:textbox inset="0,0,0,0">
                  <w:txbxContent>
                    <w:p w:rsidR="005A4DAD" w:rsidRDefault="005A4DAD">
                      <w:pPr>
                        <w:spacing w:before="67"/>
                        <w:ind w:left="207" w:firstLine="211"/>
                        <w:rPr>
                          <w:sz w:val="20"/>
                        </w:rPr>
                      </w:pPr>
                      <w:r>
                        <w:rPr>
                          <w:sz w:val="20"/>
                        </w:rPr>
                        <w:t>Специалист проводит проверку соответствия указанных в уведомлении параметров установленным требованиям, подготавливает, направляет на подпись руководителю и выдает застройщику уведомление</w:t>
                      </w:r>
                    </w:p>
                    <w:p w:rsidR="005A4DAD" w:rsidRDefault="005A4DAD">
                      <w:pPr>
                        <w:spacing w:before="1"/>
                        <w:ind w:left="382" w:right="381"/>
                        <w:jc w:val="center"/>
                        <w:rPr>
                          <w:sz w:val="20"/>
                        </w:rPr>
                      </w:pPr>
                      <w:r>
                        <w:rPr>
                          <w:sz w:val="20"/>
                        </w:rPr>
                        <w:t xml:space="preserve">о соответствии или несоответствии </w:t>
                      </w:r>
                      <w:proofErr w:type="gramStart"/>
                      <w:r>
                        <w:rPr>
                          <w:sz w:val="20"/>
                        </w:rPr>
                        <w:t>построенных</w:t>
                      </w:r>
                      <w:proofErr w:type="gramEnd"/>
                      <w:r>
                        <w:rPr>
                          <w:sz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w:t>
                      </w:r>
                    </w:p>
                    <w:p w:rsidR="005A4DAD" w:rsidRDefault="005A4DAD">
                      <w:pPr>
                        <w:spacing w:line="228" w:lineRule="exact"/>
                        <w:ind w:left="382" w:right="380"/>
                        <w:jc w:val="center"/>
                        <w:rPr>
                          <w:sz w:val="20"/>
                        </w:rPr>
                      </w:pPr>
                      <w:r>
                        <w:rPr>
                          <w:sz w:val="20"/>
                        </w:rPr>
                        <w:t>деятельности»</w:t>
                      </w:r>
                    </w:p>
                  </w:txbxContent>
                </v:textbox>
                <w10:wrap type="topAndBottom" anchorx="page"/>
              </v:shape>
            </w:pict>
          </mc:Fallback>
        </mc:AlternateContent>
      </w:r>
    </w:p>
    <w:p w:rsidR="003A22E1" w:rsidRDefault="003A22E1">
      <w:pPr>
        <w:pStyle w:val="a3"/>
        <w:spacing w:before="9"/>
        <w:ind w:left="0" w:firstLine="0"/>
        <w:jc w:val="left"/>
        <w:rPr>
          <w:sz w:val="9"/>
        </w:rPr>
      </w:pPr>
    </w:p>
    <w:sectPr w:rsidR="003A22E1" w:rsidSect="006E0E21">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303">
    <w:altName w:val="Arial Unicode MS"/>
    <w:charset w:val="80"/>
    <w:family w:val="auto"/>
    <w:pitch w:val="default"/>
  </w:font>
  <w:font w:name="font239">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52A"/>
    <w:multiLevelType w:val="multilevel"/>
    <w:tmpl w:val="4972011C"/>
    <w:lvl w:ilvl="0">
      <w:start w:val="3"/>
      <w:numFmt w:val="decimal"/>
      <w:lvlText w:val="%1"/>
      <w:lvlJc w:val="left"/>
      <w:pPr>
        <w:ind w:left="103" w:hanging="581"/>
      </w:pPr>
      <w:rPr>
        <w:rFonts w:hint="default"/>
        <w:lang w:val="ru-RU" w:eastAsia="en-US" w:bidi="ar-SA"/>
      </w:rPr>
    </w:lvl>
    <w:lvl w:ilvl="1">
      <w:start w:val="1"/>
      <w:numFmt w:val="decimal"/>
      <w:lvlText w:val="%1.%2."/>
      <w:lvlJc w:val="left"/>
      <w:pPr>
        <w:ind w:left="103" w:hanging="58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3" w:hanging="74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743"/>
      </w:pPr>
      <w:rPr>
        <w:rFonts w:hint="default"/>
        <w:lang w:val="ru-RU" w:eastAsia="en-US" w:bidi="ar-SA"/>
      </w:rPr>
    </w:lvl>
    <w:lvl w:ilvl="4">
      <w:numFmt w:val="bullet"/>
      <w:lvlText w:val="•"/>
      <w:lvlJc w:val="left"/>
      <w:pPr>
        <w:ind w:left="4046" w:hanging="743"/>
      </w:pPr>
      <w:rPr>
        <w:rFonts w:hint="default"/>
        <w:lang w:val="ru-RU" w:eastAsia="en-US" w:bidi="ar-SA"/>
      </w:rPr>
    </w:lvl>
    <w:lvl w:ilvl="5">
      <w:numFmt w:val="bullet"/>
      <w:lvlText w:val="•"/>
      <w:lvlJc w:val="left"/>
      <w:pPr>
        <w:ind w:left="5033" w:hanging="743"/>
      </w:pPr>
      <w:rPr>
        <w:rFonts w:hint="default"/>
        <w:lang w:val="ru-RU" w:eastAsia="en-US" w:bidi="ar-SA"/>
      </w:rPr>
    </w:lvl>
    <w:lvl w:ilvl="6">
      <w:numFmt w:val="bullet"/>
      <w:lvlText w:val="•"/>
      <w:lvlJc w:val="left"/>
      <w:pPr>
        <w:ind w:left="6019" w:hanging="743"/>
      </w:pPr>
      <w:rPr>
        <w:rFonts w:hint="default"/>
        <w:lang w:val="ru-RU" w:eastAsia="en-US" w:bidi="ar-SA"/>
      </w:rPr>
    </w:lvl>
    <w:lvl w:ilvl="7">
      <w:numFmt w:val="bullet"/>
      <w:lvlText w:val="•"/>
      <w:lvlJc w:val="left"/>
      <w:pPr>
        <w:ind w:left="7006" w:hanging="743"/>
      </w:pPr>
      <w:rPr>
        <w:rFonts w:hint="default"/>
        <w:lang w:val="ru-RU" w:eastAsia="en-US" w:bidi="ar-SA"/>
      </w:rPr>
    </w:lvl>
    <w:lvl w:ilvl="8">
      <w:numFmt w:val="bullet"/>
      <w:lvlText w:val="•"/>
      <w:lvlJc w:val="left"/>
      <w:pPr>
        <w:ind w:left="7993" w:hanging="743"/>
      </w:pPr>
      <w:rPr>
        <w:rFonts w:hint="default"/>
        <w:lang w:val="ru-RU" w:eastAsia="en-US" w:bidi="ar-SA"/>
      </w:rPr>
    </w:lvl>
  </w:abstractNum>
  <w:abstractNum w:abstractNumId="1">
    <w:nsid w:val="02017EA8"/>
    <w:multiLevelType w:val="multilevel"/>
    <w:tmpl w:val="EAA444FE"/>
    <w:lvl w:ilvl="0">
      <w:start w:val="1"/>
      <w:numFmt w:val="decimal"/>
      <w:lvlText w:val="%1"/>
      <w:lvlJc w:val="left"/>
      <w:pPr>
        <w:ind w:left="103" w:hanging="717"/>
      </w:pPr>
      <w:rPr>
        <w:rFonts w:hint="default"/>
        <w:lang w:val="ru-RU" w:eastAsia="en-US" w:bidi="ar-SA"/>
      </w:rPr>
    </w:lvl>
    <w:lvl w:ilvl="1">
      <w:start w:val="1"/>
      <w:numFmt w:val="decimal"/>
      <w:lvlText w:val="%1.%2."/>
      <w:lvlJc w:val="left"/>
      <w:pPr>
        <w:ind w:left="103" w:hanging="7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717"/>
      </w:pPr>
      <w:rPr>
        <w:rFonts w:hint="default"/>
        <w:lang w:val="ru-RU" w:eastAsia="en-US" w:bidi="ar-SA"/>
      </w:rPr>
    </w:lvl>
    <w:lvl w:ilvl="3">
      <w:numFmt w:val="bullet"/>
      <w:lvlText w:val="•"/>
      <w:lvlJc w:val="left"/>
      <w:pPr>
        <w:ind w:left="3059" w:hanging="717"/>
      </w:pPr>
      <w:rPr>
        <w:rFonts w:hint="default"/>
        <w:lang w:val="ru-RU" w:eastAsia="en-US" w:bidi="ar-SA"/>
      </w:rPr>
    </w:lvl>
    <w:lvl w:ilvl="4">
      <w:numFmt w:val="bullet"/>
      <w:lvlText w:val="•"/>
      <w:lvlJc w:val="left"/>
      <w:pPr>
        <w:ind w:left="4046" w:hanging="717"/>
      </w:pPr>
      <w:rPr>
        <w:rFonts w:hint="default"/>
        <w:lang w:val="ru-RU" w:eastAsia="en-US" w:bidi="ar-SA"/>
      </w:rPr>
    </w:lvl>
    <w:lvl w:ilvl="5">
      <w:numFmt w:val="bullet"/>
      <w:lvlText w:val="•"/>
      <w:lvlJc w:val="left"/>
      <w:pPr>
        <w:ind w:left="5033" w:hanging="717"/>
      </w:pPr>
      <w:rPr>
        <w:rFonts w:hint="default"/>
        <w:lang w:val="ru-RU" w:eastAsia="en-US" w:bidi="ar-SA"/>
      </w:rPr>
    </w:lvl>
    <w:lvl w:ilvl="6">
      <w:numFmt w:val="bullet"/>
      <w:lvlText w:val="•"/>
      <w:lvlJc w:val="left"/>
      <w:pPr>
        <w:ind w:left="6019" w:hanging="717"/>
      </w:pPr>
      <w:rPr>
        <w:rFonts w:hint="default"/>
        <w:lang w:val="ru-RU" w:eastAsia="en-US" w:bidi="ar-SA"/>
      </w:rPr>
    </w:lvl>
    <w:lvl w:ilvl="7">
      <w:numFmt w:val="bullet"/>
      <w:lvlText w:val="•"/>
      <w:lvlJc w:val="left"/>
      <w:pPr>
        <w:ind w:left="7006" w:hanging="717"/>
      </w:pPr>
      <w:rPr>
        <w:rFonts w:hint="default"/>
        <w:lang w:val="ru-RU" w:eastAsia="en-US" w:bidi="ar-SA"/>
      </w:rPr>
    </w:lvl>
    <w:lvl w:ilvl="8">
      <w:numFmt w:val="bullet"/>
      <w:lvlText w:val="•"/>
      <w:lvlJc w:val="left"/>
      <w:pPr>
        <w:ind w:left="7993" w:hanging="717"/>
      </w:pPr>
      <w:rPr>
        <w:rFonts w:hint="default"/>
        <w:lang w:val="ru-RU" w:eastAsia="en-US" w:bidi="ar-SA"/>
      </w:rPr>
    </w:lvl>
  </w:abstractNum>
  <w:abstractNum w:abstractNumId="2">
    <w:nsid w:val="033E101F"/>
    <w:multiLevelType w:val="multilevel"/>
    <w:tmpl w:val="265AB3B4"/>
    <w:lvl w:ilvl="0">
      <w:start w:val="2"/>
      <w:numFmt w:val="decimal"/>
      <w:lvlText w:val="%1"/>
      <w:lvlJc w:val="left"/>
      <w:pPr>
        <w:ind w:left="103" w:hanging="590"/>
      </w:pPr>
      <w:rPr>
        <w:rFonts w:hint="default"/>
        <w:lang w:val="ru-RU" w:eastAsia="en-US" w:bidi="ar-SA"/>
      </w:rPr>
    </w:lvl>
    <w:lvl w:ilvl="1">
      <w:start w:val="1"/>
      <w:numFmt w:val="decimal"/>
      <w:lvlText w:val="%1.%2."/>
      <w:lvlJc w:val="left"/>
      <w:pPr>
        <w:ind w:left="103"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590"/>
      </w:pPr>
      <w:rPr>
        <w:rFonts w:hint="default"/>
        <w:lang w:val="ru-RU" w:eastAsia="en-US" w:bidi="ar-SA"/>
      </w:rPr>
    </w:lvl>
    <w:lvl w:ilvl="3">
      <w:numFmt w:val="bullet"/>
      <w:lvlText w:val="•"/>
      <w:lvlJc w:val="left"/>
      <w:pPr>
        <w:ind w:left="3059" w:hanging="590"/>
      </w:pPr>
      <w:rPr>
        <w:rFonts w:hint="default"/>
        <w:lang w:val="ru-RU" w:eastAsia="en-US" w:bidi="ar-SA"/>
      </w:rPr>
    </w:lvl>
    <w:lvl w:ilvl="4">
      <w:numFmt w:val="bullet"/>
      <w:lvlText w:val="•"/>
      <w:lvlJc w:val="left"/>
      <w:pPr>
        <w:ind w:left="4046" w:hanging="590"/>
      </w:pPr>
      <w:rPr>
        <w:rFonts w:hint="default"/>
        <w:lang w:val="ru-RU" w:eastAsia="en-US" w:bidi="ar-SA"/>
      </w:rPr>
    </w:lvl>
    <w:lvl w:ilvl="5">
      <w:numFmt w:val="bullet"/>
      <w:lvlText w:val="•"/>
      <w:lvlJc w:val="left"/>
      <w:pPr>
        <w:ind w:left="5033" w:hanging="590"/>
      </w:pPr>
      <w:rPr>
        <w:rFonts w:hint="default"/>
        <w:lang w:val="ru-RU" w:eastAsia="en-US" w:bidi="ar-SA"/>
      </w:rPr>
    </w:lvl>
    <w:lvl w:ilvl="6">
      <w:numFmt w:val="bullet"/>
      <w:lvlText w:val="•"/>
      <w:lvlJc w:val="left"/>
      <w:pPr>
        <w:ind w:left="6019" w:hanging="590"/>
      </w:pPr>
      <w:rPr>
        <w:rFonts w:hint="default"/>
        <w:lang w:val="ru-RU" w:eastAsia="en-US" w:bidi="ar-SA"/>
      </w:rPr>
    </w:lvl>
    <w:lvl w:ilvl="7">
      <w:numFmt w:val="bullet"/>
      <w:lvlText w:val="•"/>
      <w:lvlJc w:val="left"/>
      <w:pPr>
        <w:ind w:left="7006" w:hanging="590"/>
      </w:pPr>
      <w:rPr>
        <w:rFonts w:hint="default"/>
        <w:lang w:val="ru-RU" w:eastAsia="en-US" w:bidi="ar-SA"/>
      </w:rPr>
    </w:lvl>
    <w:lvl w:ilvl="8">
      <w:numFmt w:val="bullet"/>
      <w:lvlText w:val="•"/>
      <w:lvlJc w:val="left"/>
      <w:pPr>
        <w:ind w:left="7993" w:hanging="590"/>
      </w:pPr>
      <w:rPr>
        <w:rFonts w:hint="default"/>
        <w:lang w:val="ru-RU" w:eastAsia="en-US" w:bidi="ar-SA"/>
      </w:rPr>
    </w:lvl>
  </w:abstractNum>
  <w:abstractNum w:abstractNumId="3">
    <w:nsid w:val="03BB3BAD"/>
    <w:multiLevelType w:val="multilevel"/>
    <w:tmpl w:val="9D4A966A"/>
    <w:lvl w:ilvl="0">
      <w:start w:val="3"/>
      <w:numFmt w:val="decimal"/>
      <w:lvlText w:val="%1"/>
      <w:lvlJc w:val="left"/>
      <w:pPr>
        <w:ind w:left="103" w:hanging="629"/>
      </w:pPr>
      <w:rPr>
        <w:rFonts w:hint="default"/>
        <w:lang w:val="ru-RU" w:eastAsia="en-US" w:bidi="ar-SA"/>
      </w:rPr>
    </w:lvl>
    <w:lvl w:ilvl="1">
      <w:start w:val="1"/>
      <w:numFmt w:val="decimal"/>
      <w:lvlText w:val="%1.%2."/>
      <w:lvlJc w:val="left"/>
      <w:pPr>
        <w:ind w:left="103" w:hanging="62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629"/>
      </w:pPr>
      <w:rPr>
        <w:rFonts w:hint="default"/>
        <w:lang w:val="ru-RU" w:eastAsia="en-US" w:bidi="ar-SA"/>
      </w:rPr>
    </w:lvl>
    <w:lvl w:ilvl="3">
      <w:numFmt w:val="bullet"/>
      <w:lvlText w:val="•"/>
      <w:lvlJc w:val="left"/>
      <w:pPr>
        <w:ind w:left="3059" w:hanging="629"/>
      </w:pPr>
      <w:rPr>
        <w:rFonts w:hint="default"/>
        <w:lang w:val="ru-RU" w:eastAsia="en-US" w:bidi="ar-SA"/>
      </w:rPr>
    </w:lvl>
    <w:lvl w:ilvl="4">
      <w:numFmt w:val="bullet"/>
      <w:lvlText w:val="•"/>
      <w:lvlJc w:val="left"/>
      <w:pPr>
        <w:ind w:left="4046" w:hanging="629"/>
      </w:pPr>
      <w:rPr>
        <w:rFonts w:hint="default"/>
        <w:lang w:val="ru-RU" w:eastAsia="en-US" w:bidi="ar-SA"/>
      </w:rPr>
    </w:lvl>
    <w:lvl w:ilvl="5">
      <w:numFmt w:val="bullet"/>
      <w:lvlText w:val="•"/>
      <w:lvlJc w:val="left"/>
      <w:pPr>
        <w:ind w:left="5033" w:hanging="629"/>
      </w:pPr>
      <w:rPr>
        <w:rFonts w:hint="default"/>
        <w:lang w:val="ru-RU" w:eastAsia="en-US" w:bidi="ar-SA"/>
      </w:rPr>
    </w:lvl>
    <w:lvl w:ilvl="6">
      <w:numFmt w:val="bullet"/>
      <w:lvlText w:val="•"/>
      <w:lvlJc w:val="left"/>
      <w:pPr>
        <w:ind w:left="6019" w:hanging="629"/>
      </w:pPr>
      <w:rPr>
        <w:rFonts w:hint="default"/>
        <w:lang w:val="ru-RU" w:eastAsia="en-US" w:bidi="ar-SA"/>
      </w:rPr>
    </w:lvl>
    <w:lvl w:ilvl="7">
      <w:numFmt w:val="bullet"/>
      <w:lvlText w:val="•"/>
      <w:lvlJc w:val="left"/>
      <w:pPr>
        <w:ind w:left="7006" w:hanging="629"/>
      </w:pPr>
      <w:rPr>
        <w:rFonts w:hint="default"/>
        <w:lang w:val="ru-RU" w:eastAsia="en-US" w:bidi="ar-SA"/>
      </w:rPr>
    </w:lvl>
    <w:lvl w:ilvl="8">
      <w:numFmt w:val="bullet"/>
      <w:lvlText w:val="•"/>
      <w:lvlJc w:val="left"/>
      <w:pPr>
        <w:ind w:left="7993" w:hanging="629"/>
      </w:pPr>
      <w:rPr>
        <w:rFonts w:hint="default"/>
        <w:lang w:val="ru-RU" w:eastAsia="en-US" w:bidi="ar-SA"/>
      </w:rPr>
    </w:lvl>
  </w:abstractNum>
  <w:abstractNum w:abstractNumId="4">
    <w:nsid w:val="059E3159"/>
    <w:multiLevelType w:val="hybridMultilevel"/>
    <w:tmpl w:val="D8421B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AA696A"/>
    <w:multiLevelType w:val="hybridMultilevel"/>
    <w:tmpl w:val="BF0A7110"/>
    <w:lvl w:ilvl="0" w:tplc="08447460">
      <w:start w:val="1"/>
      <w:numFmt w:val="decimal"/>
      <w:lvlText w:val="%1)"/>
      <w:lvlJc w:val="left"/>
      <w:pPr>
        <w:ind w:left="103" w:hanging="398"/>
      </w:pPr>
      <w:rPr>
        <w:rFonts w:ascii="Times New Roman" w:eastAsia="Times New Roman" w:hAnsi="Times New Roman" w:cs="Times New Roman" w:hint="default"/>
        <w:w w:val="100"/>
        <w:sz w:val="28"/>
        <w:szCs w:val="28"/>
        <w:lang w:val="ru-RU" w:eastAsia="en-US" w:bidi="ar-SA"/>
      </w:rPr>
    </w:lvl>
    <w:lvl w:ilvl="1" w:tplc="1C78AC92">
      <w:numFmt w:val="bullet"/>
      <w:lvlText w:val="•"/>
      <w:lvlJc w:val="left"/>
      <w:pPr>
        <w:ind w:left="1086" w:hanging="398"/>
      </w:pPr>
      <w:rPr>
        <w:rFonts w:hint="default"/>
        <w:lang w:val="ru-RU" w:eastAsia="en-US" w:bidi="ar-SA"/>
      </w:rPr>
    </w:lvl>
    <w:lvl w:ilvl="2" w:tplc="DFAC8ED8">
      <w:numFmt w:val="bullet"/>
      <w:lvlText w:val="•"/>
      <w:lvlJc w:val="left"/>
      <w:pPr>
        <w:ind w:left="2073" w:hanging="398"/>
      </w:pPr>
      <w:rPr>
        <w:rFonts w:hint="default"/>
        <w:lang w:val="ru-RU" w:eastAsia="en-US" w:bidi="ar-SA"/>
      </w:rPr>
    </w:lvl>
    <w:lvl w:ilvl="3" w:tplc="8D882B74">
      <w:numFmt w:val="bullet"/>
      <w:lvlText w:val="•"/>
      <w:lvlJc w:val="left"/>
      <w:pPr>
        <w:ind w:left="3059" w:hanging="398"/>
      </w:pPr>
      <w:rPr>
        <w:rFonts w:hint="default"/>
        <w:lang w:val="ru-RU" w:eastAsia="en-US" w:bidi="ar-SA"/>
      </w:rPr>
    </w:lvl>
    <w:lvl w:ilvl="4" w:tplc="7B142970">
      <w:numFmt w:val="bullet"/>
      <w:lvlText w:val="•"/>
      <w:lvlJc w:val="left"/>
      <w:pPr>
        <w:ind w:left="4046" w:hanging="398"/>
      </w:pPr>
      <w:rPr>
        <w:rFonts w:hint="default"/>
        <w:lang w:val="ru-RU" w:eastAsia="en-US" w:bidi="ar-SA"/>
      </w:rPr>
    </w:lvl>
    <w:lvl w:ilvl="5" w:tplc="09844BD8">
      <w:numFmt w:val="bullet"/>
      <w:lvlText w:val="•"/>
      <w:lvlJc w:val="left"/>
      <w:pPr>
        <w:ind w:left="5033" w:hanging="398"/>
      </w:pPr>
      <w:rPr>
        <w:rFonts w:hint="default"/>
        <w:lang w:val="ru-RU" w:eastAsia="en-US" w:bidi="ar-SA"/>
      </w:rPr>
    </w:lvl>
    <w:lvl w:ilvl="6" w:tplc="005AD80E">
      <w:numFmt w:val="bullet"/>
      <w:lvlText w:val="•"/>
      <w:lvlJc w:val="left"/>
      <w:pPr>
        <w:ind w:left="6019" w:hanging="398"/>
      </w:pPr>
      <w:rPr>
        <w:rFonts w:hint="default"/>
        <w:lang w:val="ru-RU" w:eastAsia="en-US" w:bidi="ar-SA"/>
      </w:rPr>
    </w:lvl>
    <w:lvl w:ilvl="7" w:tplc="1D12ADCC">
      <w:numFmt w:val="bullet"/>
      <w:lvlText w:val="•"/>
      <w:lvlJc w:val="left"/>
      <w:pPr>
        <w:ind w:left="7006" w:hanging="398"/>
      </w:pPr>
      <w:rPr>
        <w:rFonts w:hint="default"/>
        <w:lang w:val="ru-RU" w:eastAsia="en-US" w:bidi="ar-SA"/>
      </w:rPr>
    </w:lvl>
    <w:lvl w:ilvl="8" w:tplc="EA0C8F58">
      <w:numFmt w:val="bullet"/>
      <w:lvlText w:val="•"/>
      <w:lvlJc w:val="left"/>
      <w:pPr>
        <w:ind w:left="7993" w:hanging="398"/>
      </w:pPr>
      <w:rPr>
        <w:rFonts w:hint="default"/>
        <w:lang w:val="ru-RU" w:eastAsia="en-US" w:bidi="ar-SA"/>
      </w:rPr>
    </w:lvl>
  </w:abstractNum>
  <w:abstractNum w:abstractNumId="6">
    <w:nsid w:val="0BDD4BFA"/>
    <w:multiLevelType w:val="hybridMultilevel"/>
    <w:tmpl w:val="0DCEEAE4"/>
    <w:lvl w:ilvl="0" w:tplc="B8CABE52">
      <w:start w:val="1"/>
      <w:numFmt w:val="decimal"/>
      <w:lvlText w:val="%1)"/>
      <w:lvlJc w:val="left"/>
      <w:pPr>
        <w:ind w:left="1454" w:hanging="643"/>
      </w:pPr>
      <w:rPr>
        <w:rFonts w:ascii="Times New Roman" w:eastAsia="Times New Roman" w:hAnsi="Times New Roman" w:cs="Times New Roman" w:hint="default"/>
        <w:w w:val="100"/>
        <w:sz w:val="28"/>
        <w:szCs w:val="28"/>
        <w:lang w:val="ru-RU" w:eastAsia="en-US" w:bidi="ar-SA"/>
      </w:rPr>
    </w:lvl>
    <w:lvl w:ilvl="1" w:tplc="F0FA3A5A">
      <w:numFmt w:val="bullet"/>
      <w:lvlText w:val="•"/>
      <w:lvlJc w:val="left"/>
      <w:pPr>
        <w:ind w:left="2310" w:hanging="643"/>
      </w:pPr>
      <w:rPr>
        <w:rFonts w:hint="default"/>
        <w:lang w:val="ru-RU" w:eastAsia="en-US" w:bidi="ar-SA"/>
      </w:rPr>
    </w:lvl>
    <w:lvl w:ilvl="2" w:tplc="0B3EADAE">
      <w:numFmt w:val="bullet"/>
      <w:lvlText w:val="•"/>
      <w:lvlJc w:val="left"/>
      <w:pPr>
        <w:ind w:left="3161" w:hanging="643"/>
      </w:pPr>
      <w:rPr>
        <w:rFonts w:hint="default"/>
        <w:lang w:val="ru-RU" w:eastAsia="en-US" w:bidi="ar-SA"/>
      </w:rPr>
    </w:lvl>
    <w:lvl w:ilvl="3" w:tplc="9774C86A">
      <w:numFmt w:val="bullet"/>
      <w:lvlText w:val="•"/>
      <w:lvlJc w:val="left"/>
      <w:pPr>
        <w:ind w:left="4011" w:hanging="643"/>
      </w:pPr>
      <w:rPr>
        <w:rFonts w:hint="default"/>
        <w:lang w:val="ru-RU" w:eastAsia="en-US" w:bidi="ar-SA"/>
      </w:rPr>
    </w:lvl>
    <w:lvl w:ilvl="4" w:tplc="16C4B990">
      <w:numFmt w:val="bullet"/>
      <w:lvlText w:val="•"/>
      <w:lvlJc w:val="left"/>
      <w:pPr>
        <w:ind w:left="4862" w:hanging="643"/>
      </w:pPr>
      <w:rPr>
        <w:rFonts w:hint="default"/>
        <w:lang w:val="ru-RU" w:eastAsia="en-US" w:bidi="ar-SA"/>
      </w:rPr>
    </w:lvl>
    <w:lvl w:ilvl="5" w:tplc="5D7494E4">
      <w:numFmt w:val="bullet"/>
      <w:lvlText w:val="•"/>
      <w:lvlJc w:val="left"/>
      <w:pPr>
        <w:ind w:left="5713" w:hanging="643"/>
      </w:pPr>
      <w:rPr>
        <w:rFonts w:hint="default"/>
        <w:lang w:val="ru-RU" w:eastAsia="en-US" w:bidi="ar-SA"/>
      </w:rPr>
    </w:lvl>
    <w:lvl w:ilvl="6" w:tplc="7CCAE406">
      <w:numFmt w:val="bullet"/>
      <w:lvlText w:val="•"/>
      <w:lvlJc w:val="left"/>
      <w:pPr>
        <w:ind w:left="6563" w:hanging="643"/>
      </w:pPr>
      <w:rPr>
        <w:rFonts w:hint="default"/>
        <w:lang w:val="ru-RU" w:eastAsia="en-US" w:bidi="ar-SA"/>
      </w:rPr>
    </w:lvl>
    <w:lvl w:ilvl="7" w:tplc="4F3C2ECE">
      <w:numFmt w:val="bullet"/>
      <w:lvlText w:val="•"/>
      <w:lvlJc w:val="left"/>
      <w:pPr>
        <w:ind w:left="7414" w:hanging="643"/>
      </w:pPr>
      <w:rPr>
        <w:rFonts w:hint="default"/>
        <w:lang w:val="ru-RU" w:eastAsia="en-US" w:bidi="ar-SA"/>
      </w:rPr>
    </w:lvl>
    <w:lvl w:ilvl="8" w:tplc="DDFE0BE8">
      <w:numFmt w:val="bullet"/>
      <w:lvlText w:val="•"/>
      <w:lvlJc w:val="left"/>
      <w:pPr>
        <w:ind w:left="8265" w:hanging="643"/>
      </w:pPr>
      <w:rPr>
        <w:rFonts w:hint="default"/>
        <w:lang w:val="ru-RU" w:eastAsia="en-US" w:bidi="ar-SA"/>
      </w:rPr>
    </w:lvl>
  </w:abstractNum>
  <w:abstractNum w:abstractNumId="7">
    <w:nsid w:val="0E480BB3"/>
    <w:multiLevelType w:val="multilevel"/>
    <w:tmpl w:val="D174C8CE"/>
    <w:lvl w:ilvl="0">
      <w:start w:val="2"/>
      <w:numFmt w:val="decimal"/>
      <w:lvlText w:val="%1"/>
      <w:lvlJc w:val="left"/>
      <w:pPr>
        <w:ind w:left="103" w:hanging="854"/>
      </w:pPr>
      <w:rPr>
        <w:rFonts w:hint="default"/>
        <w:lang w:val="ru-RU" w:eastAsia="en-US" w:bidi="ar-SA"/>
      </w:rPr>
    </w:lvl>
    <w:lvl w:ilvl="1">
      <w:start w:val="5"/>
      <w:numFmt w:val="decimal"/>
      <w:lvlText w:val="%1.%2"/>
      <w:lvlJc w:val="left"/>
      <w:pPr>
        <w:ind w:left="103" w:hanging="854"/>
      </w:pPr>
      <w:rPr>
        <w:rFonts w:hint="default"/>
        <w:lang w:val="ru-RU" w:eastAsia="en-US" w:bidi="ar-SA"/>
      </w:rPr>
    </w:lvl>
    <w:lvl w:ilvl="2">
      <w:start w:val="1"/>
      <w:numFmt w:val="decimal"/>
      <w:lvlText w:val="%1.%2.%3."/>
      <w:lvlJc w:val="left"/>
      <w:pPr>
        <w:ind w:left="103" w:hanging="85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854"/>
      </w:pPr>
      <w:rPr>
        <w:rFonts w:hint="default"/>
        <w:lang w:val="ru-RU" w:eastAsia="en-US" w:bidi="ar-SA"/>
      </w:rPr>
    </w:lvl>
    <w:lvl w:ilvl="4">
      <w:numFmt w:val="bullet"/>
      <w:lvlText w:val="•"/>
      <w:lvlJc w:val="left"/>
      <w:pPr>
        <w:ind w:left="4046" w:hanging="854"/>
      </w:pPr>
      <w:rPr>
        <w:rFonts w:hint="default"/>
        <w:lang w:val="ru-RU" w:eastAsia="en-US" w:bidi="ar-SA"/>
      </w:rPr>
    </w:lvl>
    <w:lvl w:ilvl="5">
      <w:numFmt w:val="bullet"/>
      <w:lvlText w:val="•"/>
      <w:lvlJc w:val="left"/>
      <w:pPr>
        <w:ind w:left="5033" w:hanging="854"/>
      </w:pPr>
      <w:rPr>
        <w:rFonts w:hint="default"/>
        <w:lang w:val="ru-RU" w:eastAsia="en-US" w:bidi="ar-SA"/>
      </w:rPr>
    </w:lvl>
    <w:lvl w:ilvl="6">
      <w:numFmt w:val="bullet"/>
      <w:lvlText w:val="•"/>
      <w:lvlJc w:val="left"/>
      <w:pPr>
        <w:ind w:left="6019" w:hanging="854"/>
      </w:pPr>
      <w:rPr>
        <w:rFonts w:hint="default"/>
        <w:lang w:val="ru-RU" w:eastAsia="en-US" w:bidi="ar-SA"/>
      </w:rPr>
    </w:lvl>
    <w:lvl w:ilvl="7">
      <w:numFmt w:val="bullet"/>
      <w:lvlText w:val="•"/>
      <w:lvlJc w:val="left"/>
      <w:pPr>
        <w:ind w:left="7006" w:hanging="854"/>
      </w:pPr>
      <w:rPr>
        <w:rFonts w:hint="default"/>
        <w:lang w:val="ru-RU" w:eastAsia="en-US" w:bidi="ar-SA"/>
      </w:rPr>
    </w:lvl>
    <w:lvl w:ilvl="8">
      <w:numFmt w:val="bullet"/>
      <w:lvlText w:val="•"/>
      <w:lvlJc w:val="left"/>
      <w:pPr>
        <w:ind w:left="7993" w:hanging="854"/>
      </w:pPr>
      <w:rPr>
        <w:rFonts w:hint="default"/>
        <w:lang w:val="ru-RU" w:eastAsia="en-US" w:bidi="ar-SA"/>
      </w:rPr>
    </w:lvl>
  </w:abstractNum>
  <w:abstractNum w:abstractNumId="8">
    <w:nsid w:val="0F98642D"/>
    <w:multiLevelType w:val="hybridMultilevel"/>
    <w:tmpl w:val="A0DA324C"/>
    <w:lvl w:ilvl="0" w:tplc="1AD26A16">
      <w:start w:val="1"/>
      <w:numFmt w:val="decimal"/>
      <w:lvlText w:val="%1."/>
      <w:lvlJc w:val="left"/>
      <w:pPr>
        <w:ind w:left="103" w:hanging="360"/>
      </w:pPr>
      <w:rPr>
        <w:rFonts w:ascii="Times New Roman" w:eastAsia="Times New Roman" w:hAnsi="Times New Roman" w:cs="Times New Roman" w:hint="default"/>
        <w:w w:val="100"/>
        <w:sz w:val="28"/>
        <w:szCs w:val="28"/>
        <w:lang w:val="ru-RU" w:eastAsia="en-US" w:bidi="ar-SA"/>
      </w:rPr>
    </w:lvl>
    <w:lvl w:ilvl="1" w:tplc="2916B142">
      <w:numFmt w:val="bullet"/>
      <w:lvlText w:val="•"/>
      <w:lvlJc w:val="left"/>
      <w:pPr>
        <w:ind w:left="1086" w:hanging="360"/>
      </w:pPr>
      <w:rPr>
        <w:rFonts w:hint="default"/>
        <w:lang w:val="ru-RU" w:eastAsia="en-US" w:bidi="ar-SA"/>
      </w:rPr>
    </w:lvl>
    <w:lvl w:ilvl="2" w:tplc="D8BC484A">
      <w:numFmt w:val="bullet"/>
      <w:lvlText w:val="•"/>
      <w:lvlJc w:val="left"/>
      <w:pPr>
        <w:ind w:left="2073" w:hanging="360"/>
      </w:pPr>
      <w:rPr>
        <w:rFonts w:hint="default"/>
        <w:lang w:val="ru-RU" w:eastAsia="en-US" w:bidi="ar-SA"/>
      </w:rPr>
    </w:lvl>
    <w:lvl w:ilvl="3" w:tplc="D3CA9F8C">
      <w:numFmt w:val="bullet"/>
      <w:lvlText w:val="•"/>
      <w:lvlJc w:val="left"/>
      <w:pPr>
        <w:ind w:left="3059" w:hanging="360"/>
      </w:pPr>
      <w:rPr>
        <w:rFonts w:hint="default"/>
        <w:lang w:val="ru-RU" w:eastAsia="en-US" w:bidi="ar-SA"/>
      </w:rPr>
    </w:lvl>
    <w:lvl w:ilvl="4" w:tplc="5B3EC3E6">
      <w:numFmt w:val="bullet"/>
      <w:lvlText w:val="•"/>
      <w:lvlJc w:val="left"/>
      <w:pPr>
        <w:ind w:left="4046" w:hanging="360"/>
      </w:pPr>
      <w:rPr>
        <w:rFonts w:hint="default"/>
        <w:lang w:val="ru-RU" w:eastAsia="en-US" w:bidi="ar-SA"/>
      </w:rPr>
    </w:lvl>
    <w:lvl w:ilvl="5" w:tplc="D3945D8C">
      <w:numFmt w:val="bullet"/>
      <w:lvlText w:val="•"/>
      <w:lvlJc w:val="left"/>
      <w:pPr>
        <w:ind w:left="5033" w:hanging="360"/>
      </w:pPr>
      <w:rPr>
        <w:rFonts w:hint="default"/>
        <w:lang w:val="ru-RU" w:eastAsia="en-US" w:bidi="ar-SA"/>
      </w:rPr>
    </w:lvl>
    <w:lvl w:ilvl="6" w:tplc="335CBF26">
      <w:numFmt w:val="bullet"/>
      <w:lvlText w:val="•"/>
      <w:lvlJc w:val="left"/>
      <w:pPr>
        <w:ind w:left="6019" w:hanging="360"/>
      </w:pPr>
      <w:rPr>
        <w:rFonts w:hint="default"/>
        <w:lang w:val="ru-RU" w:eastAsia="en-US" w:bidi="ar-SA"/>
      </w:rPr>
    </w:lvl>
    <w:lvl w:ilvl="7" w:tplc="A712D8B8">
      <w:numFmt w:val="bullet"/>
      <w:lvlText w:val="•"/>
      <w:lvlJc w:val="left"/>
      <w:pPr>
        <w:ind w:left="7006" w:hanging="360"/>
      </w:pPr>
      <w:rPr>
        <w:rFonts w:hint="default"/>
        <w:lang w:val="ru-RU" w:eastAsia="en-US" w:bidi="ar-SA"/>
      </w:rPr>
    </w:lvl>
    <w:lvl w:ilvl="8" w:tplc="8D0EC3A6">
      <w:numFmt w:val="bullet"/>
      <w:lvlText w:val="•"/>
      <w:lvlJc w:val="left"/>
      <w:pPr>
        <w:ind w:left="7993" w:hanging="360"/>
      </w:pPr>
      <w:rPr>
        <w:rFonts w:hint="default"/>
        <w:lang w:val="ru-RU" w:eastAsia="en-US" w:bidi="ar-SA"/>
      </w:rPr>
    </w:lvl>
  </w:abstractNum>
  <w:abstractNum w:abstractNumId="9">
    <w:nsid w:val="11DB234D"/>
    <w:multiLevelType w:val="hybridMultilevel"/>
    <w:tmpl w:val="E0A4A6BE"/>
    <w:lvl w:ilvl="0" w:tplc="38CC3FDA">
      <w:start w:val="1"/>
      <w:numFmt w:val="decimal"/>
      <w:lvlText w:val="%1)"/>
      <w:lvlJc w:val="left"/>
      <w:pPr>
        <w:ind w:left="103" w:hanging="734"/>
      </w:pPr>
      <w:rPr>
        <w:rFonts w:ascii="Times New Roman" w:eastAsia="Times New Roman" w:hAnsi="Times New Roman" w:cs="Times New Roman" w:hint="default"/>
        <w:w w:val="100"/>
        <w:sz w:val="28"/>
        <w:szCs w:val="28"/>
        <w:lang w:val="ru-RU" w:eastAsia="en-US" w:bidi="ar-SA"/>
      </w:rPr>
    </w:lvl>
    <w:lvl w:ilvl="1" w:tplc="FDBCCB1A">
      <w:numFmt w:val="bullet"/>
      <w:lvlText w:val="•"/>
      <w:lvlJc w:val="left"/>
      <w:pPr>
        <w:ind w:left="1086" w:hanging="734"/>
      </w:pPr>
      <w:rPr>
        <w:rFonts w:hint="default"/>
        <w:lang w:val="ru-RU" w:eastAsia="en-US" w:bidi="ar-SA"/>
      </w:rPr>
    </w:lvl>
    <w:lvl w:ilvl="2" w:tplc="2528B434">
      <w:numFmt w:val="bullet"/>
      <w:lvlText w:val="•"/>
      <w:lvlJc w:val="left"/>
      <w:pPr>
        <w:ind w:left="2073" w:hanging="734"/>
      </w:pPr>
      <w:rPr>
        <w:rFonts w:hint="default"/>
        <w:lang w:val="ru-RU" w:eastAsia="en-US" w:bidi="ar-SA"/>
      </w:rPr>
    </w:lvl>
    <w:lvl w:ilvl="3" w:tplc="DA58EDBA">
      <w:numFmt w:val="bullet"/>
      <w:lvlText w:val="•"/>
      <w:lvlJc w:val="left"/>
      <w:pPr>
        <w:ind w:left="3059" w:hanging="734"/>
      </w:pPr>
      <w:rPr>
        <w:rFonts w:hint="default"/>
        <w:lang w:val="ru-RU" w:eastAsia="en-US" w:bidi="ar-SA"/>
      </w:rPr>
    </w:lvl>
    <w:lvl w:ilvl="4" w:tplc="B5B46E1E">
      <w:numFmt w:val="bullet"/>
      <w:lvlText w:val="•"/>
      <w:lvlJc w:val="left"/>
      <w:pPr>
        <w:ind w:left="4046" w:hanging="734"/>
      </w:pPr>
      <w:rPr>
        <w:rFonts w:hint="default"/>
        <w:lang w:val="ru-RU" w:eastAsia="en-US" w:bidi="ar-SA"/>
      </w:rPr>
    </w:lvl>
    <w:lvl w:ilvl="5" w:tplc="DF7AC894">
      <w:numFmt w:val="bullet"/>
      <w:lvlText w:val="•"/>
      <w:lvlJc w:val="left"/>
      <w:pPr>
        <w:ind w:left="5033" w:hanging="734"/>
      </w:pPr>
      <w:rPr>
        <w:rFonts w:hint="default"/>
        <w:lang w:val="ru-RU" w:eastAsia="en-US" w:bidi="ar-SA"/>
      </w:rPr>
    </w:lvl>
    <w:lvl w:ilvl="6" w:tplc="88A6B364">
      <w:numFmt w:val="bullet"/>
      <w:lvlText w:val="•"/>
      <w:lvlJc w:val="left"/>
      <w:pPr>
        <w:ind w:left="6019" w:hanging="734"/>
      </w:pPr>
      <w:rPr>
        <w:rFonts w:hint="default"/>
        <w:lang w:val="ru-RU" w:eastAsia="en-US" w:bidi="ar-SA"/>
      </w:rPr>
    </w:lvl>
    <w:lvl w:ilvl="7" w:tplc="B2260A80">
      <w:numFmt w:val="bullet"/>
      <w:lvlText w:val="•"/>
      <w:lvlJc w:val="left"/>
      <w:pPr>
        <w:ind w:left="7006" w:hanging="734"/>
      </w:pPr>
      <w:rPr>
        <w:rFonts w:hint="default"/>
        <w:lang w:val="ru-RU" w:eastAsia="en-US" w:bidi="ar-SA"/>
      </w:rPr>
    </w:lvl>
    <w:lvl w:ilvl="8" w:tplc="1F2E9524">
      <w:numFmt w:val="bullet"/>
      <w:lvlText w:val="•"/>
      <w:lvlJc w:val="left"/>
      <w:pPr>
        <w:ind w:left="7993" w:hanging="734"/>
      </w:pPr>
      <w:rPr>
        <w:rFonts w:hint="default"/>
        <w:lang w:val="ru-RU" w:eastAsia="en-US" w:bidi="ar-SA"/>
      </w:rPr>
    </w:lvl>
  </w:abstractNum>
  <w:abstractNum w:abstractNumId="10">
    <w:nsid w:val="157E2C4D"/>
    <w:multiLevelType w:val="multilevel"/>
    <w:tmpl w:val="01B25586"/>
    <w:lvl w:ilvl="0">
      <w:start w:val="2"/>
      <w:numFmt w:val="decimal"/>
      <w:lvlText w:val="%1"/>
      <w:lvlJc w:val="left"/>
      <w:pPr>
        <w:ind w:left="103" w:hanging="820"/>
      </w:pPr>
      <w:rPr>
        <w:rFonts w:hint="default"/>
        <w:lang w:val="ru-RU" w:eastAsia="en-US" w:bidi="ar-SA"/>
      </w:rPr>
    </w:lvl>
    <w:lvl w:ilvl="1">
      <w:start w:val="3"/>
      <w:numFmt w:val="decimal"/>
      <w:lvlText w:val="%1.%2"/>
      <w:lvlJc w:val="left"/>
      <w:pPr>
        <w:ind w:left="103" w:hanging="820"/>
      </w:pPr>
      <w:rPr>
        <w:rFonts w:hint="default"/>
        <w:lang w:val="ru-RU" w:eastAsia="en-US" w:bidi="ar-SA"/>
      </w:rPr>
    </w:lvl>
    <w:lvl w:ilvl="2">
      <w:start w:val="1"/>
      <w:numFmt w:val="decimal"/>
      <w:lvlText w:val="%1.%2.%3."/>
      <w:lvlJc w:val="left"/>
      <w:pPr>
        <w:ind w:left="103" w:hanging="82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820"/>
      </w:pPr>
      <w:rPr>
        <w:rFonts w:hint="default"/>
        <w:lang w:val="ru-RU" w:eastAsia="en-US" w:bidi="ar-SA"/>
      </w:rPr>
    </w:lvl>
    <w:lvl w:ilvl="4">
      <w:numFmt w:val="bullet"/>
      <w:lvlText w:val="•"/>
      <w:lvlJc w:val="left"/>
      <w:pPr>
        <w:ind w:left="4046" w:hanging="820"/>
      </w:pPr>
      <w:rPr>
        <w:rFonts w:hint="default"/>
        <w:lang w:val="ru-RU" w:eastAsia="en-US" w:bidi="ar-SA"/>
      </w:rPr>
    </w:lvl>
    <w:lvl w:ilvl="5">
      <w:numFmt w:val="bullet"/>
      <w:lvlText w:val="•"/>
      <w:lvlJc w:val="left"/>
      <w:pPr>
        <w:ind w:left="5033" w:hanging="820"/>
      </w:pPr>
      <w:rPr>
        <w:rFonts w:hint="default"/>
        <w:lang w:val="ru-RU" w:eastAsia="en-US" w:bidi="ar-SA"/>
      </w:rPr>
    </w:lvl>
    <w:lvl w:ilvl="6">
      <w:numFmt w:val="bullet"/>
      <w:lvlText w:val="•"/>
      <w:lvlJc w:val="left"/>
      <w:pPr>
        <w:ind w:left="6019" w:hanging="820"/>
      </w:pPr>
      <w:rPr>
        <w:rFonts w:hint="default"/>
        <w:lang w:val="ru-RU" w:eastAsia="en-US" w:bidi="ar-SA"/>
      </w:rPr>
    </w:lvl>
    <w:lvl w:ilvl="7">
      <w:numFmt w:val="bullet"/>
      <w:lvlText w:val="•"/>
      <w:lvlJc w:val="left"/>
      <w:pPr>
        <w:ind w:left="7006" w:hanging="820"/>
      </w:pPr>
      <w:rPr>
        <w:rFonts w:hint="default"/>
        <w:lang w:val="ru-RU" w:eastAsia="en-US" w:bidi="ar-SA"/>
      </w:rPr>
    </w:lvl>
    <w:lvl w:ilvl="8">
      <w:numFmt w:val="bullet"/>
      <w:lvlText w:val="•"/>
      <w:lvlJc w:val="left"/>
      <w:pPr>
        <w:ind w:left="7993" w:hanging="820"/>
      </w:pPr>
      <w:rPr>
        <w:rFonts w:hint="default"/>
        <w:lang w:val="ru-RU" w:eastAsia="en-US" w:bidi="ar-SA"/>
      </w:rPr>
    </w:lvl>
  </w:abstractNum>
  <w:abstractNum w:abstractNumId="11">
    <w:nsid w:val="15CA1C6B"/>
    <w:multiLevelType w:val="hybridMultilevel"/>
    <w:tmpl w:val="DAE2AE76"/>
    <w:lvl w:ilvl="0" w:tplc="5806541E">
      <w:numFmt w:val="bullet"/>
      <w:lvlText w:val="-"/>
      <w:lvlJc w:val="left"/>
      <w:pPr>
        <w:ind w:left="103" w:hanging="293"/>
      </w:pPr>
      <w:rPr>
        <w:rFonts w:ascii="Times New Roman" w:eastAsia="Times New Roman" w:hAnsi="Times New Roman" w:cs="Times New Roman" w:hint="default"/>
        <w:w w:val="100"/>
        <w:sz w:val="28"/>
        <w:szCs w:val="28"/>
        <w:lang w:val="ru-RU" w:eastAsia="en-US" w:bidi="ar-SA"/>
      </w:rPr>
    </w:lvl>
    <w:lvl w:ilvl="1" w:tplc="8782FE9A">
      <w:numFmt w:val="bullet"/>
      <w:lvlText w:val="•"/>
      <w:lvlJc w:val="left"/>
      <w:pPr>
        <w:ind w:left="1086" w:hanging="293"/>
      </w:pPr>
      <w:rPr>
        <w:rFonts w:hint="default"/>
        <w:lang w:val="ru-RU" w:eastAsia="en-US" w:bidi="ar-SA"/>
      </w:rPr>
    </w:lvl>
    <w:lvl w:ilvl="2" w:tplc="1D966E30">
      <w:numFmt w:val="bullet"/>
      <w:lvlText w:val="•"/>
      <w:lvlJc w:val="left"/>
      <w:pPr>
        <w:ind w:left="2073" w:hanging="293"/>
      </w:pPr>
      <w:rPr>
        <w:rFonts w:hint="default"/>
        <w:lang w:val="ru-RU" w:eastAsia="en-US" w:bidi="ar-SA"/>
      </w:rPr>
    </w:lvl>
    <w:lvl w:ilvl="3" w:tplc="897CC7AA">
      <w:numFmt w:val="bullet"/>
      <w:lvlText w:val="•"/>
      <w:lvlJc w:val="left"/>
      <w:pPr>
        <w:ind w:left="3059" w:hanging="293"/>
      </w:pPr>
      <w:rPr>
        <w:rFonts w:hint="default"/>
        <w:lang w:val="ru-RU" w:eastAsia="en-US" w:bidi="ar-SA"/>
      </w:rPr>
    </w:lvl>
    <w:lvl w:ilvl="4" w:tplc="82487ED2">
      <w:numFmt w:val="bullet"/>
      <w:lvlText w:val="•"/>
      <w:lvlJc w:val="left"/>
      <w:pPr>
        <w:ind w:left="4046" w:hanging="293"/>
      </w:pPr>
      <w:rPr>
        <w:rFonts w:hint="default"/>
        <w:lang w:val="ru-RU" w:eastAsia="en-US" w:bidi="ar-SA"/>
      </w:rPr>
    </w:lvl>
    <w:lvl w:ilvl="5" w:tplc="9E049C78">
      <w:numFmt w:val="bullet"/>
      <w:lvlText w:val="•"/>
      <w:lvlJc w:val="left"/>
      <w:pPr>
        <w:ind w:left="5033" w:hanging="293"/>
      </w:pPr>
      <w:rPr>
        <w:rFonts w:hint="default"/>
        <w:lang w:val="ru-RU" w:eastAsia="en-US" w:bidi="ar-SA"/>
      </w:rPr>
    </w:lvl>
    <w:lvl w:ilvl="6" w:tplc="1C94AF78">
      <w:numFmt w:val="bullet"/>
      <w:lvlText w:val="•"/>
      <w:lvlJc w:val="left"/>
      <w:pPr>
        <w:ind w:left="6019" w:hanging="293"/>
      </w:pPr>
      <w:rPr>
        <w:rFonts w:hint="default"/>
        <w:lang w:val="ru-RU" w:eastAsia="en-US" w:bidi="ar-SA"/>
      </w:rPr>
    </w:lvl>
    <w:lvl w:ilvl="7" w:tplc="FD82F522">
      <w:numFmt w:val="bullet"/>
      <w:lvlText w:val="•"/>
      <w:lvlJc w:val="left"/>
      <w:pPr>
        <w:ind w:left="7006" w:hanging="293"/>
      </w:pPr>
      <w:rPr>
        <w:rFonts w:hint="default"/>
        <w:lang w:val="ru-RU" w:eastAsia="en-US" w:bidi="ar-SA"/>
      </w:rPr>
    </w:lvl>
    <w:lvl w:ilvl="8" w:tplc="AFE4632C">
      <w:numFmt w:val="bullet"/>
      <w:lvlText w:val="•"/>
      <w:lvlJc w:val="left"/>
      <w:pPr>
        <w:ind w:left="7993" w:hanging="293"/>
      </w:pPr>
      <w:rPr>
        <w:rFonts w:hint="default"/>
        <w:lang w:val="ru-RU" w:eastAsia="en-US" w:bidi="ar-SA"/>
      </w:rPr>
    </w:lvl>
  </w:abstractNum>
  <w:abstractNum w:abstractNumId="12">
    <w:nsid w:val="17792460"/>
    <w:multiLevelType w:val="hybridMultilevel"/>
    <w:tmpl w:val="6B645E52"/>
    <w:lvl w:ilvl="0" w:tplc="F7E4A3E2">
      <w:start w:val="1"/>
      <w:numFmt w:val="decimal"/>
      <w:lvlText w:val="%1)"/>
      <w:lvlJc w:val="left"/>
      <w:pPr>
        <w:ind w:left="103" w:hanging="437"/>
      </w:pPr>
      <w:rPr>
        <w:rFonts w:ascii="Times New Roman" w:eastAsia="Times New Roman" w:hAnsi="Times New Roman" w:cs="Times New Roman" w:hint="default"/>
        <w:w w:val="100"/>
        <w:sz w:val="28"/>
        <w:szCs w:val="28"/>
        <w:lang w:val="ru-RU" w:eastAsia="en-US" w:bidi="ar-SA"/>
      </w:rPr>
    </w:lvl>
    <w:lvl w:ilvl="1" w:tplc="B544978C">
      <w:numFmt w:val="bullet"/>
      <w:lvlText w:val="•"/>
      <w:lvlJc w:val="left"/>
      <w:pPr>
        <w:ind w:left="1086" w:hanging="437"/>
      </w:pPr>
      <w:rPr>
        <w:rFonts w:hint="default"/>
        <w:lang w:val="ru-RU" w:eastAsia="en-US" w:bidi="ar-SA"/>
      </w:rPr>
    </w:lvl>
    <w:lvl w:ilvl="2" w:tplc="7E02A994">
      <w:numFmt w:val="bullet"/>
      <w:lvlText w:val="•"/>
      <w:lvlJc w:val="left"/>
      <w:pPr>
        <w:ind w:left="2073" w:hanging="437"/>
      </w:pPr>
      <w:rPr>
        <w:rFonts w:hint="default"/>
        <w:lang w:val="ru-RU" w:eastAsia="en-US" w:bidi="ar-SA"/>
      </w:rPr>
    </w:lvl>
    <w:lvl w:ilvl="3" w:tplc="4420019A">
      <w:numFmt w:val="bullet"/>
      <w:lvlText w:val="•"/>
      <w:lvlJc w:val="left"/>
      <w:pPr>
        <w:ind w:left="3059" w:hanging="437"/>
      </w:pPr>
      <w:rPr>
        <w:rFonts w:hint="default"/>
        <w:lang w:val="ru-RU" w:eastAsia="en-US" w:bidi="ar-SA"/>
      </w:rPr>
    </w:lvl>
    <w:lvl w:ilvl="4" w:tplc="EA627620">
      <w:numFmt w:val="bullet"/>
      <w:lvlText w:val="•"/>
      <w:lvlJc w:val="left"/>
      <w:pPr>
        <w:ind w:left="4046" w:hanging="437"/>
      </w:pPr>
      <w:rPr>
        <w:rFonts w:hint="default"/>
        <w:lang w:val="ru-RU" w:eastAsia="en-US" w:bidi="ar-SA"/>
      </w:rPr>
    </w:lvl>
    <w:lvl w:ilvl="5" w:tplc="1D8273BE">
      <w:numFmt w:val="bullet"/>
      <w:lvlText w:val="•"/>
      <w:lvlJc w:val="left"/>
      <w:pPr>
        <w:ind w:left="5033" w:hanging="437"/>
      </w:pPr>
      <w:rPr>
        <w:rFonts w:hint="default"/>
        <w:lang w:val="ru-RU" w:eastAsia="en-US" w:bidi="ar-SA"/>
      </w:rPr>
    </w:lvl>
    <w:lvl w:ilvl="6" w:tplc="E18A2618">
      <w:numFmt w:val="bullet"/>
      <w:lvlText w:val="•"/>
      <w:lvlJc w:val="left"/>
      <w:pPr>
        <w:ind w:left="6019" w:hanging="437"/>
      </w:pPr>
      <w:rPr>
        <w:rFonts w:hint="default"/>
        <w:lang w:val="ru-RU" w:eastAsia="en-US" w:bidi="ar-SA"/>
      </w:rPr>
    </w:lvl>
    <w:lvl w:ilvl="7" w:tplc="E2F8E45E">
      <w:numFmt w:val="bullet"/>
      <w:lvlText w:val="•"/>
      <w:lvlJc w:val="left"/>
      <w:pPr>
        <w:ind w:left="7006" w:hanging="437"/>
      </w:pPr>
      <w:rPr>
        <w:rFonts w:hint="default"/>
        <w:lang w:val="ru-RU" w:eastAsia="en-US" w:bidi="ar-SA"/>
      </w:rPr>
    </w:lvl>
    <w:lvl w:ilvl="8" w:tplc="6DEC63AC">
      <w:numFmt w:val="bullet"/>
      <w:lvlText w:val="•"/>
      <w:lvlJc w:val="left"/>
      <w:pPr>
        <w:ind w:left="7993" w:hanging="437"/>
      </w:pPr>
      <w:rPr>
        <w:rFonts w:hint="default"/>
        <w:lang w:val="ru-RU" w:eastAsia="en-US" w:bidi="ar-SA"/>
      </w:rPr>
    </w:lvl>
  </w:abstractNum>
  <w:abstractNum w:abstractNumId="13">
    <w:nsid w:val="186D33F9"/>
    <w:multiLevelType w:val="hybridMultilevel"/>
    <w:tmpl w:val="2EB8BBE2"/>
    <w:lvl w:ilvl="0" w:tplc="6904329E">
      <w:start w:val="1"/>
      <w:numFmt w:val="decimal"/>
      <w:lvlText w:val="%1)"/>
      <w:lvlJc w:val="left"/>
      <w:pPr>
        <w:ind w:left="103" w:hanging="309"/>
      </w:pPr>
      <w:rPr>
        <w:rFonts w:ascii="Times New Roman" w:eastAsia="Times New Roman" w:hAnsi="Times New Roman" w:cs="Times New Roman" w:hint="default"/>
        <w:w w:val="100"/>
        <w:sz w:val="28"/>
        <w:szCs w:val="28"/>
        <w:lang w:val="ru-RU" w:eastAsia="en-US" w:bidi="ar-SA"/>
      </w:rPr>
    </w:lvl>
    <w:lvl w:ilvl="1" w:tplc="54220978">
      <w:numFmt w:val="bullet"/>
      <w:lvlText w:val="•"/>
      <w:lvlJc w:val="left"/>
      <w:pPr>
        <w:ind w:left="1086" w:hanging="309"/>
      </w:pPr>
      <w:rPr>
        <w:rFonts w:hint="default"/>
        <w:lang w:val="ru-RU" w:eastAsia="en-US" w:bidi="ar-SA"/>
      </w:rPr>
    </w:lvl>
    <w:lvl w:ilvl="2" w:tplc="8BE8E6D2">
      <w:numFmt w:val="bullet"/>
      <w:lvlText w:val="•"/>
      <w:lvlJc w:val="left"/>
      <w:pPr>
        <w:ind w:left="2073" w:hanging="309"/>
      </w:pPr>
      <w:rPr>
        <w:rFonts w:hint="default"/>
        <w:lang w:val="ru-RU" w:eastAsia="en-US" w:bidi="ar-SA"/>
      </w:rPr>
    </w:lvl>
    <w:lvl w:ilvl="3" w:tplc="AB86AC8E">
      <w:numFmt w:val="bullet"/>
      <w:lvlText w:val="•"/>
      <w:lvlJc w:val="left"/>
      <w:pPr>
        <w:ind w:left="3059" w:hanging="309"/>
      </w:pPr>
      <w:rPr>
        <w:rFonts w:hint="default"/>
        <w:lang w:val="ru-RU" w:eastAsia="en-US" w:bidi="ar-SA"/>
      </w:rPr>
    </w:lvl>
    <w:lvl w:ilvl="4" w:tplc="42CAB97A">
      <w:numFmt w:val="bullet"/>
      <w:lvlText w:val="•"/>
      <w:lvlJc w:val="left"/>
      <w:pPr>
        <w:ind w:left="4046" w:hanging="309"/>
      </w:pPr>
      <w:rPr>
        <w:rFonts w:hint="default"/>
        <w:lang w:val="ru-RU" w:eastAsia="en-US" w:bidi="ar-SA"/>
      </w:rPr>
    </w:lvl>
    <w:lvl w:ilvl="5" w:tplc="2BE07EB6">
      <w:numFmt w:val="bullet"/>
      <w:lvlText w:val="•"/>
      <w:lvlJc w:val="left"/>
      <w:pPr>
        <w:ind w:left="5033" w:hanging="309"/>
      </w:pPr>
      <w:rPr>
        <w:rFonts w:hint="default"/>
        <w:lang w:val="ru-RU" w:eastAsia="en-US" w:bidi="ar-SA"/>
      </w:rPr>
    </w:lvl>
    <w:lvl w:ilvl="6" w:tplc="9286B61E">
      <w:numFmt w:val="bullet"/>
      <w:lvlText w:val="•"/>
      <w:lvlJc w:val="left"/>
      <w:pPr>
        <w:ind w:left="6019" w:hanging="309"/>
      </w:pPr>
      <w:rPr>
        <w:rFonts w:hint="default"/>
        <w:lang w:val="ru-RU" w:eastAsia="en-US" w:bidi="ar-SA"/>
      </w:rPr>
    </w:lvl>
    <w:lvl w:ilvl="7" w:tplc="22F6B19E">
      <w:numFmt w:val="bullet"/>
      <w:lvlText w:val="•"/>
      <w:lvlJc w:val="left"/>
      <w:pPr>
        <w:ind w:left="7006" w:hanging="309"/>
      </w:pPr>
      <w:rPr>
        <w:rFonts w:hint="default"/>
        <w:lang w:val="ru-RU" w:eastAsia="en-US" w:bidi="ar-SA"/>
      </w:rPr>
    </w:lvl>
    <w:lvl w:ilvl="8" w:tplc="9B56D016">
      <w:numFmt w:val="bullet"/>
      <w:lvlText w:val="•"/>
      <w:lvlJc w:val="left"/>
      <w:pPr>
        <w:ind w:left="7993" w:hanging="309"/>
      </w:pPr>
      <w:rPr>
        <w:rFonts w:hint="default"/>
        <w:lang w:val="ru-RU" w:eastAsia="en-US" w:bidi="ar-SA"/>
      </w:rPr>
    </w:lvl>
  </w:abstractNum>
  <w:abstractNum w:abstractNumId="14">
    <w:nsid w:val="2A2E714B"/>
    <w:multiLevelType w:val="hybridMultilevel"/>
    <w:tmpl w:val="4D80BE08"/>
    <w:lvl w:ilvl="0" w:tplc="ABBCE416">
      <w:numFmt w:val="bullet"/>
      <w:lvlText w:val="-"/>
      <w:lvlJc w:val="left"/>
      <w:pPr>
        <w:ind w:left="103" w:hanging="394"/>
      </w:pPr>
      <w:rPr>
        <w:rFonts w:ascii="Times New Roman" w:eastAsia="Times New Roman" w:hAnsi="Times New Roman" w:cs="Times New Roman" w:hint="default"/>
        <w:w w:val="100"/>
        <w:sz w:val="28"/>
        <w:szCs w:val="28"/>
        <w:lang w:val="ru-RU" w:eastAsia="en-US" w:bidi="ar-SA"/>
      </w:rPr>
    </w:lvl>
    <w:lvl w:ilvl="1" w:tplc="E47C098A">
      <w:numFmt w:val="bullet"/>
      <w:lvlText w:val="•"/>
      <w:lvlJc w:val="left"/>
      <w:pPr>
        <w:ind w:left="1086" w:hanging="394"/>
      </w:pPr>
      <w:rPr>
        <w:rFonts w:hint="default"/>
        <w:lang w:val="ru-RU" w:eastAsia="en-US" w:bidi="ar-SA"/>
      </w:rPr>
    </w:lvl>
    <w:lvl w:ilvl="2" w:tplc="57908938">
      <w:numFmt w:val="bullet"/>
      <w:lvlText w:val="•"/>
      <w:lvlJc w:val="left"/>
      <w:pPr>
        <w:ind w:left="2073" w:hanging="394"/>
      </w:pPr>
      <w:rPr>
        <w:rFonts w:hint="default"/>
        <w:lang w:val="ru-RU" w:eastAsia="en-US" w:bidi="ar-SA"/>
      </w:rPr>
    </w:lvl>
    <w:lvl w:ilvl="3" w:tplc="91B41F4A">
      <w:numFmt w:val="bullet"/>
      <w:lvlText w:val="•"/>
      <w:lvlJc w:val="left"/>
      <w:pPr>
        <w:ind w:left="3059" w:hanging="394"/>
      </w:pPr>
      <w:rPr>
        <w:rFonts w:hint="default"/>
        <w:lang w:val="ru-RU" w:eastAsia="en-US" w:bidi="ar-SA"/>
      </w:rPr>
    </w:lvl>
    <w:lvl w:ilvl="4" w:tplc="B8D2C478">
      <w:numFmt w:val="bullet"/>
      <w:lvlText w:val="•"/>
      <w:lvlJc w:val="left"/>
      <w:pPr>
        <w:ind w:left="4046" w:hanging="394"/>
      </w:pPr>
      <w:rPr>
        <w:rFonts w:hint="default"/>
        <w:lang w:val="ru-RU" w:eastAsia="en-US" w:bidi="ar-SA"/>
      </w:rPr>
    </w:lvl>
    <w:lvl w:ilvl="5" w:tplc="ADB6BD78">
      <w:numFmt w:val="bullet"/>
      <w:lvlText w:val="•"/>
      <w:lvlJc w:val="left"/>
      <w:pPr>
        <w:ind w:left="5033" w:hanging="394"/>
      </w:pPr>
      <w:rPr>
        <w:rFonts w:hint="default"/>
        <w:lang w:val="ru-RU" w:eastAsia="en-US" w:bidi="ar-SA"/>
      </w:rPr>
    </w:lvl>
    <w:lvl w:ilvl="6" w:tplc="3DE01C9A">
      <w:numFmt w:val="bullet"/>
      <w:lvlText w:val="•"/>
      <w:lvlJc w:val="left"/>
      <w:pPr>
        <w:ind w:left="6019" w:hanging="394"/>
      </w:pPr>
      <w:rPr>
        <w:rFonts w:hint="default"/>
        <w:lang w:val="ru-RU" w:eastAsia="en-US" w:bidi="ar-SA"/>
      </w:rPr>
    </w:lvl>
    <w:lvl w:ilvl="7" w:tplc="CB2CD23A">
      <w:numFmt w:val="bullet"/>
      <w:lvlText w:val="•"/>
      <w:lvlJc w:val="left"/>
      <w:pPr>
        <w:ind w:left="7006" w:hanging="394"/>
      </w:pPr>
      <w:rPr>
        <w:rFonts w:hint="default"/>
        <w:lang w:val="ru-RU" w:eastAsia="en-US" w:bidi="ar-SA"/>
      </w:rPr>
    </w:lvl>
    <w:lvl w:ilvl="8" w:tplc="99B0A41A">
      <w:numFmt w:val="bullet"/>
      <w:lvlText w:val="•"/>
      <w:lvlJc w:val="left"/>
      <w:pPr>
        <w:ind w:left="7993" w:hanging="394"/>
      </w:pPr>
      <w:rPr>
        <w:rFonts w:hint="default"/>
        <w:lang w:val="ru-RU" w:eastAsia="en-US" w:bidi="ar-SA"/>
      </w:rPr>
    </w:lvl>
  </w:abstractNum>
  <w:abstractNum w:abstractNumId="15">
    <w:nsid w:val="2C4352BE"/>
    <w:multiLevelType w:val="hybridMultilevel"/>
    <w:tmpl w:val="02B40092"/>
    <w:lvl w:ilvl="0" w:tplc="510E0698">
      <w:start w:val="1"/>
      <w:numFmt w:val="decimal"/>
      <w:lvlText w:val="%1)"/>
      <w:lvlJc w:val="left"/>
      <w:pPr>
        <w:ind w:left="103" w:hanging="465"/>
      </w:pPr>
      <w:rPr>
        <w:rFonts w:ascii="Times New Roman" w:eastAsia="Times New Roman" w:hAnsi="Times New Roman" w:cs="Times New Roman" w:hint="default"/>
        <w:w w:val="100"/>
        <w:sz w:val="28"/>
        <w:szCs w:val="28"/>
        <w:lang w:val="ru-RU" w:eastAsia="en-US" w:bidi="ar-SA"/>
      </w:rPr>
    </w:lvl>
    <w:lvl w:ilvl="1" w:tplc="2F982CCC">
      <w:numFmt w:val="bullet"/>
      <w:lvlText w:val="•"/>
      <w:lvlJc w:val="left"/>
      <w:pPr>
        <w:ind w:left="1086" w:hanging="465"/>
      </w:pPr>
      <w:rPr>
        <w:rFonts w:hint="default"/>
        <w:lang w:val="ru-RU" w:eastAsia="en-US" w:bidi="ar-SA"/>
      </w:rPr>
    </w:lvl>
    <w:lvl w:ilvl="2" w:tplc="F272BE6C">
      <w:numFmt w:val="bullet"/>
      <w:lvlText w:val="•"/>
      <w:lvlJc w:val="left"/>
      <w:pPr>
        <w:ind w:left="2073" w:hanging="465"/>
      </w:pPr>
      <w:rPr>
        <w:rFonts w:hint="default"/>
        <w:lang w:val="ru-RU" w:eastAsia="en-US" w:bidi="ar-SA"/>
      </w:rPr>
    </w:lvl>
    <w:lvl w:ilvl="3" w:tplc="C8C010C6">
      <w:numFmt w:val="bullet"/>
      <w:lvlText w:val="•"/>
      <w:lvlJc w:val="left"/>
      <w:pPr>
        <w:ind w:left="3059" w:hanging="465"/>
      </w:pPr>
      <w:rPr>
        <w:rFonts w:hint="default"/>
        <w:lang w:val="ru-RU" w:eastAsia="en-US" w:bidi="ar-SA"/>
      </w:rPr>
    </w:lvl>
    <w:lvl w:ilvl="4" w:tplc="C0586672">
      <w:numFmt w:val="bullet"/>
      <w:lvlText w:val="•"/>
      <w:lvlJc w:val="left"/>
      <w:pPr>
        <w:ind w:left="4046" w:hanging="465"/>
      </w:pPr>
      <w:rPr>
        <w:rFonts w:hint="default"/>
        <w:lang w:val="ru-RU" w:eastAsia="en-US" w:bidi="ar-SA"/>
      </w:rPr>
    </w:lvl>
    <w:lvl w:ilvl="5" w:tplc="8AB4BF2E">
      <w:numFmt w:val="bullet"/>
      <w:lvlText w:val="•"/>
      <w:lvlJc w:val="left"/>
      <w:pPr>
        <w:ind w:left="5033" w:hanging="465"/>
      </w:pPr>
      <w:rPr>
        <w:rFonts w:hint="default"/>
        <w:lang w:val="ru-RU" w:eastAsia="en-US" w:bidi="ar-SA"/>
      </w:rPr>
    </w:lvl>
    <w:lvl w:ilvl="6" w:tplc="F31658F8">
      <w:numFmt w:val="bullet"/>
      <w:lvlText w:val="•"/>
      <w:lvlJc w:val="left"/>
      <w:pPr>
        <w:ind w:left="6019" w:hanging="465"/>
      </w:pPr>
      <w:rPr>
        <w:rFonts w:hint="default"/>
        <w:lang w:val="ru-RU" w:eastAsia="en-US" w:bidi="ar-SA"/>
      </w:rPr>
    </w:lvl>
    <w:lvl w:ilvl="7" w:tplc="7B886DEC">
      <w:numFmt w:val="bullet"/>
      <w:lvlText w:val="•"/>
      <w:lvlJc w:val="left"/>
      <w:pPr>
        <w:ind w:left="7006" w:hanging="465"/>
      </w:pPr>
      <w:rPr>
        <w:rFonts w:hint="default"/>
        <w:lang w:val="ru-RU" w:eastAsia="en-US" w:bidi="ar-SA"/>
      </w:rPr>
    </w:lvl>
    <w:lvl w:ilvl="8" w:tplc="56FA42A4">
      <w:numFmt w:val="bullet"/>
      <w:lvlText w:val="•"/>
      <w:lvlJc w:val="left"/>
      <w:pPr>
        <w:ind w:left="7993" w:hanging="465"/>
      </w:pPr>
      <w:rPr>
        <w:rFonts w:hint="default"/>
        <w:lang w:val="ru-RU" w:eastAsia="en-US" w:bidi="ar-SA"/>
      </w:rPr>
    </w:lvl>
  </w:abstractNum>
  <w:abstractNum w:abstractNumId="16">
    <w:nsid w:val="311078BB"/>
    <w:multiLevelType w:val="multilevel"/>
    <w:tmpl w:val="4998A28E"/>
    <w:lvl w:ilvl="0">
      <w:start w:val="16"/>
      <w:numFmt w:val="decimal"/>
      <w:lvlText w:val="%1"/>
      <w:lvlJc w:val="left"/>
      <w:pPr>
        <w:ind w:left="103" w:hanging="1055"/>
      </w:pPr>
      <w:rPr>
        <w:rFonts w:hint="default"/>
        <w:lang w:val="ru-RU" w:eastAsia="en-US" w:bidi="ar-SA"/>
      </w:rPr>
    </w:lvl>
    <w:lvl w:ilvl="1">
      <w:start w:val="1"/>
      <w:numFmt w:val="decimal"/>
      <w:lvlText w:val="%1.%2."/>
      <w:lvlJc w:val="left"/>
      <w:pPr>
        <w:ind w:left="103" w:hanging="1055"/>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73" w:hanging="1055"/>
      </w:pPr>
      <w:rPr>
        <w:rFonts w:hint="default"/>
        <w:lang w:val="ru-RU" w:eastAsia="en-US" w:bidi="ar-SA"/>
      </w:rPr>
    </w:lvl>
    <w:lvl w:ilvl="3">
      <w:numFmt w:val="bullet"/>
      <w:lvlText w:val="•"/>
      <w:lvlJc w:val="left"/>
      <w:pPr>
        <w:ind w:left="3059" w:hanging="1055"/>
      </w:pPr>
      <w:rPr>
        <w:rFonts w:hint="default"/>
        <w:lang w:val="ru-RU" w:eastAsia="en-US" w:bidi="ar-SA"/>
      </w:rPr>
    </w:lvl>
    <w:lvl w:ilvl="4">
      <w:numFmt w:val="bullet"/>
      <w:lvlText w:val="•"/>
      <w:lvlJc w:val="left"/>
      <w:pPr>
        <w:ind w:left="4046" w:hanging="1055"/>
      </w:pPr>
      <w:rPr>
        <w:rFonts w:hint="default"/>
        <w:lang w:val="ru-RU" w:eastAsia="en-US" w:bidi="ar-SA"/>
      </w:rPr>
    </w:lvl>
    <w:lvl w:ilvl="5">
      <w:numFmt w:val="bullet"/>
      <w:lvlText w:val="•"/>
      <w:lvlJc w:val="left"/>
      <w:pPr>
        <w:ind w:left="5033" w:hanging="1055"/>
      </w:pPr>
      <w:rPr>
        <w:rFonts w:hint="default"/>
        <w:lang w:val="ru-RU" w:eastAsia="en-US" w:bidi="ar-SA"/>
      </w:rPr>
    </w:lvl>
    <w:lvl w:ilvl="6">
      <w:numFmt w:val="bullet"/>
      <w:lvlText w:val="•"/>
      <w:lvlJc w:val="left"/>
      <w:pPr>
        <w:ind w:left="6019" w:hanging="1055"/>
      </w:pPr>
      <w:rPr>
        <w:rFonts w:hint="default"/>
        <w:lang w:val="ru-RU" w:eastAsia="en-US" w:bidi="ar-SA"/>
      </w:rPr>
    </w:lvl>
    <w:lvl w:ilvl="7">
      <w:numFmt w:val="bullet"/>
      <w:lvlText w:val="•"/>
      <w:lvlJc w:val="left"/>
      <w:pPr>
        <w:ind w:left="7006" w:hanging="1055"/>
      </w:pPr>
      <w:rPr>
        <w:rFonts w:hint="default"/>
        <w:lang w:val="ru-RU" w:eastAsia="en-US" w:bidi="ar-SA"/>
      </w:rPr>
    </w:lvl>
    <w:lvl w:ilvl="8">
      <w:numFmt w:val="bullet"/>
      <w:lvlText w:val="•"/>
      <w:lvlJc w:val="left"/>
      <w:pPr>
        <w:ind w:left="7993" w:hanging="1055"/>
      </w:pPr>
      <w:rPr>
        <w:rFonts w:hint="default"/>
        <w:lang w:val="ru-RU" w:eastAsia="en-US" w:bidi="ar-SA"/>
      </w:rPr>
    </w:lvl>
  </w:abstractNum>
  <w:abstractNum w:abstractNumId="17">
    <w:nsid w:val="353F76A5"/>
    <w:multiLevelType w:val="hybridMultilevel"/>
    <w:tmpl w:val="BD0E712C"/>
    <w:lvl w:ilvl="0" w:tplc="352081EE">
      <w:start w:val="1"/>
      <w:numFmt w:val="decimal"/>
      <w:lvlText w:val="%1)"/>
      <w:lvlJc w:val="left"/>
      <w:pPr>
        <w:ind w:left="103" w:hanging="643"/>
      </w:pPr>
      <w:rPr>
        <w:rFonts w:ascii="Times New Roman" w:eastAsia="Times New Roman" w:hAnsi="Times New Roman" w:cs="Times New Roman" w:hint="default"/>
        <w:w w:val="100"/>
        <w:sz w:val="28"/>
        <w:szCs w:val="28"/>
        <w:lang w:val="ru-RU" w:eastAsia="en-US" w:bidi="ar-SA"/>
      </w:rPr>
    </w:lvl>
    <w:lvl w:ilvl="1" w:tplc="F4CAAAFA">
      <w:numFmt w:val="bullet"/>
      <w:lvlText w:val="•"/>
      <w:lvlJc w:val="left"/>
      <w:pPr>
        <w:ind w:left="1086" w:hanging="643"/>
      </w:pPr>
      <w:rPr>
        <w:rFonts w:hint="default"/>
        <w:lang w:val="ru-RU" w:eastAsia="en-US" w:bidi="ar-SA"/>
      </w:rPr>
    </w:lvl>
    <w:lvl w:ilvl="2" w:tplc="AB72BF4C">
      <w:numFmt w:val="bullet"/>
      <w:lvlText w:val="•"/>
      <w:lvlJc w:val="left"/>
      <w:pPr>
        <w:ind w:left="2073" w:hanging="643"/>
      </w:pPr>
      <w:rPr>
        <w:rFonts w:hint="default"/>
        <w:lang w:val="ru-RU" w:eastAsia="en-US" w:bidi="ar-SA"/>
      </w:rPr>
    </w:lvl>
    <w:lvl w:ilvl="3" w:tplc="69A204A4">
      <w:numFmt w:val="bullet"/>
      <w:lvlText w:val="•"/>
      <w:lvlJc w:val="left"/>
      <w:pPr>
        <w:ind w:left="3059" w:hanging="643"/>
      </w:pPr>
      <w:rPr>
        <w:rFonts w:hint="default"/>
        <w:lang w:val="ru-RU" w:eastAsia="en-US" w:bidi="ar-SA"/>
      </w:rPr>
    </w:lvl>
    <w:lvl w:ilvl="4" w:tplc="55EEF4EA">
      <w:numFmt w:val="bullet"/>
      <w:lvlText w:val="•"/>
      <w:lvlJc w:val="left"/>
      <w:pPr>
        <w:ind w:left="4046" w:hanging="643"/>
      </w:pPr>
      <w:rPr>
        <w:rFonts w:hint="default"/>
        <w:lang w:val="ru-RU" w:eastAsia="en-US" w:bidi="ar-SA"/>
      </w:rPr>
    </w:lvl>
    <w:lvl w:ilvl="5" w:tplc="5BBCD730">
      <w:numFmt w:val="bullet"/>
      <w:lvlText w:val="•"/>
      <w:lvlJc w:val="left"/>
      <w:pPr>
        <w:ind w:left="5033" w:hanging="643"/>
      </w:pPr>
      <w:rPr>
        <w:rFonts w:hint="default"/>
        <w:lang w:val="ru-RU" w:eastAsia="en-US" w:bidi="ar-SA"/>
      </w:rPr>
    </w:lvl>
    <w:lvl w:ilvl="6" w:tplc="E264BCB4">
      <w:numFmt w:val="bullet"/>
      <w:lvlText w:val="•"/>
      <w:lvlJc w:val="left"/>
      <w:pPr>
        <w:ind w:left="6019" w:hanging="643"/>
      </w:pPr>
      <w:rPr>
        <w:rFonts w:hint="default"/>
        <w:lang w:val="ru-RU" w:eastAsia="en-US" w:bidi="ar-SA"/>
      </w:rPr>
    </w:lvl>
    <w:lvl w:ilvl="7" w:tplc="ECBC8120">
      <w:numFmt w:val="bullet"/>
      <w:lvlText w:val="•"/>
      <w:lvlJc w:val="left"/>
      <w:pPr>
        <w:ind w:left="7006" w:hanging="643"/>
      </w:pPr>
      <w:rPr>
        <w:rFonts w:hint="default"/>
        <w:lang w:val="ru-RU" w:eastAsia="en-US" w:bidi="ar-SA"/>
      </w:rPr>
    </w:lvl>
    <w:lvl w:ilvl="8" w:tplc="32543FE0">
      <w:numFmt w:val="bullet"/>
      <w:lvlText w:val="•"/>
      <w:lvlJc w:val="left"/>
      <w:pPr>
        <w:ind w:left="7993" w:hanging="643"/>
      </w:pPr>
      <w:rPr>
        <w:rFonts w:hint="default"/>
        <w:lang w:val="ru-RU" w:eastAsia="en-US" w:bidi="ar-SA"/>
      </w:rPr>
    </w:lvl>
  </w:abstractNum>
  <w:abstractNum w:abstractNumId="18">
    <w:nsid w:val="361A490B"/>
    <w:multiLevelType w:val="multilevel"/>
    <w:tmpl w:val="A70CEB78"/>
    <w:lvl w:ilvl="0">
      <w:start w:val="15"/>
      <w:numFmt w:val="decimal"/>
      <w:lvlText w:val="%1"/>
      <w:lvlJc w:val="left"/>
      <w:pPr>
        <w:ind w:left="103" w:hanging="873"/>
      </w:pPr>
      <w:rPr>
        <w:rFonts w:hint="default"/>
        <w:lang w:val="ru-RU" w:eastAsia="en-US" w:bidi="ar-SA"/>
      </w:rPr>
    </w:lvl>
    <w:lvl w:ilvl="1">
      <w:start w:val="1"/>
      <w:numFmt w:val="decimal"/>
      <w:lvlText w:val="%1.%2."/>
      <w:lvlJc w:val="left"/>
      <w:pPr>
        <w:ind w:left="103" w:hanging="873"/>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73" w:hanging="873"/>
      </w:pPr>
      <w:rPr>
        <w:rFonts w:hint="default"/>
        <w:lang w:val="ru-RU" w:eastAsia="en-US" w:bidi="ar-SA"/>
      </w:rPr>
    </w:lvl>
    <w:lvl w:ilvl="3">
      <w:numFmt w:val="bullet"/>
      <w:lvlText w:val="•"/>
      <w:lvlJc w:val="left"/>
      <w:pPr>
        <w:ind w:left="3059" w:hanging="873"/>
      </w:pPr>
      <w:rPr>
        <w:rFonts w:hint="default"/>
        <w:lang w:val="ru-RU" w:eastAsia="en-US" w:bidi="ar-SA"/>
      </w:rPr>
    </w:lvl>
    <w:lvl w:ilvl="4">
      <w:numFmt w:val="bullet"/>
      <w:lvlText w:val="•"/>
      <w:lvlJc w:val="left"/>
      <w:pPr>
        <w:ind w:left="4046" w:hanging="873"/>
      </w:pPr>
      <w:rPr>
        <w:rFonts w:hint="default"/>
        <w:lang w:val="ru-RU" w:eastAsia="en-US" w:bidi="ar-SA"/>
      </w:rPr>
    </w:lvl>
    <w:lvl w:ilvl="5">
      <w:numFmt w:val="bullet"/>
      <w:lvlText w:val="•"/>
      <w:lvlJc w:val="left"/>
      <w:pPr>
        <w:ind w:left="5033" w:hanging="873"/>
      </w:pPr>
      <w:rPr>
        <w:rFonts w:hint="default"/>
        <w:lang w:val="ru-RU" w:eastAsia="en-US" w:bidi="ar-SA"/>
      </w:rPr>
    </w:lvl>
    <w:lvl w:ilvl="6">
      <w:numFmt w:val="bullet"/>
      <w:lvlText w:val="•"/>
      <w:lvlJc w:val="left"/>
      <w:pPr>
        <w:ind w:left="6019" w:hanging="873"/>
      </w:pPr>
      <w:rPr>
        <w:rFonts w:hint="default"/>
        <w:lang w:val="ru-RU" w:eastAsia="en-US" w:bidi="ar-SA"/>
      </w:rPr>
    </w:lvl>
    <w:lvl w:ilvl="7">
      <w:numFmt w:val="bullet"/>
      <w:lvlText w:val="•"/>
      <w:lvlJc w:val="left"/>
      <w:pPr>
        <w:ind w:left="7006" w:hanging="873"/>
      </w:pPr>
      <w:rPr>
        <w:rFonts w:hint="default"/>
        <w:lang w:val="ru-RU" w:eastAsia="en-US" w:bidi="ar-SA"/>
      </w:rPr>
    </w:lvl>
    <w:lvl w:ilvl="8">
      <w:numFmt w:val="bullet"/>
      <w:lvlText w:val="•"/>
      <w:lvlJc w:val="left"/>
      <w:pPr>
        <w:ind w:left="7993" w:hanging="873"/>
      </w:pPr>
      <w:rPr>
        <w:rFonts w:hint="default"/>
        <w:lang w:val="ru-RU" w:eastAsia="en-US" w:bidi="ar-SA"/>
      </w:rPr>
    </w:lvl>
  </w:abstractNum>
  <w:abstractNum w:abstractNumId="19">
    <w:nsid w:val="4498495C"/>
    <w:multiLevelType w:val="multilevel"/>
    <w:tmpl w:val="202A3744"/>
    <w:lvl w:ilvl="0">
      <w:start w:val="2"/>
      <w:numFmt w:val="decimal"/>
      <w:lvlText w:val="%1"/>
      <w:lvlJc w:val="left"/>
      <w:pPr>
        <w:ind w:left="103" w:hanging="931"/>
      </w:pPr>
      <w:rPr>
        <w:rFonts w:hint="default"/>
        <w:lang w:val="ru-RU" w:eastAsia="en-US" w:bidi="ar-SA"/>
      </w:rPr>
    </w:lvl>
    <w:lvl w:ilvl="1">
      <w:start w:val="1"/>
      <w:numFmt w:val="decimal"/>
      <w:lvlText w:val="%1.%2."/>
      <w:lvlJc w:val="left"/>
      <w:pPr>
        <w:ind w:left="103" w:hanging="93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931"/>
      </w:pPr>
      <w:rPr>
        <w:rFonts w:hint="default"/>
        <w:lang w:val="ru-RU" w:eastAsia="en-US" w:bidi="ar-SA"/>
      </w:rPr>
    </w:lvl>
    <w:lvl w:ilvl="3">
      <w:numFmt w:val="bullet"/>
      <w:lvlText w:val="•"/>
      <w:lvlJc w:val="left"/>
      <w:pPr>
        <w:ind w:left="3059" w:hanging="931"/>
      </w:pPr>
      <w:rPr>
        <w:rFonts w:hint="default"/>
        <w:lang w:val="ru-RU" w:eastAsia="en-US" w:bidi="ar-SA"/>
      </w:rPr>
    </w:lvl>
    <w:lvl w:ilvl="4">
      <w:numFmt w:val="bullet"/>
      <w:lvlText w:val="•"/>
      <w:lvlJc w:val="left"/>
      <w:pPr>
        <w:ind w:left="4046" w:hanging="931"/>
      </w:pPr>
      <w:rPr>
        <w:rFonts w:hint="default"/>
        <w:lang w:val="ru-RU" w:eastAsia="en-US" w:bidi="ar-SA"/>
      </w:rPr>
    </w:lvl>
    <w:lvl w:ilvl="5">
      <w:numFmt w:val="bullet"/>
      <w:lvlText w:val="•"/>
      <w:lvlJc w:val="left"/>
      <w:pPr>
        <w:ind w:left="5033" w:hanging="931"/>
      </w:pPr>
      <w:rPr>
        <w:rFonts w:hint="default"/>
        <w:lang w:val="ru-RU" w:eastAsia="en-US" w:bidi="ar-SA"/>
      </w:rPr>
    </w:lvl>
    <w:lvl w:ilvl="6">
      <w:numFmt w:val="bullet"/>
      <w:lvlText w:val="•"/>
      <w:lvlJc w:val="left"/>
      <w:pPr>
        <w:ind w:left="6019" w:hanging="931"/>
      </w:pPr>
      <w:rPr>
        <w:rFonts w:hint="default"/>
        <w:lang w:val="ru-RU" w:eastAsia="en-US" w:bidi="ar-SA"/>
      </w:rPr>
    </w:lvl>
    <w:lvl w:ilvl="7">
      <w:numFmt w:val="bullet"/>
      <w:lvlText w:val="•"/>
      <w:lvlJc w:val="left"/>
      <w:pPr>
        <w:ind w:left="7006" w:hanging="931"/>
      </w:pPr>
      <w:rPr>
        <w:rFonts w:hint="default"/>
        <w:lang w:val="ru-RU" w:eastAsia="en-US" w:bidi="ar-SA"/>
      </w:rPr>
    </w:lvl>
    <w:lvl w:ilvl="8">
      <w:numFmt w:val="bullet"/>
      <w:lvlText w:val="•"/>
      <w:lvlJc w:val="left"/>
      <w:pPr>
        <w:ind w:left="7993" w:hanging="931"/>
      </w:pPr>
      <w:rPr>
        <w:rFonts w:hint="default"/>
        <w:lang w:val="ru-RU" w:eastAsia="en-US" w:bidi="ar-SA"/>
      </w:rPr>
    </w:lvl>
  </w:abstractNum>
  <w:abstractNum w:abstractNumId="20">
    <w:nsid w:val="45D252A0"/>
    <w:multiLevelType w:val="multilevel"/>
    <w:tmpl w:val="BD448BA8"/>
    <w:lvl w:ilvl="0">
      <w:start w:val="3"/>
      <w:numFmt w:val="decimal"/>
      <w:lvlText w:val="%1"/>
      <w:lvlJc w:val="left"/>
      <w:pPr>
        <w:ind w:left="1303" w:hanging="493"/>
      </w:pPr>
      <w:rPr>
        <w:rFonts w:hint="default"/>
        <w:lang w:val="ru-RU" w:eastAsia="en-US" w:bidi="ar-SA"/>
      </w:rPr>
    </w:lvl>
    <w:lvl w:ilvl="1">
      <w:start w:val="1"/>
      <w:numFmt w:val="decimal"/>
      <w:lvlText w:val="%1.%2."/>
      <w:lvlJc w:val="left"/>
      <w:pPr>
        <w:ind w:left="130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33" w:hanging="493"/>
      </w:pPr>
      <w:rPr>
        <w:rFonts w:hint="default"/>
        <w:lang w:val="ru-RU" w:eastAsia="en-US" w:bidi="ar-SA"/>
      </w:rPr>
    </w:lvl>
    <w:lvl w:ilvl="3">
      <w:numFmt w:val="bullet"/>
      <w:lvlText w:val="•"/>
      <w:lvlJc w:val="left"/>
      <w:pPr>
        <w:ind w:left="3899" w:hanging="493"/>
      </w:pPr>
      <w:rPr>
        <w:rFonts w:hint="default"/>
        <w:lang w:val="ru-RU" w:eastAsia="en-US" w:bidi="ar-SA"/>
      </w:rPr>
    </w:lvl>
    <w:lvl w:ilvl="4">
      <w:numFmt w:val="bullet"/>
      <w:lvlText w:val="•"/>
      <w:lvlJc w:val="left"/>
      <w:pPr>
        <w:ind w:left="4766" w:hanging="493"/>
      </w:pPr>
      <w:rPr>
        <w:rFonts w:hint="default"/>
        <w:lang w:val="ru-RU" w:eastAsia="en-US" w:bidi="ar-SA"/>
      </w:rPr>
    </w:lvl>
    <w:lvl w:ilvl="5">
      <w:numFmt w:val="bullet"/>
      <w:lvlText w:val="•"/>
      <w:lvlJc w:val="left"/>
      <w:pPr>
        <w:ind w:left="5633" w:hanging="493"/>
      </w:pPr>
      <w:rPr>
        <w:rFonts w:hint="default"/>
        <w:lang w:val="ru-RU" w:eastAsia="en-US" w:bidi="ar-SA"/>
      </w:rPr>
    </w:lvl>
    <w:lvl w:ilvl="6">
      <w:numFmt w:val="bullet"/>
      <w:lvlText w:val="•"/>
      <w:lvlJc w:val="left"/>
      <w:pPr>
        <w:ind w:left="6499" w:hanging="493"/>
      </w:pPr>
      <w:rPr>
        <w:rFonts w:hint="default"/>
        <w:lang w:val="ru-RU" w:eastAsia="en-US" w:bidi="ar-SA"/>
      </w:rPr>
    </w:lvl>
    <w:lvl w:ilvl="7">
      <w:numFmt w:val="bullet"/>
      <w:lvlText w:val="•"/>
      <w:lvlJc w:val="left"/>
      <w:pPr>
        <w:ind w:left="7366" w:hanging="493"/>
      </w:pPr>
      <w:rPr>
        <w:rFonts w:hint="default"/>
        <w:lang w:val="ru-RU" w:eastAsia="en-US" w:bidi="ar-SA"/>
      </w:rPr>
    </w:lvl>
    <w:lvl w:ilvl="8">
      <w:numFmt w:val="bullet"/>
      <w:lvlText w:val="•"/>
      <w:lvlJc w:val="left"/>
      <w:pPr>
        <w:ind w:left="8233" w:hanging="493"/>
      </w:pPr>
      <w:rPr>
        <w:rFonts w:hint="default"/>
        <w:lang w:val="ru-RU" w:eastAsia="en-US" w:bidi="ar-SA"/>
      </w:rPr>
    </w:lvl>
  </w:abstractNum>
  <w:abstractNum w:abstractNumId="21">
    <w:nsid w:val="490B7AB2"/>
    <w:multiLevelType w:val="hybridMultilevel"/>
    <w:tmpl w:val="C8E0D222"/>
    <w:lvl w:ilvl="0" w:tplc="080C22BE">
      <w:start w:val="1"/>
      <w:numFmt w:val="decimal"/>
      <w:lvlText w:val="%1."/>
      <w:lvlJc w:val="left"/>
      <w:pPr>
        <w:ind w:left="2032" w:hanging="281"/>
        <w:jc w:val="right"/>
      </w:pPr>
      <w:rPr>
        <w:rFonts w:ascii="Times New Roman" w:eastAsia="Times New Roman" w:hAnsi="Times New Roman" w:cs="Times New Roman" w:hint="default"/>
        <w:w w:val="100"/>
        <w:sz w:val="28"/>
        <w:szCs w:val="28"/>
        <w:lang w:val="ru-RU" w:eastAsia="en-US" w:bidi="ar-SA"/>
      </w:rPr>
    </w:lvl>
    <w:lvl w:ilvl="1" w:tplc="24563B30">
      <w:numFmt w:val="bullet"/>
      <w:lvlText w:val="•"/>
      <w:lvlJc w:val="left"/>
      <w:pPr>
        <w:ind w:left="2832" w:hanging="281"/>
      </w:pPr>
      <w:rPr>
        <w:rFonts w:hint="default"/>
        <w:lang w:val="ru-RU" w:eastAsia="en-US" w:bidi="ar-SA"/>
      </w:rPr>
    </w:lvl>
    <w:lvl w:ilvl="2" w:tplc="FF8E7EC6">
      <w:numFmt w:val="bullet"/>
      <w:lvlText w:val="•"/>
      <w:lvlJc w:val="left"/>
      <w:pPr>
        <w:ind w:left="3625" w:hanging="281"/>
      </w:pPr>
      <w:rPr>
        <w:rFonts w:hint="default"/>
        <w:lang w:val="ru-RU" w:eastAsia="en-US" w:bidi="ar-SA"/>
      </w:rPr>
    </w:lvl>
    <w:lvl w:ilvl="3" w:tplc="D9948C40">
      <w:numFmt w:val="bullet"/>
      <w:lvlText w:val="•"/>
      <w:lvlJc w:val="left"/>
      <w:pPr>
        <w:ind w:left="4417" w:hanging="281"/>
      </w:pPr>
      <w:rPr>
        <w:rFonts w:hint="default"/>
        <w:lang w:val="ru-RU" w:eastAsia="en-US" w:bidi="ar-SA"/>
      </w:rPr>
    </w:lvl>
    <w:lvl w:ilvl="4" w:tplc="E0F25B9A">
      <w:numFmt w:val="bullet"/>
      <w:lvlText w:val="•"/>
      <w:lvlJc w:val="left"/>
      <w:pPr>
        <w:ind w:left="5210" w:hanging="281"/>
      </w:pPr>
      <w:rPr>
        <w:rFonts w:hint="default"/>
        <w:lang w:val="ru-RU" w:eastAsia="en-US" w:bidi="ar-SA"/>
      </w:rPr>
    </w:lvl>
    <w:lvl w:ilvl="5" w:tplc="808E5EC2">
      <w:numFmt w:val="bullet"/>
      <w:lvlText w:val="•"/>
      <w:lvlJc w:val="left"/>
      <w:pPr>
        <w:ind w:left="6003" w:hanging="281"/>
      </w:pPr>
      <w:rPr>
        <w:rFonts w:hint="default"/>
        <w:lang w:val="ru-RU" w:eastAsia="en-US" w:bidi="ar-SA"/>
      </w:rPr>
    </w:lvl>
    <w:lvl w:ilvl="6" w:tplc="9A5E9EFA">
      <w:numFmt w:val="bullet"/>
      <w:lvlText w:val="•"/>
      <w:lvlJc w:val="left"/>
      <w:pPr>
        <w:ind w:left="6795" w:hanging="281"/>
      </w:pPr>
      <w:rPr>
        <w:rFonts w:hint="default"/>
        <w:lang w:val="ru-RU" w:eastAsia="en-US" w:bidi="ar-SA"/>
      </w:rPr>
    </w:lvl>
    <w:lvl w:ilvl="7" w:tplc="84B240AA">
      <w:numFmt w:val="bullet"/>
      <w:lvlText w:val="•"/>
      <w:lvlJc w:val="left"/>
      <w:pPr>
        <w:ind w:left="7588" w:hanging="281"/>
      </w:pPr>
      <w:rPr>
        <w:rFonts w:hint="default"/>
        <w:lang w:val="ru-RU" w:eastAsia="en-US" w:bidi="ar-SA"/>
      </w:rPr>
    </w:lvl>
    <w:lvl w:ilvl="8" w:tplc="1AE2A526">
      <w:numFmt w:val="bullet"/>
      <w:lvlText w:val="•"/>
      <w:lvlJc w:val="left"/>
      <w:pPr>
        <w:ind w:left="8381" w:hanging="281"/>
      </w:pPr>
      <w:rPr>
        <w:rFonts w:hint="default"/>
        <w:lang w:val="ru-RU" w:eastAsia="en-US" w:bidi="ar-SA"/>
      </w:rPr>
    </w:lvl>
  </w:abstractNum>
  <w:abstractNum w:abstractNumId="22">
    <w:nsid w:val="4A2C2BCD"/>
    <w:multiLevelType w:val="multilevel"/>
    <w:tmpl w:val="2CE6BB14"/>
    <w:lvl w:ilvl="0">
      <w:start w:val="2"/>
      <w:numFmt w:val="decimal"/>
      <w:lvlText w:val="%1"/>
      <w:lvlJc w:val="left"/>
      <w:pPr>
        <w:ind w:left="103" w:hanging="504"/>
      </w:pPr>
      <w:rPr>
        <w:rFonts w:hint="default"/>
        <w:lang w:val="ru-RU" w:eastAsia="en-US" w:bidi="ar-SA"/>
      </w:rPr>
    </w:lvl>
    <w:lvl w:ilvl="1">
      <w:start w:val="1"/>
      <w:numFmt w:val="decimal"/>
      <w:lvlText w:val="%1.%2."/>
      <w:lvlJc w:val="left"/>
      <w:pPr>
        <w:ind w:left="103" w:hanging="504"/>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51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96" w:hanging="701"/>
      </w:pPr>
      <w:rPr>
        <w:rFonts w:hint="default"/>
        <w:lang w:val="ru-RU" w:eastAsia="en-US" w:bidi="ar-SA"/>
      </w:rPr>
    </w:lvl>
    <w:lvl w:ilvl="4">
      <w:numFmt w:val="bullet"/>
      <w:lvlText w:val="•"/>
      <w:lvlJc w:val="left"/>
      <w:pPr>
        <w:ind w:left="4335" w:hanging="701"/>
      </w:pPr>
      <w:rPr>
        <w:rFonts w:hint="default"/>
        <w:lang w:val="ru-RU" w:eastAsia="en-US" w:bidi="ar-SA"/>
      </w:rPr>
    </w:lvl>
    <w:lvl w:ilvl="5">
      <w:numFmt w:val="bullet"/>
      <w:lvlText w:val="•"/>
      <w:lvlJc w:val="left"/>
      <w:pPr>
        <w:ind w:left="5273" w:hanging="701"/>
      </w:pPr>
      <w:rPr>
        <w:rFonts w:hint="default"/>
        <w:lang w:val="ru-RU" w:eastAsia="en-US" w:bidi="ar-SA"/>
      </w:rPr>
    </w:lvl>
    <w:lvl w:ilvl="6">
      <w:numFmt w:val="bullet"/>
      <w:lvlText w:val="•"/>
      <w:lvlJc w:val="left"/>
      <w:pPr>
        <w:ind w:left="6212" w:hanging="701"/>
      </w:pPr>
      <w:rPr>
        <w:rFonts w:hint="default"/>
        <w:lang w:val="ru-RU" w:eastAsia="en-US" w:bidi="ar-SA"/>
      </w:rPr>
    </w:lvl>
    <w:lvl w:ilvl="7">
      <w:numFmt w:val="bullet"/>
      <w:lvlText w:val="•"/>
      <w:lvlJc w:val="left"/>
      <w:pPr>
        <w:ind w:left="7150" w:hanging="701"/>
      </w:pPr>
      <w:rPr>
        <w:rFonts w:hint="default"/>
        <w:lang w:val="ru-RU" w:eastAsia="en-US" w:bidi="ar-SA"/>
      </w:rPr>
    </w:lvl>
    <w:lvl w:ilvl="8">
      <w:numFmt w:val="bullet"/>
      <w:lvlText w:val="•"/>
      <w:lvlJc w:val="left"/>
      <w:pPr>
        <w:ind w:left="8089" w:hanging="701"/>
      </w:pPr>
      <w:rPr>
        <w:rFonts w:hint="default"/>
        <w:lang w:val="ru-RU" w:eastAsia="en-US" w:bidi="ar-SA"/>
      </w:rPr>
    </w:lvl>
  </w:abstractNum>
  <w:abstractNum w:abstractNumId="23">
    <w:nsid w:val="4ADC1EBC"/>
    <w:multiLevelType w:val="hybridMultilevel"/>
    <w:tmpl w:val="92B48534"/>
    <w:lvl w:ilvl="0" w:tplc="A83C8C9C">
      <w:start w:val="1"/>
      <w:numFmt w:val="decimal"/>
      <w:lvlText w:val="%1."/>
      <w:lvlJc w:val="left"/>
      <w:pPr>
        <w:ind w:left="370" w:hanging="281"/>
        <w:jc w:val="right"/>
      </w:pPr>
      <w:rPr>
        <w:rFonts w:ascii="Times New Roman" w:eastAsia="Times New Roman" w:hAnsi="Times New Roman" w:cs="Times New Roman" w:hint="default"/>
        <w:w w:val="100"/>
        <w:sz w:val="28"/>
        <w:szCs w:val="28"/>
        <w:lang w:val="ru-RU" w:eastAsia="en-US" w:bidi="ar-SA"/>
      </w:rPr>
    </w:lvl>
    <w:lvl w:ilvl="1" w:tplc="CBC00F84">
      <w:start w:val="1"/>
      <w:numFmt w:val="decimal"/>
      <w:lvlText w:val="%2)"/>
      <w:lvlJc w:val="left"/>
      <w:pPr>
        <w:ind w:left="103" w:hanging="408"/>
        <w:jc w:val="right"/>
      </w:pPr>
      <w:rPr>
        <w:rFonts w:ascii="Times New Roman" w:eastAsia="Times New Roman" w:hAnsi="Times New Roman" w:cs="Times New Roman" w:hint="default"/>
        <w:w w:val="100"/>
        <w:sz w:val="28"/>
        <w:szCs w:val="28"/>
        <w:lang w:val="ru-RU" w:eastAsia="en-US" w:bidi="ar-SA"/>
      </w:rPr>
    </w:lvl>
    <w:lvl w:ilvl="2" w:tplc="A87C3366">
      <w:numFmt w:val="bullet"/>
      <w:lvlText w:val="•"/>
      <w:lvlJc w:val="left"/>
      <w:pPr>
        <w:ind w:left="1445" w:hanging="408"/>
      </w:pPr>
      <w:rPr>
        <w:rFonts w:hint="default"/>
        <w:lang w:val="ru-RU" w:eastAsia="en-US" w:bidi="ar-SA"/>
      </w:rPr>
    </w:lvl>
    <w:lvl w:ilvl="3" w:tplc="36F0F1E2">
      <w:numFmt w:val="bullet"/>
      <w:lvlText w:val="•"/>
      <w:lvlJc w:val="left"/>
      <w:pPr>
        <w:ind w:left="2510" w:hanging="408"/>
      </w:pPr>
      <w:rPr>
        <w:rFonts w:hint="default"/>
        <w:lang w:val="ru-RU" w:eastAsia="en-US" w:bidi="ar-SA"/>
      </w:rPr>
    </w:lvl>
    <w:lvl w:ilvl="4" w:tplc="14A6885A">
      <w:numFmt w:val="bullet"/>
      <w:lvlText w:val="•"/>
      <w:lvlJc w:val="left"/>
      <w:pPr>
        <w:ind w:left="3575" w:hanging="408"/>
      </w:pPr>
      <w:rPr>
        <w:rFonts w:hint="default"/>
        <w:lang w:val="ru-RU" w:eastAsia="en-US" w:bidi="ar-SA"/>
      </w:rPr>
    </w:lvl>
    <w:lvl w:ilvl="5" w:tplc="74B6C778">
      <w:numFmt w:val="bullet"/>
      <w:lvlText w:val="•"/>
      <w:lvlJc w:val="left"/>
      <w:pPr>
        <w:ind w:left="4640" w:hanging="408"/>
      </w:pPr>
      <w:rPr>
        <w:rFonts w:hint="default"/>
        <w:lang w:val="ru-RU" w:eastAsia="en-US" w:bidi="ar-SA"/>
      </w:rPr>
    </w:lvl>
    <w:lvl w:ilvl="6" w:tplc="E6281640">
      <w:numFmt w:val="bullet"/>
      <w:lvlText w:val="•"/>
      <w:lvlJc w:val="left"/>
      <w:pPr>
        <w:ind w:left="5705" w:hanging="408"/>
      </w:pPr>
      <w:rPr>
        <w:rFonts w:hint="default"/>
        <w:lang w:val="ru-RU" w:eastAsia="en-US" w:bidi="ar-SA"/>
      </w:rPr>
    </w:lvl>
    <w:lvl w:ilvl="7" w:tplc="E9BA3590">
      <w:numFmt w:val="bullet"/>
      <w:lvlText w:val="•"/>
      <w:lvlJc w:val="left"/>
      <w:pPr>
        <w:ind w:left="6770" w:hanging="408"/>
      </w:pPr>
      <w:rPr>
        <w:rFonts w:hint="default"/>
        <w:lang w:val="ru-RU" w:eastAsia="en-US" w:bidi="ar-SA"/>
      </w:rPr>
    </w:lvl>
    <w:lvl w:ilvl="8" w:tplc="3F784768">
      <w:numFmt w:val="bullet"/>
      <w:lvlText w:val="•"/>
      <w:lvlJc w:val="left"/>
      <w:pPr>
        <w:ind w:left="7836" w:hanging="408"/>
      </w:pPr>
      <w:rPr>
        <w:rFonts w:hint="default"/>
        <w:lang w:val="ru-RU" w:eastAsia="en-US" w:bidi="ar-SA"/>
      </w:rPr>
    </w:lvl>
  </w:abstractNum>
  <w:abstractNum w:abstractNumId="24">
    <w:nsid w:val="4AF54B8D"/>
    <w:multiLevelType w:val="multilevel"/>
    <w:tmpl w:val="9CDC34C2"/>
    <w:lvl w:ilvl="0">
      <w:start w:val="1"/>
      <w:numFmt w:val="decimal"/>
      <w:lvlText w:val="%1."/>
      <w:lvlJc w:val="left"/>
      <w:pPr>
        <w:ind w:left="103" w:hanging="281"/>
      </w:pPr>
      <w:rPr>
        <w:rFonts w:ascii="Times New Roman" w:eastAsia="Times New Roman" w:hAnsi="Times New Roman" w:cs="Times New Roman" w:hint="default"/>
        <w:spacing w:val="0"/>
        <w:w w:val="100"/>
        <w:sz w:val="28"/>
        <w:szCs w:val="28"/>
        <w:lang w:val="ru-RU" w:eastAsia="en-US" w:bidi="ar-SA"/>
      </w:rPr>
    </w:lvl>
    <w:lvl w:ilvl="1">
      <w:start w:val="1"/>
      <w:numFmt w:val="upperRoman"/>
      <w:lvlText w:val="%2."/>
      <w:lvlJc w:val="left"/>
      <w:pPr>
        <w:ind w:left="3915" w:hanging="233"/>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274"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03" w:hanging="499"/>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783" w:hanging="499"/>
      </w:pPr>
      <w:rPr>
        <w:rFonts w:hint="default"/>
        <w:lang w:val="ru-RU" w:eastAsia="en-US" w:bidi="ar-SA"/>
      </w:rPr>
    </w:lvl>
    <w:lvl w:ilvl="5">
      <w:numFmt w:val="bullet"/>
      <w:lvlText w:val="•"/>
      <w:lvlJc w:val="left"/>
      <w:pPr>
        <w:ind w:left="5647" w:hanging="499"/>
      </w:pPr>
      <w:rPr>
        <w:rFonts w:hint="default"/>
        <w:lang w:val="ru-RU" w:eastAsia="en-US" w:bidi="ar-SA"/>
      </w:rPr>
    </w:lvl>
    <w:lvl w:ilvl="6">
      <w:numFmt w:val="bullet"/>
      <w:lvlText w:val="•"/>
      <w:lvlJc w:val="left"/>
      <w:pPr>
        <w:ind w:left="6511" w:hanging="499"/>
      </w:pPr>
      <w:rPr>
        <w:rFonts w:hint="default"/>
        <w:lang w:val="ru-RU" w:eastAsia="en-US" w:bidi="ar-SA"/>
      </w:rPr>
    </w:lvl>
    <w:lvl w:ilvl="7">
      <w:numFmt w:val="bullet"/>
      <w:lvlText w:val="•"/>
      <w:lvlJc w:val="left"/>
      <w:pPr>
        <w:ind w:left="7375" w:hanging="499"/>
      </w:pPr>
      <w:rPr>
        <w:rFonts w:hint="default"/>
        <w:lang w:val="ru-RU" w:eastAsia="en-US" w:bidi="ar-SA"/>
      </w:rPr>
    </w:lvl>
    <w:lvl w:ilvl="8">
      <w:numFmt w:val="bullet"/>
      <w:lvlText w:val="•"/>
      <w:lvlJc w:val="left"/>
      <w:pPr>
        <w:ind w:left="8238" w:hanging="499"/>
      </w:pPr>
      <w:rPr>
        <w:rFonts w:hint="default"/>
        <w:lang w:val="ru-RU" w:eastAsia="en-US" w:bidi="ar-SA"/>
      </w:rPr>
    </w:lvl>
  </w:abstractNum>
  <w:abstractNum w:abstractNumId="25">
    <w:nsid w:val="4FE5540D"/>
    <w:multiLevelType w:val="hybridMultilevel"/>
    <w:tmpl w:val="75C46F1C"/>
    <w:lvl w:ilvl="0" w:tplc="E0E4210A">
      <w:start w:val="1"/>
      <w:numFmt w:val="decimal"/>
      <w:lvlText w:val="%1)"/>
      <w:lvlJc w:val="left"/>
      <w:pPr>
        <w:ind w:left="103" w:hanging="677"/>
      </w:pPr>
      <w:rPr>
        <w:rFonts w:ascii="Times New Roman" w:eastAsia="Times New Roman" w:hAnsi="Times New Roman" w:cs="Times New Roman" w:hint="default"/>
        <w:w w:val="100"/>
        <w:sz w:val="28"/>
        <w:szCs w:val="28"/>
        <w:lang w:val="ru-RU" w:eastAsia="en-US" w:bidi="ar-SA"/>
      </w:rPr>
    </w:lvl>
    <w:lvl w:ilvl="1" w:tplc="EED2A636">
      <w:numFmt w:val="bullet"/>
      <w:lvlText w:val="•"/>
      <w:lvlJc w:val="left"/>
      <w:pPr>
        <w:ind w:left="1086" w:hanging="677"/>
      </w:pPr>
      <w:rPr>
        <w:rFonts w:hint="default"/>
        <w:lang w:val="ru-RU" w:eastAsia="en-US" w:bidi="ar-SA"/>
      </w:rPr>
    </w:lvl>
    <w:lvl w:ilvl="2" w:tplc="1396A53A">
      <w:numFmt w:val="bullet"/>
      <w:lvlText w:val="•"/>
      <w:lvlJc w:val="left"/>
      <w:pPr>
        <w:ind w:left="2073" w:hanging="677"/>
      </w:pPr>
      <w:rPr>
        <w:rFonts w:hint="default"/>
        <w:lang w:val="ru-RU" w:eastAsia="en-US" w:bidi="ar-SA"/>
      </w:rPr>
    </w:lvl>
    <w:lvl w:ilvl="3" w:tplc="4080F38A">
      <w:numFmt w:val="bullet"/>
      <w:lvlText w:val="•"/>
      <w:lvlJc w:val="left"/>
      <w:pPr>
        <w:ind w:left="3059" w:hanging="677"/>
      </w:pPr>
      <w:rPr>
        <w:rFonts w:hint="default"/>
        <w:lang w:val="ru-RU" w:eastAsia="en-US" w:bidi="ar-SA"/>
      </w:rPr>
    </w:lvl>
    <w:lvl w:ilvl="4" w:tplc="A97A1874">
      <w:numFmt w:val="bullet"/>
      <w:lvlText w:val="•"/>
      <w:lvlJc w:val="left"/>
      <w:pPr>
        <w:ind w:left="4046" w:hanging="677"/>
      </w:pPr>
      <w:rPr>
        <w:rFonts w:hint="default"/>
        <w:lang w:val="ru-RU" w:eastAsia="en-US" w:bidi="ar-SA"/>
      </w:rPr>
    </w:lvl>
    <w:lvl w:ilvl="5" w:tplc="7B58421A">
      <w:numFmt w:val="bullet"/>
      <w:lvlText w:val="•"/>
      <w:lvlJc w:val="left"/>
      <w:pPr>
        <w:ind w:left="5033" w:hanging="677"/>
      </w:pPr>
      <w:rPr>
        <w:rFonts w:hint="default"/>
        <w:lang w:val="ru-RU" w:eastAsia="en-US" w:bidi="ar-SA"/>
      </w:rPr>
    </w:lvl>
    <w:lvl w:ilvl="6" w:tplc="5B40352C">
      <w:numFmt w:val="bullet"/>
      <w:lvlText w:val="•"/>
      <w:lvlJc w:val="left"/>
      <w:pPr>
        <w:ind w:left="6019" w:hanging="677"/>
      </w:pPr>
      <w:rPr>
        <w:rFonts w:hint="default"/>
        <w:lang w:val="ru-RU" w:eastAsia="en-US" w:bidi="ar-SA"/>
      </w:rPr>
    </w:lvl>
    <w:lvl w:ilvl="7" w:tplc="41AE3D4C">
      <w:numFmt w:val="bullet"/>
      <w:lvlText w:val="•"/>
      <w:lvlJc w:val="left"/>
      <w:pPr>
        <w:ind w:left="7006" w:hanging="677"/>
      </w:pPr>
      <w:rPr>
        <w:rFonts w:hint="default"/>
        <w:lang w:val="ru-RU" w:eastAsia="en-US" w:bidi="ar-SA"/>
      </w:rPr>
    </w:lvl>
    <w:lvl w:ilvl="8" w:tplc="217CEE6C">
      <w:numFmt w:val="bullet"/>
      <w:lvlText w:val="•"/>
      <w:lvlJc w:val="left"/>
      <w:pPr>
        <w:ind w:left="7993" w:hanging="677"/>
      </w:pPr>
      <w:rPr>
        <w:rFonts w:hint="default"/>
        <w:lang w:val="ru-RU" w:eastAsia="en-US" w:bidi="ar-SA"/>
      </w:rPr>
    </w:lvl>
  </w:abstractNum>
  <w:abstractNum w:abstractNumId="26">
    <w:nsid w:val="55474B8A"/>
    <w:multiLevelType w:val="hybridMultilevel"/>
    <w:tmpl w:val="58288D9E"/>
    <w:lvl w:ilvl="0" w:tplc="A226055C">
      <w:start w:val="1"/>
      <w:numFmt w:val="bullet"/>
      <w:lvlText w:val="-"/>
      <w:lvlJc w:val="left"/>
      <w:pPr>
        <w:tabs>
          <w:tab w:val="num" w:pos="1429"/>
        </w:tabs>
        <w:ind w:left="1429"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BE6DBE"/>
    <w:multiLevelType w:val="hybridMultilevel"/>
    <w:tmpl w:val="C180DAFC"/>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B2A7110"/>
    <w:multiLevelType w:val="hybridMultilevel"/>
    <w:tmpl w:val="71206A42"/>
    <w:lvl w:ilvl="0" w:tplc="F812895E">
      <w:start w:val="1"/>
      <w:numFmt w:val="decimal"/>
      <w:lvlText w:val="%1)"/>
      <w:lvlJc w:val="left"/>
      <w:pPr>
        <w:ind w:left="1116" w:hanging="305"/>
      </w:pPr>
      <w:rPr>
        <w:rFonts w:ascii="Times New Roman" w:eastAsia="Times New Roman" w:hAnsi="Times New Roman" w:cs="Times New Roman" w:hint="default"/>
        <w:w w:val="100"/>
        <w:sz w:val="28"/>
        <w:szCs w:val="28"/>
        <w:lang w:val="ru-RU" w:eastAsia="en-US" w:bidi="ar-SA"/>
      </w:rPr>
    </w:lvl>
    <w:lvl w:ilvl="1" w:tplc="3CC49A16">
      <w:numFmt w:val="bullet"/>
      <w:lvlText w:val="•"/>
      <w:lvlJc w:val="left"/>
      <w:pPr>
        <w:ind w:left="2004" w:hanging="305"/>
      </w:pPr>
      <w:rPr>
        <w:rFonts w:hint="default"/>
        <w:lang w:val="ru-RU" w:eastAsia="en-US" w:bidi="ar-SA"/>
      </w:rPr>
    </w:lvl>
    <w:lvl w:ilvl="2" w:tplc="B0D0CB7A">
      <w:numFmt w:val="bullet"/>
      <w:lvlText w:val="•"/>
      <w:lvlJc w:val="left"/>
      <w:pPr>
        <w:ind w:left="2889" w:hanging="305"/>
      </w:pPr>
      <w:rPr>
        <w:rFonts w:hint="default"/>
        <w:lang w:val="ru-RU" w:eastAsia="en-US" w:bidi="ar-SA"/>
      </w:rPr>
    </w:lvl>
    <w:lvl w:ilvl="3" w:tplc="ABA8D1D6">
      <w:numFmt w:val="bullet"/>
      <w:lvlText w:val="•"/>
      <w:lvlJc w:val="left"/>
      <w:pPr>
        <w:ind w:left="3773" w:hanging="305"/>
      </w:pPr>
      <w:rPr>
        <w:rFonts w:hint="default"/>
        <w:lang w:val="ru-RU" w:eastAsia="en-US" w:bidi="ar-SA"/>
      </w:rPr>
    </w:lvl>
    <w:lvl w:ilvl="4" w:tplc="BD14438C">
      <w:numFmt w:val="bullet"/>
      <w:lvlText w:val="•"/>
      <w:lvlJc w:val="left"/>
      <w:pPr>
        <w:ind w:left="4658" w:hanging="305"/>
      </w:pPr>
      <w:rPr>
        <w:rFonts w:hint="default"/>
        <w:lang w:val="ru-RU" w:eastAsia="en-US" w:bidi="ar-SA"/>
      </w:rPr>
    </w:lvl>
    <w:lvl w:ilvl="5" w:tplc="CF54872C">
      <w:numFmt w:val="bullet"/>
      <w:lvlText w:val="•"/>
      <w:lvlJc w:val="left"/>
      <w:pPr>
        <w:ind w:left="5543" w:hanging="305"/>
      </w:pPr>
      <w:rPr>
        <w:rFonts w:hint="default"/>
        <w:lang w:val="ru-RU" w:eastAsia="en-US" w:bidi="ar-SA"/>
      </w:rPr>
    </w:lvl>
    <w:lvl w:ilvl="6" w:tplc="1A020A84">
      <w:numFmt w:val="bullet"/>
      <w:lvlText w:val="•"/>
      <w:lvlJc w:val="left"/>
      <w:pPr>
        <w:ind w:left="6427" w:hanging="305"/>
      </w:pPr>
      <w:rPr>
        <w:rFonts w:hint="default"/>
        <w:lang w:val="ru-RU" w:eastAsia="en-US" w:bidi="ar-SA"/>
      </w:rPr>
    </w:lvl>
    <w:lvl w:ilvl="7" w:tplc="A80659A4">
      <w:numFmt w:val="bullet"/>
      <w:lvlText w:val="•"/>
      <w:lvlJc w:val="left"/>
      <w:pPr>
        <w:ind w:left="7312" w:hanging="305"/>
      </w:pPr>
      <w:rPr>
        <w:rFonts w:hint="default"/>
        <w:lang w:val="ru-RU" w:eastAsia="en-US" w:bidi="ar-SA"/>
      </w:rPr>
    </w:lvl>
    <w:lvl w:ilvl="8" w:tplc="5056421A">
      <w:numFmt w:val="bullet"/>
      <w:lvlText w:val="•"/>
      <w:lvlJc w:val="left"/>
      <w:pPr>
        <w:ind w:left="8197" w:hanging="305"/>
      </w:pPr>
      <w:rPr>
        <w:rFonts w:hint="default"/>
        <w:lang w:val="ru-RU" w:eastAsia="en-US" w:bidi="ar-SA"/>
      </w:rPr>
    </w:lvl>
  </w:abstractNum>
  <w:abstractNum w:abstractNumId="29">
    <w:nsid w:val="6BD467DA"/>
    <w:multiLevelType w:val="multilevel"/>
    <w:tmpl w:val="1E867E78"/>
    <w:lvl w:ilvl="0">
      <w:start w:val="1"/>
      <w:numFmt w:val="lowerLetter"/>
      <w:lvlText w:val="%1)"/>
      <w:lvlJc w:val="left"/>
      <w:pPr>
        <w:ind w:left="103" w:hanging="309"/>
      </w:pPr>
      <w:rPr>
        <w:rFonts w:hint="default"/>
        <w:w w:val="100"/>
        <w:sz w:val="28"/>
        <w:szCs w:val="28"/>
        <w:lang w:val="ru-RU" w:eastAsia="en-US" w:bidi="ar-SA"/>
      </w:rPr>
    </w:lvl>
    <w:lvl w:ilvl="1">
      <w:start w:val="1"/>
      <w:numFmt w:val="decimal"/>
      <w:lvlText w:val="%1.%2)"/>
      <w:lvlJc w:val="left"/>
      <w:pPr>
        <w:ind w:left="103" w:hanging="669"/>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073" w:hanging="669"/>
      </w:pPr>
      <w:rPr>
        <w:rFonts w:hint="default"/>
        <w:lang w:val="ru-RU" w:eastAsia="en-US" w:bidi="ar-SA"/>
      </w:rPr>
    </w:lvl>
    <w:lvl w:ilvl="3">
      <w:numFmt w:val="bullet"/>
      <w:lvlText w:val="•"/>
      <w:lvlJc w:val="left"/>
      <w:pPr>
        <w:ind w:left="3059" w:hanging="669"/>
      </w:pPr>
      <w:rPr>
        <w:rFonts w:hint="default"/>
        <w:lang w:val="ru-RU" w:eastAsia="en-US" w:bidi="ar-SA"/>
      </w:rPr>
    </w:lvl>
    <w:lvl w:ilvl="4">
      <w:numFmt w:val="bullet"/>
      <w:lvlText w:val="•"/>
      <w:lvlJc w:val="left"/>
      <w:pPr>
        <w:ind w:left="4046" w:hanging="669"/>
      </w:pPr>
      <w:rPr>
        <w:rFonts w:hint="default"/>
        <w:lang w:val="ru-RU" w:eastAsia="en-US" w:bidi="ar-SA"/>
      </w:rPr>
    </w:lvl>
    <w:lvl w:ilvl="5">
      <w:numFmt w:val="bullet"/>
      <w:lvlText w:val="•"/>
      <w:lvlJc w:val="left"/>
      <w:pPr>
        <w:ind w:left="5033" w:hanging="669"/>
      </w:pPr>
      <w:rPr>
        <w:rFonts w:hint="default"/>
        <w:lang w:val="ru-RU" w:eastAsia="en-US" w:bidi="ar-SA"/>
      </w:rPr>
    </w:lvl>
    <w:lvl w:ilvl="6">
      <w:numFmt w:val="bullet"/>
      <w:lvlText w:val="•"/>
      <w:lvlJc w:val="left"/>
      <w:pPr>
        <w:ind w:left="6019" w:hanging="669"/>
      </w:pPr>
      <w:rPr>
        <w:rFonts w:hint="default"/>
        <w:lang w:val="ru-RU" w:eastAsia="en-US" w:bidi="ar-SA"/>
      </w:rPr>
    </w:lvl>
    <w:lvl w:ilvl="7">
      <w:numFmt w:val="bullet"/>
      <w:lvlText w:val="•"/>
      <w:lvlJc w:val="left"/>
      <w:pPr>
        <w:ind w:left="7006" w:hanging="669"/>
      </w:pPr>
      <w:rPr>
        <w:rFonts w:hint="default"/>
        <w:lang w:val="ru-RU" w:eastAsia="en-US" w:bidi="ar-SA"/>
      </w:rPr>
    </w:lvl>
    <w:lvl w:ilvl="8">
      <w:numFmt w:val="bullet"/>
      <w:lvlText w:val="•"/>
      <w:lvlJc w:val="left"/>
      <w:pPr>
        <w:ind w:left="7993" w:hanging="669"/>
      </w:pPr>
      <w:rPr>
        <w:rFonts w:hint="default"/>
        <w:lang w:val="ru-RU" w:eastAsia="en-US" w:bidi="ar-SA"/>
      </w:rPr>
    </w:lvl>
  </w:abstractNum>
  <w:abstractNum w:abstractNumId="30">
    <w:nsid w:val="6C070B1F"/>
    <w:multiLevelType w:val="hybridMultilevel"/>
    <w:tmpl w:val="C42C8708"/>
    <w:lvl w:ilvl="0" w:tplc="C576E0D8">
      <w:start w:val="1"/>
      <w:numFmt w:val="decimal"/>
      <w:lvlText w:val="%1)"/>
      <w:lvlJc w:val="left"/>
      <w:pPr>
        <w:ind w:left="103" w:hanging="382"/>
      </w:pPr>
      <w:rPr>
        <w:rFonts w:ascii="Times New Roman" w:eastAsia="Times New Roman" w:hAnsi="Times New Roman" w:cs="Times New Roman" w:hint="default"/>
        <w:w w:val="100"/>
        <w:sz w:val="28"/>
        <w:szCs w:val="28"/>
        <w:lang w:val="ru-RU" w:eastAsia="en-US" w:bidi="ar-SA"/>
      </w:rPr>
    </w:lvl>
    <w:lvl w:ilvl="1" w:tplc="3FDC583A">
      <w:numFmt w:val="bullet"/>
      <w:lvlText w:val="•"/>
      <w:lvlJc w:val="left"/>
      <w:pPr>
        <w:ind w:left="1086" w:hanging="382"/>
      </w:pPr>
      <w:rPr>
        <w:rFonts w:hint="default"/>
        <w:lang w:val="ru-RU" w:eastAsia="en-US" w:bidi="ar-SA"/>
      </w:rPr>
    </w:lvl>
    <w:lvl w:ilvl="2" w:tplc="4650E02A">
      <w:numFmt w:val="bullet"/>
      <w:lvlText w:val="•"/>
      <w:lvlJc w:val="left"/>
      <w:pPr>
        <w:ind w:left="2073" w:hanging="382"/>
      </w:pPr>
      <w:rPr>
        <w:rFonts w:hint="default"/>
        <w:lang w:val="ru-RU" w:eastAsia="en-US" w:bidi="ar-SA"/>
      </w:rPr>
    </w:lvl>
    <w:lvl w:ilvl="3" w:tplc="52EEDB06">
      <w:numFmt w:val="bullet"/>
      <w:lvlText w:val="•"/>
      <w:lvlJc w:val="left"/>
      <w:pPr>
        <w:ind w:left="3059" w:hanging="382"/>
      </w:pPr>
      <w:rPr>
        <w:rFonts w:hint="default"/>
        <w:lang w:val="ru-RU" w:eastAsia="en-US" w:bidi="ar-SA"/>
      </w:rPr>
    </w:lvl>
    <w:lvl w:ilvl="4" w:tplc="132E228A">
      <w:numFmt w:val="bullet"/>
      <w:lvlText w:val="•"/>
      <w:lvlJc w:val="left"/>
      <w:pPr>
        <w:ind w:left="4046" w:hanging="382"/>
      </w:pPr>
      <w:rPr>
        <w:rFonts w:hint="default"/>
        <w:lang w:val="ru-RU" w:eastAsia="en-US" w:bidi="ar-SA"/>
      </w:rPr>
    </w:lvl>
    <w:lvl w:ilvl="5" w:tplc="8A38F2D8">
      <w:numFmt w:val="bullet"/>
      <w:lvlText w:val="•"/>
      <w:lvlJc w:val="left"/>
      <w:pPr>
        <w:ind w:left="5033" w:hanging="382"/>
      </w:pPr>
      <w:rPr>
        <w:rFonts w:hint="default"/>
        <w:lang w:val="ru-RU" w:eastAsia="en-US" w:bidi="ar-SA"/>
      </w:rPr>
    </w:lvl>
    <w:lvl w:ilvl="6" w:tplc="CA06F5F4">
      <w:numFmt w:val="bullet"/>
      <w:lvlText w:val="•"/>
      <w:lvlJc w:val="left"/>
      <w:pPr>
        <w:ind w:left="6019" w:hanging="382"/>
      </w:pPr>
      <w:rPr>
        <w:rFonts w:hint="default"/>
        <w:lang w:val="ru-RU" w:eastAsia="en-US" w:bidi="ar-SA"/>
      </w:rPr>
    </w:lvl>
    <w:lvl w:ilvl="7" w:tplc="450406CC">
      <w:numFmt w:val="bullet"/>
      <w:lvlText w:val="•"/>
      <w:lvlJc w:val="left"/>
      <w:pPr>
        <w:ind w:left="7006" w:hanging="382"/>
      </w:pPr>
      <w:rPr>
        <w:rFonts w:hint="default"/>
        <w:lang w:val="ru-RU" w:eastAsia="en-US" w:bidi="ar-SA"/>
      </w:rPr>
    </w:lvl>
    <w:lvl w:ilvl="8" w:tplc="1FE29E6A">
      <w:numFmt w:val="bullet"/>
      <w:lvlText w:val="•"/>
      <w:lvlJc w:val="left"/>
      <w:pPr>
        <w:ind w:left="7993" w:hanging="382"/>
      </w:pPr>
      <w:rPr>
        <w:rFonts w:hint="default"/>
        <w:lang w:val="ru-RU" w:eastAsia="en-US" w:bidi="ar-SA"/>
      </w:rPr>
    </w:lvl>
  </w:abstractNum>
  <w:abstractNum w:abstractNumId="31">
    <w:nsid w:val="6C720E65"/>
    <w:multiLevelType w:val="hybridMultilevel"/>
    <w:tmpl w:val="E968EE4A"/>
    <w:lvl w:ilvl="0" w:tplc="50645FA0">
      <w:start w:val="1"/>
      <w:numFmt w:val="decimal"/>
      <w:lvlText w:val="%1)"/>
      <w:lvlJc w:val="left"/>
      <w:pPr>
        <w:ind w:left="103" w:hanging="379"/>
      </w:pPr>
      <w:rPr>
        <w:rFonts w:ascii="Times New Roman" w:eastAsia="Times New Roman" w:hAnsi="Times New Roman" w:cs="Times New Roman" w:hint="default"/>
        <w:w w:val="100"/>
        <w:sz w:val="28"/>
        <w:szCs w:val="28"/>
        <w:lang w:val="ru-RU" w:eastAsia="en-US" w:bidi="ar-SA"/>
      </w:rPr>
    </w:lvl>
    <w:lvl w:ilvl="1" w:tplc="FB6ADCC4">
      <w:numFmt w:val="bullet"/>
      <w:lvlText w:val="•"/>
      <w:lvlJc w:val="left"/>
      <w:pPr>
        <w:ind w:left="1086" w:hanging="379"/>
      </w:pPr>
      <w:rPr>
        <w:rFonts w:hint="default"/>
        <w:lang w:val="ru-RU" w:eastAsia="en-US" w:bidi="ar-SA"/>
      </w:rPr>
    </w:lvl>
    <w:lvl w:ilvl="2" w:tplc="02A023E0">
      <w:numFmt w:val="bullet"/>
      <w:lvlText w:val="•"/>
      <w:lvlJc w:val="left"/>
      <w:pPr>
        <w:ind w:left="2073" w:hanging="379"/>
      </w:pPr>
      <w:rPr>
        <w:rFonts w:hint="default"/>
        <w:lang w:val="ru-RU" w:eastAsia="en-US" w:bidi="ar-SA"/>
      </w:rPr>
    </w:lvl>
    <w:lvl w:ilvl="3" w:tplc="8B327CB2">
      <w:numFmt w:val="bullet"/>
      <w:lvlText w:val="•"/>
      <w:lvlJc w:val="left"/>
      <w:pPr>
        <w:ind w:left="3059" w:hanging="379"/>
      </w:pPr>
      <w:rPr>
        <w:rFonts w:hint="default"/>
        <w:lang w:val="ru-RU" w:eastAsia="en-US" w:bidi="ar-SA"/>
      </w:rPr>
    </w:lvl>
    <w:lvl w:ilvl="4" w:tplc="5ECE9CC0">
      <w:numFmt w:val="bullet"/>
      <w:lvlText w:val="•"/>
      <w:lvlJc w:val="left"/>
      <w:pPr>
        <w:ind w:left="4046" w:hanging="379"/>
      </w:pPr>
      <w:rPr>
        <w:rFonts w:hint="default"/>
        <w:lang w:val="ru-RU" w:eastAsia="en-US" w:bidi="ar-SA"/>
      </w:rPr>
    </w:lvl>
    <w:lvl w:ilvl="5" w:tplc="1DE4FCCE">
      <w:numFmt w:val="bullet"/>
      <w:lvlText w:val="•"/>
      <w:lvlJc w:val="left"/>
      <w:pPr>
        <w:ind w:left="5033" w:hanging="379"/>
      </w:pPr>
      <w:rPr>
        <w:rFonts w:hint="default"/>
        <w:lang w:val="ru-RU" w:eastAsia="en-US" w:bidi="ar-SA"/>
      </w:rPr>
    </w:lvl>
    <w:lvl w:ilvl="6" w:tplc="1402EEAE">
      <w:numFmt w:val="bullet"/>
      <w:lvlText w:val="•"/>
      <w:lvlJc w:val="left"/>
      <w:pPr>
        <w:ind w:left="6019" w:hanging="379"/>
      </w:pPr>
      <w:rPr>
        <w:rFonts w:hint="default"/>
        <w:lang w:val="ru-RU" w:eastAsia="en-US" w:bidi="ar-SA"/>
      </w:rPr>
    </w:lvl>
    <w:lvl w:ilvl="7" w:tplc="3E6C0DF6">
      <w:numFmt w:val="bullet"/>
      <w:lvlText w:val="•"/>
      <w:lvlJc w:val="left"/>
      <w:pPr>
        <w:ind w:left="7006" w:hanging="379"/>
      </w:pPr>
      <w:rPr>
        <w:rFonts w:hint="default"/>
        <w:lang w:val="ru-RU" w:eastAsia="en-US" w:bidi="ar-SA"/>
      </w:rPr>
    </w:lvl>
    <w:lvl w:ilvl="8" w:tplc="F4063BEE">
      <w:numFmt w:val="bullet"/>
      <w:lvlText w:val="•"/>
      <w:lvlJc w:val="left"/>
      <w:pPr>
        <w:ind w:left="7993" w:hanging="379"/>
      </w:pPr>
      <w:rPr>
        <w:rFonts w:hint="default"/>
        <w:lang w:val="ru-RU" w:eastAsia="en-US" w:bidi="ar-SA"/>
      </w:rPr>
    </w:lvl>
  </w:abstractNum>
  <w:abstractNum w:abstractNumId="32">
    <w:nsid w:val="711F0254"/>
    <w:multiLevelType w:val="hybridMultilevel"/>
    <w:tmpl w:val="1FC639CA"/>
    <w:lvl w:ilvl="0" w:tplc="7108BB84">
      <w:start w:val="1"/>
      <w:numFmt w:val="decimal"/>
      <w:lvlText w:val="%1."/>
      <w:lvlJc w:val="left"/>
      <w:pPr>
        <w:ind w:left="1641" w:hanging="281"/>
        <w:jc w:val="right"/>
      </w:pPr>
      <w:rPr>
        <w:rFonts w:ascii="Times New Roman" w:eastAsia="Times New Roman" w:hAnsi="Times New Roman" w:cs="Times New Roman" w:hint="default"/>
        <w:w w:val="100"/>
        <w:sz w:val="28"/>
        <w:szCs w:val="28"/>
        <w:lang w:val="ru-RU" w:eastAsia="en-US" w:bidi="ar-SA"/>
      </w:rPr>
    </w:lvl>
    <w:lvl w:ilvl="1" w:tplc="4D0403EA">
      <w:numFmt w:val="bullet"/>
      <w:lvlText w:val="•"/>
      <w:lvlJc w:val="left"/>
      <w:pPr>
        <w:ind w:left="2472" w:hanging="281"/>
      </w:pPr>
      <w:rPr>
        <w:rFonts w:hint="default"/>
        <w:lang w:val="ru-RU" w:eastAsia="en-US" w:bidi="ar-SA"/>
      </w:rPr>
    </w:lvl>
    <w:lvl w:ilvl="2" w:tplc="AAFABD42">
      <w:numFmt w:val="bullet"/>
      <w:lvlText w:val="•"/>
      <w:lvlJc w:val="left"/>
      <w:pPr>
        <w:ind w:left="3305" w:hanging="281"/>
      </w:pPr>
      <w:rPr>
        <w:rFonts w:hint="default"/>
        <w:lang w:val="ru-RU" w:eastAsia="en-US" w:bidi="ar-SA"/>
      </w:rPr>
    </w:lvl>
    <w:lvl w:ilvl="3" w:tplc="4240DD5A">
      <w:numFmt w:val="bullet"/>
      <w:lvlText w:val="•"/>
      <w:lvlJc w:val="left"/>
      <w:pPr>
        <w:ind w:left="4137" w:hanging="281"/>
      </w:pPr>
      <w:rPr>
        <w:rFonts w:hint="default"/>
        <w:lang w:val="ru-RU" w:eastAsia="en-US" w:bidi="ar-SA"/>
      </w:rPr>
    </w:lvl>
    <w:lvl w:ilvl="4" w:tplc="77C68076">
      <w:numFmt w:val="bullet"/>
      <w:lvlText w:val="•"/>
      <w:lvlJc w:val="left"/>
      <w:pPr>
        <w:ind w:left="4970" w:hanging="281"/>
      </w:pPr>
      <w:rPr>
        <w:rFonts w:hint="default"/>
        <w:lang w:val="ru-RU" w:eastAsia="en-US" w:bidi="ar-SA"/>
      </w:rPr>
    </w:lvl>
    <w:lvl w:ilvl="5" w:tplc="8FAC5BBC">
      <w:numFmt w:val="bullet"/>
      <w:lvlText w:val="•"/>
      <w:lvlJc w:val="left"/>
      <w:pPr>
        <w:ind w:left="5803" w:hanging="281"/>
      </w:pPr>
      <w:rPr>
        <w:rFonts w:hint="default"/>
        <w:lang w:val="ru-RU" w:eastAsia="en-US" w:bidi="ar-SA"/>
      </w:rPr>
    </w:lvl>
    <w:lvl w:ilvl="6" w:tplc="BF3AA312">
      <w:numFmt w:val="bullet"/>
      <w:lvlText w:val="•"/>
      <w:lvlJc w:val="left"/>
      <w:pPr>
        <w:ind w:left="6635" w:hanging="281"/>
      </w:pPr>
      <w:rPr>
        <w:rFonts w:hint="default"/>
        <w:lang w:val="ru-RU" w:eastAsia="en-US" w:bidi="ar-SA"/>
      </w:rPr>
    </w:lvl>
    <w:lvl w:ilvl="7" w:tplc="75C44264">
      <w:numFmt w:val="bullet"/>
      <w:lvlText w:val="•"/>
      <w:lvlJc w:val="left"/>
      <w:pPr>
        <w:ind w:left="7468" w:hanging="281"/>
      </w:pPr>
      <w:rPr>
        <w:rFonts w:hint="default"/>
        <w:lang w:val="ru-RU" w:eastAsia="en-US" w:bidi="ar-SA"/>
      </w:rPr>
    </w:lvl>
    <w:lvl w:ilvl="8" w:tplc="6F743CD4">
      <w:numFmt w:val="bullet"/>
      <w:lvlText w:val="•"/>
      <w:lvlJc w:val="left"/>
      <w:pPr>
        <w:ind w:left="8301" w:hanging="281"/>
      </w:pPr>
      <w:rPr>
        <w:rFonts w:hint="default"/>
        <w:lang w:val="ru-RU" w:eastAsia="en-US" w:bidi="ar-SA"/>
      </w:rPr>
    </w:lvl>
  </w:abstractNum>
  <w:abstractNum w:abstractNumId="33">
    <w:nsid w:val="76840980"/>
    <w:multiLevelType w:val="multilevel"/>
    <w:tmpl w:val="A9444726"/>
    <w:lvl w:ilvl="0">
      <w:start w:val="2"/>
      <w:numFmt w:val="decimal"/>
      <w:lvlText w:val="%1"/>
      <w:lvlJc w:val="left"/>
      <w:pPr>
        <w:ind w:left="1511" w:hanging="701"/>
      </w:pPr>
      <w:rPr>
        <w:rFonts w:hint="default"/>
        <w:lang w:val="ru-RU" w:eastAsia="en-US" w:bidi="ar-SA"/>
      </w:rPr>
    </w:lvl>
    <w:lvl w:ilvl="1">
      <w:start w:val="2"/>
      <w:numFmt w:val="decimal"/>
      <w:lvlText w:val="%1.%2"/>
      <w:lvlJc w:val="left"/>
      <w:pPr>
        <w:ind w:left="1511" w:hanging="701"/>
      </w:pPr>
      <w:rPr>
        <w:rFonts w:hint="default"/>
        <w:lang w:val="ru-RU" w:eastAsia="en-US" w:bidi="ar-SA"/>
      </w:rPr>
    </w:lvl>
    <w:lvl w:ilvl="2">
      <w:start w:val="1"/>
      <w:numFmt w:val="decimal"/>
      <w:lvlText w:val="%1.%2.%3."/>
      <w:lvlJc w:val="left"/>
      <w:pPr>
        <w:ind w:left="151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053" w:hanging="701"/>
      </w:pPr>
      <w:rPr>
        <w:rFonts w:hint="default"/>
        <w:lang w:val="ru-RU" w:eastAsia="en-US" w:bidi="ar-SA"/>
      </w:rPr>
    </w:lvl>
    <w:lvl w:ilvl="4">
      <w:numFmt w:val="bullet"/>
      <w:lvlText w:val="•"/>
      <w:lvlJc w:val="left"/>
      <w:pPr>
        <w:ind w:left="4898" w:hanging="701"/>
      </w:pPr>
      <w:rPr>
        <w:rFonts w:hint="default"/>
        <w:lang w:val="ru-RU" w:eastAsia="en-US" w:bidi="ar-SA"/>
      </w:rPr>
    </w:lvl>
    <w:lvl w:ilvl="5">
      <w:numFmt w:val="bullet"/>
      <w:lvlText w:val="•"/>
      <w:lvlJc w:val="left"/>
      <w:pPr>
        <w:ind w:left="5743" w:hanging="701"/>
      </w:pPr>
      <w:rPr>
        <w:rFonts w:hint="default"/>
        <w:lang w:val="ru-RU" w:eastAsia="en-US" w:bidi="ar-SA"/>
      </w:rPr>
    </w:lvl>
    <w:lvl w:ilvl="6">
      <w:numFmt w:val="bullet"/>
      <w:lvlText w:val="•"/>
      <w:lvlJc w:val="left"/>
      <w:pPr>
        <w:ind w:left="6587" w:hanging="701"/>
      </w:pPr>
      <w:rPr>
        <w:rFonts w:hint="default"/>
        <w:lang w:val="ru-RU" w:eastAsia="en-US" w:bidi="ar-SA"/>
      </w:rPr>
    </w:lvl>
    <w:lvl w:ilvl="7">
      <w:numFmt w:val="bullet"/>
      <w:lvlText w:val="•"/>
      <w:lvlJc w:val="left"/>
      <w:pPr>
        <w:ind w:left="7432" w:hanging="701"/>
      </w:pPr>
      <w:rPr>
        <w:rFonts w:hint="default"/>
        <w:lang w:val="ru-RU" w:eastAsia="en-US" w:bidi="ar-SA"/>
      </w:rPr>
    </w:lvl>
    <w:lvl w:ilvl="8">
      <w:numFmt w:val="bullet"/>
      <w:lvlText w:val="•"/>
      <w:lvlJc w:val="left"/>
      <w:pPr>
        <w:ind w:left="8277" w:hanging="701"/>
      </w:pPr>
      <w:rPr>
        <w:rFonts w:hint="default"/>
        <w:lang w:val="ru-RU" w:eastAsia="en-US" w:bidi="ar-SA"/>
      </w:rPr>
    </w:lvl>
  </w:abstractNum>
  <w:abstractNum w:abstractNumId="34">
    <w:nsid w:val="7822101F"/>
    <w:multiLevelType w:val="hybridMultilevel"/>
    <w:tmpl w:val="2CCC1144"/>
    <w:lvl w:ilvl="0" w:tplc="A930073A">
      <w:start w:val="1"/>
      <w:numFmt w:val="decimal"/>
      <w:lvlText w:val="%1)"/>
      <w:lvlJc w:val="left"/>
      <w:pPr>
        <w:ind w:left="103" w:hanging="357"/>
      </w:pPr>
      <w:rPr>
        <w:rFonts w:ascii="Times New Roman" w:eastAsia="Times New Roman" w:hAnsi="Times New Roman" w:cs="Times New Roman" w:hint="default"/>
        <w:w w:val="100"/>
        <w:sz w:val="28"/>
        <w:szCs w:val="28"/>
        <w:lang w:val="ru-RU" w:eastAsia="en-US" w:bidi="ar-SA"/>
      </w:rPr>
    </w:lvl>
    <w:lvl w:ilvl="1" w:tplc="98069DE2">
      <w:numFmt w:val="bullet"/>
      <w:lvlText w:val="•"/>
      <w:lvlJc w:val="left"/>
      <w:pPr>
        <w:ind w:left="1086" w:hanging="357"/>
      </w:pPr>
      <w:rPr>
        <w:rFonts w:hint="default"/>
        <w:lang w:val="ru-RU" w:eastAsia="en-US" w:bidi="ar-SA"/>
      </w:rPr>
    </w:lvl>
    <w:lvl w:ilvl="2" w:tplc="91061856">
      <w:numFmt w:val="bullet"/>
      <w:lvlText w:val="•"/>
      <w:lvlJc w:val="left"/>
      <w:pPr>
        <w:ind w:left="2073" w:hanging="357"/>
      </w:pPr>
      <w:rPr>
        <w:rFonts w:hint="default"/>
        <w:lang w:val="ru-RU" w:eastAsia="en-US" w:bidi="ar-SA"/>
      </w:rPr>
    </w:lvl>
    <w:lvl w:ilvl="3" w:tplc="075811CA">
      <w:numFmt w:val="bullet"/>
      <w:lvlText w:val="•"/>
      <w:lvlJc w:val="left"/>
      <w:pPr>
        <w:ind w:left="3059" w:hanging="357"/>
      </w:pPr>
      <w:rPr>
        <w:rFonts w:hint="default"/>
        <w:lang w:val="ru-RU" w:eastAsia="en-US" w:bidi="ar-SA"/>
      </w:rPr>
    </w:lvl>
    <w:lvl w:ilvl="4" w:tplc="BF489D4C">
      <w:numFmt w:val="bullet"/>
      <w:lvlText w:val="•"/>
      <w:lvlJc w:val="left"/>
      <w:pPr>
        <w:ind w:left="4046" w:hanging="357"/>
      </w:pPr>
      <w:rPr>
        <w:rFonts w:hint="default"/>
        <w:lang w:val="ru-RU" w:eastAsia="en-US" w:bidi="ar-SA"/>
      </w:rPr>
    </w:lvl>
    <w:lvl w:ilvl="5" w:tplc="F7504792">
      <w:numFmt w:val="bullet"/>
      <w:lvlText w:val="•"/>
      <w:lvlJc w:val="left"/>
      <w:pPr>
        <w:ind w:left="5033" w:hanging="357"/>
      </w:pPr>
      <w:rPr>
        <w:rFonts w:hint="default"/>
        <w:lang w:val="ru-RU" w:eastAsia="en-US" w:bidi="ar-SA"/>
      </w:rPr>
    </w:lvl>
    <w:lvl w:ilvl="6" w:tplc="1F625474">
      <w:numFmt w:val="bullet"/>
      <w:lvlText w:val="•"/>
      <w:lvlJc w:val="left"/>
      <w:pPr>
        <w:ind w:left="6019" w:hanging="357"/>
      </w:pPr>
      <w:rPr>
        <w:rFonts w:hint="default"/>
        <w:lang w:val="ru-RU" w:eastAsia="en-US" w:bidi="ar-SA"/>
      </w:rPr>
    </w:lvl>
    <w:lvl w:ilvl="7" w:tplc="6CE4047C">
      <w:numFmt w:val="bullet"/>
      <w:lvlText w:val="•"/>
      <w:lvlJc w:val="left"/>
      <w:pPr>
        <w:ind w:left="7006" w:hanging="357"/>
      </w:pPr>
      <w:rPr>
        <w:rFonts w:hint="default"/>
        <w:lang w:val="ru-RU" w:eastAsia="en-US" w:bidi="ar-SA"/>
      </w:rPr>
    </w:lvl>
    <w:lvl w:ilvl="8" w:tplc="45923D46">
      <w:numFmt w:val="bullet"/>
      <w:lvlText w:val="•"/>
      <w:lvlJc w:val="left"/>
      <w:pPr>
        <w:ind w:left="7993" w:hanging="357"/>
      </w:pPr>
      <w:rPr>
        <w:rFonts w:hint="default"/>
        <w:lang w:val="ru-RU" w:eastAsia="en-US" w:bidi="ar-SA"/>
      </w:rPr>
    </w:lvl>
  </w:abstractNum>
  <w:abstractNum w:abstractNumId="35">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36">
    <w:nsid w:val="7C6D4480"/>
    <w:multiLevelType w:val="multilevel"/>
    <w:tmpl w:val="FC62E09E"/>
    <w:lvl w:ilvl="0">
      <w:start w:val="3"/>
      <w:numFmt w:val="decimal"/>
      <w:lvlText w:val="%1"/>
      <w:lvlJc w:val="left"/>
      <w:pPr>
        <w:ind w:left="103" w:hanging="576"/>
      </w:pPr>
      <w:rPr>
        <w:rFonts w:hint="default"/>
        <w:lang w:val="ru-RU" w:eastAsia="en-US" w:bidi="ar-SA"/>
      </w:rPr>
    </w:lvl>
    <w:lvl w:ilvl="1">
      <w:start w:val="1"/>
      <w:numFmt w:val="decimal"/>
      <w:lvlText w:val="%1.%2."/>
      <w:lvlJc w:val="left"/>
      <w:pPr>
        <w:ind w:left="103" w:hanging="57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576"/>
      </w:pPr>
      <w:rPr>
        <w:rFonts w:hint="default"/>
        <w:lang w:val="ru-RU" w:eastAsia="en-US" w:bidi="ar-SA"/>
      </w:rPr>
    </w:lvl>
    <w:lvl w:ilvl="3">
      <w:numFmt w:val="bullet"/>
      <w:lvlText w:val="•"/>
      <w:lvlJc w:val="left"/>
      <w:pPr>
        <w:ind w:left="3059" w:hanging="576"/>
      </w:pPr>
      <w:rPr>
        <w:rFonts w:hint="default"/>
        <w:lang w:val="ru-RU" w:eastAsia="en-US" w:bidi="ar-SA"/>
      </w:rPr>
    </w:lvl>
    <w:lvl w:ilvl="4">
      <w:numFmt w:val="bullet"/>
      <w:lvlText w:val="•"/>
      <w:lvlJc w:val="left"/>
      <w:pPr>
        <w:ind w:left="4046" w:hanging="576"/>
      </w:pPr>
      <w:rPr>
        <w:rFonts w:hint="default"/>
        <w:lang w:val="ru-RU" w:eastAsia="en-US" w:bidi="ar-SA"/>
      </w:rPr>
    </w:lvl>
    <w:lvl w:ilvl="5">
      <w:numFmt w:val="bullet"/>
      <w:lvlText w:val="•"/>
      <w:lvlJc w:val="left"/>
      <w:pPr>
        <w:ind w:left="5033" w:hanging="576"/>
      </w:pPr>
      <w:rPr>
        <w:rFonts w:hint="default"/>
        <w:lang w:val="ru-RU" w:eastAsia="en-US" w:bidi="ar-SA"/>
      </w:rPr>
    </w:lvl>
    <w:lvl w:ilvl="6">
      <w:numFmt w:val="bullet"/>
      <w:lvlText w:val="•"/>
      <w:lvlJc w:val="left"/>
      <w:pPr>
        <w:ind w:left="6019" w:hanging="576"/>
      </w:pPr>
      <w:rPr>
        <w:rFonts w:hint="default"/>
        <w:lang w:val="ru-RU" w:eastAsia="en-US" w:bidi="ar-SA"/>
      </w:rPr>
    </w:lvl>
    <w:lvl w:ilvl="7">
      <w:numFmt w:val="bullet"/>
      <w:lvlText w:val="•"/>
      <w:lvlJc w:val="left"/>
      <w:pPr>
        <w:ind w:left="7006" w:hanging="576"/>
      </w:pPr>
      <w:rPr>
        <w:rFonts w:hint="default"/>
        <w:lang w:val="ru-RU" w:eastAsia="en-US" w:bidi="ar-SA"/>
      </w:rPr>
    </w:lvl>
    <w:lvl w:ilvl="8">
      <w:numFmt w:val="bullet"/>
      <w:lvlText w:val="•"/>
      <w:lvlJc w:val="left"/>
      <w:pPr>
        <w:ind w:left="7993" w:hanging="576"/>
      </w:pPr>
      <w:rPr>
        <w:rFonts w:hint="default"/>
        <w:lang w:val="ru-RU" w:eastAsia="en-US" w:bidi="ar-SA"/>
      </w:rPr>
    </w:lvl>
  </w:abstractNum>
  <w:abstractNum w:abstractNumId="37">
    <w:nsid w:val="7F0D7B76"/>
    <w:multiLevelType w:val="multilevel"/>
    <w:tmpl w:val="A3EAB6C6"/>
    <w:lvl w:ilvl="0">
      <w:start w:val="3"/>
      <w:numFmt w:val="decimal"/>
      <w:lvlText w:val="%1"/>
      <w:lvlJc w:val="left"/>
      <w:pPr>
        <w:ind w:left="103" w:hanging="1065"/>
      </w:pPr>
      <w:rPr>
        <w:rFonts w:hint="default"/>
        <w:lang w:val="ru-RU" w:eastAsia="en-US" w:bidi="ar-SA"/>
      </w:rPr>
    </w:lvl>
    <w:lvl w:ilvl="1">
      <w:start w:val="1"/>
      <w:numFmt w:val="decimal"/>
      <w:lvlText w:val="%1.%2"/>
      <w:lvlJc w:val="left"/>
      <w:pPr>
        <w:ind w:left="103" w:hanging="1065"/>
      </w:pPr>
      <w:rPr>
        <w:rFonts w:hint="default"/>
        <w:lang w:val="ru-RU" w:eastAsia="en-US" w:bidi="ar-SA"/>
      </w:rPr>
    </w:lvl>
    <w:lvl w:ilvl="2">
      <w:start w:val="2"/>
      <w:numFmt w:val="decimal"/>
      <w:lvlText w:val="%1.%2.%3."/>
      <w:lvlJc w:val="left"/>
      <w:pPr>
        <w:ind w:left="103" w:hanging="106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9" w:hanging="1065"/>
      </w:pPr>
      <w:rPr>
        <w:rFonts w:hint="default"/>
        <w:lang w:val="ru-RU" w:eastAsia="en-US" w:bidi="ar-SA"/>
      </w:rPr>
    </w:lvl>
    <w:lvl w:ilvl="4">
      <w:numFmt w:val="bullet"/>
      <w:lvlText w:val="•"/>
      <w:lvlJc w:val="left"/>
      <w:pPr>
        <w:ind w:left="4046" w:hanging="1065"/>
      </w:pPr>
      <w:rPr>
        <w:rFonts w:hint="default"/>
        <w:lang w:val="ru-RU" w:eastAsia="en-US" w:bidi="ar-SA"/>
      </w:rPr>
    </w:lvl>
    <w:lvl w:ilvl="5">
      <w:numFmt w:val="bullet"/>
      <w:lvlText w:val="•"/>
      <w:lvlJc w:val="left"/>
      <w:pPr>
        <w:ind w:left="5033" w:hanging="1065"/>
      </w:pPr>
      <w:rPr>
        <w:rFonts w:hint="default"/>
        <w:lang w:val="ru-RU" w:eastAsia="en-US" w:bidi="ar-SA"/>
      </w:rPr>
    </w:lvl>
    <w:lvl w:ilvl="6">
      <w:numFmt w:val="bullet"/>
      <w:lvlText w:val="•"/>
      <w:lvlJc w:val="left"/>
      <w:pPr>
        <w:ind w:left="6019" w:hanging="1065"/>
      </w:pPr>
      <w:rPr>
        <w:rFonts w:hint="default"/>
        <w:lang w:val="ru-RU" w:eastAsia="en-US" w:bidi="ar-SA"/>
      </w:rPr>
    </w:lvl>
    <w:lvl w:ilvl="7">
      <w:numFmt w:val="bullet"/>
      <w:lvlText w:val="•"/>
      <w:lvlJc w:val="left"/>
      <w:pPr>
        <w:ind w:left="7006" w:hanging="1065"/>
      </w:pPr>
      <w:rPr>
        <w:rFonts w:hint="default"/>
        <w:lang w:val="ru-RU" w:eastAsia="en-US" w:bidi="ar-SA"/>
      </w:rPr>
    </w:lvl>
    <w:lvl w:ilvl="8">
      <w:numFmt w:val="bullet"/>
      <w:lvlText w:val="•"/>
      <w:lvlJc w:val="left"/>
      <w:pPr>
        <w:ind w:left="7993" w:hanging="1065"/>
      </w:pPr>
      <w:rPr>
        <w:rFonts w:hint="default"/>
        <w:lang w:val="ru-RU" w:eastAsia="en-US" w:bidi="ar-SA"/>
      </w:rPr>
    </w:lvl>
  </w:abstractNum>
  <w:num w:numId="1">
    <w:abstractNumId w:val="24"/>
  </w:num>
  <w:num w:numId="2">
    <w:abstractNumId w:val="11"/>
  </w:num>
  <w:num w:numId="3">
    <w:abstractNumId w:val="8"/>
  </w:num>
  <w:num w:numId="4">
    <w:abstractNumId w:val="13"/>
  </w:num>
  <w:num w:numId="5">
    <w:abstractNumId w:val="15"/>
  </w:num>
  <w:num w:numId="6">
    <w:abstractNumId w:val="2"/>
  </w:num>
  <w:num w:numId="7">
    <w:abstractNumId w:val="23"/>
  </w:num>
  <w:num w:numId="8">
    <w:abstractNumId w:val="34"/>
  </w:num>
  <w:num w:numId="9">
    <w:abstractNumId w:val="36"/>
  </w:num>
  <w:num w:numId="10">
    <w:abstractNumId w:val="32"/>
  </w:num>
  <w:num w:numId="11">
    <w:abstractNumId w:val="3"/>
  </w:num>
  <w:num w:numId="12">
    <w:abstractNumId w:val="12"/>
  </w:num>
  <w:num w:numId="13">
    <w:abstractNumId w:val="7"/>
  </w:num>
  <w:num w:numId="14">
    <w:abstractNumId w:val="17"/>
  </w:num>
  <w:num w:numId="15">
    <w:abstractNumId w:val="29"/>
  </w:num>
  <w:num w:numId="16">
    <w:abstractNumId w:val="10"/>
  </w:num>
  <w:num w:numId="17">
    <w:abstractNumId w:val="9"/>
  </w:num>
  <w:num w:numId="18">
    <w:abstractNumId w:val="33"/>
  </w:num>
  <w:num w:numId="19">
    <w:abstractNumId w:val="22"/>
  </w:num>
  <w:num w:numId="20">
    <w:abstractNumId w:val="1"/>
  </w:num>
  <w:num w:numId="21">
    <w:abstractNumId w:val="30"/>
  </w:num>
  <w:num w:numId="22">
    <w:abstractNumId w:val="31"/>
  </w:num>
  <w:num w:numId="23">
    <w:abstractNumId w:val="16"/>
  </w:num>
  <w:num w:numId="24">
    <w:abstractNumId w:val="28"/>
  </w:num>
  <w:num w:numId="25">
    <w:abstractNumId w:val="18"/>
  </w:num>
  <w:num w:numId="26">
    <w:abstractNumId w:val="6"/>
  </w:num>
  <w:num w:numId="27">
    <w:abstractNumId w:val="5"/>
  </w:num>
  <w:num w:numId="28">
    <w:abstractNumId w:val="20"/>
  </w:num>
  <w:num w:numId="29">
    <w:abstractNumId w:val="19"/>
  </w:num>
  <w:num w:numId="30">
    <w:abstractNumId w:val="25"/>
  </w:num>
  <w:num w:numId="31">
    <w:abstractNumId w:val="14"/>
  </w:num>
  <w:num w:numId="32">
    <w:abstractNumId w:val="37"/>
  </w:num>
  <w:num w:numId="33">
    <w:abstractNumId w:val="0"/>
  </w:num>
  <w:num w:numId="34">
    <w:abstractNumId w:val="21"/>
  </w:num>
  <w:num w:numId="35">
    <w:abstractNumId w:val="26"/>
  </w:num>
  <w:num w:numId="36">
    <w:abstractNumId w:val="35"/>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E1"/>
    <w:rsid w:val="00010108"/>
    <w:rsid w:val="00060A84"/>
    <w:rsid w:val="00097962"/>
    <w:rsid w:val="002105EF"/>
    <w:rsid w:val="00247623"/>
    <w:rsid w:val="00280865"/>
    <w:rsid w:val="00303D79"/>
    <w:rsid w:val="003876F8"/>
    <w:rsid w:val="003A22E1"/>
    <w:rsid w:val="003F66C3"/>
    <w:rsid w:val="004676FB"/>
    <w:rsid w:val="00511063"/>
    <w:rsid w:val="00575AD4"/>
    <w:rsid w:val="005964D7"/>
    <w:rsid w:val="005A3FA2"/>
    <w:rsid w:val="005A4DAD"/>
    <w:rsid w:val="00621D50"/>
    <w:rsid w:val="00644AAE"/>
    <w:rsid w:val="00647D95"/>
    <w:rsid w:val="00697036"/>
    <w:rsid w:val="006B02ED"/>
    <w:rsid w:val="006C5E9A"/>
    <w:rsid w:val="006E0E21"/>
    <w:rsid w:val="00761EEF"/>
    <w:rsid w:val="007C0EE0"/>
    <w:rsid w:val="00800720"/>
    <w:rsid w:val="00806F11"/>
    <w:rsid w:val="00945CF7"/>
    <w:rsid w:val="00946C25"/>
    <w:rsid w:val="00A11A67"/>
    <w:rsid w:val="00A35EE1"/>
    <w:rsid w:val="00B742CB"/>
    <w:rsid w:val="00BD1552"/>
    <w:rsid w:val="00CB654D"/>
    <w:rsid w:val="00D17328"/>
    <w:rsid w:val="00D35EA4"/>
    <w:rsid w:val="00D864F1"/>
    <w:rsid w:val="00DA4844"/>
    <w:rsid w:val="00DC6A24"/>
    <w:rsid w:val="00DE149E"/>
    <w:rsid w:val="00DF4D44"/>
    <w:rsid w:val="00E26337"/>
    <w:rsid w:val="00E822ED"/>
    <w:rsid w:val="00EC7388"/>
    <w:rsid w:val="00F2628F"/>
    <w:rsid w:val="00F55401"/>
    <w:rsid w:val="00FE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aliases w:val="Раздел Договора,H1,&quot;Алмаз&quot;"/>
    <w:basedOn w:val="a"/>
    <w:next w:val="a"/>
    <w:link w:val="11"/>
    <w:qFormat/>
    <w:rsid w:val="00697036"/>
    <w:pPr>
      <w:keepNext/>
      <w:widowControl/>
      <w:autoSpaceDE/>
      <w:autoSpaceDN/>
      <w:outlineLvl w:val="0"/>
    </w:pPr>
    <w:rPr>
      <w:sz w:val="28"/>
      <w:szCs w:val="24"/>
      <w:lang w:eastAsia="ru-RU"/>
    </w:rPr>
  </w:style>
  <w:style w:type="paragraph" w:styleId="20">
    <w:name w:val="heading 2"/>
    <w:basedOn w:val="a"/>
    <w:next w:val="a"/>
    <w:link w:val="21"/>
    <w:qFormat/>
    <w:rsid w:val="00697036"/>
    <w:pPr>
      <w:keepNext/>
      <w:widowControl/>
      <w:autoSpaceDE/>
      <w:autoSpaceDN/>
      <w:jc w:val="center"/>
      <w:outlineLvl w:val="1"/>
    </w:pPr>
    <w:rPr>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firstLine="708"/>
      <w:jc w:val="both"/>
    </w:pPr>
    <w:rPr>
      <w:sz w:val="28"/>
      <w:szCs w:val="28"/>
    </w:rPr>
  </w:style>
  <w:style w:type="paragraph" w:styleId="a4">
    <w:name w:val="Title"/>
    <w:basedOn w:val="a"/>
    <w:uiPriority w:val="1"/>
    <w:qFormat/>
    <w:pPr>
      <w:spacing w:before="185"/>
      <w:ind w:left="128" w:right="131"/>
      <w:jc w:val="center"/>
    </w:pPr>
    <w:rPr>
      <w:b/>
      <w:bCs/>
      <w:sz w:val="40"/>
      <w:szCs w:val="40"/>
    </w:rPr>
  </w:style>
  <w:style w:type="paragraph" w:styleId="a5">
    <w:name w:val="List Paragraph"/>
    <w:basedOn w:val="a"/>
    <w:uiPriority w:val="1"/>
    <w:qFormat/>
    <w:pPr>
      <w:ind w:left="103"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11A67"/>
    <w:rPr>
      <w:rFonts w:ascii="Tahoma" w:hAnsi="Tahoma" w:cs="Tahoma"/>
      <w:sz w:val="16"/>
      <w:szCs w:val="16"/>
    </w:rPr>
  </w:style>
  <w:style w:type="character" w:customStyle="1" w:styleId="a7">
    <w:name w:val="Текст выноски Знак"/>
    <w:basedOn w:val="a0"/>
    <w:link w:val="a6"/>
    <w:uiPriority w:val="99"/>
    <w:semiHidden/>
    <w:rsid w:val="00A11A67"/>
    <w:rPr>
      <w:rFonts w:ascii="Tahoma" w:eastAsia="Times New Roman" w:hAnsi="Tahoma" w:cs="Tahoma"/>
      <w:sz w:val="16"/>
      <w:szCs w:val="16"/>
      <w:lang w:val="ru-RU"/>
    </w:rPr>
  </w:style>
  <w:style w:type="paragraph" w:styleId="30">
    <w:name w:val="Body Text 3"/>
    <w:basedOn w:val="a"/>
    <w:link w:val="31"/>
    <w:uiPriority w:val="99"/>
    <w:semiHidden/>
    <w:unhideWhenUsed/>
    <w:rsid w:val="003F66C3"/>
    <w:pPr>
      <w:spacing w:after="120"/>
    </w:pPr>
    <w:rPr>
      <w:sz w:val="16"/>
      <w:szCs w:val="16"/>
    </w:rPr>
  </w:style>
  <w:style w:type="character" w:customStyle="1" w:styleId="31">
    <w:name w:val="Основной текст 3 Знак"/>
    <w:basedOn w:val="a0"/>
    <w:link w:val="30"/>
    <w:uiPriority w:val="99"/>
    <w:semiHidden/>
    <w:rsid w:val="003F66C3"/>
    <w:rPr>
      <w:rFonts w:ascii="Times New Roman" w:eastAsia="Times New Roman" w:hAnsi="Times New Roman" w:cs="Times New Roman"/>
      <w:sz w:val="16"/>
      <w:szCs w:val="16"/>
      <w:lang w:val="ru-RU"/>
    </w:rPr>
  </w:style>
  <w:style w:type="paragraph" w:customStyle="1" w:styleId="ConsPlusNormal">
    <w:name w:val="ConsPlusNormal"/>
    <w:link w:val="ConsPlusNormal0"/>
    <w:rsid w:val="003F66C3"/>
    <w:pPr>
      <w:adjustRightInd w:val="0"/>
      <w:ind w:firstLine="720"/>
    </w:pPr>
    <w:rPr>
      <w:rFonts w:ascii="Arial" w:eastAsia="Times New Roman" w:hAnsi="Arial" w:cs="Times New Roman"/>
      <w:sz w:val="20"/>
      <w:szCs w:val="20"/>
      <w:lang w:val="ru-RU" w:eastAsia="ru-RU"/>
    </w:rPr>
  </w:style>
  <w:style w:type="character" w:customStyle="1" w:styleId="ConsPlusNormal0">
    <w:name w:val="ConsPlusNormal Знак"/>
    <w:link w:val="ConsPlusNormal"/>
    <w:rsid w:val="003F66C3"/>
    <w:rPr>
      <w:rFonts w:ascii="Arial" w:eastAsia="Times New Roman" w:hAnsi="Arial" w:cs="Times New Roman"/>
      <w:sz w:val="20"/>
      <w:szCs w:val="20"/>
      <w:lang w:val="ru-RU" w:eastAsia="ru-RU"/>
    </w:rPr>
  </w:style>
  <w:style w:type="character" w:styleId="a8">
    <w:name w:val="Hyperlink"/>
    <w:rsid w:val="00097962"/>
    <w:rPr>
      <w:color w:val="0000FF"/>
      <w:u w:val="single"/>
    </w:rPr>
  </w:style>
  <w:style w:type="paragraph" w:styleId="a9">
    <w:name w:val="No Spacing"/>
    <w:uiPriority w:val="1"/>
    <w:qFormat/>
    <w:rsid w:val="00BD1552"/>
    <w:pPr>
      <w:widowControl/>
      <w:autoSpaceDE/>
      <w:autoSpaceDN/>
    </w:pPr>
    <w:rPr>
      <w:rFonts w:ascii="Times New Roman" w:eastAsia="Times New Roman" w:hAnsi="Times New Roman" w:cs="Times New Roman"/>
      <w:sz w:val="24"/>
      <w:szCs w:val="24"/>
      <w:lang w:val="ru-RU" w:eastAsia="ru-RU"/>
    </w:rPr>
  </w:style>
  <w:style w:type="character" w:customStyle="1" w:styleId="11">
    <w:name w:val="Заголовок 1 Знак"/>
    <w:aliases w:val="Раздел Договора Знак,H1 Знак,&quot;Алмаз&quot; Знак"/>
    <w:basedOn w:val="a0"/>
    <w:link w:val="10"/>
    <w:rsid w:val="00697036"/>
    <w:rPr>
      <w:rFonts w:ascii="Times New Roman" w:eastAsia="Times New Roman" w:hAnsi="Times New Roman" w:cs="Times New Roman"/>
      <w:sz w:val="28"/>
      <w:szCs w:val="24"/>
      <w:lang w:val="ru-RU" w:eastAsia="ru-RU"/>
    </w:rPr>
  </w:style>
  <w:style w:type="character" w:customStyle="1" w:styleId="21">
    <w:name w:val="Заголовок 2 Знак"/>
    <w:basedOn w:val="a0"/>
    <w:link w:val="20"/>
    <w:rsid w:val="00697036"/>
    <w:rPr>
      <w:rFonts w:ascii="Times New Roman" w:eastAsia="Times New Roman" w:hAnsi="Times New Roman" w:cs="Times New Roman"/>
      <w:b/>
      <w:sz w:val="44"/>
      <w:szCs w:val="20"/>
      <w:lang w:val="ru-RU" w:eastAsia="ru-RU"/>
    </w:rPr>
  </w:style>
  <w:style w:type="paragraph" w:customStyle="1" w:styleId="ConsNonformat">
    <w:name w:val="ConsNonformat"/>
    <w:uiPriority w:val="99"/>
    <w:rsid w:val="00697036"/>
    <w:pPr>
      <w:adjustRightInd w:val="0"/>
      <w:ind w:right="19772"/>
    </w:pPr>
    <w:rPr>
      <w:rFonts w:ascii="Courier New" w:eastAsia="Calibri" w:hAnsi="Courier New" w:cs="Courier New"/>
      <w:sz w:val="20"/>
      <w:szCs w:val="20"/>
      <w:lang w:val="ru-RU" w:eastAsia="ru-RU"/>
    </w:rPr>
  </w:style>
  <w:style w:type="table" w:styleId="aa">
    <w:name w:val="Table Grid"/>
    <w:basedOn w:val="a1"/>
    <w:rsid w:val="005A3FA2"/>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55401"/>
    <w:pPr>
      <w:widowControl/>
      <w:autoSpaceDE/>
      <w:autoSpaceDN/>
      <w:spacing w:after="200" w:line="276" w:lineRule="auto"/>
    </w:pPr>
    <w:rPr>
      <w:rFonts w:eastAsia="Calibri"/>
      <w:sz w:val="24"/>
      <w:szCs w:val="24"/>
    </w:rPr>
  </w:style>
  <w:style w:type="paragraph" w:styleId="22">
    <w:name w:val="Body Text Indent 2"/>
    <w:basedOn w:val="a"/>
    <w:link w:val="23"/>
    <w:uiPriority w:val="99"/>
    <w:semiHidden/>
    <w:unhideWhenUsed/>
    <w:rsid w:val="006C5E9A"/>
    <w:pPr>
      <w:spacing w:after="120" w:line="480" w:lineRule="auto"/>
      <w:ind w:left="283"/>
    </w:pPr>
  </w:style>
  <w:style w:type="character" w:customStyle="1" w:styleId="23">
    <w:name w:val="Основной текст с отступом 2 Знак"/>
    <w:basedOn w:val="a0"/>
    <w:link w:val="22"/>
    <w:uiPriority w:val="99"/>
    <w:semiHidden/>
    <w:rsid w:val="006C5E9A"/>
    <w:rPr>
      <w:rFonts w:ascii="Times New Roman" w:eastAsia="Times New Roman" w:hAnsi="Times New Roman" w:cs="Times New Roman"/>
      <w:lang w:val="ru-RU"/>
    </w:rPr>
  </w:style>
  <w:style w:type="paragraph" w:customStyle="1" w:styleId="1">
    <w:name w:val="Абзац Уровень 1"/>
    <w:basedOn w:val="a"/>
    <w:rsid w:val="006C5E9A"/>
    <w:pPr>
      <w:widowControl/>
      <w:numPr>
        <w:numId w:val="36"/>
      </w:numPr>
      <w:autoSpaceDE/>
      <w:autoSpaceDN/>
      <w:spacing w:line="360" w:lineRule="auto"/>
      <w:jc w:val="both"/>
    </w:pPr>
    <w:rPr>
      <w:sz w:val="28"/>
      <w:szCs w:val="28"/>
      <w:lang w:eastAsia="ru-RU"/>
    </w:rPr>
  </w:style>
  <w:style w:type="paragraph" w:customStyle="1" w:styleId="2">
    <w:name w:val="Абзац Уровень 2"/>
    <w:basedOn w:val="1"/>
    <w:rsid w:val="006C5E9A"/>
    <w:pPr>
      <w:numPr>
        <w:ilvl w:val="1"/>
      </w:numPr>
      <w:spacing w:before="120"/>
    </w:pPr>
  </w:style>
  <w:style w:type="paragraph" w:customStyle="1" w:styleId="3">
    <w:name w:val="Абзац Уровень 3"/>
    <w:basedOn w:val="1"/>
    <w:link w:val="32"/>
    <w:rsid w:val="006C5E9A"/>
    <w:pPr>
      <w:numPr>
        <w:ilvl w:val="2"/>
      </w:numPr>
    </w:pPr>
    <w:rPr>
      <w:rFonts w:eastAsia="font303"/>
      <w:lang w:eastAsia="ar-SA"/>
    </w:rPr>
  </w:style>
  <w:style w:type="paragraph" w:customStyle="1" w:styleId="4">
    <w:name w:val="Абзац Уровень 4"/>
    <w:basedOn w:val="1"/>
    <w:rsid w:val="006C5E9A"/>
    <w:pPr>
      <w:numPr>
        <w:ilvl w:val="3"/>
      </w:numPr>
    </w:pPr>
  </w:style>
  <w:style w:type="character" w:customStyle="1" w:styleId="32">
    <w:name w:val="Абзац Уровень 3 Знак"/>
    <w:link w:val="3"/>
    <w:rsid w:val="006C5E9A"/>
    <w:rPr>
      <w:rFonts w:ascii="Times New Roman" w:eastAsia="font303" w:hAnsi="Times New Roman" w:cs="Times New Roman"/>
      <w:sz w:val="28"/>
      <w:szCs w:val="28"/>
      <w:lang w:eastAsia="ar-SA"/>
    </w:rPr>
  </w:style>
  <w:style w:type="character" w:styleId="ac">
    <w:name w:val="Emphasis"/>
    <w:uiPriority w:val="20"/>
    <w:qFormat/>
    <w:rsid w:val="00F262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aliases w:val="Раздел Договора,H1,&quot;Алмаз&quot;"/>
    <w:basedOn w:val="a"/>
    <w:next w:val="a"/>
    <w:link w:val="11"/>
    <w:qFormat/>
    <w:rsid w:val="00697036"/>
    <w:pPr>
      <w:keepNext/>
      <w:widowControl/>
      <w:autoSpaceDE/>
      <w:autoSpaceDN/>
      <w:outlineLvl w:val="0"/>
    </w:pPr>
    <w:rPr>
      <w:sz w:val="28"/>
      <w:szCs w:val="24"/>
      <w:lang w:eastAsia="ru-RU"/>
    </w:rPr>
  </w:style>
  <w:style w:type="paragraph" w:styleId="20">
    <w:name w:val="heading 2"/>
    <w:basedOn w:val="a"/>
    <w:next w:val="a"/>
    <w:link w:val="21"/>
    <w:qFormat/>
    <w:rsid w:val="00697036"/>
    <w:pPr>
      <w:keepNext/>
      <w:widowControl/>
      <w:autoSpaceDE/>
      <w:autoSpaceDN/>
      <w:jc w:val="center"/>
      <w:outlineLvl w:val="1"/>
    </w:pPr>
    <w:rPr>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firstLine="708"/>
      <w:jc w:val="both"/>
    </w:pPr>
    <w:rPr>
      <w:sz w:val="28"/>
      <w:szCs w:val="28"/>
    </w:rPr>
  </w:style>
  <w:style w:type="paragraph" w:styleId="a4">
    <w:name w:val="Title"/>
    <w:basedOn w:val="a"/>
    <w:uiPriority w:val="1"/>
    <w:qFormat/>
    <w:pPr>
      <w:spacing w:before="185"/>
      <w:ind w:left="128" w:right="131"/>
      <w:jc w:val="center"/>
    </w:pPr>
    <w:rPr>
      <w:b/>
      <w:bCs/>
      <w:sz w:val="40"/>
      <w:szCs w:val="40"/>
    </w:rPr>
  </w:style>
  <w:style w:type="paragraph" w:styleId="a5">
    <w:name w:val="List Paragraph"/>
    <w:basedOn w:val="a"/>
    <w:uiPriority w:val="1"/>
    <w:qFormat/>
    <w:pPr>
      <w:ind w:left="103"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11A67"/>
    <w:rPr>
      <w:rFonts w:ascii="Tahoma" w:hAnsi="Tahoma" w:cs="Tahoma"/>
      <w:sz w:val="16"/>
      <w:szCs w:val="16"/>
    </w:rPr>
  </w:style>
  <w:style w:type="character" w:customStyle="1" w:styleId="a7">
    <w:name w:val="Текст выноски Знак"/>
    <w:basedOn w:val="a0"/>
    <w:link w:val="a6"/>
    <w:uiPriority w:val="99"/>
    <w:semiHidden/>
    <w:rsid w:val="00A11A67"/>
    <w:rPr>
      <w:rFonts w:ascii="Tahoma" w:eastAsia="Times New Roman" w:hAnsi="Tahoma" w:cs="Tahoma"/>
      <w:sz w:val="16"/>
      <w:szCs w:val="16"/>
      <w:lang w:val="ru-RU"/>
    </w:rPr>
  </w:style>
  <w:style w:type="paragraph" w:styleId="30">
    <w:name w:val="Body Text 3"/>
    <w:basedOn w:val="a"/>
    <w:link w:val="31"/>
    <w:uiPriority w:val="99"/>
    <w:semiHidden/>
    <w:unhideWhenUsed/>
    <w:rsid w:val="003F66C3"/>
    <w:pPr>
      <w:spacing w:after="120"/>
    </w:pPr>
    <w:rPr>
      <w:sz w:val="16"/>
      <w:szCs w:val="16"/>
    </w:rPr>
  </w:style>
  <w:style w:type="character" w:customStyle="1" w:styleId="31">
    <w:name w:val="Основной текст 3 Знак"/>
    <w:basedOn w:val="a0"/>
    <w:link w:val="30"/>
    <w:uiPriority w:val="99"/>
    <w:semiHidden/>
    <w:rsid w:val="003F66C3"/>
    <w:rPr>
      <w:rFonts w:ascii="Times New Roman" w:eastAsia="Times New Roman" w:hAnsi="Times New Roman" w:cs="Times New Roman"/>
      <w:sz w:val="16"/>
      <w:szCs w:val="16"/>
      <w:lang w:val="ru-RU"/>
    </w:rPr>
  </w:style>
  <w:style w:type="paragraph" w:customStyle="1" w:styleId="ConsPlusNormal">
    <w:name w:val="ConsPlusNormal"/>
    <w:link w:val="ConsPlusNormal0"/>
    <w:rsid w:val="003F66C3"/>
    <w:pPr>
      <w:adjustRightInd w:val="0"/>
      <w:ind w:firstLine="720"/>
    </w:pPr>
    <w:rPr>
      <w:rFonts w:ascii="Arial" w:eastAsia="Times New Roman" w:hAnsi="Arial" w:cs="Times New Roman"/>
      <w:sz w:val="20"/>
      <w:szCs w:val="20"/>
      <w:lang w:val="ru-RU" w:eastAsia="ru-RU"/>
    </w:rPr>
  </w:style>
  <w:style w:type="character" w:customStyle="1" w:styleId="ConsPlusNormal0">
    <w:name w:val="ConsPlusNormal Знак"/>
    <w:link w:val="ConsPlusNormal"/>
    <w:rsid w:val="003F66C3"/>
    <w:rPr>
      <w:rFonts w:ascii="Arial" w:eastAsia="Times New Roman" w:hAnsi="Arial" w:cs="Times New Roman"/>
      <w:sz w:val="20"/>
      <w:szCs w:val="20"/>
      <w:lang w:val="ru-RU" w:eastAsia="ru-RU"/>
    </w:rPr>
  </w:style>
  <w:style w:type="character" w:styleId="a8">
    <w:name w:val="Hyperlink"/>
    <w:rsid w:val="00097962"/>
    <w:rPr>
      <w:color w:val="0000FF"/>
      <w:u w:val="single"/>
    </w:rPr>
  </w:style>
  <w:style w:type="paragraph" w:styleId="a9">
    <w:name w:val="No Spacing"/>
    <w:uiPriority w:val="1"/>
    <w:qFormat/>
    <w:rsid w:val="00BD1552"/>
    <w:pPr>
      <w:widowControl/>
      <w:autoSpaceDE/>
      <w:autoSpaceDN/>
    </w:pPr>
    <w:rPr>
      <w:rFonts w:ascii="Times New Roman" w:eastAsia="Times New Roman" w:hAnsi="Times New Roman" w:cs="Times New Roman"/>
      <w:sz w:val="24"/>
      <w:szCs w:val="24"/>
      <w:lang w:val="ru-RU" w:eastAsia="ru-RU"/>
    </w:rPr>
  </w:style>
  <w:style w:type="character" w:customStyle="1" w:styleId="11">
    <w:name w:val="Заголовок 1 Знак"/>
    <w:aliases w:val="Раздел Договора Знак,H1 Знак,&quot;Алмаз&quot; Знак"/>
    <w:basedOn w:val="a0"/>
    <w:link w:val="10"/>
    <w:rsid w:val="00697036"/>
    <w:rPr>
      <w:rFonts w:ascii="Times New Roman" w:eastAsia="Times New Roman" w:hAnsi="Times New Roman" w:cs="Times New Roman"/>
      <w:sz w:val="28"/>
      <w:szCs w:val="24"/>
      <w:lang w:val="ru-RU" w:eastAsia="ru-RU"/>
    </w:rPr>
  </w:style>
  <w:style w:type="character" w:customStyle="1" w:styleId="21">
    <w:name w:val="Заголовок 2 Знак"/>
    <w:basedOn w:val="a0"/>
    <w:link w:val="20"/>
    <w:rsid w:val="00697036"/>
    <w:rPr>
      <w:rFonts w:ascii="Times New Roman" w:eastAsia="Times New Roman" w:hAnsi="Times New Roman" w:cs="Times New Roman"/>
      <w:b/>
      <w:sz w:val="44"/>
      <w:szCs w:val="20"/>
      <w:lang w:val="ru-RU" w:eastAsia="ru-RU"/>
    </w:rPr>
  </w:style>
  <w:style w:type="paragraph" w:customStyle="1" w:styleId="ConsNonformat">
    <w:name w:val="ConsNonformat"/>
    <w:uiPriority w:val="99"/>
    <w:rsid w:val="00697036"/>
    <w:pPr>
      <w:adjustRightInd w:val="0"/>
      <w:ind w:right="19772"/>
    </w:pPr>
    <w:rPr>
      <w:rFonts w:ascii="Courier New" w:eastAsia="Calibri" w:hAnsi="Courier New" w:cs="Courier New"/>
      <w:sz w:val="20"/>
      <w:szCs w:val="20"/>
      <w:lang w:val="ru-RU" w:eastAsia="ru-RU"/>
    </w:rPr>
  </w:style>
  <w:style w:type="table" w:styleId="aa">
    <w:name w:val="Table Grid"/>
    <w:basedOn w:val="a1"/>
    <w:rsid w:val="005A3FA2"/>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55401"/>
    <w:pPr>
      <w:widowControl/>
      <w:autoSpaceDE/>
      <w:autoSpaceDN/>
      <w:spacing w:after="200" w:line="276" w:lineRule="auto"/>
    </w:pPr>
    <w:rPr>
      <w:rFonts w:eastAsia="Calibri"/>
      <w:sz w:val="24"/>
      <w:szCs w:val="24"/>
    </w:rPr>
  </w:style>
  <w:style w:type="paragraph" w:styleId="22">
    <w:name w:val="Body Text Indent 2"/>
    <w:basedOn w:val="a"/>
    <w:link w:val="23"/>
    <w:uiPriority w:val="99"/>
    <w:semiHidden/>
    <w:unhideWhenUsed/>
    <w:rsid w:val="006C5E9A"/>
    <w:pPr>
      <w:spacing w:after="120" w:line="480" w:lineRule="auto"/>
      <w:ind w:left="283"/>
    </w:pPr>
  </w:style>
  <w:style w:type="character" w:customStyle="1" w:styleId="23">
    <w:name w:val="Основной текст с отступом 2 Знак"/>
    <w:basedOn w:val="a0"/>
    <w:link w:val="22"/>
    <w:uiPriority w:val="99"/>
    <w:semiHidden/>
    <w:rsid w:val="006C5E9A"/>
    <w:rPr>
      <w:rFonts w:ascii="Times New Roman" w:eastAsia="Times New Roman" w:hAnsi="Times New Roman" w:cs="Times New Roman"/>
      <w:lang w:val="ru-RU"/>
    </w:rPr>
  </w:style>
  <w:style w:type="paragraph" w:customStyle="1" w:styleId="1">
    <w:name w:val="Абзац Уровень 1"/>
    <w:basedOn w:val="a"/>
    <w:rsid w:val="006C5E9A"/>
    <w:pPr>
      <w:widowControl/>
      <w:numPr>
        <w:numId w:val="36"/>
      </w:numPr>
      <w:autoSpaceDE/>
      <w:autoSpaceDN/>
      <w:spacing w:line="360" w:lineRule="auto"/>
      <w:jc w:val="both"/>
    </w:pPr>
    <w:rPr>
      <w:sz w:val="28"/>
      <w:szCs w:val="28"/>
      <w:lang w:eastAsia="ru-RU"/>
    </w:rPr>
  </w:style>
  <w:style w:type="paragraph" w:customStyle="1" w:styleId="2">
    <w:name w:val="Абзац Уровень 2"/>
    <w:basedOn w:val="1"/>
    <w:rsid w:val="006C5E9A"/>
    <w:pPr>
      <w:numPr>
        <w:ilvl w:val="1"/>
      </w:numPr>
      <w:spacing w:before="120"/>
    </w:pPr>
  </w:style>
  <w:style w:type="paragraph" w:customStyle="1" w:styleId="3">
    <w:name w:val="Абзац Уровень 3"/>
    <w:basedOn w:val="1"/>
    <w:link w:val="32"/>
    <w:rsid w:val="006C5E9A"/>
    <w:pPr>
      <w:numPr>
        <w:ilvl w:val="2"/>
      </w:numPr>
    </w:pPr>
    <w:rPr>
      <w:rFonts w:eastAsia="font303"/>
      <w:lang w:eastAsia="ar-SA"/>
    </w:rPr>
  </w:style>
  <w:style w:type="paragraph" w:customStyle="1" w:styleId="4">
    <w:name w:val="Абзац Уровень 4"/>
    <w:basedOn w:val="1"/>
    <w:rsid w:val="006C5E9A"/>
    <w:pPr>
      <w:numPr>
        <w:ilvl w:val="3"/>
      </w:numPr>
    </w:pPr>
  </w:style>
  <w:style w:type="character" w:customStyle="1" w:styleId="32">
    <w:name w:val="Абзац Уровень 3 Знак"/>
    <w:link w:val="3"/>
    <w:rsid w:val="006C5E9A"/>
    <w:rPr>
      <w:rFonts w:ascii="Times New Roman" w:eastAsia="font303" w:hAnsi="Times New Roman" w:cs="Times New Roman"/>
      <w:sz w:val="28"/>
      <w:szCs w:val="28"/>
      <w:lang w:eastAsia="ar-SA"/>
    </w:rPr>
  </w:style>
  <w:style w:type="character" w:styleId="ac">
    <w:name w:val="Emphasis"/>
    <w:uiPriority w:val="20"/>
    <w:qFormat/>
    <w:rsid w:val="00F26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7523">
      <w:bodyDiv w:val="1"/>
      <w:marLeft w:val="0"/>
      <w:marRight w:val="0"/>
      <w:marTop w:val="0"/>
      <w:marBottom w:val="0"/>
      <w:divBdr>
        <w:top w:val="none" w:sz="0" w:space="0" w:color="auto"/>
        <w:left w:val="none" w:sz="0" w:space="0" w:color="auto"/>
        <w:bottom w:val="none" w:sz="0" w:space="0" w:color="auto"/>
        <w:right w:val="none" w:sz="0" w:space="0" w:color="auto"/>
      </w:divBdr>
    </w:div>
    <w:div w:id="686443740">
      <w:bodyDiv w:val="1"/>
      <w:marLeft w:val="0"/>
      <w:marRight w:val="0"/>
      <w:marTop w:val="0"/>
      <w:marBottom w:val="0"/>
      <w:divBdr>
        <w:top w:val="none" w:sz="0" w:space="0" w:color="auto"/>
        <w:left w:val="none" w:sz="0" w:space="0" w:color="auto"/>
        <w:bottom w:val="none" w:sz="0" w:space="0" w:color="auto"/>
        <w:right w:val="none" w:sz="0" w:space="0" w:color="auto"/>
      </w:divBdr>
    </w:div>
    <w:div w:id="848373617">
      <w:bodyDiv w:val="1"/>
      <w:marLeft w:val="0"/>
      <w:marRight w:val="0"/>
      <w:marTop w:val="0"/>
      <w:marBottom w:val="0"/>
      <w:divBdr>
        <w:top w:val="none" w:sz="0" w:space="0" w:color="auto"/>
        <w:left w:val="none" w:sz="0" w:space="0" w:color="auto"/>
        <w:bottom w:val="none" w:sz="0" w:space="0" w:color="auto"/>
        <w:right w:val="none" w:sz="0" w:space="0" w:color="auto"/>
      </w:divBdr>
    </w:div>
    <w:div w:id="960723478">
      <w:bodyDiv w:val="1"/>
      <w:marLeft w:val="0"/>
      <w:marRight w:val="0"/>
      <w:marTop w:val="0"/>
      <w:marBottom w:val="0"/>
      <w:divBdr>
        <w:top w:val="none" w:sz="0" w:space="0" w:color="auto"/>
        <w:left w:val="none" w:sz="0" w:space="0" w:color="auto"/>
        <w:bottom w:val="none" w:sz="0" w:space="0" w:color="auto"/>
        <w:right w:val="none" w:sz="0" w:space="0" w:color="auto"/>
      </w:divBdr>
    </w:div>
    <w:div w:id="119040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3" Type="http://schemas.openxmlformats.org/officeDocument/2006/relationships/styles" Target="styles.xml"/><Relationship Id="rId7" Type="http://schemas.openxmlformats.org/officeDocument/2006/relationships/hyperlink" Target="http://www.semikarakor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4B54E-9203-4246-9845-DB98783A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15909</Words>
  <Characters>90686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106383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Mashburo</dc:creator>
  <cp:lastModifiedBy>Оператор</cp:lastModifiedBy>
  <cp:revision>7</cp:revision>
  <cp:lastPrinted>2020-07-02T05:54:00Z</cp:lastPrinted>
  <dcterms:created xsi:type="dcterms:W3CDTF">2020-05-21T08:05:00Z</dcterms:created>
  <dcterms:modified xsi:type="dcterms:W3CDTF">2020-07-02T05:55:00Z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2010</vt:lpwstr>
  </property>
  <property fmtid="{D5CDD505-2E9C-101B-9397-08002B2CF9AE}" pid="4" name="LastSaved">
    <vt:filetime>2020-05-07T00:00:00Z</vt:filetime>
  </property>
</Properties>
</file>