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0000" w14:textId="77777777" w:rsidR="00434E37" w:rsidRPr="00BC7A13" w:rsidRDefault="00696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Российская федерация</w:t>
      </w:r>
    </w:p>
    <w:p w14:paraId="04000000" w14:textId="77777777" w:rsidR="00434E37" w:rsidRPr="00BC7A13" w:rsidRDefault="00696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Ростовская область</w:t>
      </w:r>
    </w:p>
    <w:p w14:paraId="05000000" w14:textId="77777777" w:rsidR="00434E37" w:rsidRPr="00BC7A13" w:rsidRDefault="00696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14:paraId="06000000" w14:textId="77777777" w:rsidR="00434E37" w:rsidRPr="00BC7A13" w:rsidRDefault="00434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000000" w14:textId="77777777" w:rsidR="00434E37" w:rsidRPr="00BC7A13" w:rsidRDefault="00696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ПОСТАНОВЛЕНИЕ</w:t>
      </w:r>
    </w:p>
    <w:p w14:paraId="313FF6A5" w14:textId="77777777" w:rsidR="005902DF" w:rsidRPr="00BC7A13" w:rsidRDefault="00590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000000" w14:textId="0FF7BCDB" w:rsidR="00434E37" w:rsidRPr="00BC7A13" w:rsidRDefault="00D91A61" w:rsidP="00BC7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19.07.</w:t>
      </w:r>
      <w:r w:rsidR="00696550" w:rsidRPr="00BC7A13">
        <w:rPr>
          <w:rFonts w:ascii="Times New Roman" w:hAnsi="Times New Roman"/>
          <w:sz w:val="28"/>
          <w:szCs w:val="28"/>
        </w:rPr>
        <w:t xml:space="preserve">2023 </w:t>
      </w:r>
      <w:r w:rsidR="005902DF" w:rsidRPr="00BC7A13">
        <w:rPr>
          <w:rFonts w:ascii="Times New Roman" w:hAnsi="Times New Roman"/>
          <w:sz w:val="28"/>
          <w:szCs w:val="28"/>
        </w:rPr>
        <w:t xml:space="preserve">     </w:t>
      </w:r>
      <w:r w:rsidR="00BC7A13">
        <w:rPr>
          <w:rFonts w:ascii="Times New Roman" w:hAnsi="Times New Roman"/>
          <w:sz w:val="28"/>
          <w:szCs w:val="28"/>
        </w:rPr>
        <w:t xml:space="preserve">    </w:t>
      </w:r>
      <w:r w:rsidR="00696550" w:rsidRPr="00BC7A13">
        <w:rPr>
          <w:rFonts w:ascii="Times New Roman" w:hAnsi="Times New Roman"/>
          <w:sz w:val="28"/>
          <w:szCs w:val="28"/>
        </w:rPr>
        <w:t xml:space="preserve"> </w:t>
      </w:r>
      <w:r w:rsidR="00BC7A13">
        <w:rPr>
          <w:rFonts w:ascii="Times New Roman" w:hAnsi="Times New Roman"/>
          <w:sz w:val="28"/>
          <w:szCs w:val="28"/>
        </w:rPr>
        <w:t xml:space="preserve">                   </w:t>
      </w:r>
      <w:r w:rsidR="00696550" w:rsidRPr="00BC7A13">
        <w:rPr>
          <w:rFonts w:ascii="Times New Roman" w:hAnsi="Times New Roman"/>
          <w:sz w:val="28"/>
          <w:szCs w:val="28"/>
        </w:rPr>
        <w:t xml:space="preserve"> </w:t>
      </w:r>
      <w:r w:rsidR="005902DF" w:rsidRPr="00BC7A13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5902DF" w:rsidRPr="00BC7A13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="00696550" w:rsidRPr="00BC7A13">
        <w:rPr>
          <w:rFonts w:ascii="Times New Roman" w:hAnsi="Times New Roman"/>
          <w:sz w:val="28"/>
          <w:szCs w:val="28"/>
        </w:rPr>
        <w:t xml:space="preserve">           </w:t>
      </w:r>
      <w:r w:rsidR="005902DF" w:rsidRPr="00BC7A13">
        <w:rPr>
          <w:rFonts w:ascii="Times New Roman" w:hAnsi="Times New Roman"/>
          <w:sz w:val="28"/>
          <w:szCs w:val="28"/>
        </w:rPr>
        <w:t xml:space="preserve">                   </w:t>
      </w:r>
      <w:r w:rsidR="00696550" w:rsidRPr="00BC7A13">
        <w:rPr>
          <w:rFonts w:ascii="Times New Roman" w:hAnsi="Times New Roman"/>
          <w:sz w:val="28"/>
          <w:szCs w:val="28"/>
        </w:rPr>
        <w:t xml:space="preserve"> </w:t>
      </w:r>
      <w:r w:rsidR="00BC7A13">
        <w:rPr>
          <w:rFonts w:ascii="Times New Roman" w:hAnsi="Times New Roman"/>
          <w:sz w:val="28"/>
          <w:szCs w:val="28"/>
        </w:rPr>
        <w:t xml:space="preserve">         </w:t>
      </w:r>
      <w:r w:rsidR="00696550" w:rsidRPr="00BC7A13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536</w:t>
      </w:r>
    </w:p>
    <w:p w14:paraId="09000000" w14:textId="77777777" w:rsidR="00434E37" w:rsidRPr="00BC7A13" w:rsidRDefault="00434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D2EBA7" w14:textId="77777777" w:rsidR="005902DF" w:rsidRPr="00BC7A13" w:rsidRDefault="00590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3B9208" w14:textId="77777777" w:rsidR="00BC7A13" w:rsidRDefault="00696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О внесении изменений</w:t>
      </w:r>
      <w:r w:rsidR="005902DF" w:rsidRPr="00BC7A13">
        <w:rPr>
          <w:rFonts w:ascii="Times New Roman" w:hAnsi="Times New Roman"/>
          <w:sz w:val="28"/>
          <w:szCs w:val="28"/>
        </w:rPr>
        <w:t xml:space="preserve"> в </w:t>
      </w:r>
      <w:r w:rsidR="00962FF6" w:rsidRPr="00BC7A13">
        <w:rPr>
          <w:rFonts w:ascii="Times New Roman" w:hAnsi="Times New Roman"/>
          <w:sz w:val="28"/>
          <w:szCs w:val="28"/>
        </w:rPr>
        <w:t>постановление</w:t>
      </w:r>
      <w:r w:rsidR="005902DF" w:rsidRPr="00BC7A1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8217353" w14:textId="77777777" w:rsidR="00BC7A13" w:rsidRDefault="00590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Семикаракорского городского поселения от 12.11.2020 № 655 «Об утверждении административного регламента</w:t>
      </w:r>
      <w:r w:rsidR="00696550" w:rsidRPr="00BC7A13">
        <w:rPr>
          <w:rFonts w:ascii="Times New Roman" w:hAnsi="Times New Roman"/>
          <w:sz w:val="28"/>
          <w:szCs w:val="28"/>
        </w:rPr>
        <w:t xml:space="preserve"> предоставления </w:t>
      </w:r>
    </w:p>
    <w:p w14:paraId="191BB05C" w14:textId="77777777" w:rsidR="00BC7A13" w:rsidRDefault="00696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902DF" w:rsidRPr="00BC7A13">
        <w:rPr>
          <w:rFonts w:ascii="Times New Roman" w:hAnsi="Times New Roman"/>
          <w:sz w:val="28"/>
          <w:szCs w:val="28"/>
        </w:rPr>
        <w:t>по д</w:t>
      </w:r>
      <w:r w:rsidRPr="00BC7A13">
        <w:rPr>
          <w:rFonts w:ascii="Times New Roman" w:hAnsi="Times New Roman"/>
          <w:sz w:val="28"/>
          <w:szCs w:val="28"/>
        </w:rPr>
        <w:t>ач</w:t>
      </w:r>
      <w:r w:rsidR="005902DF" w:rsidRPr="00BC7A13">
        <w:rPr>
          <w:rFonts w:ascii="Times New Roman" w:hAnsi="Times New Roman"/>
          <w:sz w:val="28"/>
          <w:szCs w:val="28"/>
        </w:rPr>
        <w:t>е</w:t>
      </w:r>
      <w:r w:rsidRPr="00BC7A13">
        <w:rPr>
          <w:rFonts w:ascii="Times New Roman" w:hAnsi="Times New Roman"/>
          <w:sz w:val="28"/>
          <w:szCs w:val="28"/>
        </w:rPr>
        <w:t xml:space="preserve"> письменных разъяснений налогоплательщикам по вопросам применения муниципальных </w:t>
      </w:r>
    </w:p>
    <w:p w14:paraId="77CFA981" w14:textId="564988B2" w:rsidR="005902DF" w:rsidRPr="00BC7A13" w:rsidRDefault="00696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 xml:space="preserve">нормативных правовых актов о </w:t>
      </w:r>
      <w:r w:rsidR="005902DF" w:rsidRPr="00BC7A13">
        <w:rPr>
          <w:rFonts w:ascii="Times New Roman" w:hAnsi="Times New Roman"/>
          <w:sz w:val="28"/>
          <w:szCs w:val="28"/>
        </w:rPr>
        <w:t xml:space="preserve">местных </w:t>
      </w:r>
    </w:p>
    <w:p w14:paraId="0A000000" w14:textId="74A6A9F4" w:rsidR="00434E37" w:rsidRPr="00BC7A13" w:rsidRDefault="00590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C7A13">
        <w:rPr>
          <w:rFonts w:ascii="Times New Roman" w:hAnsi="Times New Roman"/>
          <w:sz w:val="28"/>
          <w:szCs w:val="28"/>
        </w:rPr>
        <w:t>налогах</w:t>
      </w:r>
      <w:proofErr w:type="gramEnd"/>
      <w:r w:rsidRPr="00BC7A13">
        <w:rPr>
          <w:rFonts w:ascii="Times New Roman" w:hAnsi="Times New Roman"/>
          <w:sz w:val="28"/>
          <w:szCs w:val="28"/>
        </w:rPr>
        <w:t xml:space="preserve"> и сборах»</w:t>
      </w:r>
    </w:p>
    <w:p w14:paraId="0B000000" w14:textId="77777777" w:rsidR="00434E37" w:rsidRPr="00BC7A13" w:rsidRDefault="00434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000000" w14:textId="4A52D210" w:rsidR="00434E37" w:rsidRPr="00BC7A13" w:rsidRDefault="00696550" w:rsidP="005902DF">
      <w:pPr>
        <w:spacing w:after="0" w:line="240" w:lineRule="auto"/>
        <w:ind w:right="18" w:firstLine="567"/>
        <w:jc w:val="both"/>
        <w:rPr>
          <w:rFonts w:ascii="Times New Roman" w:hAnsi="Times New Roman"/>
          <w:color w:val="00000A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C7A13">
        <w:rPr>
          <w:rFonts w:ascii="Times New Roman" w:hAnsi="Times New Roman"/>
          <w:color w:val="00000A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Российской Федерации,</w:t>
      </w:r>
      <w:r w:rsidR="005902DF" w:rsidRPr="00BC7A13">
        <w:rPr>
          <w:rFonts w:ascii="Times New Roman" w:hAnsi="Times New Roman"/>
          <w:color w:val="00000A"/>
          <w:sz w:val="28"/>
          <w:szCs w:val="28"/>
        </w:rPr>
        <w:t xml:space="preserve"> Администрация Семикаракорского городского поселения</w:t>
      </w:r>
      <w:r w:rsidRPr="00BC7A13">
        <w:rPr>
          <w:rFonts w:ascii="Times New Roman" w:hAnsi="Times New Roman"/>
          <w:color w:val="00000A"/>
          <w:sz w:val="28"/>
          <w:szCs w:val="28"/>
        </w:rPr>
        <w:t xml:space="preserve">  </w:t>
      </w:r>
    </w:p>
    <w:p w14:paraId="0D000000" w14:textId="77777777" w:rsidR="00434E37" w:rsidRPr="00BC7A13" w:rsidRDefault="00434E37" w:rsidP="005902DF">
      <w:pPr>
        <w:spacing w:after="0" w:line="240" w:lineRule="auto"/>
        <w:ind w:right="18" w:firstLine="567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0E000000" w14:textId="5C0B8881" w:rsidR="00434E37" w:rsidRPr="00BC7A13" w:rsidRDefault="00696550" w:rsidP="005902DF">
      <w:pPr>
        <w:spacing w:after="0" w:line="240" w:lineRule="auto"/>
        <w:ind w:right="18" w:firstLine="567"/>
        <w:jc w:val="center"/>
        <w:rPr>
          <w:rFonts w:ascii="Times New Roman" w:hAnsi="Times New Roman"/>
          <w:color w:val="00000A"/>
          <w:sz w:val="28"/>
          <w:szCs w:val="28"/>
        </w:rPr>
      </w:pPr>
      <w:r w:rsidRPr="00BC7A13">
        <w:rPr>
          <w:rFonts w:ascii="Times New Roman" w:hAnsi="Times New Roman"/>
          <w:color w:val="00000A"/>
          <w:sz w:val="28"/>
          <w:szCs w:val="28"/>
        </w:rPr>
        <w:t>ПОСТАНОВЛЯ</w:t>
      </w:r>
      <w:r w:rsidR="005902DF" w:rsidRPr="00BC7A13">
        <w:rPr>
          <w:rFonts w:ascii="Times New Roman" w:hAnsi="Times New Roman"/>
          <w:color w:val="00000A"/>
          <w:sz w:val="28"/>
          <w:szCs w:val="28"/>
        </w:rPr>
        <w:t>ЕТ</w:t>
      </w:r>
      <w:r w:rsidRPr="00BC7A13">
        <w:rPr>
          <w:rFonts w:ascii="Times New Roman" w:hAnsi="Times New Roman"/>
          <w:color w:val="00000A"/>
          <w:sz w:val="28"/>
          <w:szCs w:val="28"/>
        </w:rPr>
        <w:t>:</w:t>
      </w:r>
    </w:p>
    <w:p w14:paraId="0088096E" w14:textId="77777777" w:rsidR="005902DF" w:rsidRPr="00BC7A13" w:rsidRDefault="005902DF" w:rsidP="005902DF">
      <w:pPr>
        <w:spacing w:after="0" w:line="240" w:lineRule="auto"/>
        <w:ind w:right="18" w:firstLine="567"/>
        <w:jc w:val="center"/>
        <w:rPr>
          <w:rFonts w:ascii="Times New Roman" w:hAnsi="Times New Roman"/>
          <w:color w:val="00000A"/>
          <w:sz w:val="28"/>
          <w:szCs w:val="28"/>
        </w:rPr>
      </w:pPr>
    </w:p>
    <w:p w14:paraId="0F000000" w14:textId="60BDBC1D" w:rsidR="00434E37" w:rsidRPr="00BC7A13" w:rsidRDefault="005902DF" w:rsidP="0059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 xml:space="preserve">          </w:t>
      </w:r>
      <w:r w:rsidR="00696550" w:rsidRPr="00BC7A13">
        <w:rPr>
          <w:rFonts w:ascii="Times New Roman" w:hAnsi="Times New Roman"/>
          <w:sz w:val="28"/>
          <w:szCs w:val="28"/>
        </w:rPr>
        <w:t>1. Внести в</w:t>
      </w:r>
      <w:r w:rsidRPr="00BC7A13">
        <w:rPr>
          <w:rFonts w:ascii="Times New Roman" w:hAnsi="Times New Roman"/>
          <w:sz w:val="28"/>
          <w:szCs w:val="28"/>
        </w:rPr>
        <w:t xml:space="preserve"> </w:t>
      </w:r>
      <w:r w:rsidR="00962FF6" w:rsidRPr="00BC7A13">
        <w:rPr>
          <w:rFonts w:ascii="Times New Roman" w:hAnsi="Times New Roman"/>
          <w:sz w:val="28"/>
          <w:szCs w:val="28"/>
        </w:rPr>
        <w:t>постановление</w:t>
      </w:r>
      <w:r w:rsidRPr="00BC7A13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от 12.11.2020 № 655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696550" w:rsidRPr="00BC7A13">
        <w:rPr>
          <w:rFonts w:ascii="Times New Roman" w:hAnsi="Times New Roman"/>
          <w:sz w:val="28"/>
          <w:szCs w:val="28"/>
        </w:rPr>
        <w:t>», следующие изменения:</w:t>
      </w:r>
    </w:p>
    <w:p w14:paraId="10000000" w14:textId="77777777" w:rsidR="00434E37" w:rsidRPr="00BC7A13" w:rsidRDefault="00696550" w:rsidP="005902D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1.1. Пункт 1.3. Регламента изложить в новой редакции:</w:t>
      </w:r>
    </w:p>
    <w:p w14:paraId="11000000" w14:textId="4398A566" w:rsidR="00434E37" w:rsidRPr="00BC7A13" w:rsidRDefault="00696550" w:rsidP="005902D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«1.3. Круг заявителей</w:t>
      </w:r>
      <w:r w:rsidR="005902DF" w:rsidRPr="00BC7A13">
        <w:rPr>
          <w:rFonts w:ascii="Times New Roman" w:hAnsi="Times New Roman"/>
          <w:sz w:val="28"/>
          <w:szCs w:val="28"/>
        </w:rPr>
        <w:t>.</w:t>
      </w:r>
    </w:p>
    <w:p w14:paraId="12000000" w14:textId="73630071" w:rsidR="00434E37" w:rsidRPr="00BC7A13" w:rsidRDefault="00696550" w:rsidP="005902D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являются физические или юридические лица,  являющиеся налогоплательщиками, плательщиками сборов и налоговыми агентами, в соответствии с частью первой стать</w:t>
      </w:r>
      <w:r w:rsidR="00DB3A14">
        <w:rPr>
          <w:rFonts w:ascii="Times New Roman" w:hAnsi="Times New Roman"/>
          <w:sz w:val="28"/>
          <w:szCs w:val="28"/>
        </w:rPr>
        <w:t>и</w:t>
      </w:r>
      <w:r w:rsidRPr="00BC7A13">
        <w:rPr>
          <w:rFonts w:ascii="Times New Roman" w:hAnsi="Times New Roman"/>
          <w:sz w:val="28"/>
          <w:szCs w:val="28"/>
        </w:rPr>
        <w:t xml:space="preserve"> 34.2. Налогового кодекса РФ (далее - заявители).». </w:t>
      </w:r>
    </w:p>
    <w:p w14:paraId="13000000" w14:textId="77777777" w:rsidR="00434E37" w:rsidRPr="00BC7A13" w:rsidRDefault="00696550" w:rsidP="005902D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1.2. Пункт 2.7. Регламента изложить в новой редакции:</w:t>
      </w:r>
    </w:p>
    <w:p w14:paraId="14000000" w14:textId="77777777" w:rsidR="00434E37" w:rsidRPr="00BC7A13" w:rsidRDefault="00696550" w:rsidP="005902D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«2.7. Исчерпывающий перечень оснований для отказа в приеме документов:</w:t>
      </w:r>
    </w:p>
    <w:p w14:paraId="15000000" w14:textId="77777777" w:rsidR="00434E37" w:rsidRPr="00BC7A13" w:rsidRDefault="00696550" w:rsidP="005902D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14:paraId="16000000" w14:textId="27543A2C" w:rsidR="00434E37" w:rsidRPr="00BC7A13" w:rsidRDefault="00696550" w:rsidP="005902D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- если текст письменного обращения не поддается прочтению</w:t>
      </w:r>
      <w:proofErr w:type="gramStart"/>
      <w:r w:rsidR="00962FF6" w:rsidRPr="00BC7A13">
        <w:rPr>
          <w:rFonts w:ascii="Times New Roman" w:hAnsi="Times New Roman"/>
          <w:sz w:val="28"/>
          <w:szCs w:val="28"/>
        </w:rPr>
        <w:t>.</w:t>
      </w:r>
      <w:r w:rsidRPr="00BC7A13">
        <w:rPr>
          <w:rFonts w:ascii="Times New Roman" w:hAnsi="Times New Roman"/>
          <w:sz w:val="28"/>
          <w:szCs w:val="28"/>
        </w:rPr>
        <w:t>».</w:t>
      </w:r>
      <w:proofErr w:type="gramEnd"/>
    </w:p>
    <w:p w14:paraId="1D000000" w14:textId="4A75E763" w:rsidR="00434E37" w:rsidRPr="00BC7A13" w:rsidRDefault="00E00B24" w:rsidP="005902D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96550" w:rsidRPr="00BC7A13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</w:t>
      </w:r>
      <w:r w:rsidRPr="00BC7A13">
        <w:rPr>
          <w:rFonts w:ascii="Times New Roman" w:hAnsi="Times New Roman"/>
          <w:sz w:val="28"/>
          <w:szCs w:val="28"/>
        </w:rPr>
        <w:t>опубликования в</w:t>
      </w:r>
      <w:r w:rsidR="00696550" w:rsidRPr="00BC7A13">
        <w:rPr>
          <w:rFonts w:ascii="Times New Roman" w:hAnsi="Times New Roman"/>
          <w:sz w:val="28"/>
          <w:szCs w:val="28"/>
        </w:rPr>
        <w:t xml:space="preserve"> информационном </w:t>
      </w:r>
      <w:r w:rsidRPr="00BC7A13">
        <w:rPr>
          <w:rFonts w:ascii="Times New Roman" w:hAnsi="Times New Roman"/>
          <w:sz w:val="28"/>
          <w:szCs w:val="28"/>
        </w:rPr>
        <w:t>бюллетене</w:t>
      </w:r>
      <w:r w:rsidR="00696550" w:rsidRPr="00BC7A13">
        <w:rPr>
          <w:rFonts w:ascii="Times New Roman" w:hAnsi="Times New Roman"/>
          <w:sz w:val="28"/>
          <w:szCs w:val="28"/>
        </w:rPr>
        <w:t xml:space="preserve"> Семикаракорского городского поселения </w:t>
      </w:r>
      <w:r w:rsidRPr="00BC7A13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BC7A13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Pr="00BC7A13">
        <w:rPr>
          <w:rFonts w:ascii="Times New Roman" w:hAnsi="Times New Roman"/>
          <w:sz w:val="28"/>
          <w:szCs w:val="28"/>
        </w:rPr>
        <w:t>-официальный</w:t>
      </w:r>
      <w:proofErr w:type="gramEnd"/>
      <w:r w:rsidRPr="00BC7A13">
        <w:rPr>
          <w:rFonts w:ascii="Times New Roman" w:hAnsi="Times New Roman"/>
          <w:sz w:val="28"/>
          <w:szCs w:val="28"/>
        </w:rPr>
        <w:t>».</w:t>
      </w:r>
    </w:p>
    <w:p w14:paraId="1E000000" w14:textId="0DAAD5DA" w:rsidR="00434E37" w:rsidRPr="00BC7A13" w:rsidRDefault="00696550" w:rsidP="005902D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3.</w:t>
      </w:r>
      <w:r w:rsidRPr="00BC7A13">
        <w:rPr>
          <w:rFonts w:ascii="Times New Roman" w:hAnsi="Times New Roman"/>
          <w:sz w:val="28"/>
          <w:szCs w:val="28"/>
        </w:rPr>
        <w:tab/>
        <w:t xml:space="preserve">Контроль исполнения настоящего постановления возложить на </w:t>
      </w:r>
      <w:r w:rsidR="00E00B24" w:rsidRPr="00BC7A13">
        <w:rPr>
          <w:rFonts w:ascii="Times New Roman" w:hAnsi="Times New Roman"/>
          <w:sz w:val="28"/>
          <w:szCs w:val="28"/>
        </w:rPr>
        <w:t>заместителя главы Администрации Семикаракорского городского поселения</w:t>
      </w:r>
      <w:r w:rsidR="00375A96"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</w:t>
      </w:r>
      <w:r w:rsidR="00E00B24" w:rsidRPr="00BC7A13">
        <w:rPr>
          <w:rFonts w:ascii="Times New Roman" w:hAnsi="Times New Roman"/>
          <w:sz w:val="28"/>
          <w:szCs w:val="28"/>
        </w:rPr>
        <w:t xml:space="preserve"> Юсину Г.В.</w:t>
      </w:r>
    </w:p>
    <w:p w14:paraId="1F000000" w14:textId="77777777" w:rsidR="00434E37" w:rsidRPr="00BC7A13" w:rsidRDefault="00434E37" w:rsidP="005902D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000000" w14:textId="77777777" w:rsidR="00434E37" w:rsidRPr="00BC7A13" w:rsidRDefault="00434E37" w:rsidP="005902DF">
      <w:pPr>
        <w:tabs>
          <w:tab w:val="left" w:pos="115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000000" w14:textId="187C42BF" w:rsidR="00434E37" w:rsidRPr="00BC7A13" w:rsidRDefault="00D91A61" w:rsidP="00E00B24">
      <w:p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696550" w:rsidRPr="00BC7A1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696550" w:rsidRPr="00BC7A13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22000000" w14:textId="77777777" w:rsidR="00434E37" w:rsidRPr="00BC7A13" w:rsidRDefault="00696550" w:rsidP="00E00B24">
      <w:p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A13">
        <w:rPr>
          <w:rFonts w:ascii="Times New Roman" w:hAnsi="Times New Roman"/>
          <w:sz w:val="28"/>
          <w:szCs w:val="28"/>
        </w:rPr>
        <w:t>Семикаракорского</w:t>
      </w:r>
    </w:p>
    <w:p w14:paraId="61A3A2D1" w14:textId="490F8D53" w:rsidR="00DB3A14" w:rsidRDefault="00BC7A13" w:rsidP="00E00B24">
      <w:p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96550" w:rsidRPr="00BC7A13">
        <w:rPr>
          <w:rFonts w:ascii="Times New Roman" w:hAnsi="Times New Roman"/>
          <w:sz w:val="28"/>
          <w:szCs w:val="28"/>
        </w:rPr>
        <w:t>ородского</w:t>
      </w:r>
      <w:r>
        <w:rPr>
          <w:rFonts w:ascii="Times New Roman" w:hAnsi="Times New Roman"/>
          <w:sz w:val="28"/>
          <w:szCs w:val="28"/>
        </w:rPr>
        <w:t xml:space="preserve"> п</w:t>
      </w:r>
      <w:r w:rsidR="00696550" w:rsidRPr="00BC7A13">
        <w:rPr>
          <w:rFonts w:ascii="Times New Roman" w:hAnsi="Times New Roman"/>
          <w:sz w:val="28"/>
          <w:szCs w:val="28"/>
        </w:rPr>
        <w:t xml:space="preserve">оселения     </w:t>
      </w:r>
      <w:r w:rsidR="00E00B24" w:rsidRPr="00BC7A1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00B24" w:rsidRPr="00BC7A13">
        <w:rPr>
          <w:rFonts w:ascii="Times New Roman" w:hAnsi="Times New Roman"/>
          <w:sz w:val="28"/>
          <w:szCs w:val="28"/>
        </w:rPr>
        <w:t xml:space="preserve">  </w:t>
      </w:r>
      <w:r w:rsidR="00D91A61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E00B24" w:rsidRPr="00BC7A1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91A61">
        <w:rPr>
          <w:rFonts w:ascii="Times New Roman" w:hAnsi="Times New Roman"/>
          <w:sz w:val="28"/>
          <w:szCs w:val="28"/>
        </w:rPr>
        <w:t>Г.В.Юсина</w:t>
      </w:r>
      <w:proofErr w:type="spellEnd"/>
      <w:r w:rsidR="00E00B24" w:rsidRPr="00BC7A13">
        <w:rPr>
          <w:rFonts w:ascii="Times New Roman" w:hAnsi="Times New Roman"/>
          <w:sz w:val="28"/>
          <w:szCs w:val="28"/>
        </w:rPr>
        <w:t xml:space="preserve"> </w:t>
      </w:r>
      <w:r w:rsidR="00696550" w:rsidRPr="00BC7A13">
        <w:rPr>
          <w:rFonts w:ascii="Times New Roman" w:hAnsi="Times New Roman"/>
          <w:sz w:val="28"/>
          <w:szCs w:val="28"/>
        </w:rPr>
        <w:t xml:space="preserve"> </w:t>
      </w:r>
    </w:p>
    <w:p w14:paraId="5FE273E8" w14:textId="77777777" w:rsidR="00DB3A14" w:rsidRDefault="00DB3A14" w:rsidP="00E00B24">
      <w:p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2C563" w14:textId="77777777" w:rsidR="00DB3A14" w:rsidRDefault="00DB3A14" w:rsidP="00E00B24">
      <w:p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8573F6" w14:textId="77777777" w:rsidR="00DB3A14" w:rsidRDefault="00DB3A14" w:rsidP="00E00B24">
      <w:p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47162D" w14:textId="77777777" w:rsidR="00DB3A14" w:rsidRPr="00DB3A14" w:rsidRDefault="00DB3A14" w:rsidP="00E00B24">
      <w:p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DB3A14">
        <w:rPr>
          <w:rFonts w:ascii="Times New Roman" w:hAnsi="Times New Roman"/>
          <w:sz w:val="20"/>
        </w:rPr>
        <w:t>Постановление вносит:</w:t>
      </w:r>
    </w:p>
    <w:p w14:paraId="3CE520C3" w14:textId="77777777" w:rsidR="00DB3A14" w:rsidRPr="00DB3A14" w:rsidRDefault="00DB3A14" w:rsidP="00E00B24">
      <w:p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DB3A14">
        <w:rPr>
          <w:rFonts w:ascii="Times New Roman" w:hAnsi="Times New Roman"/>
          <w:sz w:val="20"/>
        </w:rPr>
        <w:t xml:space="preserve">отдел </w:t>
      </w:r>
      <w:proofErr w:type="gramStart"/>
      <w:r w:rsidRPr="00DB3A14">
        <w:rPr>
          <w:rFonts w:ascii="Times New Roman" w:hAnsi="Times New Roman"/>
          <w:sz w:val="20"/>
        </w:rPr>
        <w:t>финансово-экономического</w:t>
      </w:r>
      <w:proofErr w:type="gramEnd"/>
    </w:p>
    <w:p w14:paraId="23000000" w14:textId="11DB4F31" w:rsidR="00434E37" w:rsidRPr="00DB3A14" w:rsidRDefault="00DB3A14" w:rsidP="00E00B24">
      <w:p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DB3A14">
        <w:rPr>
          <w:rFonts w:ascii="Times New Roman" w:hAnsi="Times New Roman"/>
          <w:sz w:val="20"/>
        </w:rPr>
        <w:t xml:space="preserve">и бухгалтерского учета </w:t>
      </w:r>
      <w:proofErr w:type="spellStart"/>
      <w:r w:rsidRPr="00DB3A14">
        <w:rPr>
          <w:rFonts w:ascii="Times New Roman" w:hAnsi="Times New Roman"/>
          <w:sz w:val="20"/>
        </w:rPr>
        <w:t>Е.В.Горяинова</w:t>
      </w:r>
      <w:proofErr w:type="spellEnd"/>
      <w:r w:rsidR="00696550" w:rsidRPr="00DB3A14">
        <w:rPr>
          <w:rFonts w:ascii="Times New Roman" w:hAnsi="Times New Roman"/>
          <w:sz w:val="20"/>
        </w:rPr>
        <w:t xml:space="preserve">                                                                       </w:t>
      </w:r>
    </w:p>
    <w:sectPr w:rsidR="00434E37" w:rsidRPr="00DB3A1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E37"/>
    <w:rsid w:val="00375A96"/>
    <w:rsid w:val="00434E37"/>
    <w:rsid w:val="005902DF"/>
    <w:rsid w:val="00696550"/>
    <w:rsid w:val="00962FF6"/>
    <w:rsid w:val="00BC7A13"/>
    <w:rsid w:val="00D91A61"/>
    <w:rsid w:val="00DB3A14"/>
    <w:rsid w:val="00E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C0EA-05DD-49B4-97E4-EE1D5D9C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user25</cp:lastModifiedBy>
  <cp:revision>8</cp:revision>
  <cp:lastPrinted>2023-07-19T04:15:00Z</cp:lastPrinted>
  <dcterms:created xsi:type="dcterms:W3CDTF">2023-06-30T06:31:00Z</dcterms:created>
  <dcterms:modified xsi:type="dcterms:W3CDTF">2023-07-19T04:15:00Z</dcterms:modified>
</cp:coreProperties>
</file>