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2B" w:rsidRPr="00C50D96" w:rsidRDefault="007A592B" w:rsidP="007A592B">
      <w:pPr>
        <w:jc w:val="right"/>
        <w:rPr>
          <w:sz w:val="28"/>
          <w:szCs w:val="28"/>
        </w:rPr>
      </w:pPr>
      <w:r w:rsidRPr="00C50D96">
        <w:rPr>
          <w:sz w:val="28"/>
          <w:szCs w:val="28"/>
        </w:rPr>
        <w:t>ПРОЕКТ</w:t>
      </w:r>
    </w:p>
    <w:p w:rsidR="007A592B" w:rsidRPr="00C50D96" w:rsidRDefault="007A592B" w:rsidP="007A592B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 xml:space="preserve">Российская Федерация                                     </w:t>
      </w:r>
    </w:p>
    <w:p w:rsidR="007A592B" w:rsidRPr="00C50D96" w:rsidRDefault="007A592B" w:rsidP="007A592B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Ростовская область</w:t>
      </w:r>
    </w:p>
    <w:p w:rsidR="007A592B" w:rsidRDefault="007A592B" w:rsidP="007A592B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Администрация Семикаракорского городского поселения</w:t>
      </w:r>
    </w:p>
    <w:p w:rsidR="007A592B" w:rsidRDefault="007A592B" w:rsidP="007A592B">
      <w:pPr>
        <w:jc w:val="center"/>
        <w:rPr>
          <w:sz w:val="28"/>
          <w:szCs w:val="28"/>
        </w:rPr>
      </w:pPr>
    </w:p>
    <w:p w:rsidR="007A592B" w:rsidRDefault="007A592B" w:rsidP="007A592B">
      <w:pPr>
        <w:jc w:val="center"/>
        <w:rPr>
          <w:sz w:val="28"/>
          <w:szCs w:val="28"/>
        </w:rPr>
      </w:pPr>
      <w:r w:rsidRPr="006D56F4">
        <w:rPr>
          <w:sz w:val="28"/>
          <w:szCs w:val="28"/>
        </w:rPr>
        <w:t>РАСПОРЯЖЕНИЕ</w:t>
      </w:r>
    </w:p>
    <w:p w:rsidR="007A592B" w:rsidRPr="00834CBA" w:rsidRDefault="007A592B" w:rsidP="007A592B">
      <w:pPr>
        <w:jc w:val="center"/>
        <w:rPr>
          <w:sz w:val="28"/>
          <w:szCs w:val="28"/>
        </w:rPr>
      </w:pPr>
    </w:p>
    <w:p w:rsidR="007A592B" w:rsidRDefault="007A592B" w:rsidP="007A5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.06.</w:t>
      </w:r>
      <w:r w:rsidRPr="00184BAA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184BAA">
        <w:rPr>
          <w:sz w:val="28"/>
          <w:szCs w:val="28"/>
        </w:rPr>
        <w:t xml:space="preserve">                             г. </w:t>
      </w:r>
      <w:proofErr w:type="spellStart"/>
      <w:r w:rsidRPr="00184BAA"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                                          </w:t>
      </w:r>
      <w:r w:rsidRPr="00184BAA">
        <w:rPr>
          <w:sz w:val="28"/>
          <w:szCs w:val="28"/>
        </w:rPr>
        <w:t xml:space="preserve">№                               </w:t>
      </w:r>
    </w:p>
    <w:p w:rsidR="007A592B" w:rsidRDefault="007A592B" w:rsidP="007A592B">
      <w:pPr>
        <w:jc w:val="both"/>
        <w:rPr>
          <w:sz w:val="28"/>
          <w:szCs w:val="28"/>
        </w:rPr>
      </w:pPr>
    </w:p>
    <w:p w:rsidR="007A592B" w:rsidRDefault="007A592B" w:rsidP="007A5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  <w:r w:rsidRPr="00834CBA">
        <w:rPr>
          <w:sz w:val="28"/>
          <w:szCs w:val="28"/>
        </w:rPr>
        <w:t xml:space="preserve"> распоряжения </w:t>
      </w:r>
      <w:r>
        <w:rPr>
          <w:sz w:val="28"/>
          <w:szCs w:val="28"/>
        </w:rPr>
        <w:t>А</w:t>
      </w:r>
      <w:r w:rsidRPr="00834CBA">
        <w:rPr>
          <w:sz w:val="28"/>
          <w:szCs w:val="28"/>
        </w:rPr>
        <w:t>дминистрации</w:t>
      </w:r>
    </w:p>
    <w:p w:rsidR="007A592B" w:rsidRDefault="007A592B" w:rsidP="007A592B">
      <w:pPr>
        <w:jc w:val="center"/>
        <w:rPr>
          <w:sz w:val="28"/>
          <w:szCs w:val="28"/>
        </w:rPr>
      </w:pPr>
      <w:r w:rsidRPr="00C50D96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от 17.05.2012 № 49</w:t>
      </w:r>
    </w:p>
    <w:p w:rsidR="007A592B" w:rsidRPr="007A592B" w:rsidRDefault="007A592B" w:rsidP="007A59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A592B">
        <w:rPr>
          <w:sz w:val="28"/>
          <w:szCs w:val="28"/>
        </w:rPr>
        <w:t>Об утверждении Порядка размещения сведений о доходах,</w:t>
      </w:r>
    </w:p>
    <w:p w:rsidR="007A592B" w:rsidRPr="007A592B" w:rsidRDefault="007A592B" w:rsidP="007A59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592B">
        <w:rPr>
          <w:sz w:val="28"/>
          <w:szCs w:val="28"/>
        </w:rPr>
        <w:t>об имуществе и обязательствах имущественного характера</w:t>
      </w:r>
    </w:p>
    <w:p w:rsidR="007A592B" w:rsidRPr="007A592B" w:rsidRDefault="007A592B" w:rsidP="007A59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592B">
        <w:rPr>
          <w:sz w:val="28"/>
          <w:szCs w:val="28"/>
        </w:rPr>
        <w:t xml:space="preserve">муниципальных служащих и членов их семей </w:t>
      </w:r>
      <w:proofErr w:type="gramStart"/>
      <w:r w:rsidRPr="007A592B">
        <w:rPr>
          <w:sz w:val="28"/>
          <w:szCs w:val="28"/>
        </w:rPr>
        <w:t>на</w:t>
      </w:r>
      <w:proofErr w:type="gramEnd"/>
    </w:p>
    <w:p w:rsidR="007A592B" w:rsidRPr="007A592B" w:rsidRDefault="007A592B" w:rsidP="007A59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592B">
        <w:rPr>
          <w:sz w:val="28"/>
          <w:szCs w:val="28"/>
        </w:rPr>
        <w:t xml:space="preserve">официальном </w:t>
      </w:r>
      <w:proofErr w:type="gramStart"/>
      <w:r w:rsidRPr="007A592B">
        <w:rPr>
          <w:sz w:val="28"/>
          <w:szCs w:val="28"/>
        </w:rPr>
        <w:t>сайте</w:t>
      </w:r>
      <w:proofErr w:type="gramEnd"/>
      <w:r w:rsidRPr="007A592B">
        <w:rPr>
          <w:sz w:val="28"/>
          <w:szCs w:val="28"/>
        </w:rPr>
        <w:t xml:space="preserve"> Администрации Семикаракорского </w:t>
      </w:r>
    </w:p>
    <w:p w:rsidR="007A592B" w:rsidRPr="007A592B" w:rsidRDefault="007A592B" w:rsidP="007A592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592B">
        <w:rPr>
          <w:sz w:val="28"/>
          <w:szCs w:val="28"/>
        </w:rPr>
        <w:t xml:space="preserve">городского поселения и предоставления этих сведений </w:t>
      </w:r>
    </w:p>
    <w:p w:rsidR="007A592B" w:rsidRDefault="007A592B" w:rsidP="007A592B">
      <w:pPr>
        <w:jc w:val="center"/>
        <w:rPr>
          <w:sz w:val="28"/>
          <w:szCs w:val="28"/>
        </w:rPr>
      </w:pPr>
      <w:r w:rsidRPr="007A592B">
        <w:rPr>
          <w:sz w:val="28"/>
          <w:szCs w:val="28"/>
        </w:rPr>
        <w:t>средствам массовой информации для опубликования</w:t>
      </w:r>
      <w:r>
        <w:rPr>
          <w:sz w:val="28"/>
          <w:szCs w:val="28"/>
        </w:rPr>
        <w:t>»</w:t>
      </w:r>
    </w:p>
    <w:p w:rsidR="007A592B" w:rsidRDefault="007A592B" w:rsidP="007A592B">
      <w:pPr>
        <w:jc w:val="center"/>
        <w:rPr>
          <w:sz w:val="28"/>
          <w:szCs w:val="28"/>
        </w:rPr>
      </w:pPr>
    </w:p>
    <w:p w:rsidR="007A592B" w:rsidRDefault="007A592B" w:rsidP="007A592B">
      <w:pPr>
        <w:jc w:val="both"/>
        <w:rPr>
          <w:sz w:val="28"/>
          <w:szCs w:val="28"/>
        </w:rPr>
      </w:pPr>
    </w:p>
    <w:p w:rsidR="007A592B" w:rsidRDefault="007A592B" w:rsidP="007A592B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правовых актов </w:t>
      </w:r>
      <w:r w:rsidRPr="00C50D96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в соответствие с действующим законодательством:</w:t>
      </w:r>
    </w:p>
    <w:p w:rsidR="007A592B" w:rsidRDefault="007A592B" w:rsidP="007A592B">
      <w:pPr>
        <w:ind w:right="-5" w:firstLine="720"/>
        <w:jc w:val="center"/>
        <w:rPr>
          <w:sz w:val="28"/>
          <w:szCs w:val="28"/>
        </w:rPr>
      </w:pPr>
    </w:p>
    <w:p w:rsidR="007A592B" w:rsidRDefault="007A592B" w:rsidP="007A592B">
      <w:pPr>
        <w:numPr>
          <w:ilvl w:val="0"/>
          <w:numId w:val="1"/>
        </w:numPr>
        <w:jc w:val="both"/>
        <w:rPr>
          <w:sz w:val="28"/>
          <w:szCs w:val="28"/>
        </w:rPr>
      </w:pPr>
      <w:r w:rsidRPr="000729C4">
        <w:rPr>
          <w:sz w:val="28"/>
          <w:szCs w:val="28"/>
        </w:rPr>
        <w:t>Признать утратившим силу распоряжение А</w:t>
      </w:r>
      <w:r>
        <w:rPr>
          <w:sz w:val="28"/>
          <w:szCs w:val="28"/>
        </w:rPr>
        <w:t>дминистрации</w:t>
      </w:r>
    </w:p>
    <w:p w:rsidR="007A592B" w:rsidRPr="007A592B" w:rsidRDefault="007A592B" w:rsidP="007A592B">
      <w:pPr>
        <w:jc w:val="both"/>
        <w:rPr>
          <w:sz w:val="28"/>
          <w:szCs w:val="28"/>
        </w:rPr>
      </w:pPr>
      <w:r w:rsidRPr="000729C4">
        <w:rPr>
          <w:sz w:val="28"/>
          <w:szCs w:val="28"/>
        </w:rPr>
        <w:t>Семикаракорского городского поселения от 17.05.2012 № 4</w:t>
      </w:r>
      <w:r>
        <w:rPr>
          <w:sz w:val="28"/>
          <w:szCs w:val="28"/>
        </w:rPr>
        <w:t>9</w:t>
      </w:r>
      <w:r w:rsidRPr="000729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A592B">
        <w:rPr>
          <w:sz w:val="28"/>
          <w:szCs w:val="28"/>
        </w:rPr>
        <w:t>Об утверждении Порядка размещения сведений о доходах,</w:t>
      </w:r>
      <w:r>
        <w:rPr>
          <w:sz w:val="28"/>
          <w:szCs w:val="28"/>
        </w:rPr>
        <w:t xml:space="preserve"> </w:t>
      </w:r>
      <w:r w:rsidRPr="007A592B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7A592B">
        <w:rPr>
          <w:sz w:val="28"/>
          <w:szCs w:val="28"/>
        </w:rPr>
        <w:t>муниципальных служащих и членов их семей на</w:t>
      </w:r>
      <w:r>
        <w:rPr>
          <w:sz w:val="28"/>
          <w:szCs w:val="28"/>
        </w:rPr>
        <w:t xml:space="preserve"> </w:t>
      </w:r>
      <w:r w:rsidRPr="007A592B">
        <w:rPr>
          <w:sz w:val="28"/>
          <w:szCs w:val="28"/>
        </w:rPr>
        <w:t xml:space="preserve">официальном сайте Администрации Семикаракорского </w:t>
      </w:r>
    </w:p>
    <w:p w:rsidR="007A592B" w:rsidRPr="007A592B" w:rsidRDefault="007A592B" w:rsidP="007A592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592B">
        <w:rPr>
          <w:sz w:val="28"/>
          <w:szCs w:val="28"/>
        </w:rPr>
        <w:t>городского поселения и предоставления этих сведений средствам массовой информации для опубликования</w:t>
      </w:r>
      <w:r>
        <w:rPr>
          <w:sz w:val="28"/>
          <w:szCs w:val="28"/>
        </w:rPr>
        <w:t>».</w:t>
      </w:r>
    </w:p>
    <w:p w:rsidR="007A592B" w:rsidRPr="006D5CDC" w:rsidRDefault="007A592B" w:rsidP="007A592B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592B">
        <w:rPr>
          <w:rFonts w:ascii="Times New Roman" w:hAnsi="Times New Roman" w:cs="Times New Roman"/>
          <w:b w:val="0"/>
          <w:sz w:val="28"/>
          <w:szCs w:val="28"/>
        </w:rPr>
        <w:t>2. Распоряжение вступает в силу после</w:t>
      </w:r>
      <w:r w:rsidRPr="002B6BBB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обнародования</w:t>
      </w:r>
      <w:r w:rsidRPr="006D5CDC">
        <w:rPr>
          <w:rFonts w:ascii="Times New Roman" w:hAnsi="Times New Roman" w:cs="Times New Roman"/>
          <w:b w:val="0"/>
          <w:sz w:val="28"/>
          <w:szCs w:val="28"/>
        </w:rPr>
        <w:t xml:space="preserve">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7A592B" w:rsidRDefault="007A592B" w:rsidP="007A59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распоряжения оставляю за собой.</w:t>
      </w:r>
    </w:p>
    <w:p w:rsidR="007A592B" w:rsidRDefault="007A592B" w:rsidP="007A592B">
      <w:pPr>
        <w:ind w:firstLine="720"/>
        <w:jc w:val="both"/>
        <w:rPr>
          <w:sz w:val="28"/>
          <w:szCs w:val="28"/>
        </w:rPr>
      </w:pPr>
    </w:p>
    <w:p w:rsidR="007A592B" w:rsidRDefault="007A592B" w:rsidP="007A592B">
      <w:pPr>
        <w:jc w:val="both"/>
      </w:pPr>
    </w:p>
    <w:p w:rsidR="007A592B" w:rsidRPr="00184BAA" w:rsidRDefault="007A592B" w:rsidP="007A592B">
      <w:pPr>
        <w:jc w:val="both"/>
        <w:rPr>
          <w:sz w:val="28"/>
          <w:szCs w:val="28"/>
        </w:rPr>
      </w:pPr>
      <w:r w:rsidRPr="00184BAA">
        <w:rPr>
          <w:sz w:val="28"/>
          <w:szCs w:val="28"/>
        </w:rPr>
        <w:t xml:space="preserve">Глава Семикаракорского </w:t>
      </w:r>
    </w:p>
    <w:p w:rsidR="007A592B" w:rsidRPr="00184BAA" w:rsidRDefault="007A592B" w:rsidP="007A592B">
      <w:pPr>
        <w:jc w:val="both"/>
        <w:rPr>
          <w:sz w:val="28"/>
          <w:szCs w:val="28"/>
        </w:rPr>
      </w:pPr>
      <w:r w:rsidRPr="00184BAA">
        <w:rPr>
          <w:sz w:val="28"/>
          <w:szCs w:val="28"/>
        </w:rPr>
        <w:t xml:space="preserve">городского поселения </w:t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bookmarkStart w:id="0" w:name="_GoBack"/>
      <w:bookmarkEnd w:id="0"/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 w:rsidRPr="00184BAA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184BAA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r w:rsidRPr="00184BAA">
        <w:rPr>
          <w:sz w:val="28"/>
          <w:szCs w:val="28"/>
        </w:rPr>
        <w:t>Черненко</w:t>
      </w:r>
    </w:p>
    <w:p w:rsidR="007A592B" w:rsidRPr="00184BAA" w:rsidRDefault="007A592B" w:rsidP="007A592B">
      <w:pPr>
        <w:jc w:val="both"/>
        <w:rPr>
          <w:sz w:val="28"/>
          <w:szCs w:val="28"/>
        </w:rPr>
      </w:pPr>
    </w:p>
    <w:p w:rsidR="007A592B" w:rsidRPr="0016046B" w:rsidRDefault="007A592B" w:rsidP="007A592B">
      <w:pPr>
        <w:jc w:val="both"/>
        <w:rPr>
          <w:sz w:val="20"/>
          <w:szCs w:val="20"/>
        </w:rPr>
      </w:pPr>
    </w:p>
    <w:p w:rsidR="007A592B" w:rsidRPr="0016046B" w:rsidRDefault="007A592B" w:rsidP="007A592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Распоряжение вносит:</w:t>
      </w:r>
    </w:p>
    <w:p w:rsidR="007A592B" w:rsidRPr="0016046B" w:rsidRDefault="007A592B" w:rsidP="007A592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</w:t>
      </w:r>
      <w:r w:rsidRPr="0016046B">
        <w:rPr>
          <w:rFonts w:ascii="Times New Roman" w:hAnsi="Times New Roman" w:cs="Times New Roman"/>
        </w:rPr>
        <w:t xml:space="preserve"> </w:t>
      </w:r>
      <w:proofErr w:type="gramStart"/>
      <w:r w:rsidRPr="0016046B">
        <w:rPr>
          <w:rFonts w:ascii="Times New Roman" w:hAnsi="Times New Roman" w:cs="Times New Roman"/>
        </w:rPr>
        <w:t>организационной</w:t>
      </w:r>
      <w:proofErr w:type="gramEnd"/>
      <w:r w:rsidRPr="0016046B">
        <w:rPr>
          <w:rFonts w:ascii="Times New Roman" w:hAnsi="Times New Roman" w:cs="Times New Roman"/>
        </w:rPr>
        <w:t xml:space="preserve">, </w:t>
      </w:r>
    </w:p>
    <w:p w:rsidR="007A592B" w:rsidRPr="0016046B" w:rsidRDefault="007A592B" w:rsidP="007A592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кадровой и архивной работы</w:t>
      </w:r>
    </w:p>
    <w:p w:rsidR="007A592B" w:rsidRPr="0016046B" w:rsidRDefault="007A592B" w:rsidP="007A592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6046B">
        <w:rPr>
          <w:rFonts w:ascii="Times New Roman" w:hAnsi="Times New Roman" w:cs="Times New Roman"/>
        </w:rPr>
        <w:t>Юсина Г.В.</w:t>
      </w:r>
    </w:p>
    <w:p w:rsidR="00BD6CD2" w:rsidRDefault="00BD6CD2"/>
    <w:sectPr w:rsidR="00BD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9E8"/>
    <w:multiLevelType w:val="hybridMultilevel"/>
    <w:tmpl w:val="E4C64572"/>
    <w:lvl w:ilvl="0" w:tplc="C24A0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40"/>
    <w:rsid w:val="00317540"/>
    <w:rsid w:val="007A592B"/>
    <w:rsid w:val="00B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A59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A59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A59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A59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2012-06-19T19:09:00Z</dcterms:created>
  <dcterms:modified xsi:type="dcterms:W3CDTF">2012-06-19T19:15:00Z</dcterms:modified>
</cp:coreProperties>
</file>