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EC" w:rsidRPr="00FC7E73" w:rsidRDefault="001A26EC" w:rsidP="001A26EC">
      <w:pPr>
        <w:jc w:val="center"/>
        <w:rPr>
          <w:sz w:val="27"/>
          <w:szCs w:val="27"/>
        </w:rPr>
      </w:pPr>
      <w:r w:rsidRPr="00FC7E73">
        <w:rPr>
          <w:sz w:val="27"/>
          <w:szCs w:val="27"/>
        </w:rPr>
        <w:t>Российская Федерация</w:t>
      </w:r>
    </w:p>
    <w:p w:rsidR="001A26EC" w:rsidRPr="00FC7E73" w:rsidRDefault="001A26EC" w:rsidP="001A26EC">
      <w:pPr>
        <w:jc w:val="center"/>
        <w:rPr>
          <w:sz w:val="27"/>
          <w:szCs w:val="27"/>
        </w:rPr>
      </w:pPr>
      <w:r w:rsidRPr="00FC7E73">
        <w:rPr>
          <w:sz w:val="27"/>
          <w:szCs w:val="27"/>
        </w:rPr>
        <w:t>Ростовская область</w:t>
      </w:r>
    </w:p>
    <w:p w:rsidR="001A26EC" w:rsidRPr="00FC7E73" w:rsidRDefault="001A26EC" w:rsidP="001A26EC">
      <w:pPr>
        <w:jc w:val="center"/>
        <w:rPr>
          <w:sz w:val="27"/>
          <w:szCs w:val="27"/>
        </w:rPr>
      </w:pPr>
      <w:r w:rsidRPr="00FC7E73">
        <w:rPr>
          <w:sz w:val="27"/>
          <w:szCs w:val="27"/>
        </w:rPr>
        <w:t>Администрация Семикаракорского городского поселения</w:t>
      </w:r>
    </w:p>
    <w:p w:rsidR="001A26EC" w:rsidRPr="00FC7E73" w:rsidRDefault="001A26EC" w:rsidP="001A26EC">
      <w:pPr>
        <w:jc w:val="center"/>
        <w:rPr>
          <w:sz w:val="27"/>
          <w:szCs w:val="27"/>
        </w:rPr>
      </w:pPr>
    </w:p>
    <w:p w:rsidR="001A26EC" w:rsidRPr="00FC7E73" w:rsidRDefault="001A26EC" w:rsidP="001A26EC">
      <w:pPr>
        <w:jc w:val="center"/>
        <w:rPr>
          <w:sz w:val="27"/>
          <w:szCs w:val="27"/>
        </w:rPr>
      </w:pPr>
      <w:r w:rsidRPr="00FC7E73">
        <w:rPr>
          <w:sz w:val="27"/>
          <w:szCs w:val="27"/>
        </w:rPr>
        <w:t>ПОСТАНОВЛЕНИЕ</w:t>
      </w:r>
    </w:p>
    <w:p w:rsidR="001A26EC" w:rsidRPr="00DE4665" w:rsidRDefault="001A26EC" w:rsidP="001A26EC"/>
    <w:p w:rsidR="001A26EC" w:rsidRPr="00FC7E73" w:rsidRDefault="00B765FA" w:rsidP="00B765FA">
      <w:pPr>
        <w:widowControl w:val="0"/>
        <w:tabs>
          <w:tab w:val="left" w:pos="3544"/>
          <w:tab w:val="left" w:pos="8505"/>
        </w:tabs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12.12</w:t>
      </w:r>
      <w:r w:rsidR="00DE4665">
        <w:rPr>
          <w:sz w:val="27"/>
          <w:szCs w:val="27"/>
        </w:rPr>
        <w:t>2025</w:t>
      </w:r>
      <w:r>
        <w:rPr>
          <w:sz w:val="27"/>
          <w:szCs w:val="27"/>
        </w:rPr>
        <w:tab/>
      </w:r>
      <w:r w:rsidR="001A26EC" w:rsidRPr="00FC7E73">
        <w:rPr>
          <w:sz w:val="27"/>
          <w:szCs w:val="27"/>
        </w:rPr>
        <w:t xml:space="preserve">г. </w:t>
      </w:r>
      <w:proofErr w:type="spellStart"/>
      <w:r w:rsidR="001A26EC" w:rsidRPr="00FC7E73">
        <w:rPr>
          <w:sz w:val="27"/>
          <w:szCs w:val="27"/>
        </w:rPr>
        <w:t>Семикаракорск</w:t>
      </w:r>
      <w:proofErr w:type="spellEnd"/>
      <w:r w:rsidR="005402A5" w:rsidRPr="00FC7E73">
        <w:rPr>
          <w:sz w:val="27"/>
          <w:szCs w:val="27"/>
        </w:rPr>
        <w:tab/>
      </w:r>
      <w:r w:rsidR="001A26EC" w:rsidRPr="00FC7E73">
        <w:rPr>
          <w:sz w:val="27"/>
          <w:szCs w:val="27"/>
        </w:rPr>
        <w:t>№</w:t>
      </w:r>
      <w:r w:rsidR="009E263B" w:rsidRPr="00FC7E73">
        <w:rPr>
          <w:sz w:val="27"/>
          <w:szCs w:val="27"/>
        </w:rPr>
        <w:t xml:space="preserve"> </w:t>
      </w:r>
      <w:r>
        <w:rPr>
          <w:sz w:val="27"/>
          <w:szCs w:val="27"/>
        </w:rPr>
        <w:t>403</w:t>
      </w:r>
    </w:p>
    <w:p w:rsidR="001A26EC" w:rsidRPr="00FC7E73" w:rsidRDefault="001A26EC" w:rsidP="001A26EC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</w:p>
    <w:p w:rsidR="00106701" w:rsidRPr="00FC7E73" w:rsidRDefault="005402A5" w:rsidP="00106701">
      <w:pPr>
        <w:widowControl w:val="0"/>
        <w:ind w:firstLine="567"/>
        <w:jc w:val="center"/>
        <w:rPr>
          <w:sz w:val="27"/>
          <w:szCs w:val="27"/>
        </w:rPr>
      </w:pPr>
      <w:r w:rsidRPr="00FC7E73">
        <w:rPr>
          <w:sz w:val="27"/>
          <w:szCs w:val="27"/>
        </w:rPr>
        <w:t>О внесении изменений в постановление</w:t>
      </w:r>
      <w:r w:rsidR="00420CAC">
        <w:rPr>
          <w:sz w:val="27"/>
          <w:szCs w:val="27"/>
        </w:rPr>
        <w:t xml:space="preserve"> Администрации Семикаракорского городского поселения</w:t>
      </w:r>
      <w:r w:rsidRPr="00FC7E73">
        <w:rPr>
          <w:sz w:val="27"/>
          <w:szCs w:val="27"/>
        </w:rPr>
        <w:t xml:space="preserve"> </w:t>
      </w:r>
      <w:r w:rsidR="00420CAC" w:rsidRPr="00FC7E73">
        <w:rPr>
          <w:sz w:val="27"/>
          <w:szCs w:val="27"/>
        </w:rPr>
        <w:t xml:space="preserve">от 08.09.2025 № 138 </w:t>
      </w:r>
      <w:r w:rsidRPr="00FC7E73">
        <w:rPr>
          <w:sz w:val="27"/>
          <w:szCs w:val="27"/>
        </w:rPr>
        <w:t>«</w:t>
      </w:r>
      <w:r w:rsidR="00106701" w:rsidRPr="00FC7E73">
        <w:rPr>
          <w:color w:val="000000"/>
          <w:sz w:val="27"/>
          <w:szCs w:val="27"/>
        </w:rPr>
        <w:t xml:space="preserve">Об утверждении Порядка сообщения муниципальным служащим Администрации </w:t>
      </w:r>
      <w:r w:rsidR="00106701" w:rsidRPr="00FC7E73">
        <w:rPr>
          <w:sz w:val="27"/>
          <w:szCs w:val="27"/>
        </w:rPr>
        <w:t xml:space="preserve">Семикаракорского городского </w:t>
      </w:r>
      <w:r w:rsidR="00106701" w:rsidRPr="00FC7E73">
        <w:rPr>
          <w:color w:val="000000"/>
          <w:sz w:val="27"/>
          <w:szCs w:val="27"/>
        </w:rPr>
        <w:t>поселения о возникновении личной заинтересованности при исполнении должностных обязанностей, которая приводит или может привести</w:t>
      </w:r>
      <w:r w:rsidRPr="00FC7E73">
        <w:rPr>
          <w:color w:val="000000"/>
          <w:sz w:val="27"/>
          <w:szCs w:val="27"/>
        </w:rPr>
        <w:t xml:space="preserve"> </w:t>
      </w:r>
      <w:r w:rsidR="00106701" w:rsidRPr="00FC7E73">
        <w:rPr>
          <w:color w:val="000000"/>
          <w:sz w:val="27"/>
          <w:szCs w:val="27"/>
        </w:rPr>
        <w:t>к конфликту интересов</w:t>
      </w:r>
      <w:r w:rsidR="00420CAC">
        <w:rPr>
          <w:color w:val="000000"/>
          <w:sz w:val="27"/>
          <w:szCs w:val="27"/>
        </w:rPr>
        <w:t>»</w:t>
      </w:r>
    </w:p>
    <w:p w:rsidR="00106701" w:rsidRPr="00DE4665" w:rsidRDefault="00106701" w:rsidP="00106701">
      <w:pPr>
        <w:widowControl w:val="0"/>
        <w:rPr>
          <w:color w:val="000000"/>
        </w:rPr>
      </w:pPr>
    </w:p>
    <w:p w:rsidR="00106701" w:rsidRPr="00FC7E73" w:rsidRDefault="00106701" w:rsidP="00106701">
      <w:pPr>
        <w:widowControl w:val="0"/>
        <w:ind w:firstLine="708"/>
        <w:jc w:val="both"/>
        <w:rPr>
          <w:color w:val="000000"/>
          <w:sz w:val="27"/>
          <w:szCs w:val="27"/>
        </w:rPr>
      </w:pPr>
      <w:r w:rsidRPr="00FC7E73">
        <w:rPr>
          <w:color w:val="000000"/>
          <w:sz w:val="27"/>
          <w:szCs w:val="27"/>
        </w:rPr>
        <w:t xml:space="preserve">В соответствии с Федеральным законом от 25.12.2008 № 273-ФЗ </w:t>
      </w:r>
      <w:r w:rsidRPr="00FC7E73">
        <w:rPr>
          <w:color w:val="000000"/>
          <w:sz w:val="27"/>
          <w:szCs w:val="27"/>
        </w:rPr>
        <w:br/>
        <w:t>«О противодействии коррупции»</w:t>
      </w:r>
    </w:p>
    <w:p w:rsidR="001A26EC" w:rsidRPr="00FC7E73" w:rsidRDefault="001A26EC" w:rsidP="001A26EC">
      <w:pPr>
        <w:ind w:firstLine="709"/>
        <w:jc w:val="both"/>
        <w:rPr>
          <w:sz w:val="27"/>
          <w:szCs w:val="27"/>
        </w:rPr>
      </w:pPr>
    </w:p>
    <w:p w:rsidR="00AF1DAE" w:rsidRPr="00FC7E73" w:rsidRDefault="00AF1DAE" w:rsidP="00AF1DAE">
      <w:pPr>
        <w:jc w:val="center"/>
        <w:rPr>
          <w:color w:val="000000"/>
          <w:sz w:val="27"/>
          <w:szCs w:val="27"/>
        </w:rPr>
      </w:pPr>
      <w:r w:rsidRPr="00FC7E73">
        <w:rPr>
          <w:color w:val="000000"/>
          <w:sz w:val="27"/>
          <w:szCs w:val="27"/>
        </w:rPr>
        <w:t>ПОСТАНОВЛЯЮ:</w:t>
      </w:r>
    </w:p>
    <w:p w:rsidR="00AF1DAE" w:rsidRPr="00FC7E73" w:rsidRDefault="00AF1DAE" w:rsidP="00AF1DAE">
      <w:pPr>
        <w:widowControl w:val="0"/>
        <w:ind w:firstLine="708"/>
        <w:jc w:val="both"/>
        <w:rPr>
          <w:sz w:val="27"/>
          <w:szCs w:val="27"/>
        </w:rPr>
      </w:pPr>
    </w:p>
    <w:p w:rsidR="00106701" w:rsidRPr="00FC7E73" w:rsidRDefault="00106701" w:rsidP="00B75E26">
      <w:pPr>
        <w:pStyle w:val="ConsPlusNormal"/>
        <w:ind w:firstLine="567"/>
        <w:jc w:val="both"/>
        <w:rPr>
          <w:rFonts w:ascii="Times New Roman" w:hAnsi="Times New Roman"/>
          <w:sz w:val="27"/>
          <w:szCs w:val="27"/>
        </w:rPr>
      </w:pPr>
      <w:r w:rsidRPr="00FC7E73">
        <w:rPr>
          <w:rFonts w:ascii="Times New Roman" w:hAnsi="Times New Roman"/>
          <w:sz w:val="27"/>
          <w:szCs w:val="27"/>
        </w:rPr>
        <w:t xml:space="preserve">1. </w:t>
      </w:r>
      <w:r w:rsidR="00B75E26" w:rsidRPr="00FC7E73">
        <w:rPr>
          <w:rFonts w:ascii="Times New Roman" w:hAnsi="Times New Roman"/>
          <w:sz w:val="27"/>
          <w:szCs w:val="27"/>
        </w:rPr>
        <w:t xml:space="preserve">В постановление </w:t>
      </w:r>
      <w:r w:rsidR="00013416" w:rsidRPr="00FC7E73">
        <w:rPr>
          <w:rFonts w:ascii="Times New Roman" w:hAnsi="Times New Roman"/>
          <w:sz w:val="27"/>
          <w:szCs w:val="27"/>
        </w:rPr>
        <w:t xml:space="preserve">Администрации Семикаракорского городского поселения от 08.09.2025 № 138 </w:t>
      </w:r>
      <w:r w:rsidR="00B75E26" w:rsidRPr="00FC7E73">
        <w:rPr>
          <w:rFonts w:ascii="Times New Roman" w:hAnsi="Times New Roman"/>
          <w:sz w:val="27"/>
          <w:szCs w:val="27"/>
        </w:rPr>
        <w:t>«Об утверждении Порядка сообщения муниципальным служащим Администрации Семикаракорского городского поселения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13416" w:rsidRPr="00FC7E73">
        <w:rPr>
          <w:rFonts w:ascii="Times New Roman" w:hAnsi="Times New Roman"/>
          <w:sz w:val="27"/>
          <w:szCs w:val="27"/>
        </w:rPr>
        <w:t>»</w:t>
      </w:r>
      <w:r w:rsidR="00B75E26" w:rsidRPr="00FC7E73">
        <w:rPr>
          <w:rFonts w:ascii="Times New Roman" w:hAnsi="Times New Roman"/>
          <w:sz w:val="27"/>
          <w:szCs w:val="27"/>
        </w:rPr>
        <w:t xml:space="preserve"> внести изменения</w:t>
      </w:r>
      <w:r w:rsidR="00420CAC">
        <w:rPr>
          <w:rFonts w:ascii="Times New Roman" w:hAnsi="Times New Roman"/>
          <w:sz w:val="27"/>
          <w:szCs w:val="27"/>
        </w:rPr>
        <w:t>,</w:t>
      </w:r>
      <w:r w:rsidR="009334C8" w:rsidRPr="00FC7E73">
        <w:rPr>
          <w:rFonts w:ascii="Times New Roman" w:hAnsi="Times New Roman"/>
          <w:sz w:val="27"/>
          <w:szCs w:val="27"/>
        </w:rPr>
        <w:t xml:space="preserve"> </w:t>
      </w:r>
      <w:r w:rsidR="00013416" w:rsidRPr="00FC7E73">
        <w:rPr>
          <w:rFonts w:ascii="Times New Roman" w:hAnsi="Times New Roman"/>
          <w:sz w:val="27"/>
          <w:szCs w:val="27"/>
        </w:rPr>
        <w:t xml:space="preserve">изложив пункт 3 </w:t>
      </w:r>
      <w:r w:rsidR="009334C8" w:rsidRPr="00FC7E73">
        <w:rPr>
          <w:rFonts w:ascii="Times New Roman" w:hAnsi="Times New Roman"/>
          <w:sz w:val="27"/>
          <w:szCs w:val="27"/>
        </w:rPr>
        <w:t>приложени</w:t>
      </w:r>
      <w:r w:rsidR="00013416" w:rsidRPr="00FC7E73">
        <w:rPr>
          <w:rFonts w:ascii="Times New Roman" w:hAnsi="Times New Roman"/>
          <w:sz w:val="27"/>
          <w:szCs w:val="27"/>
        </w:rPr>
        <w:t>я</w:t>
      </w:r>
      <w:r w:rsidR="009334C8" w:rsidRPr="00FC7E73">
        <w:rPr>
          <w:rFonts w:ascii="Times New Roman" w:hAnsi="Times New Roman"/>
          <w:sz w:val="27"/>
          <w:szCs w:val="27"/>
        </w:rPr>
        <w:t xml:space="preserve"> </w:t>
      </w:r>
      <w:r w:rsidR="00B75E26" w:rsidRPr="00FC7E73">
        <w:rPr>
          <w:rFonts w:ascii="Times New Roman" w:hAnsi="Times New Roman"/>
          <w:sz w:val="27"/>
          <w:szCs w:val="27"/>
        </w:rPr>
        <w:t>в следующей редакции:</w:t>
      </w:r>
      <w:r w:rsidR="00013416" w:rsidRPr="00FC7E73">
        <w:rPr>
          <w:rFonts w:ascii="Times New Roman" w:hAnsi="Times New Roman"/>
          <w:sz w:val="27"/>
          <w:szCs w:val="27"/>
        </w:rPr>
        <w:t xml:space="preserve"> </w:t>
      </w:r>
      <w:r w:rsidR="0049400C" w:rsidRPr="00FC7E73">
        <w:rPr>
          <w:rFonts w:ascii="Times New Roman" w:hAnsi="Times New Roman"/>
          <w:sz w:val="27"/>
          <w:szCs w:val="27"/>
        </w:rPr>
        <w:t>«</w:t>
      </w:r>
      <w:r w:rsidR="00013416" w:rsidRPr="00FC7E73">
        <w:rPr>
          <w:rFonts w:ascii="Times New Roman" w:hAnsi="Times New Roman"/>
          <w:sz w:val="27"/>
          <w:szCs w:val="27"/>
        </w:rPr>
        <w:t>3.</w:t>
      </w:r>
      <w:r w:rsidR="0049400C" w:rsidRPr="00FC7E73">
        <w:rPr>
          <w:sz w:val="27"/>
          <w:szCs w:val="27"/>
        </w:rPr>
        <w:t xml:space="preserve"> </w:t>
      </w:r>
      <w:r w:rsidR="00FC7E73" w:rsidRPr="00FC7E73">
        <w:rPr>
          <w:rFonts w:ascii="Times New Roman" w:hAnsi="Times New Roman"/>
          <w:sz w:val="27"/>
          <w:szCs w:val="27"/>
        </w:rPr>
        <w:t xml:space="preserve">Муниципальный служащий Администрации Семикаракорского </w:t>
      </w:r>
      <w:proofErr w:type="gramStart"/>
      <w:r w:rsidR="00FC7E73" w:rsidRPr="00FC7E73">
        <w:rPr>
          <w:rFonts w:ascii="Times New Roman" w:hAnsi="Times New Roman"/>
          <w:sz w:val="27"/>
          <w:szCs w:val="27"/>
        </w:rPr>
        <w:t>городского поселения обязан сообщить о возникновении личной заинтересованности при исполнении должностных обязанностей, которая приводит или может привести к конфликту интересов, как только ему станет об этом известно, в случае временной нетрудоспособности, если муниципальный служащий находится в командировке, отпуске,  вне места прохождения службы по иным основанием, обязан предоставить уведомление в день прибытия к месту прохождения службы</w:t>
      </w:r>
      <w:r w:rsidR="0049400C" w:rsidRPr="00FC7E73">
        <w:rPr>
          <w:rFonts w:ascii="Times New Roman" w:hAnsi="Times New Roman"/>
          <w:sz w:val="27"/>
          <w:szCs w:val="27"/>
        </w:rPr>
        <w:t>».</w:t>
      </w:r>
      <w:proofErr w:type="gramEnd"/>
    </w:p>
    <w:p w:rsidR="00FB03A4" w:rsidRPr="00FC7E73" w:rsidRDefault="00B75E26" w:rsidP="00B75E26">
      <w:pPr>
        <w:ind w:firstLine="567"/>
        <w:jc w:val="both"/>
        <w:rPr>
          <w:sz w:val="27"/>
          <w:szCs w:val="27"/>
        </w:rPr>
      </w:pPr>
      <w:r w:rsidRPr="00FC7E73">
        <w:rPr>
          <w:sz w:val="27"/>
          <w:szCs w:val="27"/>
        </w:rPr>
        <w:t>2</w:t>
      </w:r>
      <w:r w:rsidR="00AF1DAE" w:rsidRPr="00FC7E73">
        <w:rPr>
          <w:sz w:val="27"/>
          <w:szCs w:val="27"/>
        </w:rPr>
        <w:t>. Настоящее постановление  вступает в силу после официального опубликования в Информационном бюллетене Семикаракорского городского поселения «</w:t>
      </w:r>
      <w:proofErr w:type="spellStart"/>
      <w:r w:rsidR="00AF1DAE" w:rsidRPr="00FC7E73">
        <w:rPr>
          <w:sz w:val="27"/>
          <w:szCs w:val="27"/>
        </w:rPr>
        <w:t>Семикаракорск</w:t>
      </w:r>
      <w:proofErr w:type="spellEnd"/>
      <w:r w:rsidR="00AF1DAE" w:rsidRPr="00FC7E73">
        <w:rPr>
          <w:sz w:val="27"/>
          <w:szCs w:val="27"/>
        </w:rPr>
        <w:t xml:space="preserve"> – официальный»</w:t>
      </w:r>
      <w:r w:rsidR="00FB03A4" w:rsidRPr="00FC7E73">
        <w:rPr>
          <w:sz w:val="27"/>
          <w:szCs w:val="27"/>
        </w:rPr>
        <w:t xml:space="preserve">. </w:t>
      </w:r>
    </w:p>
    <w:p w:rsidR="00AF1DAE" w:rsidRPr="00FC7E73" w:rsidRDefault="00B75E26" w:rsidP="00B75E26">
      <w:pPr>
        <w:pStyle w:val="ConsPlusNormal"/>
        <w:widowControl/>
        <w:tabs>
          <w:tab w:val="left" w:pos="900"/>
        </w:tabs>
        <w:ind w:firstLine="567"/>
        <w:jc w:val="both"/>
        <w:rPr>
          <w:rFonts w:ascii="Times New Roman" w:hAnsi="Times New Roman"/>
          <w:sz w:val="27"/>
          <w:szCs w:val="27"/>
        </w:rPr>
      </w:pPr>
      <w:r w:rsidRPr="00FC7E73">
        <w:rPr>
          <w:rFonts w:ascii="Times New Roman" w:hAnsi="Times New Roman"/>
          <w:sz w:val="27"/>
          <w:szCs w:val="27"/>
        </w:rPr>
        <w:t>3</w:t>
      </w:r>
      <w:r w:rsidR="00AF1DAE" w:rsidRPr="00FC7E73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AF1DAE" w:rsidRPr="00FC7E73">
        <w:rPr>
          <w:rFonts w:ascii="Times New Roman" w:hAnsi="Times New Roman"/>
          <w:sz w:val="27"/>
          <w:szCs w:val="27"/>
        </w:rPr>
        <w:t>Контроль за</w:t>
      </w:r>
      <w:proofErr w:type="gramEnd"/>
      <w:r w:rsidR="00AF1DAE" w:rsidRPr="00FC7E73">
        <w:rPr>
          <w:rFonts w:ascii="Times New Roman" w:hAnsi="Times New Roman"/>
          <w:sz w:val="27"/>
          <w:szCs w:val="27"/>
        </w:rPr>
        <w:t xml:space="preserve"> выполнением данного </w:t>
      </w:r>
      <w:r w:rsidR="00703C7E" w:rsidRPr="00FC7E73">
        <w:rPr>
          <w:rFonts w:ascii="Times New Roman" w:hAnsi="Times New Roman"/>
          <w:sz w:val="27"/>
          <w:szCs w:val="27"/>
        </w:rPr>
        <w:t>п</w:t>
      </w:r>
      <w:r w:rsidR="00AF1DAE" w:rsidRPr="00FC7E73">
        <w:rPr>
          <w:rFonts w:ascii="Times New Roman" w:hAnsi="Times New Roman"/>
          <w:sz w:val="27"/>
          <w:szCs w:val="27"/>
        </w:rPr>
        <w:t>остановления возложить на заместителя главы Администрации   Семикаракорского   городского</w:t>
      </w:r>
      <w:r w:rsidR="00AF1DAE" w:rsidRPr="00FC7E73">
        <w:rPr>
          <w:rFonts w:ascii="Times New Roman" w:hAnsi="Times New Roman"/>
          <w:spacing w:val="16"/>
          <w:sz w:val="27"/>
          <w:szCs w:val="27"/>
        </w:rPr>
        <w:t xml:space="preserve"> поселения по социальному развитию и </w:t>
      </w:r>
      <w:r w:rsidR="00AF1DAE" w:rsidRPr="00FC7E73">
        <w:rPr>
          <w:rFonts w:ascii="Times New Roman" w:hAnsi="Times New Roman"/>
          <w:sz w:val="27"/>
          <w:szCs w:val="27"/>
        </w:rPr>
        <w:t xml:space="preserve">организационной работе  </w:t>
      </w:r>
      <w:r w:rsidR="0049400C" w:rsidRPr="00FC7E73">
        <w:rPr>
          <w:rFonts w:ascii="Times New Roman" w:hAnsi="Times New Roman"/>
          <w:sz w:val="27"/>
          <w:szCs w:val="27"/>
        </w:rPr>
        <w:t>Паршину Н.П.</w:t>
      </w:r>
    </w:p>
    <w:p w:rsidR="001A26EC" w:rsidRPr="0088680C" w:rsidRDefault="001A26EC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pacing w:val="-24"/>
          <w:sz w:val="18"/>
          <w:szCs w:val="18"/>
          <w:lang w:eastAsia="x-none"/>
        </w:rPr>
      </w:pPr>
      <w:bookmarkStart w:id="0" w:name="_GoBack"/>
      <w:bookmarkEnd w:id="0"/>
    </w:p>
    <w:p w:rsidR="00FB03A4" w:rsidRPr="0088680C" w:rsidRDefault="00FB03A4" w:rsidP="00AF1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Theme="minorHAnsi"/>
          <w:spacing w:val="-24"/>
          <w:sz w:val="18"/>
          <w:szCs w:val="18"/>
          <w:lang w:eastAsia="x-none"/>
        </w:rPr>
      </w:pPr>
    </w:p>
    <w:p w:rsidR="001A26EC" w:rsidRPr="00FC7E73" w:rsidRDefault="001A26EC" w:rsidP="001A26EC">
      <w:pPr>
        <w:rPr>
          <w:sz w:val="27"/>
          <w:szCs w:val="27"/>
        </w:rPr>
      </w:pPr>
      <w:r w:rsidRPr="00FC7E73">
        <w:rPr>
          <w:sz w:val="27"/>
          <w:szCs w:val="27"/>
        </w:rPr>
        <w:t>Глав</w:t>
      </w:r>
      <w:r w:rsidR="00B75E26" w:rsidRPr="00FC7E73">
        <w:rPr>
          <w:sz w:val="27"/>
          <w:szCs w:val="27"/>
        </w:rPr>
        <w:t>а</w:t>
      </w:r>
      <w:r w:rsidRPr="00FC7E73">
        <w:rPr>
          <w:sz w:val="27"/>
          <w:szCs w:val="27"/>
        </w:rPr>
        <w:t xml:space="preserve"> Семикаракорского  </w:t>
      </w:r>
    </w:p>
    <w:p w:rsidR="001A26EC" w:rsidRPr="00FC7E73" w:rsidRDefault="001A26EC" w:rsidP="001A26EC">
      <w:pPr>
        <w:rPr>
          <w:sz w:val="27"/>
          <w:szCs w:val="27"/>
        </w:rPr>
      </w:pPr>
      <w:r w:rsidRPr="00FC7E73">
        <w:rPr>
          <w:sz w:val="27"/>
          <w:szCs w:val="27"/>
        </w:rPr>
        <w:t xml:space="preserve">городского поселения      </w:t>
      </w:r>
      <w:r w:rsidR="00AF1DAE" w:rsidRPr="00FC7E73">
        <w:rPr>
          <w:sz w:val="27"/>
          <w:szCs w:val="27"/>
        </w:rPr>
        <w:t xml:space="preserve">                 </w:t>
      </w:r>
      <w:r w:rsidRPr="00FC7E73">
        <w:rPr>
          <w:sz w:val="27"/>
          <w:szCs w:val="27"/>
        </w:rPr>
        <w:t xml:space="preserve">                      </w:t>
      </w:r>
      <w:r w:rsidR="00AF1DAE" w:rsidRPr="00FC7E73">
        <w:rPr>
          <w:sz w:val="27"/>
          <w:szCs w:val="27"/>
        </w:rPr>
        <w:t xml:space="preserve">                        </w:t>
      </w:r>
      <w:r w:rsidR="00703C7E" w:rsidRPr="00FC7E73">
        <w:rPr>
          <w:sz w:val="27"/>
          <w:szCs w:val="27"/>
        </w:rPr>
        <w:t xml:space="preserve">  </w:t>
      </w:r>
      <w:r w:rsidR="00AF1DAE" w:rsidRPr="00FC7E73">
        <w:rPr>
          <w:sz w:val="27"/>
          <w:szCs w:val="27"/>
        </w:rPr>
        <w:t>Н.В. Пащенко</w:t>
      </w:r>
      <w:r w:rsidRPr="00FC7E73">
        <w:rPr>
          <w:sz w:val="27"/>
          <w:szCs w:val="27"/>
        </w:rPr>
        <w:t xml:space="preserve"> </w:t>
      </w:r>
    </w:p>
    <w:p w:rsidR="009334C8" w:rsidRDefault="009334C8" w:rsidP="001A26EC">
      <w:pPr>
        <w:rPr>
          <w:kern w:val="2"/>
          <w:sz w:val="12"/>
          <w:szCs w:val="12"/>
        </w:rPr>
      </w:pPr>
    </w:p>
    <w:p w:rsidR="009334C8" w:rsidRDefault="009334C8" w:rsidP="001A26EC">
      <w:pPr>
        <w:rPr>
          <w:kern w:val="2"/>
          <w:sz w:val="12"/>
          <w:szCs w:val="12"/>
        </w:rPr>
      </w:pPr>
    </w:p>
    <w:p w:rsidR="007D3798" w:rsidRPr="009334C8" w:rsidRDefault="007D3798" w:rsidP="007D3798">
      <w:pPr>
        <w:pStyle w:val="a7"/>
        <w:rPr>
          <w:rFonts w:ascii="Times New Roman" w:hAnsi="Times New Roman" w:cs="Times New Roman"/>
          <w:sz w:val="16"/>
          <w:szCs w:val="16"/>
        </w:rPr>
      </w:pPr>
      <w:r w:rsidRPr="009334C8">
        <w:rPr>
          <w:rFonts w:ascii="Times New Roman" w:hAnsi="Times New Roman" w:cs="Times New Roman"/>
          <w:sz w:val="16"/>
          <w:szCs w:val="16"/>
        </w:rPr>
        <w:t xml:space="preserve">Постановление вносит </w:t>
      </w:r>
    </w:p>
    <w:p w:rsidR="007D3798" w:rsidRPr="009334C8" w:rsidRDefault="007D3798" w:rsidP="007D3798">
      <w:pPr>
        <w:pStyle w:val="a7"/>
        <w:rPr>
          <w:rFonts w:ascii="Times New Roman" w:hAnsi="Times New Roman" w:cs="Times New Roman"/>
          <w:sz w:val="16"/>
          <w:szCs w:val="16"/>
        </w:rPr>
      </w:pPr>
      <w:r w:rsidRPr="009334C8">
        <w:rPr>
          <w:rFonts w:ascii="Times New Roman" w:hAnsi="Times New Roman" w:cs="Times New Roman"/>
          <w:sz w:val="16"/>
          <w:szCs w:val="16"/>
        </w:rPr>
        <w:t xml:space="preserve">заместитель главы Администрации Семикаракорского </w:t>
      </w:r>
    </w:p>
    <w:p w:rsidR="007D3798" w:rsidRPr="009334C8" w:rsidRDefault="007D3798" w:rsidP="007D3798">
      <w:pPr>
        <w:pStyle w:val="a7"/>
        <w:rPr>
          <w:rFonts w:ascii="Times New Roman" w:hAnsi="Times New Roman" w:cs="Times New Roman"/>
          <w:sz w:val="16"/>
          <w:szCs w:val="16"/>
        </w:rPr>
      </w:pPr>
      <w:r w:rsidRPr="009334C8">
        <w:rPr>
          <w:rFonts w:ascii="Times New Roman" w:hAnsi="Times New Roman" w:cs="Times New Roman"/>
          <w:sz w:val="16"/>
          <w:szCs w:val="16"/>
        </w:rPr>
        <w:t xml:space="preserve">городского поселения по социальному развитию </w:t>
      </w:r>
    </w:p>
    <w:p w:rsidR="007D3798" w:rsidRPr="009334C8" w:rsidRDefault="007D3798" w:rsidP="007D3798">
      <w:pPr>
        <w:pStyle w:val="a7"/>
        <w:rPr>
          <w:rFonts w:ascii="Times New Roman" w:hAnsi="Times New Roman" w:cs="Times New Roman"/>
          <w:sz w:val="16"/>
          <w:szCs w:val="16"/>
        </w:rPr>
      </w:pPr>
      <w:r w:rsidRPr="009334C8">
        <w:rPr>
          <w:rFonts w:ascii="Times New Roman" w:hAnsi="Times New Roman" w:cs="Times New Roman"/>
          <w:sz w:val="16"/>
          <w:szCs w:val="16"/>
        </w:rPr>
        <w:t xml:space="preserve">и организационной работе </w:t>
      </w:r>
      <w:r w:rsidR="00B75E26" w:rsidRPr="009334C8">
        <w:rPr>
          <w:rFonts w:ascii="Times New Roman" w:hAnsi="Times New Roman" w:cs="Times New Roman"/>
          <w:sz w:val="16"/>
          <w:szCs w:val="16"/>
        </w:rPr>
        <w:t>Паршина Н.П.</w:t>
      </w:r>
    </w:p>
    <w:p w:rsidR="007D3798" w:rsidRPr="004D200A" w:rsidRDefault="007D3798" w:rsidP="007D3798">
      <w:pPr>
        <w:rPr>
          <w:sz w:val="18"/>
          <w:szCs w:val="18"/>
        </w:rPr>
        <w:sectPr w:rsidR="007D3798" w:rsidRPr="004D200A" w:rsidSect="009334C8">
          <w:footnotePr>
            <w:numRestart w:val="eachPage"/>
          </w:footnotePr>
          <w:pgSz w:w="11904" w:h="16836"/>
          <w:pgMar w:top="1134" w:right="851" w:bottom="1134" w:left="1701" w:header="340" w:footer="340" w:gutter="0"/>
          <w:cols w:space="720"/>
        </w:sectPr>
      </w:pPr>
      <w:r w:rsidRPr="009334C8">
        <w:rPr>
          <w:sz w:val="16"/>
          <w:szCs w:val="16"/>
        </w:rPr>
        <w:t xml:space="preserve">Исп. </w:t>
      </w:r>
      <w:r w:rsidR="00B75E26" w:rsidRPr="009334C8">
        <w:rPr>
          <w:sz w:val="16"/>
          <w:szCs w:val="16"/>
        </w:rPr>
        <w:t>Шинкарева Е.А.</w:t>
      </w:r>
    </w:p>
    <w:p w:rsidR="00AF1DAE" w:rsidRDefault="00AF1DAE" w:rsidP="0088680C">
      <w:pPr>
        <w:widowControl w:val="0"/>
        <w:jc w:val="right"/>
      </w:pPr>
    </w:p>
    <w:sectPr w:rsidR="00AF1DAE" w:rsidSect="000F7D29">
      <w:footerReference w:type="even" r:id="rId7"/>
      <w:footerReference w:type="default" r:id="rId8"/>
      <w:footerReference w:type="first" r:id="rId9"/>
      <w:pgSz w:w="11907" w:h="16840" w:code="9"/>
      <w:pgMar w:top="1134" w:right="708" w:bottom="184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AA5" w:rsidRDefault="00026AA5" w:rsidP="00AF1DAE">
      <w:r>
        <w:separator/>
      </w:r>
    </w:p>
  </w:endnote>
  <w:endnote w:type="continuationSeparator" w:id="0">
    <w:p w:rsidR="00026AA5" w:rsidRDefault="00026AA5" w:rsidP="00AF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CA" w:rsidRDefault="003A36CA" w:rsidP="003355F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A36CA" w:rsidRDefault="003A36CA" w:rsidP="002F23F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CA" w:rsidRDefault="003A36CA" w:rsidP="003355FA">
    <w:pPr>
      <w:pStyle w:val="a8"/>
      <w:framePr w:wrap="around" w:vAnchor="text" w:hAnchor="margin" w:xAlign="right" w:y="1"/>
      <w:jc w:val="right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F7D29">
      <w:rPr>
        <w:rStyle w:val="aa"/>
        <w:noProof/>
      </w:rPr>
      <w:t>2</w:t>
    </w:r>
    <w:r>
      <w:rPr>
        <w:rStyle w:val="aa"/>
      </w:rPr>
      <w:fldChar w:fldCharType="end"/>
    </w:r>
  </w:p>
  <w:p w:rsidR="003A36CA" w:rsidRDefault="003A36CA" w:rsidP="003355FA">
    <w:pPr>
      <w:pStyle w:val="a8"/>
      <w:framePr w:wrap="around" w:vAnchor="text" w:hAnchor="margin" w:xAlign="right" w:y="1"/>
      <w:ind w:right="360"/>
      <w:rPr>
        <w:rStyle w:val="aa"/>
      </w:rPr>
    </w:pPr>
  </w:p>
  <w:p w:rsidR="003A36CA" w:rsidRDefault="003A36CA" w:rsidP="002F23F5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6CA" w:rsidRDefault="003A36CA" w:rsidP="003355FA">
    <w:pPr>
      <w:pStyle w:val="a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AA5" w:rsidRDefault="00026AA5" w:rsidP="00AF1DAE">
      <w:r>
        <w:separator/>
      </w:r>
    </w:p>
  </w:footnote>
  <w:footnote w:type="continuationSeparator" w:id="0">
    <w:p w:rsidR="00026AA5" w:rsidRDefault="00026AA5" w:rsidP="00AF1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70"/>
    <w:rsid w:val="00013416"/>
    <w:rsid w:val="00026AA5"/>
    <w:rsid w:val="00073593"/>
    <w:rsid w:val="000F7D29"/>
    <w:rsid w:val="00106701"/>
    <w:rsid w:val="001A26EC"/>
    <w:rsid w:val="002C2440"/>
    <w:rsid w:val="003A36CA"/>
    <w:rsid w:val="00420CAC"/>
    <w:rsid w:val="00445EE9"/>
    <w:rsid w:val="0049400C"/>
    <w:rsid w:val="005402A5"/>
    <w:rsid w:val="005A1EE8"/>
    <w:rsid w:val="005D71C3"/>
    <w:rsid w:val="00682F30"/>
    <w:rsid w:val="00703C7E"/>
    <w:rsid w:val="00743F8C"/>
    <w:rsid w:val="0077730B"/>
    <w:rsid w:val="007B5D2C"/>
    <w:rsid w:val="007D3798"/>
    <w:rsid w:val="007D3DD4"/>
    <w:rsid w:val="008022CE"/>
    <w:rsid w:val="00854E56"/>
    <w:rsid w:val="00872090"/>
    <w:rsid w:val="0088680C"/>
    <w:rsid w:val="008A231E"/>
    <w:rsid w:val="008C5A74"/>
    <w:rsid w:val="008F1BD5"/>
    <w:rsid w:val="009334C8"/>
    <w:rsid w:val="009E263B"/>
    <w:rsid w:val="00AB5C70"/>
    <w:rsid w:val="00AC3138"/>
    <w:rsid w:val="00AF1DAE"/>
    <w:rsid w:val="00B23917"/>
    <w:rsid w:val="00B75E26"/>
    <w:rsid w:val="00B765FA"/>
    <w:rsid w:val="00CD34D3"/>
    <w:rsid w:val="00D123EA"/>
    <w:rsid w:val="00D97CB3"/>
    <w:rsid w:val="00DA7842"/>
    <w:rsid w:val="00DE4665"/>
    <w:rsid w:val="00E60E7A"/>
    <w:rsid w:val="00F8232C"/>
    <w:rsid w:val="00FB03A4"/>
    <w:rsid w:val="00FC7E73"/>
    <w:rsid w:val="00FE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DA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a3">
    <w:name w:val="Normal (Web)"/>
    <w:basedOn w:val="a"/>
    <w:unhideWhenUsed/>
    <w:rsid w:val="00AF1DA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AF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AF1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AF1DAE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rsid w:val="00AF1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F1DAE"/>
    <w:rPr>
      <w:vertAlign w:val="superscript"/>
    </w:rPr>
  </w:style>
  <w:style w:type="paragraph" w:styleId="a7">
    <w:name w:val="No Spacing"/>
    <w:qFormat/>
    <w:rsid w:val="007D3798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a8">
    <w:name w:val="footer"/>
    <w:basedOn w:val="a"/>
    <w:link w:val="a9"/>
    <w:rsid w:val="0010670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basedOn w:val="a0"/>
    <w:link w:val="a8"/>
    <w:uiPriority w:val="99"/>
    <w:rsid w:val="001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semiHidden/>
    <w:rsid w:val="00106701"/>
  </w:style>
  <w:style w:type="paragraph" w:styleId="ab">
    <w:name w:val="Balloon Text"/>
    <w:basedOn w:val="a"/>
    <w:link w:val="ac"/>
    <w:uiPriority w:val="99"/>
    <w:semiHidden/>
    <w:unhideWhenUsed/>
    <w:rsid w:val="009334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34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1DAE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color w:val="000000"/>
      <w:sz w:val="16"/>
      <w:szCs w:val="20"/>
      <w:lang w:eastAsia="ru-RU"/>
    </w:rPr>
  </w:style>
  <w:style w:type="paragraph" w:styleId="a3">
    <w:name w:val="Normal (Web)"/>
    <w:basedOn w:val="a"/>
    <w:unhideWhenUsed/>
    <w:rsid w:val="00AF1DAE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AF1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AF1DA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footnote text"/>
    <w:basedOn w:val="a"/>
    <w:link w:val="a5"/>
    <w:rsid w:val="00AF1DAE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rsid w:val="00AF1D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F1DAE"/>
    <w:rPr>
      <w:vertAlign w:val="superscript"/>
    </w:rPr>
  </w:style>
  <w:style w:type="paragraph" w:styleId="a7">
    <w:name w:val="No Spacing"/>
    <w:qFormat/>
    <w:rsid w:val="007D3798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a8">
    <w:name w:val="footer"/>
    <w:basedOn w:val="a"/>
    <w:link w:val="a9"/>
    <w:rsid w:val="0010670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Нижний колонтитул Знак"/>
    <w:basedOn w:val="a0"/>
    <w:link w:val="a8"/>
    <w:uiPriority w:val="99"/>
    <w:rsid w:val="00106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semiHidden/>
    <w:rsid w:val="00106701"/>
  </w:style>
  <w:style w:type="paragraph" w:styleId="ab">
    <w:name w:val="Balloon Text"/>
    <w:basedOn w:val="a"/>
    <w:link w:val="ac"/>
    <w:uiPriority w:val="99"/>
    <w:semiHidden/>
    <w:unhideWhenUsed/>
    <w:rsid w:val="009334C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334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User32</cp:lastModifiedBy>
  <cp:revision>12</cp:revision>
  <cp:lastPrinted>2025-12-03T06:01:00Z</cp:lastPrinted>
  <dcterms:created xsi:type="dcterms:W3CDTF">2025-11-26T11:53:00Z</dcterms:created>
  <dcterms:modified xsi:type="dcterms:W3CDTF">2025-12-15T06:00:00Z</dcterms:modified>
</cp:coreProperties>
</file>