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44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71875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64A44" w:rsidRDefault="00A64A44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Семикаракорского городского поселения</w:t>
      </w:r>
    </w:p>
    <w:p w:rsidR="00A64A44" w:rsidRDefault="00A64A44" w:rsidP="00A64A44">
      <w:pPr>
        <w:jc w:val="center"/>
        <w:rPr>
          <w:sz w:val="28"/>
          <w:szCs w:val="28"/>
        </w:rPr>
      </w:pPr>
    </w:p>
    <w:p w:rsidR="00A64A44" w:rsidRPr="00A64A44" w:rsidRDefault="00A64A44" w:rsidP="00A64A44">
      <w:pPr>
        <w:jc w:val="center"/>
        <w:rPr>
          <w:sz w:val="28"/>
          <w:szCs w:val="28"/>
        </w:rPr>
      </w:pPr>
      <w:r w:rsidRPr="00A64A44">
        <w:rPr>
          <w:sz w:val="28"/>
          <w:szCs w:val="28"/>
        </w:rPr>
        <w:t>ПОСТАНОВЛЕНИЕ</w:t>
      </w:r>
    </w:p>
    <w:p w:rsidR="00A64A44" w:rsidRPr="00A64A44" w:rsidRDefault="00A64A44" w:rsidP="00A64A44">
      <w:pPr>
        <w:jc w:val="center"/>
        <w:rPr>
          <w:sz w:val="28"/>
          <w:szCs w:val="28"/>
        </w:rPr>
      </w:pPr>
    </w:p>
    <w:p w:rsidR="00A64A44" w:rsidRPr="00902F13" w:rsidRDefault="009716FD" w:rsidP="00A64A44">
      <w:pPr>
        <w:jc w:val="center"/>
        <w:rPr>
          <w:sz w:val="28"/>
          <w:szCs w:val="28"/>
        </w:rPr>
      </w:pPr>
      <w:r>
        <w:rPr>
          <w:sz w:val="28"/>
          <w:szCs w:val="28"/>
        </w:rPr>
        <w:t>27.06</w:t>
      </w:r>
      <w:r w:rsidR="00A64A44" w:rsidRPr="00A64A44">
        <w:rPr>
          <w:sz w:val="28"/>
          <w:szCs w:val="28"/>
        </w:rPr>
        <w:t>.202</w:t>
      </w:r>
      <w:r w:rsidR="007777E5">
        <w:rPr>
          <w:sz w:val="28"/>
          <w:szCs w:val="28"/>
        </w:rPr>
        <w:t>5</w:t>
      </w:r>
      <w:r w:rsidR="00A64A44" w:rsidRPr="00A64A44">
        <w:rPr>
          <w:sz w:val="28"/>
          <w:szCs w:val="28"/>
        </w:rPr>
        <w:t xml:space="preserve">                                г. </w:t>
      </w:r>
      <w:proofErr w:type="spellStart"/>
      <w:r w:rsidR="00A64A44" w:rsidRPr="00A64A44">
        <w:rPr>
          <w:sz w:val="28"/>
          <w:szCs w:val="28"/>
        </w:rPr>
        <w:t>Семикаракорск</w:t>
      </w:r>
      <w:proofErr w:type="spellEnd"/>
      <w:r w:rsidR="00A64A44" w:rsidRPr="00A64A44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442</w:t>
      </w:r>
    </w:p>
    <w:p w:rsidR="007777E5" w:rsidRDefault="007777E5" w:rsidP="00902F13">
      <w:pPr>
        <w:jc w:val="center"/>
        <w:rPr>
          <w:sz w:val="28"/>
          <w:szCs w:val="28"/>
        </w:rPr>
      </w:pP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Об утверждении административного регламента</w:t>
      </w: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предоставления муниципальной услуги по даче</w:t>
      </w:r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письменных разъяснений налогоплательщикам </w:t>
      </w:r>
      <w:proofErr w:type="gramStart"/>
      <w:r w:rsidRPr="00902F13">
        <w:rPr>
          <w:sz w:val="28"/>
          <w:szCs w:val="28"/>
        </w:rPr>
        <w:t>по</w:t>
      </w:r>
      <w:proofErr w:type="gramEnd"/>
    </w:p>
    <w:p w:rsidR="00471875" w:rsidRPr="00902F13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вопросам применения </w:t>
      </w:r>
      <w:proofErr w:type="gramStart"/>
      <w:r w:rsidRPr="00902F13">
        <w:rPr>
          <w:sz w:val="28"/>
          <w:szCs w:val="28"/>
        </w:rPr>
        <w:t>муниципальных</w:t>
      </w:r>
      <w:proofErr w:type="gramEnd"/>
      <w:r w:rsidRPr="00902F13">
        <w:rPr>
          <w:sz w:val="28"/>
          <w:szCs w:val="28"/>
        </w:rPr>
        <w:t xml:space="preserve"> нормативных</w:t>
      </w:r>
    </w:p>
    <w:p w:rsidR="00616CEA" w:rsidRDefault="00471875" w:rsidP="00902F13">
      <w:pPr>
        <w:jc w:val="center"/>
        <w:rPr>
          <w:sz w:val="28"/>
          <w:szCs w:val="28"/>
        </w:rPr>
      </w:pPr>
      <w:r w:rsidRPr="00902F13">
        <w:rPr>
          <w:sz w:val="28"/>
          <w:szCs w:val="28"/>
        </w:rPr>
        <w:t>правовых актов о местных налогах и сборах</w:t>
      </w:r>
      <w:r w:rsidR="00616CEA">
        <w:rPr>
          <w:sz w:val="28"/>
          <w:szCs w:val="28"/>
        </w:rPr>
        <w:t xml:space="preserve"> </w:t>
      </w:r>
    </w:p>
    <w:p w:rsidR="007777E5" w:rsidRDefault="007777E5" w:rsidP="00C21004">
      <w:pPr>
        <w:ind w:firstLine="708"/>
        <w:jc w:val="both"/>
        <w:rPr>
          <w:sz w:val="28"/>
          <w:szCs w:val="28"/>
        </w:rPr>
      </w:pPr>
    </w:p>
    <w:p w:rsidR="00471875" w:rsidRDefault="00471875" w:rsidP="00C21004">
      <w:pPr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соответствии с Налоговым кодексом Российской Федерации, Федеральным законом от 27.07.2010 № 210-ФЗ «Об организации предоставления государственных и муниципальных услуг»</w:t>
      </w:r>
      <w:r w:rsidR="007777E5">
        <w:rPr>
          <w:sz w:val="28"/>
          <w:szCs w:val="28"/>
        </w:rPr>
        <w:t>, Администрация Семикаракорского городского поселения</w:t>
      </w:r>
    </w:p>
    <w:p w:rsidR="00902F13" w:rsidRPr="00902F13" w:rsidRDefault="00902F13" w:rsidP="00C21004">
      <w:pPr>
        <w:ind w:firstLine="708"/>
        <w:jc w:val="both"/>
        <w:rPr>
          <w:sz w:val="28"/>
          <w:szCs w:val="28"/>
        </w:rPr>
      </w:pPr>
    </w:p>
    <w:p w:rsidR="00C21004" w:rsidRPr="00A910AC" w:rsidRDefault="00A61321" w:rsidP="00902F13">
      <w:pPr>
        <w:jc w:val="center"/>
        <w:rPr>
          <w:sz w:val="28"/>
          <w:szCs w:val="28"/>
        </w:rPr>
      </w:pPr>
      <w:r w:rsidRPr="00A910AC">
        <w:rPr>
          <w:sz w:val="28"/>
          <w:szCs w:val="28"/>
        </w:rPr>
        <w:t>ПОСТАНОВЛЯ</w:t>
      </w:r>
      <w:r w:rsidR="007777E5">
        <w:rPr>
          <w:sz w:val="28"/>
          <w:szCs w:val="28"/>
        </w:rPr>
        <w:t>ЕТ</w:t>
      </w:r>
      <w:r w:rsidRPr="00A910AC">
        <w:rPr>
          <w:sz w:val="28"/>
          <w:szCs w:val="28"/>
        </w:rPr>
        <w:t>:</w:t>
      </w:r>
    </w:p>
    <w:p w:rsidR="00471875" w:rsidRPr="00A910AC" w:rsidRDefault="00471875" w:rsidP="00514575">
      <w:pPr>
        <w:rPr>
          <w:sz w:val="28"/>
          <w:szCs w:val="28"/>
        </w:rPr>
      </w:pPr>
    </w:p>
    <w:p w:rsidR="00C21004" w:rsidRDefault="00471875" w:rsidP="0043688C">
      <w:pPr>
        <w:pStyle w:val="afd"/>
        <w:numPr>
          <w:ilvl w:val="0"/>
          <w:numId w:val="41"/>
        </w:numPr>
        <w:tabs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F13">
        <w:rPr>
          <w:rFonts w:ascii="Times New Roman" w:hAnsi="Times New Roman"/>
          <w:sz w:val="28"/>
          <w:szCs w:val="28"/>
        </w:rPr>
        <w:t xml:space="preserve">Утвердить </w:t>
      </w:r>
      <w:r w:rsidRPr="00902F13">
        <w:rPr>
          <w:rFonts w:ascii="Times New Roman" w:hAnsi="Times New Roman"/>
          <w:bCs/>
          <w:sz w:val="28"/>
          <w:szCs w:val="28"/>
        </w:rPr>
        <w:t xml:space="preserve">административный регламент предоставления </w:t>
      </w:r>
      <w:r w:rsidR="00902F13">
        <w:rPr>
          <w:rFonts w:ascii="Times New Roman" w:hAnsi="Times New Roman"/>
          <w:bCs/>
          <w:sz w:val="28"/>
          <w:szCs w:val="28"/>
        </w:rPr>
        <w:t>А</w:t>
      </w:r>
      <w:r w:rsidRPr="00902F13">
        <w:rPr>
          <w:rFonts w:ascii="Times New Roman" w:hAnsi="Times New Roman"/>
          <w:bCs/>
          <w:sz w:val="28"/>
          <w:szCs w:val="28"/>
        </w:rPr>
        <w:t xml:space="preserve">дминистрацией </w:t>
      </w:r>
      <w:r w:rsidR="00902F13">
        <w:rPr>
          <w:rFonts w:ascii="Times New Roman" w:hAnsi="Times New Roman"/>
          <w:bCs/>
          <w:sz w:val="28"/>
          <w:szCs w:val="28"/>
        </w:rPr>
        <w:t>Семикаракорского городского поселения</w:t>
      </w:r>
      <w:r w:rsidRPr="00902F13">
        <w:rPr>
          <w:rFonts w:ascii="Times New Roman" w:hAnsi="Times New Roman"/>
          <w:bCs/>
          <w:sz w:val="28"/>
          <w:szCs w:val="28"/>
        </w:rPr>
        <w:t xml:space="preserve"> муниципальной услуги</w:t>
      </w:r>
      <w:r w:rsidR="0060437F" w:rsidRPr="00902F13">
        <w:rPr>
          <w:rFonts w:ascii="Times New Roman" w:hAnsi="Times New Roman"/>
          <w:sz w:val="28"/>
          <w:szCs w:val="28"/>
        </w:rPr>
        <w:t xml:space="preserve"> «Дача</w:t>
      </w:r>
      <w:r w:rsidRPr="00902F13">
        <w:rPr>
          <w:rFonts w:ascii="Times New Roman" w:hAnsi="Times New Roman"/>
          <w:sz w:val="28"/>
          <w:szCs w:val="28"/>
        </w:rPr>
        <w:t xml:space="preserve"> письменных разъяснений налогоплательщикам по вопросам применения муниципальных </w:t>
      </w:r>
      <w:r w:rsidR="005010C6" w:rsidRPr="00902F13">
        <w:rPr>
          <w:rFonts w:ascii="Times New Roman" w:hAnsi="Times New Roman"/>
          <w:sz w:val="28"/>
          <w:szCs w:val="28"/>
        </w:rPr>
        <w:t xml:space="preserve">нормативных </w:t>
      </w:r>
      <w:r w:rsidRPr="00902F13">
        <w:rPr>
          <w:rFonts w:ascii="Times New Roman" w:hAnsi="Times New Roman"/>
          <w:sz w:val="28"/>
          <w:szCs w:val="28"/>
        </w:rPr>
        <w:t xml:space="preserve">правовых актов о </w:t>
      </w:r>
      <w:r w:rsidR="0060437F" w:rsidRPr="00902F13">
        <w:rPr>
          <w:rFonts w:ascii="Times New Roman" w:hAnsi="Times New Roman"/>
          <w:sz w:val="28"/>
          <w:szCs w:val="28"/>
        </w:rPr>
        <w:t xml:space="preserve">местных </w:t>
      </w:r>
      <w:r w:rsidRPr="00902F13">
        <w:rPr>
          <w:rFonts w:ascii="Times New Roman" w:hAnsi="Times New Roman"/>
          <w:sz w:val="28"/>
          <w:szCs w:val="28"/>
        </w:rPr>
        <w:t>налогах и сборах</w:t>
      </w:r>
      <w:r w:rsidR="0060437F" w:rsidRPr="00902F13">
        <w:rPr>
          <w:rFonts w:ascii="Times New Roman" w:hAnsi="Times New Roman"/>
          <w:sz w:val="28"/>
          <w:szCs w:val="28"/>
        </w:rPr>
        <w:t>»</w:t>
      </w:r>
      <w:r w:rsidRPr="00902F1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61321" w:rsidRPr="00902F13">
        <w:rPr>
          <w:rFonts w:ascii="Times New Roman" w:hAnsi="Times New Roman"/>
          <w:sz w:val="28"/>
          <w:szCs w:val="28"/>
        </w:rPr>
        <w:t>.</w:t>
      </w:r>
    </w:p>
    <w:p w:rsidR="007777E5" w:rsidRPr="007777E5" w:rsidRDefault="007777E5" w:rsidP="007777E5">
      <w:pPr>
        <w:pStyle w:val="afd"/>
        <w:numPr>
          <w:ilvl w:val="0"/>
          <w:numId w:val="41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Семикаракорского городского поселения</w:t>
      </w:r>
      <w:r w:rsidRPr="007777E5">
        <w:rPr>
          <w:rFonts w:ascii="Times New Roman" w:hAnsi="Times New Roman"/>
          <w:sz w:val="28"/>
          <w:szCs w:val="28"/>
        </w:rPr>
        <w:t>:</w:t>
      </w:r>
    </w:p>
    <w:p w:rsidR="007777E5" w:rsidRPr="007777E5" w:rsidRDefault="007777E5" w:rsidP="007777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 12.11.2020 № 655 «</w:t>
      </w:r>
      <w:r w:rsidRPr="00902F13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предоставления муниципальной услуги по даче</w:t>
      </w:r>
      <w:r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письменных разъяснений налогоплательщикам по</w:t>
      </w:r>
      <w:r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вопросам применения муниципальных нормативных</w:t>
      </w:r>
      <w:r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правовых актов о местных налогах и сборах</w:t>
      </w:r>
      <w:r>
        <w:rPr>
          <w:sz w:val="28"/>
          <w:szCs w:val="28"/>
        </w:rPr>
        <w:t>»</w:t>
      </w:r>
      <w:r w:rsidRPr="007777E5">
        <w:rPr>
          <w:sz w:val="28"/>
          <w:szCs w:val="28"/>
        </w:rPr>
        <w:t>;</w:t>
      </w:r>
    </w:p>
    <w:p w:rsidR="007777E5" w:rsidRPr="00006939" w:rsidRDefault="007777E5" w:rsidP="007777E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777E5">
        <w:rPr>
          <w:sz w:val="28"/>
          <w:szCs w:val="28"/>
        </w:rPr>
        <w:t xml:space="preserve"> </w:t>
      </w:r>
      <w:r>
        <w:rPr>
          <w:sz w:val="28"/>
          <w:szCs w:val="28"/>
        </w:rPr>
        <w:t>от 19.07.2023 № 536 «</w:t>
      </w:r>
      <w:r w:rsidRPr="007777E5">
        <w:rPr>
          <w:color w:val="000000"/>
          <w:sz w:val="28"/>
          <w:szCs w:val="28"/>
        </w:rPr>
        <w:t>О внесении изменений в постановление Администрации Семикаракорского городского поселения от 12.11.2020 № 655 «Об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сборах»</w:t>
      </w:r>
      <w:r w:rsidR="00006939">
        <w:rPr>
          <w:color w:val="000000"/>
          <w:sz w:val="28"/>
          <w:szCs w:val="28"/>
        </w:rPr>
        <w:t>.</w:t>
      </w:r>
    </w:p>
    <w:p w:rsidR="007777E5" w:rsidRPr="007777E5" w:rsidRDefault="007777E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777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06939">
        <w:rPr>
          <w:rFonts w:ascii="Times New Roman" w:hAnsi="Times New Roman"/>
          <w:sz w:val="28"/>
          <w:szCs w:val="28"/>
        </w:rPr>
        <w:t>после</w:t>
      </w:r>
      <w:r w:rsidRPr="007777E5">
        <w:rPr>
          <w:rFonts w:ascii="Times New Roman" w:hAnsi="Times New Roman"/>
          <w:sz w:val="28"/>
          <w:szCs w:val="28"/>
        </w:rPr>
        <w:t xml:space="preserve"> его официального опубликования в информационном бюллетене Семикаракорского городского поселения  «</w:t>
      </w:r>
      <w:proofErr w:type="spellStart"/>
      <w:proofErr w:type="gramStart"/>
      <w:r w:rsidRPr="007777E5">
        <w:rPr>
          <w:rFonts w:ascii="Times New Roman" w:hAnsi="Times New Roman"/>
          <w:sz w:val="28"/>
          <w:szCs w:val="28"/>
        </w:rPr>
        <w:t>Семикаракорск</w:t>
      </w:r>
      <w:proofErr w:type="spellEnd"/>
      <w:r w:rsidRPr="007777E5">
        <w:rPr>
          <w:rFonts w:ascii="Times New Roman" w:hAnsi="Times New Roman"/>
          <w:sz w:val="28"/>
          <w:szCs w:val="28"/>
        </w:rPr>
        <w:t>-официальный</w:t>
      </w:r>
      <w:proofErr w:type="gramEnd"/>
      <w:r w:rsidRPr="007777E5">
        <w:rPr>
          <w:rFonts w:ascii="Times New Roman" w:hAnsi="Times New Roman"/>
          <w:sz w:val="28"/>
          <w:szCs w:val="28"/>
        </w:rPr>
        <w:t>».</w:t>
      </w:r>
    </w:p>
    <w:p w:rsidR="004A6A07" w:rsidRDefault="004A6A07" w:rsidP="004A6A07">
      <w:pPr>
        <w:pStyle w:val="afd"/>
        <w:tabs>
          <w:tab w:val="left" w:pos="426"/>
          <w:tab w:val="left" w:pos="709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A6A07" w:rsidRDefault="004A6A07" w:rsidP="004A6A07">
      <w:pPr>
        <w:pStyle w:val="afd"/>
        <w:tabs>
          <w:tab w:val="left" w:pos="426"/>
          <w:tab w:val="left" w:pos="709"/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471875" w:rsidRPr="00902F13" w:rsidRDefault="00471875" w:rsidP="0043688C">
      <w:pPr>
        <w:pStyle w:val="afd"/>
        <w:numPr>
          <w:ilvl w:val="0"/>
          <w:numId w:val="41"/>
        </w:numPr>
        <w:tabs>
          <w:tab w:val="left" w:pos="426"/>
          <w:tab w:val="left" w:pos="709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02F13">
        <w:rPr>
          <w:rFonts w:ascii="Times New Roman" w:hAnsi="Times New Roman"/>
          <w:sz w:val="28"/>
          <w:szCs w:val="28"/>
        </w:rPr>
        <w:lastRenderedPageBreak/>
        <w:t xml:space="preserve">Контроль исполнения настоящего постановления </w:t>
      </w:r>
      <w:r w:rsidR="00902F13">
        <w:rPr>
          <w:rFonts w:ascii="Times New Roman" w:hAnsi="Times New Roman"/>
          <w:sz w:val="28"/>
          <w:szCs w:val="28"/>
        </w:rPr>
        <w:t>возложить на заместителя главы Администрации Семикаракорского городского поселения по социальному развитию и организационной работе Юсину Г.В.</w:t>
      </w:r>
      <w:r w:rsidRPr="00902F13">
        <w:rPr>
          <w:rFonts w:ascii="Times New Roman" w:hAnsi="Times New Roman"/>
          <w:sz w:val="28"/>
          <w:szCs w:val="28"/>
        </w:rPr>
        <w:t>.</w:t>
      </w:r>
    </w:p>
    <w:p w:rsidR="00E919F4" w:rsidRPr="00902F13" w:rsidRDefault="00E919F4" w:rsidP="0040793D">
      <w:pPr>
        <w:jc w:val="both"/>
        <w:rPr>
          <w:sz w:val="28"/>
          <w:szCs w:val="28"/>
        </w:rPr>
      </w:pPr>
    </w:p>
    <w:p w:rsidR="00C21004" w:rsidRPr="00902F13" w:rsidRDefault="00C21004" w:rsidP="0040793D">
      <w:pPr>
        <w:jc w:val="both"/>
        <w:rPr>
          <w:sz w:val="28"/>
          <w:szCs w:val="28"/>
        </w:rPr>
      </w:pPr>
    </w:p>
    <w:p w:rsidR="00902F13" w:rsidRDefault="00471875" w:rsidP="00514575">
      <w:pPr>
        <w:tabs>
          <w:tab w:val="left" w:pos="993"/>
        </w:tabs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Глава </w:t>
      </w:r>
      <w:r w:rsidR="000666B1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Семикаракорского</w:t>
      </w:r>
    </w:p>
    <w:p w:rsidR="00902F13" w:rsidRDefault="007777E5" w:rsidP="0051457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02F13">
        <w:rPr>
          <w:sz w:val="28"/>
          <w:szCs w:val="28"/>
        </w:rPr>
        <w:t>ородского</w:t>
      </w:r>
      <w:r>
        <w:rPr>
          <w:sz w:val="28"/>
          <w:szCs w:val="28"/>
        </w:rPr>
        <w:t xml:space="preserve"> </w:t>
      </w:r>
      <w:r w:rsidR="00902F13">
        <w:rPr>
          <w:sz w:val="28"/>
          <w:szCs w:val="28"/>
        </w:rPr>
        <w:t xml:space="preserve">поселения                                                            </w:t>
      </w:r>
      <w:r>
        <w:rPr>
          <w:sz w:val="28"/>
          <w:szCs w:val="28"/>
        </w:rPr>
        <w:t xml:space="preserve">   </w:t>
      </w:r>
      <w:r w:rsidR="00902F13">
        <w:rPr>
          <w:sz w:val="28"/>
          <w:szCs w:val="28"/>
        </w:rPr>
        <w:t xml:space="preserve">    </w:t>
      </w:r>
      <w:proofErr w:type="spellStart"/>
      <w:r w:rsidR="00902F13">
        <w:rPr>
          <w:sz w:val="28"/>
          <w:szCs w:val="28"/>
        </w:rPr>
        <w:t>А.Н.Черненко</w:t>
      </w:r>
      <w:proofErr w:type="spellEnd"/>
      <w:r w:rsidR="00471875" w:rsidRPr="00902F13">
        <w:rPr>
          <w:sz w:val="28"/>
          <w:szCs w:val="28"/>
        </w:rPr>
        <w:t xml:space="preserve">  </w:t>
      </w: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902F13" w:rsidRDefault="00902F13" w:rsidP="00514575">
      <w:pPr>
        <w:tabs>
          <w:tab w:val="left" w:pos="993"/>
        </w:tabs>
        <w:jc w:val="both"/>
        <w:rPr>
          <w:sz w:val="28"/>
          <w:szCs w:val="28"/>
        </w:rPr>
      </w:pP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Постановление вносит</w:t>
      </w: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 xml:space="preserve">Отдел </w:t>
      </w:r>
      <w:proofErr w:type="gramStart"/>
      <w:r w:rsidRPr="00902F13">
        <w:rPr>
          <w:sz w:val="18"/>
          <w:szCs w:val="18"/>
        </w:rPr>
        <w:t>финансово-экономического</w:t>
      </w:r>
      <w:proofErr w:type="gramEnd"/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и бухгалтерского учета Администрации</w:t>
      </w:r>
    </w:p>
    <w:p w:rsidR="00902F13" w:rsidRPr="00902F13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>Семикаракорского городского</w:t>
      </w:r>
    </w:p>
    <w:p w:rsidR="00902F13" w:rsidRPr="00A910AC" w:rsidRDefault="00902F13" w:rsidP="00514575">
      <w:pPr>
        <w:tabs>
          <w:tab w:val="left" w:pos="993"/>
        </w:tabs>
        <w:jc w:val="both"/>
        <w:rPr>
          <w:sz w:val="18"/>
          <w:szCs w:val="18"/>
        </w:rPr>
      </w:pPr>
      <w:r w:rsidRPr="00902F13">
        <w:rPr>
          <w:sz w:val="18"/>
          <w:szCs w:val="18"/>
        </w:rPr>
        <w:t xml:space="preserve">поселения </w:t>
      </w:r>
      <w:proofErr w:type="spellStart"/>
      <w:r w:rsidRPr="00902F13">
        <w:rPr>
          <w:sz w:val="18"/>
          <w:szCs w:val="18"/>
        </w:rPr>
        <w:t>Е.В.Горяинова</w:t>
      </w:r>
      <w:proofErr w:type="spellEnd"/>
      <w:r w:rsidR="00471875" w:rsidRPr="00902F13">
        <w:rPr>
          <w:sz w:val="18"/>
          <w:szCs w:val="18"/>
        </w:rPr>
        <w:t xml:space="preserve">                                       </w:t>
      </w:r>
      <w:r w:rsidR="00A910AC">
        <w:rPr>
          <w:sz w:val="18"/>
          <w:szCs w:val="18"/>
        </w:rPr>
        <w:t xml:space="preserve">                           </w:t>
      </w:r>
    </w:p>
    <w:p w:rsidR="000666B1" w:rsidRDefault="000666B1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7777E5" w:rsidRDefault="007777E5" w:rsidP="00A61321">
      <w:pPr>
        <w:jc w:val="right"/>
        <w:rPr>
          <w:sz w:val="28"/>
          <w:szCs w:val="28"/>
        </w:rPr>
      </w:pPr>
    </w:p>
    <w:p w:rsidR="004A6A07" w:rsidRDefault="004A6A07" w:rsidP="00A61321">
      <w:pPr>
        <w:jc w:val="right"/>
        <w:rPr>
          <w:sz w:val="28"/>
          <w:szCs w:val="28"/>
        </w:rPr>
      </w:pPr>
    </w:p>
    <w:p w:rsidR="004A6A07" w:rsidRDefault="004A6A07" w:rsidP="00A61321">
      <w:pPr>
        <w:jc w:val="right"/>
        <w:rPr>
          <w:sz w:val="28"/>
          <w:szCs w:val="28"/>
        </w:rPr>
      </w:pPr>
    </w:p>
    <w:p w:rsidR="00A61321" w:rsidRPr="00902F13" w:rsidRDefault="00A61321" w:rsidP="00A61321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lastRenderedPageBreak/>
        <w:t xml:space="preserve">Приложение </w:t>
      </w:r>
    </w:p>
    <w:p w:rsidR="00A61321" w:rsidRPr="00902F13" w:rsidRDefault="00A61321" w:rsidP="00A61321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t xml:space="preserve">к постановлению </w:t>
      </w:r>
      <w:r w:rsidR="000666B1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</w:p>
    <w:p w:rsidR="00A61321" w:rsidRPr="00902F13" w:rsidRDefault="00902F13" w:rsidP="00F478D4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Семикаракорского городского</w:t>
      </w:r>
      <w:r w:rsidR="00A61321" w:rsidRPr="00902F13">
        <w:rPr>
          <w:sz w:val="28"/>
          <w:szCs w:val="28"/>
        </w:rPr>
        <w:t xml:space="preserve"> поселени</w:t>
      </w:r>
      <w:r w:rsidR="000666B1">
        <w:rPr>
          <w:sz w:val="28"/>
          <w:szCs w:val="28"/>
        </w:rPr>
        <w:t>я</w:t>
      </w:r>
    </w:p>
    <w:p w:rsidR="00A61321" w:rsidRPr="00902F13" w:rsidRDefault="00A61321" w:rsidP="00E72E11">
      <w:pPr>
        <w:ind w:firstLine="708"/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                                                                   </w:t>
      </w:r>
      <w:r w:rsidR="0060437F" w:rsidRPr="00902F13">
        <w:rPr>
          <w:sz w:val="28"/>
          <w:szCs w:val="28"/>
        </w:rPr>
        <w:t xml:space="preserve">       </w:t>
      </w:r>
      <w:r w:rsidR="00902F13">
        <w:rPr>
          <w:sz w:val="28"/>
          <w:szCs w:val="28"/>
        </w:rPr>
        <w:t xml:space="preserve">          </w:t>
      </w:r>
      <w:r w:rsidR="0060437F" w:rsidRPr="00902F13">
        <w:rPr>
          <w:sz w:val="28"/>
          <w:szCs w:val="28"/>
        </w:rPr>
        <w:t xml:space="preserve"> </w:t>
      </w:r>
      <w:r w:rsidR="00720A49">
        <w:rPr>
          <w:sz w:val="28"/>
          <w:szCs w:val="28"/>
        </w:rPr>
        <w:t>о</w:t>
      </w:r>
      <w:r w:rsidR="0060437F" w:rsidRPr="00902F13">
        <w:rPr>
          <w:sz w:val="28"/>
          <w:szCs w:val="28"/>
        </w:rPr>
        <w:t>т</w:t>
      </w:r>
      <w:r w:rsidR="00720A49">
        <w:rPr>
          <w:sz w:val="28"/>
          <w:szCs w:val="28"/>
        </w:rPr>
        <w:t xml:space="preserve"> </w:t>
      </w:r>
      <w:r w:rsidR="009716FD">
        <w:rPr>
          <w:sz w:val="28"/>
          <w:szCs w:val="28"/>
        </w:rPr>
        <w:t>27.06</w:t>
      </w:r>
      <w:r w:rsidR="00720A49">
        <w:rPr>
          <w:sz w:val="28"/>
          <w:szCs w:val="28"/>
        </w:rPr>
        <w:t>.202</w:t>
      </w:r>
      <w:r w:rsidR="007777E5">
        <w:rPr>
          <w:sz w:val="28"/>
          <w:szCs w:val="28"/>
        </w:rPr>
        <w:t>5</w:t>
      </w:r>
      <w:r w:rsidRPr="00902F13">
        <w:rPr>
          <w:sz w:val="28"/>
          <w:szCs w:val="28"/>
        </w:rPr>
        <w:t xml:space="preserve">  №</w:t>
      </w:r>
      <w:r w:rsidR="00720A49">
        <w:rPr>
          <w:sz w:val="28"/>
          <w:szCs w:val="28"/>
        </w:rPr>
        <w:t xml:space="preserve"> </w:t>
      </w:r>
      <w:r w:rsidR="009716FD">
        <w:rPr>
          <w:sz w:val="28"/>
          <w:szCs w:val="28"/>
        </w:rPr>
        <w:t>442</w:t>
      </w:r>
      <w:bookmarkStart w:id="0" w:name="_GoBack"/>
      <w:bookmarkEnd w:id="0"/>
      <w:r w:rsidRPr="00902F13">
        <w:rPr>
          <w:sz w:val="28"/>
          <w:szCs w:val="28"/>
        </w:rPr>
        <w:t xml:space="preserve"> </w:t>
      </w:r>
    </w:p>
    <w:p w:rsidR="00A61321" w:rsidRPr="00902F13" w:rsidRDefault="00A61321" w:rsidP="00A61321">
      <w:pPr>
        <w:ind w:firstLine="5580"/>
        <w:rPr>
          <w:sz w:val="28"/>
          <w:szCs w:val="28"/>
        </w:rPr>
      </w:pPr>
    </w:p>
    <w:p w:rsidR="00A61321" w:rsidRPr="00902F13" w:rsidRDefault="00A61321" w:rsidP="00A61321">
      <w:pPr>
        <w:jc w:val="center"/>
        <w:rPr>
          <w:bCs/>
          <w:sz w:val="28"/>
          <w:szCs w:val="28"/>
        </w:rPr>
      </w:pPr>
      <w:r w:rsidRPr="00902F13">
        <w:rPr>
          <w:bCs/>
          <w:sz w:val="28"/>
          <w:szCs w:val="28"/>
        </w:rPr>
        <w:t>АДМИНИСТРАТИВНЫЙ РЕГЛАМЕНТ</w:t>
      </w:r>
    </w:p>
    <w:p w:rsidR="00902F13" w:rsidRDefault="00A61321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F13">
        <w:rPr>
          <w:bCs/>
          <w:sz w:val="28"/>
          <w:szCs w:val="28"/>
        </w:rPr>
        <w:t xml:space="preserve">предоставления муниципальной услуги </w:t>
      </w:r>
      <w:r w:rsidR="00434B5E" w:rsidRPr="00902F13">
        <w:rPr>
          <w:sz w:val="28"/>
          <w:szCs w:val="28"/>
        </w:rPr>
        <w:t>«</w:t>
      </w:r>
      <w:r w:rsidR="0060437F" w:rsidRPr="00902F13">
        <w:rPr>
          <w:sz w:val="28"/>
          <w:szCs w:val="28"/>
        </w:rPr>
        <w:t xml:space="preserve">Дача письменных разъяснений налогоплательщикам по вопросам применения муниципальных </w:t>
      </w:r>
    </w:p>
    <w:p w:rsidR="00E27592" w:rsidRPr="00902F13" w:rsidRDefault="005010C6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02F13">
        <w:rPr>
          <w:sz w:val="28"/>
          <w:szCs w:val="28"/>
        </w:rPr>
        <w:t xml:space="preserve">нормативных </w:t>
      </w:r>
      <w:r w:rsidR="0060437F" w:rsidRPr="00902F13">
        <w:rPr>
          <w:sz w:val="28"/>
          <w:szCs w:val="28"/>
        </w:rPr>
        <w:t>правовых актов о местных налогах и сборах</w:t>
      </w:r>
      <w:r w:rsidR="00434B5E" w:rsidRPr="00902F13">
        <w:rPr>
          <w:sz w:val="28"/>
          <w:szCs w:val="28"/>
        </w:rPr>
        <w:t>»</w:t>
      </w:r>
    </w:p>
    <w:p w:rsidR="00434B5E" w:rsidRPr="00902F13" w:rsidRDefault="00434B5E" w:rsidP="00E72E11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30F03" w:rsidRPr="00C30F03" w:rsidRDefault="00874E25" w:rsidP="00C30F03">
      <w:pPr>
        <w:pStyle w:val="afd"/>
        <w:widowControl w:val="0"/>
        <w:numPr>
          <w:ilvl w:val="0"/>
          <w:numId w:val="42"/>
        </w:numPr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30F03">
        <w:rPr>
          <w:rFonts w:ascii="Times New Roman" w:hAnsi="Times New Roman"/>
          <w:sz w:val="28"/>
          <w:szCs w:val="28"/>
        </w:rPr>
        <w:t>Общие положения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1.1. </w:t>
      </w:r>
      <w:proofErr w:type="gramStart"/>
      <w:r w:rsidRPr="00902F13">
        <w:rPr>
          <w:sz w:val="28"/>
          <w:szCs w:val="28"/>
        </w:rPr>
        <w:t xml:space="preserve">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</w:t>
      </w:r>
      <w:r w:rsidR="00902F13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дминистрации </w:t>
      </w:r>
      <w:r w:rsidR="00902F13">
        <w:rPr>
          <w:sz w:val="28"/>
          <w:szCs w:val="28"/>
        </w:rPr>
        <w:t>Семикаракорского городского</w:t>
      </w:r>
      <w:r w:rsidRPr="00902F13">
        <w:rPr>
          <w:sz w:val="28"/>
          <w:szCs w:val="28"/>
        </w:rPr>
        <w:t xml:space="preserve"> поселени</w:t>
      </w:r>
      <w:r w:rsidR="00902F13">
        <w:rPr>
          <w:sz w:val="28"/>
          <w:szCs w:val="28"/>
        </w:rPr>
        <w:t>я</w:t>
      </w:r>
      <w:r w:rsidRPr="00902F13">
        <w:rPr>
          <w:sz w:val="28"/>
          <w:szCs w:val="28"/>
        </w:rPr>
        <w:t xml:space="preserve"> (далее – </w:t>
      </w:r>
      <w:r w:rsidR="00902F13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дминистрация) при исполнении муниципальной услуги по рассмотрению и подготовке письменных разъяснений на обращения, поступившие в </w:t>
      </w:r>
      <w:r w:rsidR="00902F13" w:rsidRPr="00902F13">
        <w:rPr>
          <w:sz w:val="28"/>
          <w:szCs w:val="28"/>
        </w:rPr>
        <w:t>Администраци</w:t>
      </w:r>
      <w:r w:rsidR="00902F13">
        <w:rPr>
          <w:sz w:val="28"/>
          <w:szCs w:val="28"/>
        </w:rPr>
        <w:t>ю</w:t>
      </w:r>
      <w:r w:rsidR="00902F13" w:rsidRPr="00902F13">
        <w:rPr>
          <w:sz w:val="28"/>
          <w:szCs w:val="28"/>
        </w:rPr>
        <w:t xml:space="preserve"> Семикаракорского городского поселения</w:t>
      </w:r>
      <w:r w:rsidRPr="00902F13">
        <w:rPr>
          <w:sz w:val="28"/>
          <w:szCs w:val="28"/>
        </w:rPr>
        <w:t xml:space="preserve"> по</w:t>
      </w:r>
      <w:proofErr w:type="gramEnd"/>
      <w:r w:rsidRPr="00902F13">
        <w:rPr>
          <w:sz w:val="28"/>
          <w:szCs w:val="28"/>
        </w:rPr>
        <w:t xml:space="preserve"> вопросам применения муниципальных</w:t>
      </w:r>
      <w:r w:rsidR="005010C6" w:rsidRPr="00902F13">
        <w:rPr>
          <w:sz w:val="28"/>
          <w:szCs w:val="28"/>
        </w:rPr>
        <w:t xml:space="preserve"> нормативных</w:t>
      </w:r>
      <w:r w:rsidRPr="00902F13">
        <w:rPr>
          <w:sz w:val="28"/>
          <w:szCs w:val="28"/>
        </w:rPr>
        <w:t xml:space="preserve"> правовых актов о </w:t>
      </w:r>
      <w:r w:rsidR="005010C6" w:rsidRPr="00902F13">
        <w:rPr>
          <w:sz w:val="28"/>
          <w:szCs w:val="28"/>
        </w:rPr>
        <w:t xml:space="preserve">местных </w:t>
      </w:r>
      <w:r w:rsidRPr="00902F13">
        <w:rPr>
          <w:sz w:val="28"/>
          <w:szCs w:val="28"/>
        </w:rPr>
        <w:t>налогах и сборах.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ar40"/>
      <w:bookmarkEnd w:id="1"/>
      <w:r w:rsidRPr="00902F13">
        <w:rPr>
          <w:sz w:val="28"/>
          <w:szCs w:val="28"/>
        </w:rPr>
        <w:t>1.2. Правовые основания предоставления муниципальной услуги: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</w:t>
      </w:r>
      <w:hyperlink r:id="rId8" w:history="1">
        <w:r w:rsidRPr="00902F13">
          <w:rPr>
            <w:sz w:val="28"/>
            <w:szCs w:val="28"/>
          </w:rPr>
          <w:t>Конституция</w:t>
        </w:r>
      </w:hyperlink>
      <w:r w:rsidRPr="00902F13">
        <w:rPr>
          <w:sz w:val="28"/>
          <w:szCs w:val="28"/>
        </w:rPr>
        <w:t xml:space="preserve"> Российской Федерации;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Налоговый </w:t>
      </w:r>
      <w:hyperlink r:id="rId9" w:history="1">
        <w:r w:rsidRPr="00902F13">
          <w:rPr>
            <w:sz w:val="28"/>
            <w:szCs w:val="28"/>
          </w:rPr>
          <w:t>кодекс</w:t>
        </w:r>
      </w:hyperlink>
      <w:r w:rsidRPr="00902F13">
        <w:rPr>
          <w:sz w:val="28"/>
          <w:szCs w:val="28"/>
        </w:rPr>
        <w:t xml:space="preserve"> Российской Федерации;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Федеральный </w:t>
      </w:r>
      <w:hyperlink r:id="rId10" w:history="1">
        <w:r w:rsidRPr="00902F13">
          <w:rPr>
            <w:sz w:val="28"/>
            <w:szCs w:val="28"/>
          </w:rPr>
          <w:t>закон</w:t>
        </w:r>
      </w:hyperlink>
      <w:r w:rsidRPr="00902F1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Федеральный </w:t>
      </w:r>
      <w:hyperlink r:id="rId11" w:history="1">
        <w:r w:rsidRPr="00902F13">
          <w:rPr>
            <w:sz w:val="28"/>
            <w:szCs w:val="28"/>
          </w:rPr>
          <w:t>закон</w:t>
        </w:r>
      </w:hyperlink>
      <w:r w:rsidRPr="00902F13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bookmarkStart w:id="2" w:name="Par53"/>
      <w:bookmarkEnd w:id="2"/>
      <w:r w:rsidR="000666B1">
        <w:rPr>
          <w:sz w:val="28"/>
          <w:szCs w:val="28"/>
        </w:rPr>
        <w:t xml:space="preserve"> (далее – ФЗ № 210-ФЗ)</w:t>
      </w:r>
      <w:r w:rsidRPr="00902F13">
        <w:rPr>
          <w:sz w:val="28"/>
          <w:szCs w:val="28"/>
        </w:rPr>
        <w:t xml:space="preserve">. </w:t>
      </w:r>
    </w:p>
    <w:p w:rsidR="00616CEA" w:rsidRPr="00616CEA" w:rsidRDefault="00874E25" w:rsidP="00616CEA">
      <w:pPr>
        <w:tabs>
          <w:tab w:val="left" w:pos="1159"/>
        </w:tabs>
        <w:ind w:firstLine="567"/>
        <w:jc w:val="both"/>
        <w:rPr>
          <w:color w:val="000000"/>
          <w:sz w:val="28"/>
          <w:szCs w:val="28"/>
        </w:rPr>
      </w:pPr>
      <w:r w:rsidRPr="00902F13">
        <w:rPr>
          <w:sz w:val="28"/>
          <w:szCs w:val="28"/>
        </w:rPr>
        <w:t>1.3.</w:t>
      </w:r>
      <w:r w:rsidR="00616CEA" w:rsidRPr="00616CEA">
        <w:rPr>
          <w:color w:val="000000"/>
          <w:sz w:val="28"/>
          <w:szCs w:val="28"/>
        </w:rPr>
        <w:t>Круг заявителей.</w:t>
      </w:r>
    </w:p>
    <w:p w:rsidR="00616CEA" w:rsidRPr="00616CEA" w:rsidRDefault="00616CEA" w:rsidP="00616CEA">
      <w:pPr>
        <w:tabs>
          <w:tab w:val="left" w:pos="1159"/>
        </w:tabs>
        <w:ind w:firstLine="567"/>
        <w:jc w:val="both"/>
        <w:rPr>
          <w:color w:val="000000"/>
          <w:sz w:val="28"/>
          <w:szCs w:val="28"/>
        </w:rPr>
      </w:pPr>
      <w:r w:rsidRPr="00616CEA">
        <w:rPr>
          <w:color w:val="000000"/>
          <w:sz w:val="28"/>
          <w:szCs w:val="28"/>
        </w:rPr>
        <w:t>Заявителями на предоставление муниципальной услуги являются физические или юридические лица,  являющиеся налогоплательщиками, плательщиками сборов и налоговыми агентами, в соответствии с частью первой статьи 34.2. Налогового ко</w:t>
      </w:r>
      <w:r>
        <w:rPr>
          <w:color w:val="000000"/>
          <w:sz w:val="28"/>
          <w:szCs w:val="28"/>
        </w:rPr>
        <w:t>декса РФ (далее - заявители).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1.4. Порядок информирования о правилах предоставления муниципальной услуги.</w:t>
      </w:r>
    </w:p>
    <w:p w:rsidR="002564AB" w:rsidRDefault="002564AB" w:rsidP="00256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Информация о предоставлении муниципальной услуги является открытой, общедоступной и осуществляется следующими способами:</w:t>
      </w:r>
    </w:p>
    <w:p w:rsidR="002564AB" w:rsidRDefault="002564AB" w:rsidP="0025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стендах;</w:t>
      </w:r>
    </w:p>
    <w:p w:rsidR="002564AB" w:rsidRDefault="002564AB" w:rsidP="0025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номерам телефонов для справок и консультаций;</w:t>
      </w:r>
    </w:p>
    <w:p w:rsidR="002564AB" w:rsidRDefault="002564AB" w:rsidP="0025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письменному обращению;</w:t>
      </w:r>
    </w:p>
    <w:p w:rsidR="002564AB" w:rsidRDefault="002564AB" w:rsidP="0025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электронной почте;</w:t>
      </w:r>
    </w:p>
    <w:p w:rsidR="002564AB" w:rsidRDefault="002564AB" w:rsidP="002564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личному обращению;</w:t>
      </w:r>
    </w:p>
    <w:p w:rsidR="002564AB" w:rsidRDefault="002564AB" w:rsidP="002564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на официальном сайте Администрации Семикаракорского городского поселения.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Заявления о предоставлении муниципальной услуги направляются непосредственно через </w:t>
      </w:r>
      <w:r w:rsidR="00902F13" w:rsidRPr="00902F13">
        <w:rPr>
          <w:sz w:val="28"/>
          <w:szCs w:val="28"/>
        </w:rPr>
        <w:t>Администраци</w:t>
      </w:r>
      <w:r w:rsidR="00902F13">
        <w:rPr>
          <w:sz w:val="28"/>
          <w:szCs w:val="28"/>
        </w:rPr>
        <w:t>ю</w:t>
      </w:r>
      <w:r w:rsidR="00902F13" w:rsidRPr="00902F13">
        <w:rPr>
          <w:sz w:val="28"/>
          <w:szCs w:val="28"/>
        </w:rPr>
        <w:t xml:space="preserve"> Семикаракорского городского поселения</w:t>
      </w:r>
      <w:r w:rsidR="00721B19">
        <w:rPr>
          <w:sz w:val="28"/>
          <w:szCs w:val="28"/>
        </w:rPr>
        <w:t xml:space="preserve"> согласно приложению 1 к настоящему административному регламенту</w:t>
      </w:r>
      <w:r w:rsidRPr="00902F13">
        <w:rPr>
          <w:sz w:val="28"/>
          <w:szCs w:val="28"/>
        </w:rPr>
        <w:t xml:space="preserve">, </w:t>
      </w:r>
      <w:r w:rsidR="00C30F03">
        <w:rPr>
          <w:sz w:val="28"/>
          <w:szCs w:val="28"/>
        </w:rPr>
        <w:t>м</w:t>
      </w:r>
      <w:r w:rsidR="00C30F03" w:rsidRPr="00C30F03">
        <w:rPr>
          <w:sz w:val="28"/>
          <w:szCs w:val="28"/>
        </w:rPr>
        <w:t xml:space="preserve">униципальное автономное учреждение Семикаракорского района «Многофункциональный центр предоставления государственных и муниципальных услуг» </w:t>
      </w:r>
      <w:r w:rsidRPr="00902F13">
        <w:rPr>
          <w:sz w:val="28"/>
          <w:szCs w:val="28"/>
        </w:rPr>
        <w:t>(далее – МФЦ) либо посредством электронной почты.</w:t>
      </w:r>
    </w:p>
    <w:p w:rsidR="00272306" w:rsidRPr="00902F13" w:rsidRDefault="00874E25" w:rsidP="002723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Администрация </w:t>
      </w:r>
      <w:r w:rsidR="00902F13" w:rsidRPr="00902F13">
        <w:rPr>
          <w:sz w:val="28"/>
          <w:szCs w:val="28"/>
        </w:rPr>
        <w:t xml:space="preserve">Семикаракорского городского поселения </w:t>
      </w:r>
      <w:r w:rsidRPr="00902F13">
        <w:rPr>
          <w:sz w:val="28"/>
          <w:szCs w:val="28"/>
        </w:rPr>
        <w:t xml:space="preserve">расположена по адресу: </w:t>
      </w:r>
      <w:r w:rsidR="00902F13">
        <w:rPr>
          <w:sz w:val="28"/>
          <w:szCs w:val="28"/>
        </w:rPr>
        <w:t>346630</w:t>
      </w:r>
      <w:r w:rsidR="00272306" w:rsidRPr="00902F13">
        <w:rPr>
          <w:sz w:val="28"/>
          <w:szCs w:val="28"/>
        </w:rPr>
        <w:t xml:space="preserve">, </w:t>
      </w:r>
      <w:r w:rsidR="00902F13">
        <w:rPr>
          <w:sz w:val="28"/>
          <w:szCs w:val="28"/>
        </w:rPr>
        <w:t>Ростовская</w:t>
      </w:r>
      <w:r w:rsidR="00272306" w:rsidRPr="00902F13">
        <w:rPr>
          <w:sz w:val="28"/>
          <w:szCs w:val="28"/>
        </w:rPr>
        <w:t xml:space="preserve"> область, </w:t>
      </w:r>
      <w:proofErr w:type="spellStart"/>
      <w:r w:rsidR="00902F13">
        <w:rPr>
          <w:sz w:val="28"/>
          <w:szCs w:val="28"/>
        </w:rPr>
        <w:t>г</w:t>
      </w:r>
      <w:proofErr w:type="gramStart"/>
      <w:r w:rsidR="00902F13">
        <w:rPr>
          <w:sz w:val="28"/>
          <w:szCs w:val="28"/>
        </w:rPr>
        <w:t>.С</w:t>
      </w:r>
      <w:proofErr w:type="gramEnd"/>
      <w:r w:rsidR="00902F13">
        <w:rPr>
          <w:sz w:val="28"/>
          <w:szCs w:val="28"/>
        </w:rPr>
        <w:t>емикаракорск</w:t>
      </w:r>
      <w:proofErr w:type="spellEnd"/>
      <w:r w:rsidR="00272306" w:rsidRPr="00902F13">
        <w:rPr>
          <w:sz w:val="28"/>
          <w:szCs w:val="28"/>
        </w:rPr>
        <w:t>, ул. Ленина,</w:t>
      </w:r>
      <w:r w:rsidR="00902F13">
        <w:rPr>
          <w:sz w:val="28"/>
          <w:szCs w:val="28"/>
        </w:rPr>
        <w:t>1</w:t>
      </w:r>
      <w:r w:rsidR="00272306" w:rsidRPr="00902F13">
        <w:rPr>
          <w:sz w:val="28"/>
          <w:szCs w:val="28"/>
        </w:rPr>
        <w:t>3</w:t>
      </w:r>
      <w:r w:rsidR="000666B1">
        <w:rPr>
          <w:sz w:val="28"/>
          <w:szCs w:val="28"/>
        </w:rPr>
        <w:t>8</w:t>
      </w:r>
    </w:p>
    <w:p w:rsidR="00874E25" w:rsidRPr="00902F13" w:rsidRDefault="00874E25" w:rsidP="002723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="00272306" w:rsidRPr="00902F13">
        <w:rPr>
          <w:sz w:val="28"/>
          <w:szCs w:val="28"/>
        </w:rPr>
        <w:t>: с понедельника по пятницу</w:t>
      </w:r>
      <w:r w:rsidRPr="00902F13">
        <w:rPr>
          <w:sz w:val="28"/>
          <w:szCs w:val="28"/>
        </w:rPr>
        <w:t xml:space="preserve"> с </w:t>
      </w:r>
      <w:r w:rsidR="00247E3E">
        <w:rPr>
          <w:sz w:val="28"/>
          <w:szCs w:val="28"/>
        </w:rPr>
        <w:t>8</w:t>
      </w:r>
      <w:r w:rsidRPr="00902F13">
        <w:rPr>
          <w:sz w:val="28"/>
          <w:szCs w:val="28"/>
        </w:rPr>
        <w:t>.</w:t>
      </w:r>
      <w:r w:rsidR="00272306" w:rsidRPr="00902F13">
        <w:rPr>
          <w:sz w:val="28"/>
          <w:szCs w:val="28"/>
        </w:rPr>
        <w:t>00</w:t>
      </w:r>
      <w:r w:rsidRPr="00902F13">
        <w:rPr>
          <w:sz w:val="28"/>
          <w:szCs w:val="28"/>
        </w:rPr>
        <w:t xml:space="preserve"> до 1</w:t>
      </w:r>
      <w:r w:rsidR="00272306" w:rsidRPr="00902F13">
        <w:rPr>
          <w:sz w:val="28"/>
          <w:szCs w:val="28"/>
        </w:rPr>
        <w:t>7</w:t>
      </w:r>
      <w:r w:rsidRPr="00902F13">
        <w:rPr>
          <w:sz w:val="28"/>
          <w:szCs w:val="28"/>
        </w:rPr>
        <w:t>.00 часов, перерыв с 1</w:t>
      </w:r>
      <w:r w:rsidR="00247E3E">
        <w:rPr>
          <w:sz w:val="28"/>
          <w:szCs w:val="28"/>
        </w:rPr>
        <w:t>2</w:t>
      </w:r>
      <w:r w:rsidR="00272306" w:rsidRPr="00902F13">
        <w:rPr>
          <w:sz w:val="28"/>
          <w:szCs w:val="28"/>
        </w:rPr>
        <w:t>.00 до 1</w:t>
      </w:r>
      <w:r w:rsidR="00247E3E">
        <w:rPr>
          <w:sz w:val="28"/>
          <w:szCs w:val="28"/>
        </w:rPr>
        <w:t>3</w:t>
      </w:r>
      <w:r w:rsidR="00272306" w:rsidRPr="00902F13">
        <w:rPr>
          <w:sz w:val="28"/>
          <w:szCs w:val="28"/>
        </w:rPr>
        <w:t>.00</w:t>
      </w:r>
      <w:r w:rsidRPr="00902F13">
        <w:rPr>
          <w:sz w:val="28"/>
          <w:szCs w:val="28"/>
        </w:rPr>
        <w:t xml:space="preserve"> часов.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247E3E">
        <w:rPr>
          <w:sz w:val="28"/>
          <w:szCs w:val="28"/>
        </w:rPr>
        <w:t>8</w:t>
      </w:r>
      <w:r w:rsidRPr="00902F13">
        <w:rPr>
          <w:sz w:val="28"/>
          <w:szCs w:val="28"/>
        </w:rPr>
        <w:t>.00 до 16.00 часов, перерыв с 1</w:t>
      </w:r>
      <w:r w:rsidR="00247E3E">
        <w:rPr>
          <w:sz w:val="28"/>
          <w:szCs w:val="28"/>
        </w:rPr>
        <w:t>2</w:t>
      </w:r>
      <w:r w:rsidRPr="00902F13">
        <w:rPr>
          <w:sz w:val="28"/>
          <w:szCs w:val="28"/>
        </w:rPr>
        <w:t xml:space="preserve">.00 до </w:t>
      </w:r>
      <w:r w:rsidR="00272306" w:rsidRPr="00902F13">
        <w:rPr>
          <w:sz w:val="28"/>
          <w:szCs w:val="28"/>
        </w:rPr>
        <w:t>1</w:t>
      </w:r>
      <w:r w:rsidR="00247E3E">
        <w:rPr>
          <w:sz w:val="28"/>
          <w:szCs w:val="28"/>
        </w:rPr>
        <w:t>3</w:t>
      </w:r>
      <w:r w:rsidR="00272306" w:rsidRPr="00902F13">
        <w:rPr>
          <w:sz w:val="28"/>
          <w:szCs w:val="28"/>
        </w:rPr>
        <w:t>.00</w:t>
      </w:r>
      <w:r w:rsidRPr="00902F13">
        <w:rPr>
          <w:sz w:val="28"/>
          <w:szCs w:val="28"/>
        </w:rPr>
        <w:t xml:space="preserve"> часов.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Телефоны: 8 (</w:t>
      </w:r>
      <w:r w:rsidR="00247E3E">
        <w:rPr>
          <w:sz w:val="28"/>
          <w:szCs w:val="28"/>
        </w:rPr>
        <w:t>863</w:t>
      </w:r>
      <w:r w:rsidRPr="00902F13">
        <w:rPr>
          <w:sz w:val="28"/>
          <w:szCs w:val="28"/>
        </w:rPr>
        <w:t>-</w:t>
      </w:r>
      <w:r w:rsidR="00247E3E">
        <w:rPr>
          <w:sz w:val="28"/>
          <w:szCs w:val="28"/>
        </w:rPr>
        <w:t>56</w:t>
      </w:r>
      <w:r w:rsidRPr="00902F13">
        <w:rPr>
          <w:sz w:val="28"/>
          <w:szCs w:val="28"/>
        </w:rPr>
        <w:t xml:space="preserve">) </w:t>
      </w:r>
      <w:r w:rsidR="00247E3E">
        <w:rPr>
          <w:sz w:val="28"/>
          <w:szCs w:val="28"/>
        </w:rPr>
        <w:t>4-26-63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</w:t>
      </w:r>
      <w:r w:rsidR="00247E3E" w:rsidRPr="00247E3E">
        <w:rPr>
          <w:color w:val="0000FF"/>
          <w:sz w:val="28"/>
          <w:szCs w:val="28"/>
          <w:u w:val="single"/>
        </w:rPr>
        <w:t xml:space="preserve">http://www.semikarakorsk-adm.ru/ </w:t>
      </w:r>
      <w:r w:rsidRPr="00902F13">
        <w:rPr>
          <w:sz w:val="28"/>
          <w:szCs w:val="28"/>
        </w:rPr>
        <w:t xml:space="preserve">– официальный сайт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дминистрации. </w:t>
      </w:r>
    </w:p>
    <w:p w:rsidR="00874E25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www.gosuslugi.ru – единый Портал государственных и муниципальных услуг (функций) Российской Федерации;</w:t>
      </w:r>
    </w:p>
    <w:p w:rsidR="002B6285" w:rsidRDefault="002B628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МФЦ расположен</w:t>
      </w:r>
      <w:r w:rsidRPr="002B6285">
        <w:t xml:space="preserve"> </w:t>
      </w:r>
      <w:r w:rsidRPr="002B6285">
        <w:rPr>
          <w:sz w:val="28"/>
          <w:szCs w:val="28"/>
        </w:rPr>
        <w:t xml:space="preserve">по адресу: 346630, Ростовская область, </w:t>
      </w:r>
      <w:proofErr w:type="spellStart"/>
      <w:r w:rsidRPr="002B6285">
        <w:rPr>
          <w:sz w:val="28"/>
          <w:szCs w:val="28"/>
        </w:rPr>
        <w:t>г</w:t>
      </w:r>
      <w:proofErr w:type="gramStart"/>
      <w:r w:rsidRPr="002B6285">
        <w:rPr>
          <w:sz w:val="28"/>
          <w:szCs w:val="28"/>
        </w:rPr>
        <w:t>.С</w:t>
      </w:r>
      <w:proofErr w:type="gramEnd"/>
      <w:r w:rsidRPr="002B6285">
        <w:rPr>
          <w:sz w:val="28"/>
          <w:szCs w:val="28"/>
        </w:rPr>
        <w:t>емикаракорск</w:t>
      </w:r>
      <w:proofErr w:type="spellEnd"/>
      <w:r w:rsidRPr="002B628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пр. </w:t>
      </w:r>
      <w:proofErr w:type="spellStart"/>
      <w:r>
        <w:rPr>
          <w:sz w:val="28"/>
          <w:szCs w:val="28"/>
        </w:rPr>
        <w:t>В.А.Закруткина</w:t>
      </w:r>
      <w:proofErr w:type="spellEnd"/>
      <w:r>
        <w:rPr>
          <w:sz w:val="28"/>
          <w:szCs w:val="28"/>
        </w:rPr>
        <w:t>, 25/2.</w:t>
      </w:r>
    </w:p>
    <w:p w:rsidR="002B6285" w:rsidRPr="005927B4" w:rsidRDefault="002B628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</w:t>
      </w:r>
      <w:r w:rsidRPr="005927B4">
        <w:rPr>
          <w:sz w:val="28"/>
          <w:szCs w:val="28"/>
        </w:rPr>
        <w:t>: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Понедельник: 11.00 — 20.00</w:t>
      </w:r>
      <w:r w:rsidR="002564AB">
        <w:rPr>
          <w:sz w:val="28"/>
          <w:szCs w:val="28"/>
        </w:rPr>
        <w:t>, без перерыва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Вт</w:t>
      </w:r>
      <w:r>
        <w:rPr>
          <w:sz w:val="28"/>
          <w:szCs w:val="28"/>
        </w:rPr>
        <w:t>орник-</w:t>
      </w:r>
      <w:r w:rsidRPr="002B6285">
        <w:rPr>
          <w:sz w:val="28"/>
          <w:szCs w:val="28"/>
        </w:rPr>
        <w:t>Ч</w:t>
      </w:r>
      <w:r>
        <w:rPr>
          <w:sz w:val="28"/>
          <w:szCs w:val="28"/>
        </w:rPr>
        <w:t>е</w:t>
      </w:r>
      <w:r w:rsidRPr="002B6285">
        <w:rPr>
          <w:sz w:val="28"/>
          <w:szCs w:val="28"/>
        </w:rPr>
        <w:t>т</w:t>
      </w:r>
      <w:r>
        <w:rPr>
          <w:sz w:val="28"/>
          <w:szCs w:val="28"/>
        </w:rPr>
        <w:t>верг</w:t>
      </w:r>
      <w:r w:rsidRPr="002B6285">
        <w:rPr>
          <w:sz w:val="28"/>
          <w:szCs w:val="28"/>
        </w:rPr>
        <w:t>: 08.00 — 17.00</w:t>
      </w:r>
      <w:r w:rsidR="002564AB">
        <w:rPr>
          <w:sz w:val="28"/>
          <w:szCs w:val="28"/>
        </w:rPr>
        <w:t>, без перерыва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Пятница: 08.00 — 15.00</w:t>
      </w:r>
      <w:r w:rsidR="002564AB">
        <w:rPr>
          <w:sz w:val="28"/>
          <w:szCs w:val="28"/>
        </w:rPr>
        <w:t>, без перерыва</w:t>
      </w:r>
    </w:p>
    <w:p w:rsidR="002B6285" w:rsidRP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Суббота: 08.00 — 16.30</w:t>
      </w:r>
      <w:r w:rsidR="002564AB">
        <w:rPr>
          <w:sz w:val="28"/>
          <w:szCs w:val="28"/>
        </w:rPr>
        <w:t>, п</w:t>
      </w:r>
      <w:r w:rsidR="002564AB" w:rsidRPr="002564AB">
        <w:rPr>
          <w:sz w:val="28"/>
          <w:szCs w:val="28"/>
        </w:rPr>
        <w:t>ерерыв: 12.00 — 12.30</w:t>
      </w:r>
    </w:p>
    <w:p w:rsidR="002B6285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Воскресенье — выходной</w:t>
      </w:r>
    </w:p>
    <w:p w:rsidR="002B6285" w:rsidRPr="00902F13" w:rsidRDefault="002B6285" w:rsidP="002B628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6285">
        <w:rPr>
          <w:sz w:val="28"/>
          <w:szCs w:val="28"/>
        </w:rPr>
        <w:t>Телефоны:</w:t>
      </w:r>
      <w:r w:rsidRPr="002B6285">
        <w:t xml:space="preserve"> </w:t>
      </w:r>
      <w:r w:rsidRPr="002B6285">
        <w:rPr>
          <w:sz w:val="28"/>
          <w:szCs w:val="28"/>
        </w:rPr>
        <w:t>+7 (86356) 4-61-10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1.5. Порядок получения информации по вопросам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непосредственно при личном обращении;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 использованием средств почтовой, телефонной связи и электронной почты;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посредством размещения информации на официальном сайте </w:t>
      </w:r>
      <w:r w:rsidR="002B6285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20A49">
        <w:rPr>
          <w:sz w:val="28"/>
          <w:szCs w:val="28"/>
        </w:rPr>
        <w:t>Срок ответа на письменное обращение, в том числе в форме электронного документа</w:t>
      </w:r>
      <w:r w:rsidR="000E6735" w:rsidRPr="00720A49">
        <w:rPr>
          <w:sz w:val="28"/>
          <w:szCs w:val="28"/>
        </w:rPr>
        <w:t xml:space="preserve"> должен быть подготовлен</w:t>
      </w:r>
      <w:r w:rsidRPr="00720A49">
        <w:rPr>
          <w:sz w:val="28"/>
          <w:szCs w:val="28"/>
        </w:rPr>
        <w:t xml:space="preserve"> </w:t>
      </w:r>
      <w:r w:rsidR="000E6735" w:rsidRPr="00720A49">
        <w:rPr>
          <w:sz w:val="28"/>
          <w:szCs w:val="28"/>
        </w:rPr>
        <w:t>в</w:t>
      </w:r>
      <w:r w:rsidR="000E6735" w:rsidRPr="000E6735">
        <w:rPr>
          <w:sz w:val="28"/>
          <w:szCs w:val="28"/>
        </w:rPr>
        <w:t xml:space="preserve">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</w:t>
      </w:r>
      <w:r w:rsidR="000E6735" w:rsidRPr="000E6735">
        <w:rPr>
          <w:sz w:val="28"/>
          <w:szCs w:val="28"/>
        </w:rPr>
        <w:lastRenderedPageBreak/>
        <w:t>срок может быть продлен, но не более чем на один месяц.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дминистрации, в котор</w:t>
      </w:r>
      <w:r w:rsidR="00247E3E">
        <w:rPr>
          <w:sz w:val="28"/>
          <w:szCs w:val="28"/>
        </w:rPr>
        <w:t>ую</w:t>
      </w:r>
      <w:r w:rsidRPr="00902F13">
        <w:rPr>
          <w:sz w:val="28"/>
          <w:szCs w:val="28"/>
        </w:rPr>
        <w:t xml:space="preserve"> позвонил гражданин, фамилии, имени, отчеств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 xml:space="preserve"> (последнее – при наличии) специалиста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1.5.1. Порядок, форма и место размещения информации по вопросам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Официальный сайт </w:t>
      </w:r>
      <w:r w:rsidR="002B6285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>содержит следующую информацию: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 месте нахождения и графике работы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, а также способах получения указанной информации;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 справочных телефонах специалистов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, предоставляющих муниципальную услугу;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об адресе официального сайта </w:t>
      </w:r>
      <w:r w:rsidR="00247E3E" w:rsidRPr="00247E3E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>в информационно-телекоммуникационной сети «Интернет» и адресе ее электронной почты;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извлечения из нормативных правовых актов, регулирующих предоставление муниципальной услуги.</w:t>
      </w:r>
    </w:p>
    <w:p w:rsidR="00874E25" w:rsidRPr="00902F13" w:rsidRDefault="000666B1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735">
        <w:rPr>
          <w:sz w:val="28"/>
          <w:szCs w:val="28"/>
        </w:rPr>
        <w:t>Блок-схема</w:t>
      </w:r>
      <w:r w:rsidRPr="000666B1">
        <w:rPr>
          <w:sz w:val="28"/>
          <w:szCs w:val="28"/>
        </w:rPr>
        <w:t xml:space="preserve"> предоставления муниципальной услуги Уполномоченным органом приводится в приложении 2 к настоящему Административному регламенту.</w:t>
      </w:r>
    </w:p>
    <w:p w:rsidR="00C30F03" w:rsidRPr="00C30F03" w:rsidRDefault="00874E25" w:rsidP="00C30F03">
      <w:pPr>
        <w:pStyle w:val="afd"/>
        <w:widowControl w:val="0"/>
        <w:numPr>
          <w:ilvl w:val="0"/>
          <w:numId w:val="42"/>
        </w:numPr>
        <w:autoSpaceDE w:val="0"/>
        <w:autoSpaceDN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C30F03">
        <w:rPr>
          <w:rFonts w:ascii="Times New Roman" w:hAnsi="Times New Roman"/>
          <w:sz w:val="28"/>
          <w:szCs w:val="28"/>
        </w:rPr>
        <w:lastRenderedPageBreak/>
        <w:t>Стандарт предоставления муниципальной услуги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2.1. Наименование муниципальной услуги: «Дача письменных разъяснений налогоплательщикам по вопросам применения муниципальных</w:t>
      </w:r>
      <w:r w:rsidR="005010C6" w:rsidRPr="00902F13">
        <w:rPr>
          <w:sz w:val="28"/>
          <w:szCs w:val="28"/>
        </w:rPr>
        <w:t xml:space="preserve"> нормативных</w:t>
      </w:r>
      <w:r w:rsidRPr="00902F13">
        <w:rPr>
          <w:sz w:val="28"/>
          <w:szCs w:val="28"/>
        </w:rPr>
        <w:t xml:space="preserve"> правовых актов о </w:t>
      </w:r>
      <w:r w:rsidR="005010C6" w:rsidRPr="00902F13">
        <w:rPr>
          <w:sz w:val="28"/>
          <w:szCs w:val="28"/>
        </w:rPr>
        <w:t xml:space="preserve">местных </w:t>
      </w:r>
      <w:r w:rsidRPr="00902F13">
        <w:rPr>
          <w:sz w:val="28"/>
          <w:szCs w:val="28"/>
        </w:rPr>
        <w:t>налогах и сборах» (далее - муниципальная услуга).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2.2. Наименование </w:t>
      </w:r>
      <w:r w:rsidR="00272306" w:rsidRPr="00902F13">
        <w:rPr>
          <w:sz w:val="28"/>
          <w:szCs w:val="28"/>
        </w:rPr>
        <w:t xml:space="preserve">органа, предоставляющего муниципальную услугу: </w:t>
      </w:r>
      <w:r w:rsidR="00247E3E" w:rsidRPr="00247E3E">
        <w:rPr>
          <w:sz w:val="28"/>
          <w:szCs w:val="28"/>
        </w:rPr>
        <w:t>Администрации Семикаракорского городского поселения</w:t>
      </w:r>
      <w:r w:rsidR="00247E3E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Муниципальную услугу предоставл</w:t>
      </w:r>
      <w:r w:rsidR="005010C6" w:rsidRPr="00902F13">
        <w:rPr>
          <w:sz w:val="28"/>
          <w:szCs w:val="28"/>
        </w:rPr>
        <w:t>яет специалист</w:t>
      </w:r>
      <w:r w:rsidR="002B6285">
        <w:rPr>
          <w:sz w:val="28"/>
          <w:szCs w:val="28"/>
        </w:rPr>
        <w:t xml:space="preserve"> отдела финансово-экономи</w:t>
      </w:r>
      <w:r w:rsidR="00636610">
        <w:rPr>
          <w:sz w:val="28"/>
          <w:szCs w:val="28"/>
        </w:rPr>
        <w:t>ческого и бухгалтерского учета</w:t>
      </w:r>
      <w:r w:rsidR="005010C6" w:rsidRPr="00902F13">
        <w:rPr>
          <w:sz w:val="28"/>
          <w:szCs w:val="28"/>
        </w:rPr>
        <w:t xml:space="preserve"> </w:t>
      </w:r>
      <w:r w:rsidR="00247E3E" w:rsidRPr="00247E3E">
        <w:rPr>
          <w:sz w:val="28"/>
          <w:szCs w:val="28"/>
        </w:rPr>
        <w:t xml:space="preserve">Администрации Семикаракорского городского поселения </w:t>
      </w:r>
      <w:r w:rsidRPr="00902F13">
        <w:rPr>
          <w:sz w:val="28"/>
          <w:szCs w:val="28"/>
        </w:rPr>
        <w:t xml:space="preserve">(далее - специалист </w:t>
      </w:r>
      <w:r w:rsidR="00247E3E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2.3. Результат предоставления муниципальной услуги.</w:t>
      </w:r>
    </w:p>
    <w:p w:rsidR="00874E25" w:rsidRPr="00902F13" w:rsidRDefault="00874E25" w:rsidP="00874E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2F13">
        <w:rPr>
          <w:sz w:val="28"/>
          <w:szCs w:val="28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902F13">
        <w:rPr>
          <w:sz w:val="28"/>
          <w:szCs w:val="28"/>
        </w:rPr>
        <w:t xml:space="preserve">налогоплательщикам и налоговым агентам </w:t>
      </w:r>
      <w:r w:rsidRPr="00902F13">
        <w:rPr>
          <w:sz w:val="28"/>
          <w:szCs w:val="28"/>
          <w:lang w:eastAsia="en-US"/>
        </w:rPr>
        <w:t>по вопросам применения муниципальных правовых актов о налогах и сборах.</w:t>
      </w:r>
      <w:r w:rsidRPr="00902F13">
        <w:rPr>
          <w:sz w:val="28"/>
          <w:szCs w:val="28"/>
        </w:rPr>
        <w:t xml:space="preserve"> 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 Срок предоставления муниципальной услуги.</w:t>
      </w:r>
    </w:p>
    <w:p w:rsidR="000E6735" w:rsidRDefault="00874E25" w:rsidP="000E673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bookmarkStart w:id="3" w:name="P62"/>
      <w:bookmarkEnd w:id="3"/>
      <w:r w:rsidRPr="00902F13">
        <w:rPr>
          <w:sz w:val="28"/>
          <w:szCs w:val="28"/>
          <w:lang w:eastAsia="en-US"/>
        </w:rPr>
        <w:t xml:space="preserve">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</w:t>
      </w:r>
      <w:r w:rsidR="000E6735" w:rsidRPr="000E6735">
        <w:rPr>
          <w:sz w:val="28"/>
          <w:szCs w:val="28"/>
          <w:lang w:eastAsia="en-US"/>
        </w:rPr>
        <w:t>в течение двух месяцев со дня поступления соответствующего запроса. По решению руководителя (заместителя руководителя) соответствующего финансового органа указанный срок может быть продлен, но не более чем на один месяц.</w:t>
      </w:r>
    </w:p>
    <w:p w:rsidR="00874E25" w:rsidRPr="00902F13" w:rsidRDefault="00874E25" w:rsidP="000E67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2.4.2.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2.4.3. 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2.5. Правовые основания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" w:name="P72"/>
      <w:bookmarkEnd w:id="4"/>
      <w:r w:rsidRPr="00902F13">
        <w:rPr>
          <w:sz w:val="28"/>
          <w:szCs w:val="28"/>
        </w:rPr>
        <w:t>2.6. 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2.6.1. Для предоставления муниципальной услуги заявитель (юридическое лицо, физическое лицо, индивидуальный предприниматель) направляет в </w:t>
      </w:r>
      <w:r w:rsidR="00247E3E" w:rsidRPr="00247E3E">
        <w:rPr>
          <w:sz w:val="28"/>
          <w:szCs w:val="28"/>
        </w:rPr>
        <w:t>Администраци</w:t>
      </w:r>
      <w:r w:rsidR="00247E3E">
        <w:rPr>
          <w:sz w:val="28"/>
          <w:szCs w:val="28"/>
        </w:rPr>
        <w:t>ю</w:t>
      </w:r>
      <w:r w:rsidR="00247E3E" w:rsidRPr="00247E3E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2.6.2. Перечень документов, необходимых для предоставления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Основанием для предоставления муниципальной услуги является обращение заявителя</w:t>
      </w:r>
      <w:r w:rsidR="00636610">
        <w:rPr>
          <w:sz w:val="28"/>
          <w:szCs w:val="28"/>
        </w:rPr>
        <w:t xml:space="preserve"> по форме согласно приложению 1 к настоящему административному регламенту</w:t>
      </w:r>
      <w:r w:rsidRPr="00902F13">
        <w:rPr>
          <w:sz w:val="28"/>
          <w:szCs w:val="28"/>
        </w:rPr>
        <w:t xml:space="preserve">, поступившее в </w:t>
      </w:r>
      <w:r w:rsidR="00247E3E" w:rsidRPr="00247E3E">
        <w:rPr>
          <w:sz w:val="28"/>
          <w:szCs w:val="28"/>
        </w:rPr>
        <w:t>Администраци</w:t>
      </w:r>
      <w:r w:rsidR="00247E3E">
        <w:rPr>
          <w:sz w:val="28"/>
          <w:szCs w:val="28"/>
        </w:rPr>
        <w:t>ю</w:t>
      </w:r>
      <w:r w:rsidR="00247E3E" w:rsidRPr="00247E3E">
        <w:rPr>
          <w:sz w:val="28"/>
          <w:szCs w:val="28"/>
        </w:rPr>
        <w:t xml:space="preserve"> Семикаракорского городского поселения</w:t>
      </w:r>
      <w:r w:rsidR="00247E3E">
        <w:rPr>
          <w:sz w:val="28"/>
          <w:szCs w:val="28"/>
        </w:rPr>
        <w:t>,</w:t>
      </w:r>
      <w:r w:rsidR="00247E3E" w:rsidRPr="00247E3E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 xml:space="preserve">о даче письменных разъяснений по </w:t>
      </w:r>
      <w:r w:rsidRPr="00902F13">
        <w:rPr>
          <w:sz w:val="28"/>
          <w:szCs w:val="28"/>
        </w:rPr>
        <w:lastRenderedPageBreak/>
        <w:t>вопросам применения муниципальных правовых актов о налогах и сборах в письменной форме или в форме электронного документа.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2.6.3. Заявитель в своем письменном обращении в обязательном порядке указывает: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наименование органа местного самоуправления, фамилию, имя, отчество (при наличии) руководителя, должность соответствующего лица, которому направлено письменное обращение;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наименование организации или фамилия, имя, отчество (при наличии) гражданина, направившего обращение;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полный почтовый адрес заявителя, по которому должен быть направлен ответ;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содержание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подпись лица;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дата обращения.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2.6.4. 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2.6.5.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02F13">
        <w:rPr>
          <w:sz w:val="28"/>
          <w:szCs w:val="28"/>
        </w:rPr>
        <w:t>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форме.</w:t>
      </w:r>
      <w:proofErr w:type="gramEnd"/>
      <w:r w:rsidRPr="00902F13">
        <w:rPr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A6A07" w:rsidRPr="004A6A07" w:rsidRDefault="004A6A07" w:rsidP="004A6A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A6A07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</w:t>
      </w:r>
    </w:p>
    <w:p w:rsidR="004A6A07" w:rsidRPr="004A6A07" w:rsidRDefault="004A6A07" w:rsidP="004A6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6A07">
        <w:rPr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6A07" w:rsidRPr="004A6A07" w:rsidRDefault="004A6A07" w:rsidP="004A6A0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A6A07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правовым актом.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2.6.6. 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16CEA" w:rsidRPr="00616CEA" w:rsidRDefault="00616CEA" w:rsidP="00616CEA">
      <w:pPr>
        <w:tabs>
          <w:tab w:val="left" w:pos="1159"/>
        </w:tabs>
        <w:ind w:firstLine="567"/>
        <w:jc w:val="both"/>
        <w:rPr>
          <w:color w:val="000000"/>
          <w:sz w:val="28"/>
          <w:szCs w:val="28"/>
        </w:rPr>
      </w:pPr>
      <w:bookmarkStart w:id="5" w:name="P88"/>
      <w:bookmarkEnd w:id="5"/>
      <w:r w:rsidRPr="00616CEA">
        <w:rPr>
          <w:color w:val="000000"/>
          <w:sz w:val="28"/>
          <w:szCs w:val="28"/>
        </w:rPr>
        <w:t>2.7. Исчерпывающий перечень оснований для отказа в приеме документов:</w:t>
      </w:r>
    </w:p>
    <w:p w:rsidR="00616CEA" w:rsidRPr="00616CEA" w:rsidRDefault="00616CEA" w:rsidP="00616CEA">
      <w:pPr>
        <w:tabs>
          <w:tab w:val="left" w:pos="1159"/>
        </w:tabs>
        <w:ind w:firstLine="567"/>
        <w:jc w:val="both"/>
        <w:rPr>
          <w:color w:val="000000"/>
          <w:sz w:val="28"/>
          <w:szCs w:val="28"/>
        </w:rPr>
      </w:pPr>
      <w:r w:rsidRPr="00616CEA">
        <w:rPr>
          <w:color w:val="000000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616CEA" w:rsidRPr="00616CEA" w:rsidRDefault="00616CEA" w:rsidP="00616CEA">
      <w:pPr>
        <w:tabs>
          <w:tab w:val="left" w:pos="1159"/>
        </w:tabs>
        <w:ind w:firstLine="567"/>
        <w:jc w:val="both"/>
        <w:rPr>
          <w:color w:val="000000"/>
          <w:sz w:val="28"/>
          <w:szCs w:val="28"/>
        </w:rPr>
      </w:pPr>
      <w:r w:rsidRPr="00616CEA">
        <w:rPr>
          <w:color w:val="000000"/>
          <w:sz w:val="28"/>
          <w:szCs w:val="28"/>
        </w:rPr>
        <w:t>- если текст письменного обращения не поддается прочтению.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2.8. Исчерпывающий перечень оснований для отказа в предоставлении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92"/>
      <w:bookmarkEnd w:id="6"/>
      <w:r w:rsidRPr="00902F13">
        <w:rPr>
          <w:sz w:val="28"/>
          <w:szCs w:val="28"/>
        </w:rPr>
        <w:t xml:space="preserve">2.8.1. Если в письменном обращении не </w:t>
      </w:r>
      <w:proofErr w:type="gramStart"/>
      <w:r w:rsidRPr="00902F13">
        <w:rPr>
          <w:sz w:val="28"/>
          <w:szCs w:val="28"/>
        </w:rPr>
        <w:t>указаны</w:t>
      </w:r>
      <w:proofErr w:type="gramEnd"/>
      <w:r w:rsidRPr="00902F13">
        <w:rPr>
          <w:sz w:val="28"/>
          <w:szCs w:val="28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2.8.2. </w:t>
      </w:r>
      <w:proofErr w:type="gramStart"/>
      <w:r w:rsidRPr="00902F13">
        <w:rPr>
          <w:sz w:val="28"/>
          <w:szCs w:val="28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874E25" w:rsidRPr="00902F13" w:rsidRDefault="00874E25" w:rsidP="00874E2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2.8.3. </w:t>
      </w:r>
      <w:proofErr w:type="gramStart"/>
      <w:r w:rsidRPr="00902F13">
        <w:rPr>
          <w:sz w:val="28"/>
          <w:szCs w:val="28"/>
        </w:rPr>
        <w:t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2.8.4. </w:t>
      </w:r>
      <w:proofErr w:type="gramStart"/>
      <w:r w:rsidRPr="00902F13">
        <w:rPr>
          <w:sz w:val="28"/>
          <w:szCs w:val="28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 w:rsidR="00636610">
        <w:rPr>
          <w:sz w:val="28"/>
          <w:szCs w:val="28"/>
        </w:rPr>
        <w:t xml:space="preserve">глава Администрации Семикаракорского </w:t>
      </w:r>
      <w:r w:rsidR="00636610">
        <w:rPr>
          <w:sz w:val="28"/>
          <w:szCs w:val="28"/>
        </w:rPr>
        <w:lastRenderedPageBreak/>
        <w:t>городского поселения</w:t>
      </w:r>
      <w:r w:rsidRPr="000E6735">
        <w:rPr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</w:t>
      </w:r>
      <w:r w:rsidRPr="00902F13">
        <w:rPr>
          <w:sz w:val="28"/>
          <w:szCs w:val="28"/>
        </w:rPr>
        <w:t xml:space="preserve"> переписки с гражданином по данному вопросу</w:t>
      </w:r>
      <w:proofErr w:type="gramEnd"/>
      <w:r w:rsidRPr="00902F13">
        <w:rPr>
          <w:sz w:val="28"/>
          <w:szCs w:val="28"/>
        </w:rPr>
        <w:t xml:space="preserve"> при условии, что указанное обращение и ранее направляемые обращения направлялись в </w:t>
      </w:r>
      <w:r w:rsidR="00636610">
        <w:rPr>
          <w:sz w:val="28"/>
          <w:szCs w:val="28"/>
        </w:rPr>
        <w:t>Администрацию</w:t>
      </w:r>
      <w:r w:rsidRPr="00902F13">
        <w:rPr>
          <w:sz w:val="28"/>
          <w:szCs w:val="28"/>
        </w:rPr>
        <w:t>. О данном решении уведомляется гражданин, направивший обращение.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2.8.5.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902F13">
          <w:rPr>
            <w:sz w:val="28"/>
            <w:szCs w:val="28"/>
          </w:rPr>
          <w:t>тайну</w:t>
        </w:r>
      </w:hyperlink>
      <w:r w:rsidRPr="00902F13">
        <w:rPr>
          <w:sz w:val="28"/>
          <w:szCs w:val="28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2.8.6. 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2.8.7. Заявитель вправе вновь направить обращение в </w:t>
      </w:r>
      <w:r w:rsidR="007421BB" w:rsidRPr="007421BB">
        <w:rPr>
          <w:sz w:val="28"/>
          <w:szCs w:val="28"/>
        </w:rPr>
        <w:t>Администраци</w:t>
      </w:r>
      <w:r w:rsidR="007421BB">
        <w:rPr>
          <w:sz w:val="28"/>
          <w:szCs w:val="28"/>
        </w:rPr>
        <w:t>ю</w:t>
      </w:r>
      <w:r w:rsidR="007421BB" w:rsidRPr="007421BB">
        <w:rPr>
          <w:sz w:val="28"/>
          <w:szCs w:val="28"/>
        </w:rPr>
        <w:t xml:space="preserve"> </w:t>
      </w:r>
      <w:r w:rsidRPr="00902F13">
        <w:rPr>
          <w:sz w:val="28"/>
          <w:szCs w:val="28"/>
        </w:rPr>
        <w:t>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2.9. Размер платы, взимаемой с заявителя при предоставлении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2.10. Срок регистрации запроса заявителя о предоставлении муниципальной услуги.</w:t>
      </w:r>
    </w:p>
    <w:p w:rsidR="00636610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Обращение подлежит обязательной регистрации </w:t>
      </w:r>
      <w:r w:rsidRPr="00C30F03">
        <w:rPr>
          <w:sz w:val="28"/>
          <w:szCs w:val="28"/>
        </w:rPr>
        <w:t xml:space="preserve">в течение трех дней с </w:t>
      </w:r>
      <w:r w:rsidRPr="00902F13">
        <w:rPr>
          <w:sz w:val="28"/>
          <w:szCs w:val="28"/>
        </w:rPr>
        <w:t xml:space="preserve">момента его поступления в </w:t>
      </w:r>
      <w:r w:rsidR="00636610">
        <w:rPr>
          <w:sz w:val="28"/>
          <w:szCs w:val="28"/>
        </w:rPr>
        <w:t>Администрации.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2.12. Требования к помещениям</w:t>
      </w:r>
      <w:r w:rsidR="000E6735">
        <w:rPr>
          <w:sz w:val="28"/>
          <w:szCs w:val="28"/>
        </w:rPr>
        <w:t xml:space="preserve"> МФЦ</w:t>
      </w:r>
      <w:r w:rsidRPr="00902F13">
        <w:rPr>
          <w:sz w:val="28"/>
          <w:szCs w:val="28"/>
        </w:rPr>
        <w:t>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размещаются следующие информационные материалы: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сведения о нормативных правовых актах по вопросам исполнения муниципальной услуги;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образцы заполнения бланков заявлений;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бланки заявлений;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часы приема специалистов </w:t>
      </w:r>
      <w:r w:rsidR="00636610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Места для заполнения заявлений, ожидания и проведения личного приема </w:t>
      </w:r>
      <w:r w:rsidRPr="00902F13">
        <w:rPr>
          <w:sz w:val="28"/>
          <w:szCs w:val="28"/>
        </w:rPr>
        <w:lastRenderedPageBreak/>
        <w:t>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2.13. Показатели доступности и качества муниципальной услуги: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наличие различных способов получения информации о предоставлении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соблюдение требований законодательства и настоящего административного регламента;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устранение избыточных административных процедур и административных действий;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сокращение количества документов, представляемых заявителями;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сокращение срока предоставления муниципальной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профессиональная подготовка специалистов администрации, предоставляющих муниципальную услугу.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внеочередное обслуживание участников ВОВ и инвалидов.</w:t>
      </w:r>
    </w:p>
    <w:p w:rsid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электронной форме и в МФЦ:</w:t>
      </w:r>
    </w:p>
    <w:p w:rsidR="00F24864" w:rsidRDefault="00F24864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 10 и 14 Федерального закона от 29.12.2022 № 572-ФЗ «Об осуществлении</w:t>
      </w:r>
      <w:proofErr w:type="gramEnd"/>
      <w:r>
        <w:rPr>
          <w:sz w:val="28"/>
          <w:szCs w:val="28"/>
        </w:rPr>
        <w:t xml:space="preserve">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положений законодательных актов Российской Федерации».</w:t>
      </w:r>
    </w:p>
    <w:p w:rsidR="00F24864" w:rsidRDefault="00F24864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посредством</w:t>
      </w:r>
      <w:r w:rsidRPr="00F24864">
        <w:rPr>
          <w:sz w:val="28"/>
          <w:szCs w:val="28"/>
        </w:rPr>
        <w:t>:</w:t>
      </w:r>
    </w:p>
    <w:p w:rsidR="00F24864" w:rsidRDefault="00F24864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единой системы </w:t>
      </w:r>
      <w:r w:rsidRPr="00F24864">
        <w:rPr>
          <w:sz w:val="28"/>
          <w:szCs w:val="28"/>
        </w:rPr>
        <w:t>идентификаци</w:t>
      </w:r>
      <w:r>
        <w:rPr>
          <w:sz w:val="28"/>
          <w:szCs w:val="28"/>
        </w:rPr>
        <w:t>и</w:t>
      </w:r>
      <w:r w:rsidRPr="00F24864">
        <w:rPr>
          <w:sz w:val="28"/>
          <w:szCs w:val="28"/>
        </w:rPr>
        <w:t xml:space="preserve"> и аутентификаци</w:t>
      </w:r>
      <w:r>
        <w:rPr>
          <w:sz w:val="28"/>
          <w:szCs w:val="28"/>
        </w:rPr>
        <w:t>и или иных государственных информационных систем, если такие государственны</w:t>
      </w:r>
      <w:r w:rsidR="00EB2EE8">
        <w:rPr>
          <w:sz w:val="28"/>
          <w:szCs w:val="28"/>
        </w:rPr>
        <w:t>е</w:t>
      </w:r>
      <w:r>
        <w:rPr>
          <w:sz w:val="28"/>
          <w:szCs w:val="28"/>
        </w:rPr>
        <w:t xml:space="preserve"> информационные системы в установленном Правительством Российской Федерации порядке обеспечивают взаимодействие с единой системой  </w:t>
      </w:r>
      <w:r w:rsidR="00EB2EE8" w:rsidRPr="00EB2EE8">
        <w:rPr>
          <w:sz w:val="28"/>
          <w:szCs w:val="28"/>
        </w:rPr>
        <w:t>идентификаци</w:t>
      </w:r>
      <w:r w:rsidR="00EB2EE8">
        <w:rPr>
          <w:sz w:val="28"/>
          <w:szCs w:val="28"/>
        </w:rPr>
        <w:t>и и аутентификации, при условии совпадения сведений о физическом лице в указанных информационных системах</w:t>
      </w:r>
      <w:r w:rsidR="00EB2EE8" w:rsidRPr="00EB2EE8">
        <w:rPr>
          <w:sz w:val="28"/>
          <w:szCs w:val="28"/>
        </w:rPr>
        <w:t>;</w:t>
      </w:r>
      <w:proofErr w:type="gramEnd"/>
    </w:p>
    <w:p w:rsidR="00EB2EE8" w:rsidRPr="00EB2EE8" w:rsidRDefault="00EB2EE8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информационных технологий, предусмотренных статьями 9,10 и 14 </w:t>
      </w:r>
      <w:r>
        <w:rPr>
          <w:sz w:val="28"/>
          <w:szCs w:val="28"/>
        </w:rPr>
        <w:lastRenderedPageBreak/>
        <w:t>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proofErr w:type="gramEnd"/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доступность информации о перечне документов, необходимых для получения муниципальной услуги, о режиме работы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, контактных телефонах и другой контактной информации для заявителей;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874E25" w:rsidRPr="00902F13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возможность для заявителя направить запрос в МФЦ.</w:t>
      </w:r>
    </w:p>
    <w:p w:rsidR="00B37E4D" w:rsidRPr="00902F13" w:rsidRDefault="00B37E4D" w:rsidP="00874E25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7421BB" w:rsidRDefault="007421BB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874E25" w:rsidRPr="007421BB">
        <w:rPr>
          <w:sz w:val="28"/>
          <w:szCs w:val="28"/>
        </w:rPr>
        <w:t xml:space="preserve">. Состав, последовательность и сроки выполнения административных процедур по предоставлению муниципальной услуги, требования </w:t>
      </w:r>
    </w:p>
    <w:p w:rsidR="00874E25" w:rsidRDefault="00874E25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  <w:r w:rsidRPr="007421BB">
        <w:rPr>
          <w:sz w:val="28"/>
          <w:szCs w:val="28"/>
        </w:rPr>
        <w:t>к порядку их выполнения, в том числе особенности выполнения административных процедур в электронной форме</w:t>
      </w:r>
    </w:p>
    <w:p w:rsidR="00C30F03" w:rsidRPr="007421BB" w:rsidRDefault="00C30F03" w:rsidP="00874E25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sz w:val="28"/>
          <w:szCs w:val="28"/>
        </w:rPr>
      </w:pP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 Последовательность административных процедур.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прием и регистрация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рассмотрение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подготовка и направление ответа на обращение заявителю.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3.1.1. Прием и регистрация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Специалист, ответственный за прием и регистрацию документов, </w:t>
      </w:r>
      <w:r w:rsidRPr="00902F13">
        <w:rPr>
          <w:sz w:val="28"/>
          <w:szCs w:val="28"/>
        </w:rPr>
        <w:lastRenderedPageBreak/>
        <w:t>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874E25" w:rsidRPr="00C30F0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C30F03">
          <w:rPr>
            <w:sz w:val="28"/>
            <w:szCs w:val="28"/>
          </w:rPr>
          <w:t>пунктами 2.6</w:t>
        </w:r>
      </w:hyperlink>
      <w:r w:rsidRPr="00C30F03">
        <w:rPr>
          <w:sz w:val="28"/>
          <w:szCs w:val="28"/>
        </w:rPr>
        <w:t xml:space="preserve"> - </w:t>
      </w:r>
      <w:hyperlink r:id="rId14" w:anchor="P88#P88" w:history="1">
        <w:r w:rsidRPr="00C30F03">
          <w:rPr>
            <w:sz w:val="28"/>
            <w:szCs w:val="28"/>
          </w:rPr>
          <w:t>2.7</w:t>
        </w:r>
      </w:hyperlink>
      <w:r w:rsidRPr="00C30F03">
        <w:rPr>
          <w:sz w:val="28"/>
          <w:szCs w:val="28"/>
        </w:rPr>
        <w:t xml:space="preserve">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3.1.2. Рассмотрение обращений.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Прошедшие регистрацию письменные обращения передаются </w:t>
      </w:r>
      <w:r w:rsidR="00C30F03">
        <w:rPr>
          <w:sz w:val="28"/>
          <w:szCs w:val="28"/>
        </w:rPr>
        <w:t>главе</w:t>
      </w:r>
      <w:r w:rsidRPr="00902F13">
        <w:rPr>
          <w:sz w:val="28"/>
          <w:szCs w:val="28"/>
        </w:rPr>
        <w:t xml:space="preserve">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</w:t>
      </w:r>
      <w:r w:rsidR="00C30F03">
        <w:rPr>
          <w:sz w:val="28"/>
          <w:szCs w:val="28"/>
        </w:rPr>
        <w:t xml:space="preserve"> Семикаракорского городского поселения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Глава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- определяет, относится ли к компетенции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 рассмотрение поставленных в обращении вопросов;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определяет характер, сроки действий и сроки рассмотрения обращения;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определяет исполнителя поручения;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- ставит исполнение поручений и рассмотрение обращения на контроль.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Решением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является резолюция о рассмотрении обращения по существу поставленных в нем вопросов либо о подготовке письма </w:t>
      </w:r>
      <w:proofErr w:type="gramStart"/>
      <w:r w:rsidRPr="00902F13">
        <w:rPr>
          <w:sz w:val="28"/>
          <w:szCs w:val="28"/>
        </w:rPr>
        <w:t>заявителю</w:t>
      </w:r>
      <w:proofErr w:type="gramEnd"/>
      <w:r w:rsidRPr="00902F13">
        <w:rPr>
          <w:sz w:val="28"/>
          <w:szCs w:val="28"/>
        </w:rPr>
        <w:t xml:space="preserve"> о невозможности ответа на поставленный вопрос в случае, если рассмотрение поставленного вопроса не входит в компетенцию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>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Pr="00902F13">
        <w:rPr>
          <w:sz w:val="28"/>
          <w:szCs w:val="28"/>
        </w:rPr>
        <w:t xml:space="preserve"> передает обращение для рассмотрения по существу вместе с приложенными документами специалисту </w:t>
      </w:r>
      <w:r w:rsidR="007421BB">
        <w:rPr>
          <w:sz w:val="28"/>
          <w:szCs w:val="28"/>
        </w:rPr>
        <w:t>А</w:t>
      </w:r>
      <w:r w:rsidR="00870C97">
        <w:rPr>
          <w:sz w:val="28"/>
          <w:szCs w:val="28"/>
        </w:rPr>
        <w:t>дминистрации, ответственному за работу с обращениями граждан для дальнейшей передачи исполнителю.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3.1.3. Подготовка и направление ответов на обращение.</w:t>
      </w:r>
    </w:p>
    <w:p w:rsidR="00874E25" w:rsidRPr="00870C97" w:rsidRDefault="00870C97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874E25" w:rsidRPr="00902F13">
        <w:rPr>
          <w:sz w:val="28"/>
          <w:szCs w:val="28"/>
        </w:rPr>
        <w:t xml:space="preserve"> обеспечивает подготовку ответа в сроки, установленные </w:t>
      </w:r>
      <w:hyperlink r:id="rId15" w:anchor="P62#P62" w:history="1">
        <w:r w:rsidR="00874E25" w:rsidRPr="00870C97">
          <w:rPr>
            <w:sz w:val="28"/>
            <w:szCs w:val="28"/>
          </w:rPr>
          <w:t>п. 2.4.1</w:t>
        </w:r>
      </w:hyperlink>
      <w:r w:rsidR="00874E25" w:rsidRPr="00870C97">
        <w:rPr>
          <w:sz w:val="28"/>
          <w:szCs w:val="28"/>
        </w:rPr>
        <w:t xml:space="preserve"> Административного регламента.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Специалист </w:t>
      </w:r>
      <w:r w:rsidR="007421BB">
        <w:rPr>
          <w:sz w:val="28"/>
          <w:szCs w:val="28"/>
        </w:rPr>
        <w:t>А</w:t>
      </w:r>
      <w:r w:rsidRPr="00902F13">
        <w:rPr>
          <w:sz w:val="28"/>
          <w:szCs w:val="28"/>
        </w:rPr>
        <w:t>дминистрации рассматривает поступившее заявление и оформляет письменное разъяснение.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Ответ на вопрос предоставляется в простой, четкой и понятной форме за подписью главы </w:t>
      </w:r>
      <w:r w:rsidR="007421BB" w:rsidRPr="007421BB">
        <w:rPr>
          <w:sz w:val="28"/>
          <w:szCs w:val="28"/>
        </w:rPr>
        <w:t>Администрации Семикаракорского городского поселения</w:t>
      </w:r>
      <w:r w:rsidR="00870C97">
        <w:rPr>
          <w:sz w:val="28"/>
          <w:szCs w:val="28"/>
        </w:rPr>
        <w:t xml:space="preserve"> либо лица, его замещающего, заместителя, курирующего данное направление.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 xml:space="preserve">В ответе также указываются и фамилия, имя, отчество (при наличии), </w:t>
      </w:r>
      <w:r w:rsidRPr="00902F13">
        <w:rPr>
          <w:sz w:val="28"/>
          <w:szCs w:val="28"/>
        </w:rPr>
        <w:lastRenderedPageBreak/>
        <w:t>номер телефона должностного лица, ответственного за подготовку ответа на обращение.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</w:t>
      </w:r>
      <w:r w:rsidR="00870C97">
        <w:rPr>
          <w:sz w:val="28"/>
          <w:szCs w:val="28"/>
        </w:rPr>
        <w:t>. Исполнитель ответ</w:t>
      </w:r>
      <w:r w:rsidRPr="00902F13">
        <w:rPr>
          <w:sz w:val="28"/>
          <w:szCs w:val="28"/>
        </w:rPr>
        <w:t xml:space="preserve"> направляет адресату по почте </w:t>
      </w:r>
      <w:r w:rsidRPr="00870C97">
        <w:rPr>
          <w:sz w:val="28"/>
          <w:szCs w:val="28"/>
        </w:rPr>
        <w:t xml:space="preserve">в течение 1 рабочего </w:t>
      </w:r>
      <w:r w:rsidRPr="00902F13">
        <w:rPr>
          <w:sz w:val="28"/>
          <w:szCs w:val="28"/>
        </w:rPr>
        <w:t>дня с момента подписания.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02F13">
        <w:rPr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874E25" w:rsidRPr="00902F13" w:rsidRDefault="00874E25" w:rsidP="00874E2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46F08" w:rsidRDefault="00646F08" w:rsidP="007777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Заместитель главы Администрации</w:t>
      </w:r>
    </w:p>
    <w:p w:rsidR="00646F08" w:rsidRDefault="00646F08" w:rsidP="007777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Семикаракорского городского </w:t>
      </w:r>
    </w:p>
    <w:p w:rsidR="00646F08" w:rsidRDefault="00646F08" w:rsidP="007777E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поселения по социальному развитию </w:t>
      </w:r>
    </w:p>
    <w:p w:rsidR="00646F08" w:rsidRPr="00902F13" w:rsidRDefault="00646F08" w:rsidP="007777E5">
      <w:pPr>
        <w:widowControl w:val="0"/>
        <w:autoSpaceDE w:val="0"/>
        <w:autoSpaceDN w:val="0"/>
        <w:rPr>
          <w:sz w:val="28"/>
          <w:szCs w:val="28"/>
          <w:lang w:eastAsia="en-US"/>
        </w:rPr>
        <w:sectPr w:rsidR="00646F08" w:rsidRPr="00902F13" w:rsidSect="004A6A07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  <w:lang w:eastAsia="en-US"/>
        </w:rPr>
        <w:t>и</w:t>
      </w:r>
      <w:r w:rsidR="007777E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организационной работе   </w:t>
      </w:r>
      <w:r w:rsidR="007777E5">
        <w:rPr>
          <w:sz w:val="28"/>
          <w:szCs w:val="28"/>
          <w:lang w:eastAsia="en-US"/>
        </w:rPr>
        <w:t xml:space="preserve">                                                                   </w:t>
      </w:r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Г.В.Юсина</w:t>
      </w:r>
      <w:proofErr w:type="spellEnd"/>
    </w:p>
    <w:p w:rsidR="004A4F55" w:rsidRPr="00902F13" w:rsidRDefault="004A4F55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F478D4" w:rsidRPr="00902F13" w:rsidRDefault="00F478D4" w:rsidP="00F478D4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02F13">
        <w:rPr>
          <w:sz w:val="28"/>
          <w:szCs w:val="28"/>
        </w:rPr>
        <w:t xml:space="preserve">      Приложение 1</w:t>
      </w:r>
    </w:p>
    <w:p w:rsidR="00F478D4" w:rsidRPr="00902F13" w:rsidRDefault="00F478D4" w:rsidP="00F478D4">
      <w:pPr>
        <w:pStyle w:val="ConsPlusNormal0"/>
        <w:ind w:left="-56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F478D4" w:rsidRPr="00902F13" w:rsidRDefault="00F478D4" w:rsidP="00F478D4">
      <w:pPr>
        <w:ind w:left="-567"/>
        <w:rPr>
          <w:sz w:val="28"/>
          <w:szCs w:val="28"/>
        </w:rPr>
      </w:pPr>
    </w:p>
    <w:p w:rsidR="00F478D4" w:rsidRPr="00902F13" w:rsidRDefault="00F478D4" w:rsidP="00F478D4">
      <w:pPr>
        <w:ind w:firstLine="284"/>
        <w:jc w:val="right"/>
        <w:rPr>
          <w:b/>
          <w:bCs/>
          <w:sz w:val="28"/>
          <w:szCs w:val="28"/>
        </w:rPr>
      </w:pPr>
      <w:r w:rsidRPr="00902F13">
        <w:rPr>
          <w:b/>
          <w:bCs/>
          <w:sz w:val="28"/>
          <w:szCs w:val="28"/>
        </w:rPr>
        <w:t>форма заявления</w:t>
      </w:r>
    </w:p>
    <w:p w:rsidR="00F478D4" w:rsidRPr="00902F13" w:rsidRDefault="00F478D4" w:rsidP="00F478D4">
      <w:pPr>
        <w:jc w:val="right"/>
        <w:rPr>
          <w:sz w:val="28"/>
          <w:szCs w:val="28"/>
        </w:rPr>
      </w:pPr>
      <w:r w:rsidRPr="00902F13">
        <w:rPr>
          <w:sz w:val="28"/>
          <w:szCs w:val="28"/>
        </w:rPr>
        <w:tab/>
        <w:t>В___________________________________________</w:t>
      </w:r>
    </w:p>
    <w:p w:rsidR="00F478D4" w:rsidRPr="00902F13" w:rsidRDefault="00F478D4" w:rsidP="00F478D4">
      <w:pPr>
        <w:ind w:left="-567"/>
        <w:jc w:val="right"/>
        <w:rPr>
          <w:i/>
          <w:iCs/>
          <w:sz w:val="28"/>
          <w:szCs w:val="28"/>
        </w:rPr>
      </w:pPr>
      <w:r w:rsidRPr="00902F13">
        <w:rPr>
          <w:i/>
          <w:iCs/>
          <w:sz w:val="28"/>
          <w:szCs w:val="28"/>
        </w:rPr>
        <w:t>(указать наименование Уполномоченного органа)</w:t>
      </w:r>
    </w:p>
    <w:p w:rsidR="00F478D4" w:rsidRPr="00902F13" w:rsidRDefault="00F478D4" w:rsidP="00F478D4">
      <w:pPr>
        <w:ind w:left="-567"/>
        <w:jc w:val="right"/>
        <w:rPr>
          <w:i/>
          <w:iCs/>
          <w:sz w:val="28"/>
          <w:szCs w:val="28"/>
        </w:rPr>
      </w:pPr>
      <w:r w:rsidRPr="00902F13">
        <w:rPr>
          <w:sz w:val="28"/>
          <w:szCs w:val="28"/>
        </w:rPr>
        <w:t>от __________________________________________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 xml:space="preserve">(ФИО физического лица)       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____________________________________________   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>(ФИО руководителя организации)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78D4" w:rsidRPr="00902F13" w:rsidRDefault="00F478D4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(адрес)</w:t>
      </w:r>
    </w:p>
    <w:p w:rsidR="00F478D4" w:rsidRPr="00902F13" w:rsidRDefault="00F478D4" w:rsidP="00F478D4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478D4" w:rsidRPr="00902F13" w:rsidRDefault="001D2C28" w:rsidP="00F478D4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478D4" w:rsidRPr="00902F13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:rsidR="00F478D4" w:rsidRPr="00902F13" w:rsidRDefault="00F478D4" w:rsidP="00F478D4">
      <w:pPr>
        <w:ind w:left="-567"/>
        <w:rPr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902F13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даче письменных</w:t>
      </w:r>
      <w:r w:rsidRPr="00902F13">
        <w:rPr>
          <w:rStyle w:val="apple-converted-space"/>
          <w:bCs/>
          <w:color w:val="000000"/>
          <w:spacing w:val="8"/>
          <w:sz w:val="28"/>
          <w:szCs w:val="28"/>
        </w:rPr>
        <w:t> </w:t>
      </w: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разъяснений по вопросам применения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муниципальных правовых актов о </w:t>
      </w:r>
      <w:r w:rsidR="001D2C28"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местных </w:t>
      </w:r>
      <w:r w:rsidRPr="00902F1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налогах и сборах</w:t>
      </w:r>
    </w:p>
    <w:p w:rsidR="00F478D4" w:rsidRPr="00902F13" w:rsidRDefault="00F478D4" w:rsidP="00F478D4">
      <w:pPr>
        <w:pStyle w:val="ConsPlusNonformat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C21004" w:rsidRPr="00902F13" w:rsidRDefault="00F478D4" w:rsidP="00646F0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ab/>
        <w:t>Прошу дать разъяснение по   вопросу_________________________________________________________________________________________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</w:t>
      </w: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</w:t>
      </w: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478D4" w:rsidRPr="00902F13" w:rsidRDefault="00F478D4" w:rsidP="00F478D4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21004" w:rsidRPr="00902F1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Заявитель: _____________________________________                                        </w:t>
      </w:r>
    </w:p>
    <w:p w:rsidR="00F478D4" w:rsidRPr="00902F13" w:rsidRDefault="00F478D4" w:rsidP="00F478D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02F13">
        <w:rPr>
          <w:rFonts w:ascii="Times New Roman" w:hAnsi="Times New Roman" w:cs="Times New Roman"/>
          <w:sz w:val="28"/>
          <w:szCs w:val="28"/>
        </w:rPr>
        <w:t>(Ф.И.О., должность представителя                                                       _____________________(подпись)</w:t>
      </w:r>
      <w:proofErr w:type="gramEnd"/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>юридического лица; Ф.И.О. гражданина)</w:t>
      </w: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 xml:space="preserve">"__"__________ 20____ г.                                М.П.                                               </w:t>
      </w: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  <w:r w:rsidRPr="00902F1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Pr="00902F13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F478D4" w:rsidRDefault="00F478D4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873605" w:rsidRDefault="00873605" w:rsidP="00F478D4">
      <w:pPr>
        <w:pStyle w:val="ConsPlusNonformat"/>
        <w:ind w:left="-567"/>
        <w:rPr>
          <w:rFonts w:ascii="Times New Roman" w:hAnsi="Times New Roman" w:cs="Times New Roman"/>
          <w:sz w:val="28"/>
          <w:szCs w:val="28"/>
        </w:rPr>
      </w:pPr>
    </w:p>
    <w:p w:rsidR="00286FD6" w:rsidRPr="00286FD6" w:rsidRDefault="00286FD6" w:rsidP="00286FD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86F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73605" w:rsidRPr="00902F13" w:rsidRDefault="00286FD6" w:rsidP="00286FD6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86FD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86FD6" w:rsidRDefault="00286FD6" w:rsidP="00873605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286FD6" w:rsidRDefault="00286FD6" w:rsidP="00873605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873605" w:rsidRPr="00873605" w:rsidRDefault="00873605" w:rsidP="00873605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  <w:sz w:val="41"/>
          <w:szCs w:val="41"/>
        </w:rPr>
      </w:pPr>
      <w:r w:rsidRPr="00873605">
        <w:rPr>
          <w:color w:val="3C3C3C"/>
          <w:spacing w:val="2"/>
          <w:sz w:val="41"/>
          <w:szCs w:val="41"/>
        </w:rPr>
        <w:t>БЛОК-СХЕМА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73605" w:rsidRPr="00873605" w:rsidTr="00873605">
        <w:trPr>
          <w:trHeight w:val="12"/>
        </w:trPr>
        <w:tc>
          <w:tcPr>
            <w:tcW w:w="9425" w:type="dxa"/>
            <w:hideMark/>
          </w:tcPr>
          <w:p w:rsidR="00873605" w:rsidRPr="00873605" w:rsidRDefault="00873605" w:rsidP="00873605">
            <w:pPr>
              <w:rPr>
                <w:sz w:val="2"/>
              </w:rPr>
            </w:pP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Прием и регистрация заявления и приложенных к нему документов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286FD6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↓</w:t>
            </w:r>
            <w:r w:rsidR="00873605" w:rsidRPr="00873605">
              <w:rPr>
                <w:noProof/>
                <w:color w:val="2D2D2D"/>
              </w:rPr>
              <mc:AlternateContent>
                <mc:Choice Requires="wps">
                  <w:drawing>
                    <wp:inline distT="0" distB="0" distL="0" distR="0" wp14:anchorId="2A679496" wp14:editId="62BC0D64">
                      <wp:extent cx="173355" cy="249555"/>
                      <wp:effectExtent l="0" t="0" r="0" b="0"/>
                      <wp:docPr id="4" name="AutoShape 3" descr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 style="width:13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Рассмотрение заявления и документов, принятие решения по даче письменных разъяснений по вопросам применения муниципальных нормативных правовых актов о налогах и сборах, решения об отказе в даче письменных разъяснений по вопросам применения муниципальных нормативных правовых актов о налогах и сборах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noProof/>
                <w:color w:val="2D2D2D"/>
              </w:rPr>
              <mc:AlternateContent>
                <mc:Choice Requires="wps">
                  <w:drawing>
                    <wp:inline distT="0" distB="0" distL="0" distR="0" wp14:anchorId="3BD0BF5B" wp14:editId="5249E1FF">
                      <wp:extent cx="173355" cy="249555"/>
                      <wp:effectExtent l="0" t="0" r="0" b="0"/>
                      <wp:docPr id="3" name="AutoShape 4" descr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335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" style="width:13.65pt;height:1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86FD6">
              <w:rPr>
                <w:color w:val="2D2D2D"/>
              </w:rPr>
              <w:t>↓</w:t>
            </w:r>
          </w:p>
        </w:tc>
      </w:tr>
      <w:tr w:rsidR="00873605" w:rsidRPr="00873605" w:rsidTr="00873605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3605" w:rsidRPr="00873605" w:rsidRDefault="00873605" w:rsidP="00873605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873605">
              <w:rPr>
                <w:color w:val="2D2D2D"/>
              </w:rPr>
              <w:t>Направление разъяснений либо передача результата рассмотрения заявления</w:t>
            </w:r>
          </w:p>
        </w:tc>
      </w:tr>
    </w:tbl>
    <w:p w:rsidR="004A4F55" w:rsidRPr="00902F13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4A4F55" w:rsidRPr="00902F13" w:rsidRDefault="004A4F55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646F08" w:rsidRDefault="00646F08" w:rsidP="00F478D4">
      <w:pPr>
        <w:pStyle w:val="ConsPlusNonformat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sectPr w:rsidR="00646F08" w:rsidSect="00C21004">
      <w:headerReference w:type="default" r:id="rId16"/>
      <w:footerReference w:type="default" r:id="rId17"/>
      <w:pgSz w:w="11906" w:h="16838"/>
      <w:pgMar w:top="1134" w:right="850" w:bottom="709" w:left="1701" w:header="13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2DB" w:rsidRDefault="00AD52DB">
      <w:r>
        <w:separator/>
      </w:r>
    </w:p>
  </w:endnote>
  <w:endnote w:type="continuationSeparator" w:id="0">
    <w:p w:rsidR="00AD52DB" w:rsidRDefault="00AD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EFC" w:rsidRPr="001C1EFC" w:rsidRDefault="001C1EFC" w:rsidP="001C1EFC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2DB" w:rsidRDefault="00AD52DB">
      <w:r>
        <w:separator/>
      </w:r>
    </w:p>
  </w:footnote>
  <w:footnote w:type="continuationSeparator" w:id="0">
    <w:p w:rsidR="00AD52DB" w:rsidRDefault="00AD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F49" w:rsidRDefault="00E04F49">
    <w:pPr>
      <w:pStyle w:val="a9"/>
      <w:jc w:val="center"/>
    </w:pPr>
  </w:p>
  <w:p w:rsidR="00E04F49" w:rsidRDefault="00E04F4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C6394"/>
    <w:multiLevelType w:val="hybridMultilevel"/>
    <w:tmpl w:val="062060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AEC270B"/>
    <w:multiLevelType w:val="hybridMultilevel"/>
    <w:tmpl w:val="023C26C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6C75B5"/>
    <w:multiLevelType w:val="hybridMultilevel"/>
    <w:tmpl w:val="6B4C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10D6091"/>
    <w:multiLevelType w:val="multilevel"/>
    <w:tmpl w:val="C832D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4B475E4"/>
    <w:multiLevelType w:val="multilevel"/>
    <w:tmpl w:val="ECCC065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cs="Times New Roman" w:hint="default"/>
      </w:rPr>
    </w:lvl>
  </w:abstractNum>
  <w:abstractNum w:abstractNumId="11">
    <w:nsid w:val="249B7B4F"/>
    <w:multiLevelType w:val="hybridMultilevel"/>
    <w:tmpl w:val="71DA494E"/>
    <w:lvl w:ilvl="0" w:tplc="BCD25A4C">
      <w:start w:val="1"/>
      <w:numFmt w:val="decimal"/>
      <w:lvlText w:val="%1)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51E30B1"/>
    <w:multiLevelType w:val="hybridMultilevel"/>
    <w:tmpl w:val="24FA10EA"/>
    <w:lvl w:ilvl="0" w:tplc="3B1030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769272A"/>
    <w:multiLevelType w:val="multilevel"/>
    <w:tmpl w:val="C20E0798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4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308633C2"/>
    <w:multiLevelType w:val="hybridMultilevel"/>
    <w:tmpl w:val="8FB6B758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F01E0A"/>
    <w:multiLevelType w:val="hybridMultilevel"/>
    <w:tmpl w:val="BD1423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1946A0B"/>
    <w:multiLevelType w:val="hybridMultilevel"/>
    <w:tmpl w:val="5F90B300"/>
    <w:lvl w:ilvl="0" w:tplc="E6A4DBEA">
      <w:start w:val="1"/>
      <w:numFmt w:val="decimal"/>
      <w:lvlText w:val="%1)"/>
      <w:lvlJc w:val="left"/>
      <w:pPr>
        <w:ind w:left="2832" w:hanging="7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53F95182"/>
    <w:multiLevelType w:val="hybridMultilevel"/>
    <w:tmpl w:val="5BD2E172"/>
    <w:lvl w:ilvl="0" w:tplc="E9C4BEF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63212D5"/>
    <w:multiLevelType w:val="hybridMultilevel"/>
    <w:tmpl w:val="26E22636"/>
    <w:lvl w:ilvl="0" w:tplc="9FCE2B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762E12"/>
    <w:multiLevelType w:val="hybridMultilevel"/>
    <w:tmpl w:val="C7A2366E"/>
    <w:lvl w:ilvl="0" w:tplc="2092E10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cs="Times New Roman" w:hint="default"/>
      </w:rPr>
    </w:lvl>
  </w:abstractNum>
  <w:abstractNum w:abstractNumId="33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081949"/>
    <w:multiLevelType w:val="hybridMultilevel"/>
    <w:tmpl w:val="6670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A73318"/>
    <w:multiLevelType w:val="hybridMultilevel"/>
    <w:tmpl w:val="B5D2C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1551F7"/>
    <w:multiLevelType w:val="hybridMultilevel"/>
    <w:tmpl w:val="9DE8791A"/>
    <w:lvl w:ilvl="0" w:tplc="2F089514">
      <w:start w:val="1"/>
      <w:numFmt w:val="decimal"/>
      <w:lvlText w:val="%1."/>
      <w:lvlJc w:val="left"/>
      <w:pPr>
        <w:ind w:left="1140" w:hanging="6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6"/>
  </w:num>
  <w:num w:numId="2">
    <w:abstractNumId w:val="38"/>
  </w:num>
  <w:num w:numId="3">
    <w:abstractNumId w:val="5"/>
  </w:num>
  <w:num w:numId="4">
    <w:abstractNumId w:val="14"/>
  </w:num>
  <w:num w:numId="5">
    <w:abstractNumId w:val="28"/>
  </w:num>
  <w:num w:numId="6">
    <w:abstractNumId w:val="8"/>
  </w:num>
  <w:num w:numId="7">
    <w:abstractNumId w:val="9"/>
  </w:num>
  <w:num w:numId="8">
    <w:abstractNumId w:val="41"/>
  </w:num>
  <w:num w:numId="9">
    <w:abstractNumId w:val="19"/>
  </w:num>
  <w:num w:numId="10">
    <w:abstractNumId w:val="26"/>
  </w:num>
  <w:num w:numId="11">
    <w:abstractNumId w:val="37"/>
  </w:num>
  <w:num w:numId="12">
    <w:abstractNumId w:val="40"/>
  </w:num>
  <w:num w:numId="13">
    <w:abstractNumId w:val="17"/>
  </w:num>
  <w:num w:numId="14">
    <w:abstractNumId w:val="30"/>
  </w:num>
  <w:num w:numId="15">
    <w:abstractNumId w:val="33"/>
  </w:num>
  <w:num w:numId="16">
    <w:abstractNumId w:val="0"/>
  </w:num>
  <w:num w:numId="17">
    <w:abstractNumId w:val="27"/>
  </w:num>
  <w:num w:numId="18">
    <w:abstractNumId w:val="35"/>
  </w:num>
  <w:num w:numId="19">
    <w:abstractNumId w:val="31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0"/>
  </w:num>
  <w:num w:numId="23">
    <w:abstractNumId w:val="11"/>
  </w:num>
  <w:num w:numId="24">
    <w:abstractNumId w:val="12"/>
  </w:num>
  <w:num w:numId="25">
    <w:abstractNumId w:val="23"/>
  </w:num>
  <w:num w:numId="26">
    <w:abstractNumId w:val="29"/>
  </w:num>
  <w:num w:numId="27">
    <w:abstractNumId w:val="20"/>
  </w:num>
  <w:num w:numId="28">
    <w:abstractNumId w:val="18"/>
  </w:num>
  <w:num w:numId="29">
    <w:abstractNumId w:val="3"/>
  </w:num>
  <w:num w:numId="30">
    <w:abstractNumId w:val="7"/>
  </w:num>
  <w:num w:numId="31">
    <w:abstractNumId w:val="25"/>
  </w:num>
  <w:num w:numId="32">
    <w:abstractNumId w:val="2"/>
  </w:num>
  <w:num w:numId="33">
    <w:abstractNumId w:val="24"/>
  </w:num>
  <w:num w:numId="34">
    <w:abstractNumId w:val="36"/>
  </w:num>
  <w:num w:numId="35">
    <w:abstractNumId w:val="15"/>
  </w:num>
  <w:num w:numId="36">
    <w:abstractNumId w:val="1"/>
  </w:num>
  <w:num w:numId="37">
    <w:abstractNumId w:val="16"/>
  </w:num>
  <w:num w:numId="38">
    <w:abstractNumId w:val="34"/>
  </w:num>
  <w:num w:numId="39">
    <w:abstractNumId w:val="13"/>
  </w:num>
  <w:num w:numId="40">
    <w:abstractNumId w:val="39"/>
  </w:num>
  <w:num w:numId="41">
    <w:abstractNumId w:val="2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84"/>
    <w:rsid w:val="00000252"/>
    <w:rsid w:val="00005F9C"/>
    <w:rsid w:val="000067C7"/>
    <w:rsid w:val="00006939"/>
    <w:rsid w:val="00007060"/>
    <w:rsid w:val="000249A8"/>
    <w:rsid w:val="000261C6"/>
    <w:rsid w:val="00026461"/>
    <w:rsid w:val="00026E26"/>
    <w:rsid w:val="00027734"/>
    <w:rsid w:val="00031169"/>
    <w:rsid w:val="00036057"/>
    <w:rsid w:val="00037265"/>
    <w:rsid w:val="000426D6"/>
    <w:rsid w:val="00042C0A"/>
    <w:rsid w:val="00045C49"/>
    <w:rsid w:val="000524AC"/>
    <w:rsid w:val="000526F1"/>
    <w:rsid w:val="00054B8F"/>
    <w:rsid w:val="00062D6E"/>
    <w:rsid w:val="000642C5"/>
    <w:rsid w:val="000646CC"/>
    <w:rsid w:val="000666B1"/>
    <w:rsid w:val="0006715C"/>
    <w:rsid w:val="00070992"/>
    <w:rsid w:val="00074EEA"/>
    <w:rsid w:val="00076BED"/>
    <w:rsid w:val="000936EF"/>
    <w:rsid w:val="000A243B"/>
    <w:rsid w:val="000A4552"/>
    <w:rsid w:val="000B02E2"/>
    <w:rsid w:val="000B31F2"/>
    <w:rsid w:val="000B6122"/>
    <w:rsid w:val="000B79D4"/>
    <w:rsid w:val="000C0A49"/>
    <w:rsid w:val="000C3B59"/>
    <w:rsid w:val="000C53AF"/>
    <w:rsid w:val="000C6427"/>
    <w:rsid w:val="000C6B65"/>
    <w:rsid w:val="000D3EBC"/>
    <w:rsid w:val="000D7B4E"/>
    <w:rsid w:val="000E6735"/>
    <w:rsid w:val="000E7520"/>
    <w:rsid w:val="001015AB"/>
    <w:rsid w:val="001032A3"/>
    <w:rsid w:val="00107930"/>
    <w:rsid w:val="00111A7E"/>
    <w:rsid w:val="0011318A"/>
    <w:rsid w:val="00114C42"/>
    <w:rsid w:val="00126D2F"/>
    <w:rsid w:val="00134591"/>
    <w:rsid w:val="001358E5"/>
    <w:rsid w:val="00137B76"/>
    <w:rsid w:val="0014353A"/>
    <w:rsid w:val="00143FFF"/>
    <w:rsid w:val="00144866"/>
    <w:rsid w:val="0014741E"/>
    <w:rsid w:val="001544B9"/>
    <w:rsid w:val="001558B9"/>
    <w:rsid w:val="00161096"/>
    <w:rsid w:val="00164996"/>
    <w:rsid w:val="00165DA8"/>
    <w:rsid w:val="00180B6C"/>
    <w:rsid w:val="00183EC6"/>
    <w:rsid w:val="00185722"/>
    <w:rsid w:val="0018624C"/>
    <w:rsid w:val="00187CA5"/>
    <w:rsid w:val="00190662"/>
    <w:rsid w:val="001B0F8E"/>
    <w:rsid w:val="001B1DAC"/>
    <w:rsid w:val="001B5F7B"/>
    <w:rsid w:val="001C042D"/>
    <w:rsid w:val="001C1EFC"/>
    <w:rsid w:val="001C2EE3"/>
    <w:rsid w:val="001C322E"/>
    <w:rsid w:val="001D2C28"/>
    <w:rsid w:val="001E1468"/>
    <w:rsid w:val="001E1FF5"/>
    <w:rsid w:val="001E2615"/>
    <w:rsid w:val="001E4ED3"/>
    <w:rsid w:val="001E5783"/>
    <w:rsid w:val="001E62CB"/>
    <w:rsid w:val="001E711A"/>
    <w:rsid w:val="001F1467"/>
    <w:rsid w:val="002025BC"/>
    <w:rsid w:val="00206ACB"/>
    <w:rsid w:val="00214979"/>
    <w:rsid w:val="00215AE4"/>
    <w:rsid w:val="0021696E"/>
    <w:rsid w:val="0022218D"/>
    <w:rsid w:val="00222350"/>
    <w:rsid w:val="00224DEB"/>
    <w:rsid w:val="00226A29"/>
    <w:rsid w:val="002338B1"/>
    <w:rsid w:val="0023419D"/>
    <w:rsid w:val="002367FA"/>
    <w:rsid w:val="00236EB0"/>
    <w:rsid w:val="00236F6A"/>
    <w:rsid w:val="002374B8"/>
    <w:rsid w:val="00237AFF"/>
    <w:rsid w:val="00240B0F"/>
    <w:rsid w:val="002425D5"/>
    <w:rsid w:val="00247E3E"/>
    <w:rsid w:val="0025366E"/>
    <w:rsid w:val="00254897"/>
    <w:rsid w:val="002564AB"/>
    <w:rsid w:val="002623CD"/>
    <w:rsid w:val="00272306"/>
    <w:rsid w:val="00274E34"/>
    <w:rsid w:val="0028542F"/>
    <w:rsid w:val="00286FD6"/>
    <w:rsid w:val="00287FBE"/>
    <w:rsid w:val="00294E21"/>
    <w:rsid w:val="002A17C7"/>
    <w:rsid w:val="002A33FC"/>
    <w:rsid w:val="002A43FB"/>
    <w:rsid w:val="002A59D1"/>
    <w:rsid w:val="002A7CED"/>
    <w:rsid w:val="002B0F42"/>
    <w:rsid w:val="002B1A1F"/>
    <w:rsid w:val="002B38E9"/>
    <w:rsid w:val="002B4A8F"/>
    <w:rsid w:val="002B6285"/>
    <w:rsid w:val="002C1028"/>
    <w:rsid w:val="002C4545"/>
    <w:rsid w:val="002C6CEC"/>
    <w:rsid w:val="002D1167"/>
    <w:rsid w:val="002D14D2"/>
    <w:rsid w:val="002D3059"/>
    <w:rsid w:val="002D394C"/>
    <w:rsid w:val="002E05BA"/>
    <w:rsid w:val="002E24A9"/>
    <w:rsid w:val="002E494F"/>
    <w:rsid w:val="002E4C61"/>
    <w:rsid w:val="002F1A01"/>
    <w:rsid w:val="002F504C"/>
    <w:rsid w:val="002F5866"/>
    <w:rsid w:val="002F706C"/>
    <w:rsid w:val="00300A76"/>
    <w:rsid w:val="0030267F"/>
    <w:rsid w:val="003026F6"/>
    <w:rsid w:val="003029BF"/>
    <w:rsid w:val="003070AE"/>
    <w:rsid w:val="00311EFB"/>
    <w:rsid w:val="00315AFD"/>
    <w:rsid w:val="00321432"/>
    <w:rsid w:val="0032184F"/>
    <w:rsid w:val="00321896"/>
    <w:rsid w:val="003250A5"/>
    <w:rsid w:val="00327AA5"/>
    <w:rsid w:val="003300A5"/>
    <w:rsid w:val="003314BE"/>
    <w:rsid w:val="003342FE"/>
    <w:rsid w:val="003415ED"/>
    <w:rsid w:val="003449EF"/>
    <w:rsid w:val="003457DC"/>
    <w:rsid w:val="00345E76"/>
    <w:rsid w:val="003462B3"/>
    <w:rsid w:val="0034781C"/>
    <w:rsid w:val="00350679"/>
    <w:rsid w:val="00351B40"/>
    <w:rsid w:val="00353CFB"/>
    <w:rsid w:val="003604EE"/>
    <w:rsid w:val="00363ED7"/>
    <w:rsid w:val="003658A5"/>
    <w:rsid w:val="00365E1F"/>
    <w:rsid w:val="0036752F"/>
    <w:rsid w:val="00372CF3"/>
    <w:rsid w:val="00372DB1"/>
    <w:rsid w:val="003738B1"/>
    <w:rsid w:val="003774F4"/>
    <w:rsid w:val="00380B57"/>
    <w:rsid w:val="00385BC5"/>
    <w:rsid w:val="00395160"/>
    <w:rsid w:val="00397FE2"/>
    <w:rsid w:val="003A34CB"/>
    <w:rsid w:val="003A642E"/>
    <w:rsid w:val="003B0C7D"/>
    <w:rsid w:val="003B4078"/>
    <w:rsid w:val="003B47C5"/>
    <w:rsid w:val="003B5FEF"/>
    <w:rsid w:val="003B623D"/>
    <w:rsid w:val="003C1162"/>
    <w:rsid w:val="003C3948"/>
    <w:rsid w:val="003C3E6A"/>
    <w:rsid w:val="003C5CA0"/>
    <w:rsid w:val="003C62A6"/>
    <w:rsid w:val="003D00E4"/>
    <w:rsid w:val="003D30D7"/>
    <w:rsid w:val="003D46A7"/>
    <w:rsid w:val="003D4DB7"/>
    <w:rsid w:val="003D70C8"/>
    <w:rsid w:val="003D790D"/>
    <w:rsid w:val="003D7DB1"/>
    <w:rsid w:val="003E656B"/>
    <w:rsid w:val="003E7BFD"/>
    <w:rsid w:val="003F2FE5"/>
    <w:rsid w:val="003F346B"/>
    <w:rsid w:val="003F65A8"/>
    <w:rsid w:val="004002C5"/>
    <w:rsid w:val="00401698"/>
    <w:rsid w:val="00404BC1"/>
    <w:rsid w:val="0040793D"/>
    <w:rsid w:val="004106BE"/>
    <w:rsid w:val="0041610C"/>
    <w:rsid w:val="00422B0A"/>
    <w:rsid w:val="00432AFA"/>
    <w:rsid w:val="00434B5E"/>
    <w:rsid w:val="0043688C"/>
    <w:rsid w:val="004432C0"/>
    <w:rsid w:val="00445333"/>
    <w:rsid w:val="00452923"/>
    <w:rsid w:val="004537F8"/>
    <w:rsid w:val="00460FB5"/>
    <w:rsid w:val="00461D4E"/>
    <w:rsid w:val="00466BD5"/>
    <w:rsid w:val="0047000B"/>
    <w:rsid w:val="00471875"/>
    <w:rsid w:val="00487851"/>
    <w:rsid w:val="00493A38"/>
    <w:rsid w:val="004A12B5"/>
    <w:rsid w:val="004A4F55"/>
    <w:rsid w:val="004A545D"/>
    <w:rsid w:val="004A6A07"/>
    <w:rsid w:val="004B15CC"/>
    <w:rsid w:val="004B27AB"/>
    <w:rsid w:val="004B40F2"/>
    <w:rsid w:val="004B7664"/>
    <w:rsid w:val="004B78AD"/>
    <w:rsid w:val="004C0513"/>
    <w:rsid w:val="004C1B05"/>
    <w:rsid w:val="004C2410"/>
    <w:rsid w:val="004C38D4"/>
    <w:rsid w:val="004D1340"/>
    <w:rsid w:val="004F1C23"/>
    <w:rsid w:val="004F4329"/>
    <w:rsid w:val="005010C6"/>
    <w:rsid w:val="005028D8"/>
    <w:rsid w:val="00503265"/>
    <w:rsid w:val="005046FF"/>
    <w:rsid w:val="005055D2"/>
    <w:rsid w:val="00514575"/>
    <w:rsid w:val="00516F19"/>
    <w:rsid w:val="00521F26"/>
    <w:rsid w:val="005228D2"/>
    <w:rsid w:val="005249C9"/>
    <w:rsid w:val="00544813"/>
    <w:rsid w:val="00547B94"/>
    <w:rsid w:val="00547C11"/>
    <w:rsid w:val="0055305E"/>
    <w:rsid w:val="005541EE"/>
    <w:rsid w:val="00554C70"/>
    <w:rsid w:val="005552E5"/>
    <w:rsid w:val="005611B5"/>
    <w:rsid w:val="00565730"/>
    <w:rsid w:val="0057145F"/>
    <w:rsid w:val="0057185B"/>
    <w:rsid w:val="00582CDA"/>
    <w:rsid w:val="00583A58"/>
    <w:rsid w:val="00591A52"/>
    <w:rsid w:val="005927B4"/>
    <w:rsid w:val="00594444"/>
    <w:rsid w:val="005952B4"/>
    <w:rsid w:val="00597315"/>
    <w:rsid w:val="00597391"/>
    <w:rsid w:val="005A1B72"/>
    <w:rsid w:val="005A23F5"/>
    <w:rsid w:val="005A437F"/>
    <w:rsid w:val="005B0009"/>
    <w:rsid w:val="005B13E7"/>
    <w:rsid w:val="005B70E2"/>
    <w:rsid w:val="005C0415"/>
    <w:rsid w:val="005C1376"/>
    <w:rsid w:val="005C3702"/>
    <w:rsid w:val="005C5C4A"/>
    <w:rsid w:val="005D14EF"/>
    <w:rsid w:val="005D2064"/>
    <w:rsid w:val="005D41D3"/>
    <w:rsid w:val="005E332D"/>
    <w:rsid w:val="005F1A51"/>
    <w:rsid w:val="005F2E84"/>
    <w:rsid w:val="005F68AD"/>
    <w:rsid w:val="00601B10"/>
    <w:rsid w:val="0060437F"/>
    <w:rsid w:val="00607255"/>
    <w:rsid w:val="006114C1"/>
    <w:rsid w:val="00615E1A"/>
    <w:rsid w:val="00616CEA"/>
    <w:rsid w:val="006220C9"/>
    <w:rsid w:val="00625C72"/>
    <w:rsid w:val="00632AD3"/>
    <w:rsid w:val="006338BE"/>
    <w:rsid w:val="00636610"/>
    <w:rsid w:val="0064162D"/>
    <w:rsid w:val="00641690"/>
    <w:rsid w:val="00642654"/>
    <w:rsid w:val="006453F4"/>
    <w:rsid w:val="00646F08"/>
    <w:rsid w:val="00653434"/>
    <w:rsid w:val="006577F9"/>
    <w:rsid w:val="0066104C"/>
    <w:rsid w:val="00676F80"/>
    <w:rsid w:val="00682A47"/>
    <w:rsid w:val="006861C5"/>
    <w:rsid w:val="00690805"/>
    <w:rsid w:val="0069614D"/>
    <w:rsid w:val="00697FDF"/>
    <w:rsid w:val="006A577D"/>
    <w:rsid w:val="006A7427"/>
    <w:rsid w:val="006A7AF0"/>
    <w:rsid w:val="006B1A79"/>
    <w:rsid w:val="006B5319"/>
    <w:rsid w:val="006C0543"/>
    <w:rsid w:val="006C3B1E"/>
    <w:rsid w:val="006C4E21"/>
    <w:rsid w:val="006C73E9"/>
    <w:rsid w:val="006D242C"/>
    <w:rsid w:val="006D33AE"/>
    <w:rsid w:val="006D3BBA"/>
    <w:rsid w:val="006D7D77"/>
    <w:rsid w:val="006E11BE"/>
    <w:rsid w:val="006E4E05"/>
    <w:rsid w:val="006E54F0"/>
    <w:rsid w:val="006F2D8A"/>
    <w:rsid w:val="006F4355"/>
    <w:rsid w:val="006F57E0"/>
    <w:rsid w:val="006F6120"/>
    <w:rsid w:val="006F6B66"/>
    <w:rsid w:val="00703938"/>
    <w:rsid w:val="00703BD1"/>
    <w:rsid w:val="00706A85"/>
    <w:rsid w:val="00710FB2"/>
    <w:rsid w:val="00714EEC"/>
    <w:rsid w:val="0071768D"/>
    <w:rsid w:val="00720136"/>
    <w:rsid w:val="007203F0"/>
    <w:rsid w:val="00720A49"/>
    <w:rsid w:val="00721B19"/>
    <w:rsid w:val="00725805"/>
    <w:rsid w:val="007328FE"/>
    <w:rsid w:val="00735B42"/>
    <w:rsid w:val="00737063"/>
    <w:rsid w:val="00737452"/>
    <w:rsid w:val="007421BB"/>
    <w:rsid w:val="0074429E"/>
    <w:rsid w:val="007474F7"/>
    <w:rsid w:val="0074770C"/>
    <w:rsid w:val="00750DB3"/>
    <w:rsid w:val="0075670E"/>
    <w:rsid w:val="00756A85"/>
    <w:rsid w:val="00766370"/>
    <w:rsid w:val="00770549"/>
    <w:rsid w:val="00772AD9"/>
    <w:rsid w:val="00772C83"/>
    <w:rsid w:val="00775415"/>
    <w:rsid w:val="0077578F"/>
    <w:rsid w:val="00775F87"/>
    <w:rsid w:val="00776F37"/>
    <w:rsid w:val="007777E5"/>
    <w:rsid w:val="00780402"/>
    <w:rsid w:val="00782CA9"/>
    <w:rsid w:val="00783857"/>
    <w:rsid w:val="007849AD"/>
    <w:rsid w:val="007909CD"/>
    <w:rsid w:val="00793E0A"/>
    <w:rsid w:val="00795135"/>
    <w:rsid w:val="007964A4"/>
    <w:rsid w:val="007A027A"/>
    <w:rsid w:val="007A0949"/>
    <w:rsid w:val="007A0BD1"/>
    <w:rsid w:val="007A1AA3"/>
    <w:rsid w:val="007A7857"/>
    <w:rsid w:val="007B1AC1"/>
    <w:rsid w:val="007B2AEF"/>
    <w:rsid w:val="007C356A"/>
    <w:rsid w:val="007C378E"/>
    <w:rsid w:val="007C383F"/>
    <w:rsid w:val="007C4A74"/>
    <w:rsid w:val="007E08BB"/>
    <w:rsid w:val="007E1E74"/>
    <w:rsid w:val="007E439A"/>
    <w:rsid w:val="007E5233"/>
    <w:rsid w:val="007E5872"/>
    <w:rsid w:val="007F133D"/>
    <w:rsid w:val="00801327"/>
    <w:rsid w:val="008069B8"/>
    <w:rsid w:val="00806BFF"/>
    <w:rsid w:val="00806E79"/>
    <w:rsid w:val="00811AAD"/>
    <w:rsid w:val="00812EC9"/>
    <w:rsid w:val="00813302"/>
    <w:rsid w:val="00816187"/>
    <w:rsid w:val="00823E97"/>
    <w:rsid w:val="00836608"/>
    <w:rsid w:val="0083772A"/>
    <w:rsid w:val="008417C6"/>
    <w:rsid w:val="00844B88"/>
    <w:rsid w:val="00844DC3"/>
    <w:rsid w:val="0084560F"/>
    <w:rsid w:val="008508BB"/>
    <w:rsid w:val="0086323E"/>
    <w:rsid w:val="00866C9C"/>
    <w:rsid w:val="00867ECC"/>
    <w:rsid w:val="00870C97"/>
    <w:rsid w:val="008725C5"/>
    <w:rsid w:val="00873605"/>
    <w:rsid w:val="00874E25"/>
    <w:rsid w:val="00875173"/>
    <w:rsid w:val="00876699"/>
    <w:rsid w:val="008768BC"/>
    <w:rsid w:val="008852E9"/>
    <w:rsid w:val="0088530B"/>
    <w:rsid w:val="00885B6C"/>
    <w:rsid w:val="0089335E"/>
    <w:rsid w:val="008948D4"/>
    <w:rsid w:val="008A1BB3"/>
    <w:rsid w:val="008A2EE9"/>
    <w:rsid w:val="008A3FD0"/>
    <w:rsid w:val="008A58CD"/>
    <w:rsid w:val="008A6AF4"/>
    <w:rsid w:val="008B11BB"/>
    <w:rsid w:val="008B3753"/>
    <w:rsid w:val="008B53BD"/>
    <w:rsid w:val="008B7718"/>
    <w:rsid w:val="008C2E50"/>
    <w:rsid w:val="008F0EDD"/>
    <w:rsid w:val="008F34D8"/>
    <w:rsid w:val="00902F13"/>
    <w:rsid w:val="00911DCC"/>
    <w:rsid w:val="00912B1A"/>
    <w:rsid w:val="009258AE"/>
    <w:rsid w:val="009275E0"/>
    <w:rsid w:val="00933D3E"/>
    <w:rsid w:val="00935A42"/>
    <w:rsid w:val="00940142"/>
    <w:rsid w:val="0094052B"/>
    <w:rsid w:val="00945A50"/>
    <w:rsid w:val="009501BE"/>
    <w:rsid w:val="00950D97"/>
    <w:rsid w:val="00951A5E"/>
    <w:rsid w:val="0095637C"/>
    <w:rsid w:val="00957E90"/>
    <w:rsid w:val="009635FC"/>
    <w:rsid w:val="00963C40"/>
    <w:rsid w:val="009716FD"/>
    <w:rsid w:val="00971D7E"/>
    <w:rsid w:val="00982F14"/>
    <w:rsid w:val="009845E4"/>
    <w:rsid w:val="0099019B"/>
    <w:rsid w:val="00991E7D"/>
    <w:rsid w:val="00992A9A"/>
    <w:rsid w:val="00992B54"/>
    <w:rsid w:val="00993510"/>
    <w:rsid w:val="00995892"/>
    <w:rsid w:val="009971FE"/>
    <w:rsid w:val="009A2B6E"/>
    <w:rsid w:val="009A507D"/>
    <w:rsid w:val="009A527A"/>
    <w:rsid w:val="009B259B"/>
    <w:rsid w:val="009B27A4"/>
    <w:rsid w:val="009B56A3"/>
    <w:rsid w:val="009E12EC"/>
    <w:rsid w:val="00A00A83"/>
    <w:rsid w:val="00A13576"/>
    <w:rsid w:val="00A14B77"/>
    <w:rsid w:val="00A15F03"/>
    <w:rsid w:val="00A21659"/>
    <w:rsid w:val="00A24023"/>
    <w:rsid w:val="00A256AD"/>
    <w:rsid w:val="00A3436C"/>
    <w:rsid w:val="00A34D1D"/>
    <w:rsid w:val="00A371B8"/>
    <w:rsid w:val="00A4317B"/>
    <w:rsid w:val="00A4384D"/>
    <w:rsid w:val="00A43CB6"/>
    <w:rsid w:val="00A444F4"/>
    <w:rsid w:val="00A46A8D"/>
    <w:rsid w:val="00A55597"/>
    <w:rsid w:val="00A606E3"/>
    <w:rsid w:val="00A6120A"/>
    <w:rsid w:val="00A61321"/>
    <w:rsid w:val="00A62A40"/>
    <w:rsid w:val="00A64A44"/>
    <w:rsid w:val="00A7070B"/>
    <w:rsid w:val="00A72563"/>
    <w:rsid w:val="00A729AB"/>
    <w:rsid w:val="00A73C8B"/>
    <w:rsid w:val="00A76C46"/>
    <w:rsid w:val="00A77016"/>
    <w:rsid w:val="00A813CA"/>
    <w:rsid w:val="00A84F02"/>
    <w:rsid w:val="00A86FD0"/>
    <w:rsid w:val="00A87F97"/>
    <w:rsid w:val="00A910AC"/>
    <w:rsid w:val="00A91886"/>
    <w:rsid w:val="00A94A6C"/>
    <w:rsid w:val="00A952AB"/>
    <w:rsid w:val="00AA35DF"/>
    <w:rsid w:val="00AA3668"/>
    <w:rsid w:val="00AA4A5F"/>
    <w:rsid w:val="00AA5DB0"/>
    <w:rsid w:val="00AB2315"/>
    <w:rsid w:val="00AB3280"/>
    <w:rsid w:val="00AB65FD"/>
    <w:rsid w:val="00AC22EE"/>
    <w:rsid w:val="00AC3F50"/>
    <w:rsid w:val="00AD3A0A"/>
    <w:rsid w:val="00AD52DB"/>
    <w:rsid w:val="00AD57A1"/>
    <w:rsid w:val="00AD5A5A"/>
    <w:rsid w:val="00AE0F70"/>
    <w:rsid w:val="00AE3AAB"/>
    <w:rsid w:val="00AE6B3F"/>
    <w:rsid w:val="00AF43A3"/>
    <w:rsid w:val="00B025D5"/>
    <w:rsid w:val="00B03574"/>
    <w:rsid w:val="00B05BFC"/>
    <w:rsid w:val="00B06FD7"/>
    <w:rsid w:val="00B11A42"/>
    <w:rsid w:val="00B13430"/>
    <w:rsid w:val="00B14442"/>
    <w:rsid w:val="00B17A09"/>
    <w:rsid w:val="00B22518"/>
    <w:rsid w:val="00B231B5"/>
    <w:rsid w:val="00B33EDE"/>
    <w:rsid w:val="00B373CA"/>
    <w:rsid w:val="00B37E4D"/>
    <w:rsid w:val="00B42228"/>
    <w:rsid w:val="00B44434"/>
    <w:rsid w:val="00B4544C"/>
    <w:rsid w:val="00B45C33"/>
    <w:rsid w:val="00B52581"/>
    <w:rsid w:val="00B53978"/>
    <w:rsid w:val="00B551BE"/>
    <w:rsid w:val="00B565AF"/>
    <w:rsid w:val="00B57708"/>
    <w:rsid w:val="00B602E8"/>
    <w:rsid w:val="00B61BFE"/>
    <w:rsid w:val="00B62CBC"/>
    <w:rsid w:val="00B64440"/>
    <w:rsid w:val="00B65CE6"/>
    <w:rsid w:val="00B66B99"/>
    <w:rsid w:val="00B778B5"/>
    <w:rsid w:val="00B80FC2"/>
    <w:rsid w:val="00B9253D"/>
    <w:rsid w:val="00B92758"/>
    <w:rsid w:val="00B93E7F"/>
    <w:rsid w:val="00BA09A9"/>
    <w:rsid w:val="00BA0A1F"/>
    <w:rsid w:val="00BB3439"/>
    <w:rsid w:val="00BB398B"/>
    <w:rsid w:val="00BB5317"/>
    <w:rsid w:val="00BC6831"/>
    <w:rsid w:val="00BC6AB4"/>
    <w:rsid w:val="00BC6D15"/>
    <w:rsid w:val="00BC765E"/>
    <w:rsid w:val="00BC7D7C"/>
    <w:rsid w:val="00BD3D03"/>
    <w:rsid w:val="00BD6CB0"/>
    <w:rsid w:val="00BD7B73"/>
    <w:rsid w:val="00BE059C"/>
    <w:rsid w:val="00BE2713"/>
    <w:rsid w:val="00BE521B"/>
    <w:rsid w:val="00BE6A35"/>
    <w:rsid w:val="00BE7035"/>
    <w:rsid w:val="00BE7EA4"/>
    <w:rsid w:val="00BF01FA"/>
    <w:rsid w:val="00BF4385"/>
    <w:rsid w:val="00BF660F"/>
    <w:rsid w:val="00C007CF"/>
    <w:rsid w:val="00C019BB"/>
    <w:rsid w:val="00C03BF0"/>
    <w:rsid w:val="00C101B0"/>
    <w:rsid w:val="00C15309"/>
    <w:rsid w:val="00C21004"/>
    <w:rsid w:val="00C21EAD"/>
    <w:rsid w:val="00C30128"/>
    <w:rsid w:val="00C30F03"/>
    <w:rsid w:val="00C34939"/>
    <w:rsid w:val="00C34A6B"/>
    <w:rsid w:val="00C34E6D"/>
    <w:rsid w:val="00C3724F"/>
    <w:rsid w:val="00C41938"/>
    <w:rsid w:val="00C44544"/>
    <w:rsid w:val="00C533BD"/>
    <w:rsid w:val="00C62B5C"/>
    <w:rsid w:val="00C6651C"/>
    <w:rsid w:val="00C778B3"/>
    <w:rsid w:val="00C918AA"/>
    <w:rsid w:val="00C950BE"/>
    <w:rsid w:val="00C97F65"/>
    <w:rsid w:val="00CA0357"/>
    <w:rsid w:val="00CA65C7"/>
    <w:rsid w:val="00CB56A6"/>
    <w:rsid w:val="00CB6532"/>
    <w:rsid w:val="00CC028C"/>
    <w:rsid w:val="00CC12CD"/>
    <w:rsid w:val="00CD16FA"/>
    <w:rsid w:val="00CD2691"/>
    <w:rsid w:val="00CE709D"/>
    <w:rsid w:val="00CF0BEB"/>
    <w:rsid w:val="00D03C4A"/>
    <w:rsid w:val="00D04F36"/>
    <w:rsid w:val="00D06285"/>
    <w:rsid w:val="00D06A5F"/>
    <w:rsid w:val="00D13760"/>
    <w:rsid w:val="00D142DE"/>
    <w:rsid w:val="00D14638"/>
    <w:rsid w:val="00D17627"/>
    <w:rsid w:val="00D17701"/>
    <w:rsid w:val="00D17CEE"/>
    <w:rsid w:val="00D21A91"/>
    <w:rsid w:val="00D21C15"/>
    <w:rsid w:val="00D24539"/>
    <w:rsid w:val="00D30A68"/>
    <w:rsid w:val="00D40DEE"/>
    <w:rsid w:val="00D4190E"/>
    <w:rsid w:val="00D422EA"/>
    <w:rsid w:val="00D42599"/>
    <w:rsid w:val="00D4340D"/>
    <w:rsid w:val="00D4622E"/>
    <w:rsid w:val="00D51F16"/>
    <w:rsid w:val="00D5272B"/>
    <w:rsid w:val="00D53B5B"/>
    <w:rsid w:val="00D55B58"/>
    <w:rsid w:val="00D575E2"/>
    <w:rsid w:val="00D57C61"/>
    <w:rsid w:val="00D60045"/>
    <w:rsid w:val="00D60709"/>
    <w:rsid w:val="00D609A7"/>
    <w:rsid w:val="00D675CC"/>
    <w:rsid w:val="00D74BBA"/>
    <w:rsid w:val="00D74F77"/>
    <w:rsid w:val="00D8698E"/>
    <w:rsid w:val="00D9356F"/>
    <w:rsid w:val="00D94C43"/>
    <w:rsid w:val="00D96F62"/>
    <w:rsid w:val="00DB0A15"/>
    <w:rsid w:val="00DB58E1"/>
    <w:rsid w:val="00DB594A"/>
    <w:rsid w:val="00DB63B9"/>
    <w:rsid w:val="00DB6EA9"/>
    <w:rsid w:val="00DC4847"/>
    <w:rsid w:val="00DC63D8"/>
    <w:rsid w:val="00DD3B6C"/>
    <w:rsid w:val="00DD4BC9"/>
    <w:rsid w:val="00DD701A"/>
    <w:rsid w:val="00DD7778"/>
    <w:rsid w:val="00DE3ED4"/>
    <w:rsid w:val="00DE6394"/>
    <w:rsid w:val="00DE74CE"/>
    <w:rsid w:val="00DF5EA4"/>
    <w:rsid w:val="00E02FA8"/>
    <w:rsid w:val="00E04F49"/>
    <w:rsid w:val="00E0533E"/>
    <w:rsid w:val="00E05909"/>
    <w:rsid w:val="00E0745E"/>
    <w:rsid w:val="00E107A3"/>
    <w:rsid w:val="00E10CD8"/>
    <w:rsid w:val="00E209C8"/>
    <w:rsid w:val="00E2285B"/>
    <w:rsid w:val="00E25219"/>
    <w:rsid w:val="00E27592"/>
    <w:rsid w:val="00E35197"/>
    <w:rsid w:val="00E35DAA"/>
    <w:rsid w:val="00E3693D"/>
    <w:rsid w:val="00E4153D"/>
    <w:rsid w:val="00E41DFC"/>
    <w:rsid w:val="00E44246"/>
    <w:rsid w:val="00E444C0"/>
    <w:rsid w:val="00E46819"/>
    <w:rsid w:val="00E56230"/>
    <w:rsid w:val="00E62120"/>
    <w:rsid w:val="00E653CC"/>
    <w:rsid w:val="00E66C02"/>
    <w:rsid w:val="00E66D15"/>
    <w:rsid w:val="00E72E11"/>
    <w:rsid w:val="00E735A6"/>
    <w:rsid w:val="00E76480"/>
    <w:rsid w:val="00E76CF2"/>
    <w:rsid w:val="00E77731"/>
    <w:rsid w:val="00E7791D"/>
    <w:rsid w:val="00E810D4"/>
    <w:rsid w:val="00E90E73"/>
    <w:rsid w:val="00E919F4"/>
    <w:rsid w:val="00E9243B"/>
    <w:rsid w:val="00E95D06"/>
    <w:rsid w:val="00E95DB4"/>
    <w:rsid w:val="00E97B14"/>
    <w:rsid w:val="00EB2DA0"/>
    <w:rsid w:val="00EB2EE8"/>
    <w:rsid w:val="00EB503F"/>
    <w:rsid w:val="00EB7F0C"/>
    <w:rsid w:val="00EC2867"/>
    <w:rsid w:val="00EC3CF6"/>
    <w:rsid w:val="00EC488F"/>
    <w:rsid w:val="00EC7DBF"/>
    <w:rsid w:val="00ED13DC"/>
    <w:rsid w:val="00EE0ACF"/>
    <w:rsid w:val="00EE6D67"/>
    <w:rsid w:val="00F0097D"/>
    <w:rsid w:val="00F047B7"/>
    <w:rsid w:val="00F07E95"/>
    <w:rsid w:val="00F21765"/>
    <w:rsid w:val="00F24864"/>
    <w:rsid w:val="00F26724"/>
    <w:rsid w:val="00F27460"/>
    <w:rsid w:val="00F315EF"/>
    <w:rsid w:val="00F32122"/>
    <w:rsid w:val="00F42A8F"/>
    <w:rsid w:val="00F47432"/>
    <w:rsid w:val="00F478D4"/>
    <w:rsid w:val="00F51930"/>
    <w:rsid w:val="00F52D58"/>
    <w:rsid w:val="00F53A22"/>
    <w:rsid w:val="00F53A5F"/>
    <w:rsid w:val="00F62E49"/>
    <w:rsid w:val="00F63FE8"/>
    <w:rsid w:val="00F73B3E"/>
    <w:rsid w:val="00F73D2C"/>
    <w:rsid w:val="00F8018F"/>
    <w:rsid w:val="00F8175F"/>
    <w:rsid w:val="00F81C09"/>
    <w:rsid w:val="00FA1815"/>
    <w:rsid w:val="00FA4C84"/>
    <w:rsid w:val="00FB44C5"/>
    <w:rsid w:val="00FC0DD8"/>
    <w:rsid w:val="00FC46D5"/>
    <w:rsid w:val="00FE101E"/>
    <w:rsid w:val="00FE337E"/>
    <w:rsid w:val="00FE60D4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672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267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132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6724"/>
    <w:rPr>
      <w:rFonts w:ascii="Tahoma" w:hAnsi="Tahoma"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26724"/>
    <w:rPr>
      <w:rFonts w:ascii="Cambria" w:hAnsi="Cambria" w:cs="Times New Roman"/>
      <w:b/>
      <w:i/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61321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Title"/>
    <w:basedOn w:val="a"/>
    <w:link w:val="a4"/>
    <w:uiPriority w:val="99"/>
    <w:qFormat/>
    <w:rsid w:val="00F2672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26724"/>
    <w:rPr>
      <w:rFonts w:cs="Times New Roman"/>
      <w:sz w:val="24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E72E11"/>
    <w:rPr>
      <w:rFonts w:ascii="Arial" w:hAnsi="Arial"/>
      <w:lang w:val="ru-RU" w:eastAsia="ru-RU"/>
    </w:rPr>
  </w:style>
  <w:style w:type="character" w:customStyle="1" w:styleId="a5">
    <w:name w:val="Основной текст_"/>
    <w:link w:val="11"/>
    <w:uiPriority w:val="99"/>
    <w:locked/>
    <w:rsid w:val="0083772A"/>
    <w:rPr>
      <w:spacing w:val="1"/>
      <w:sz w:val="27"/>
      <w:shd w:val="clear" w:color="auto" w:fill="FFFFFF"/>
    </w:rPr>
  </w:style>
  <w:style w:type="character" w:customStyle="1" w:styleId="13pt">
    <w:name w:val="Основной текст + 13 pt"/>
    <w:uiPriority w:val="99"/>
    <w:rsid w:val="0083772A"/>
    <w:rPr>
      <w:rFonts w:ascii="Times New Roman" w:hAnsi="Times New Roman"/>
      <w:color w:val="000000"/>
      <w:spacing w:val="1"/>
      <w:w w:val="100"/>
      <w:position w:val="0"/>
      <w:sz w:val="26"/>
      <w:u w:val="none"/>
      <w:lang w:val="ru-RU" w:eastAsia="x-none"/>
    </w:rPr>
  </w:style>
  <w:style w:type="paragraph" w:customStyle="1" w:styleId="11">
    <w:name w:val="Основной текст1"/>
    <w:basedOn w:val="a"/>
    <w:link w:val="a5"/>
    <w:uiPriority w:val="99"/>
    <w:rsid w:val="0083772A"/>
    <w:pPr>
      <w:widowControl w:val="0"/>
      <w:shd w:val="clear" w:color="auto" w:fill="FFFFFF"/>
      <w:spacing w:after="720" w:line="240" w:lineRule="atLeast"/>
      <w:jc w:val="both"/>
    </w:pPr>
    <w:rPr>
      <w:spacing w:val="1"/>
      <w:sz w:val="27"/>
      <w:szCs w:val="27"/>
    </w:rPr>
  </w:style>
  <w:style w:type="character" w:customStyle="1" w:styleId="115pt0pt">
    <w:name w:val="Основной текст + 11.5 pt#Интервал 0 pt"/>
    <w:uiPriority w:val="99"/>
    <w:rsid w:val="00B22518"/>
    <w:rPr>
      <w:rFonts w:ascii="Times New Roman" w:hAnsi="Times New Roman"/>
      <w:color w:val="000000"/>
      <w:spacing w:val="4"/>
      <w:w w:val="100"/>
      <w:position w:val="0"/>
      <w:sz w:val="23"/>
      <w:u w:val="none"/>
      <w:lang w:val="ru-RU" w:eastAsia="x-none"/>
    </w:rPr>
  </w:style>
  <w:style w:type="paragraph" w:styleId="a6">
    <w:name w:val="Body Text Indent"/>
    <w:basedOn w:val="a"/>
    <w:link w:val="a7"/>
    <w:uiPriority w:val="99"/>
    <w:rsid w:val="00C778B3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778B3"/>
    <w:rPr>
      <w:rFonts w:cs="Times New Roman"/>
      <w:b/>
      <w:spacing w:val="30"/>
      <w:sz w:val="24"/>
    </w:rPr>
  </w:style>
  <w:style w:type="table" w:styleId="a8">
    <w:name w:val="Table Grid"/>
    <w:basedOn w:val="a1"/>
    <w:uiPriority w:val="99"/>
    <w:rsid w:val="00554C7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4023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A240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4023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35067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rsid w:val="00F26724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F26724"/>
    <w:rPr>
      <w:rFonts w:cs="Times New Roman"/>
      <w:sz w:val="24"/>
    </w:rPr>
  </w:style>
  <w:style w:type="paragraph" w:customStyle="1" w:styleId="ConsPlusNonformat">
    <w:name w:val="ConsPlusNonformat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1">
    <w:name w:val="page number"/>
    <w:basedOn w:val="a0"/>
    <w:uiPriority w:val="99"/>
    <w:rsid w:val="00F26724"/>
    <w:rPr>
      <w:rFonts w:cs="Times New Roman"/>
    </w:rPr>
  </w:style>
  <w:style w:type="paragraph" w:customStyle="1" w:styleId="ConsPlusNormal0">
    <w:name w:val="ConsPlusNormal"/>
    <w:link w:val="ConsPlusNormal"/>
    <w:uiPriority w:val="99"/>
    <w:rsid w:val="00F2672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2">
    <w:name w:val="Normal (Web)"/>
    <w:basedOn w:val="a"/>
    <w:uiPriority w:val="99"/>
    <w:rsid w:val="00F2672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3">
    <w:name w:val="Strong"/>
    <w:basedOn w:val="a0"/>
    <w:uiPriority w:val="99"/>
    <w:qFormat/>
    <w:rsid w:val="00F26724"/>
    <w:rPr>
      <w:rFonts w:cs="Times New Roman"/>
      <w:b/>
    </w:rPr>
  </w:style>
  <w:style w:type="paragraph" w:customStyle="1" w:styleId="consplusnormal00">
    <w:name w:val="consplusnormal0"/>
    <w:basedOn w:val="a"/>
    <w:uiPriority w:val="99"/>
    <w:rsid w:val="00F26724"/>
    <w:pPr>
      <w:spacing w:before="100" w:after="100"/>
      <w:ind w:firstLine="120"/>
    </w:pPr>
    <w:rPr>
      <w:rFonts w:ascii="Verdana" w:hAnsi="Verdana"/>
    </w:rPr>
  </w:style>
  <w:style w:type="paragraph" w:styleId="af4">
    <w:name w:val="footnote text"/>
    <w:basedOn w:val="a"/>
    <w:link w:val="af5"/>
    <w:uiPriority w:val="99"/>
    <w:rsid w:val="00F267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locked/>
    <w:rsid w:val="00F26724"/>
    <w:rPr>
      <w:rFonts w:ascii="Arial" w:hAnsi="Arial" w:cs="Times New Roman"/>
      <w:lang w:val="x-none" w:eastAsia="x-none"/>
    </w:rPr>
  </w:style>
  <w:style w:type="character" w:styleId="af6">
    <w:name w:val="footnote reference"/>
    <w:basedOn w:val="a0"/>
    <w:uiPriority w:val="99"/>
    <w:rsid w:val="00F26724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rsid w:val="00F26724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F26724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26724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rsid w:val="00F2672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26724"/>
    <w:rPr>
      <w:rFonts w:cs="Times New Roman"/>
      <w:b/>
      <w:lang w:val="x-none" w:eastAsia="x-none"/>
    </w:rPr>
  </w:style>
  <w:style w:type="character" w:styleId="afc">
    <w:name w:val="Hyperlink"/>
    <w:basedOn w:val="a0"/>
    <w:uiPriority w:val="99"/>
    <w:rsid w:val="00F26724"/>
    <w:rPr>
      <w:rFonts w:cs="Times New Roman"/>
      <w:color w:val="0000FF"/>
      <w:u w:val="single"/>
    </w:rPr>
  </w:style>
  <w:style w:type="paragraph" w:styleId="afd">
    <w:name w:val="List Paragraph"/>
    <w:basedOn w:val="a"/>
    <w:uiPriority w:val="99"/>
    <w:qFormat/>
    <w:rsid w:val="00F267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Знак Знак Знак Знак Знак Знак Знак"/>
    <w:basedOn w:val="a"/>
    <w:uiPriority w:val="99"/>
    <w:rsid w:val="00F26724"/>
    <w:pPr>
      <w:spacing w:after="160" w:line="240" w:lineRule="exact"/>
      <w:ind w:firstLine="567"/>
      <w:jc w:val="right"/>
    </w:pPr>
    <w:rPr>
      <w:rFonts w:ascii="Arial" w:hAnsi="Arial"/>
      <w:lang w:val="en-GB" w:eastAsia="en-US"/>
    </w:rPr>
  </w:style>
  <w:style w:type="paragraph" w:customStyle="1" w:styleId="ConsPlusTitle">
    <w:name w:val="ConsPlusTitle"/>
    <w:uiPriority w:val="99"/>
    <w:rsid w:val="00F2672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blk">
    <w:name w:val="blk"/>
    <w:uiPriority w:val="99"/>
    <w:rsid w:val="00F26724"/>
  </w:style>
  <w:style w:type="character" w:styleId="aff">
    <w:name w:val="FollowedHyperlink"/>
    <w:basedOn w:val="a0"/>
    <w:uiPriority w:val="99"/>
    <w:semiHidden/>
    <w:rsid w:val="005B0009"/>
    <w:rPr>
      <w:rFonts w:cs="Times New Roman"/>
      <w:color w:val="800080"/>
      <w:u w:val="single"/>
    </w:rPr>
  </w:style>
  <w:style w:type="paragraph" w:customStyle="1" w:styleId="aff0">
    <w:name w:val="Название проектного документа"/>
    <w:basedOn w:val="a"/>
    <w:uiPriority w:val="99"/>
    <w:rsid w:val="00706A85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f1">
    <w:name w:val="No Spacing"/>
    <w:uiPriority w:val="99"/>
    <w:qFormat/>
    <w:rsid w:val="00E72E11"/>
    <w:pPr>
      <w:spacing w:after="0" w:line="240" w:lineRule="auto"/>
    </w:pPr>
    <w:rPr>
      <w:rFonts w:ascii="Calibri" w:hAnsi="Calibri" w:cs="Calibri"/>
    </w:rPr>
  </w:style>
  <w:style w:type="character" w:customStyle="1" w:styleId="Bodytext">
    <w:name w:val="Body text_"/>
    <w:basedOn w:val="a0"/>
    <w:uiPriority w:val="99"/>
    <w:locked/>
    <w:rsid w:val="00F478D4"/>
    <w:rPr>
      <w:rFonts w:cs="Times New Roman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F478D4"/>
    <w:rPr>
      <w:rFonts w:ascii="Times New Roman" w:hAnsi="Times New Roman" w:cs="Times New Roman"/>
    </w:rPr>
  </w:style>
  <w:style w:type="paragraph" w:customStyle="1" w:styleId="aff2">
    <w:name w:val="Содержимое врезки"/>
    <w:basedOn w:val="a"/>
    <w:uiPriority w:val="99"/>
    <w:rsid w:val="00F478D4"/>
    <w:rPr>
      <w:rFonts w:ascii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6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FB23D0FA83741BBFC0035i8E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4681</Words>
  <Characters>26686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Анастасия Владимировна Науменко</dc:creator>
  <cp:lastModifiedBy>user25</cp:lastModifiedBy>
  <cp:revision>9</cp:revision>
  <cp:lastPrinted>2025-06-27T07:09:00Z</cp:lastPrinted>
  <dcterms:created xsi:type="dcterms:W3CDTF">2025-06-09T11:17:00Z</dcterms:created>
  <dcterms:modified xsi:type="dcterms:W3CDTF">2025-06-27T07:16:00Z</dcterms:modified>
</cp:coreProperties>
</file>