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>Администрация Семикаракорского городского поселения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>ПОСТАНОВЛЕНИЕ</w:t>
      </w:r>
    </w:p>
    <w:p w:rsid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E01D8" w:rsidRPr="00DE01D8" w:rsidRDefault="00734EA5" w:rsidP="00DE0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02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03</w:t>
      </w:r>
      <w:r w:rsidR="00DE01D8" w:rsidRPr="00DE01D8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 xml:space="preserve">6  </w:t>
      </w:r>
      <w:r w:rsidR="00DE01D8" w:rsidRPr="00DE01D8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DE01D8">
        <w:rPr>
          <w:rFonts w:ascii="Times New Roman" w:hAnsi="Times New Roman"/>
          <w:bCs/>
          <w:sz w:val="28"/>
          <w:szCs w:val="28"/>
        </w:rPr>
        <w:t xml:space="preserve">г. </w:t>
      </w:r>
      <w:r w:rsidR="00DE01D8" w:rsidRPr="00DE01D8">
        <w:rPr>
          <w:rFonts w:ascii="Times New Roman" w:hAnsi="Times New Roman"/>
          <w:bCs/>
          <w:sz w:val="28"/>
          <w:szCs w:val="28"/>
        </w:rPr>
        <w:t xml:space="preserve">Семикаракорск </w:t>
      </w:r>
      <w:r w:rsidR="00DE01D8" w:rsidRPr="00DE01D8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="00DE01D8" w:rsidRPr="00DE01D8">
        <w:rPr>
          <w:rFonts w:ascii="Times New Roman" w:hAnsi="Times New Roman"/>
          <w:bCs/>
          <w:sz w:val="28"/>
          <w:szCs w:val="28"/>
        </w:rPr>
        <w:tab/>
        <w:t xml:space="preserve">         №</w:t>
      </w:r>
      <w:r>
        <w:rPr>
          <w:rFonts w:ascii="Times New Roman" w:hAnsi="Times New Roman"/>
          <w:bCs/>
          <w:sz w:val="28"/>
          <w:szCs w:val="28"/>
        </w:rPr>
        <w:t xml:space="preserve"> 143</w:t>
      </w:r>
      <w:r w:rsidR="00DE01D8" w:rsidRPr="00DE01D8">
        <w:rPr>
          <w:rFonts w:ascii="Times New Roman" w:hAnsi="Times New Roman"/>
          <w:bCs/>
          <w:sz w:val="28"/>
          <w:szCs w:val="28"/>
        </w:rPr>
        <w:t xml:space="preserve"> 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01D8" w:rsidRDefault="00DE01D8" w:rsidP="00613EC9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center"/>
        <w:rPr>
          <w:rFonts w:ascii="Times New Roman" w:hAnsi="Times New Roman"/>
          <w:bCs/>
          <w:sz w:val="28"/>
          <w:szCs w:val="28"/>
        </w:rPr>
      </w:pPr>
      <w:r w:rsidRPr="00DE01D8">
        <w:rPr>
          <w:rFonts w:ascii="Times New Roman" w:hAnsi="Times New Roman"/>
          <w:bCs/>
          <w:sz w:val="28"/>
          <w:szCs w:val="28"/>
        </w:rPr>
        <w:t xml:space="preserve">Об </w:t>
      </w:r>
      <w:r w:rsidR="00613EC9">
        <w:rPr>
          <w:rFonts w:ascii="Times New Roman" w:hAnsi="Times New Roman"/>
          <w:bCs/>
          <w:sz w:val="28"/>
          <w:szCs w:val="28"/>
        </w:rPr>
        <w:t>утверждении порядка</w:t>
      </w:r>
      <w:r>
        <w:rPr>
          <w:rFonts w:ascii="Times New Roman" w:hAnsi="Times New Roman"/>
          <w:bCs/>
          <w:sz w:val="28"/>
          <w:szCs w:val="28"/>
        </w:rPr>
        <w:t xml:space="preserve"> определения </w:t>
      </w:r>
      <w:r w:rsidR="00613EC9">
        <w:rPr>
          <w:rFonts w:ascii="Times New Roman" w:hAnsi="Times New Roman"/>
          <w:bCs/>
          <w:sz w:val="28"/>
          <w:szCs w:val="28"/>
        </w:rPr>
        <w:t xml:space="preserve">платы </w:t>
      </w:r>
      <w:r w:rsidR="000B36A3">
        <w:rPr>
          <w:rFonts w:ascii="Times New Roman" w:hAnsi="Times New Roman"/>
          <w:bCs/>
          <w:sz w:val="28"/>
          <w:szCs w:val="28"/>
        </w:rPr>
        <w:t>по соглашению об установлении сервитута в отношении земельных участков</w:t>
      </w:r>
      <w:r w:rsidR="00613EC9">
        <w:rPr>
          <w:rFonts w:ascii="Times New Roman" w:hAnsi="Times New Roman"/>
          <w:bCs/>
          <w:sz w:val="28"/>
          <w:szCs w:val="28"/>
        </w:rPr>
        <w:t xml:space="preserve">, находящихся </w:t>
      </w:r>
      <w:r>
        <w:rPr>
          <w:rFonts w:ascii="Times New Roman" w:hAnsi="Times New Roman"/>
          <w:bCs/>
          <w:sz w:val="28"/>
          <w:szCs w:val="28"/>
        </w:rPr>
        <w:t xml:space="preserve"> в муниципальной собственности </w:t>
      </w:r>
      <w:r w:rsidR="00C94112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униципального</w:t>
      </w:r>
      <w:r w:rsidR="000B3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образования «Семикаракорское городское поселение» </w:t>
      </w:r>
    </w:p>
    <w:p w:rsidR="00DE01D8" w:rsidRDefault="00DE01D8" w:rsidP="00DE01D8">
      <w:pPr>
        <w:pStyle w:val="ConsPlusNormal"/>
        <w:ind w:firstLine="540"/>
        <w:jc w:val="both"/>
      </w:pPr>
    </w:p>
    <w:p w:rsidR="000B36A3" w:rsidRDefault="000B36A3" w:rsidP="00DE01D8">
      <w:pPr>
        <w:pStyle w:val="ConsPlusNormal"/>
        <w:ind w:firstLine="540"/>
        <w:jc w:val="both"/>
      </w:pPr>
    </w:p>
    <w:p w:rsidR="000B36A3" w:rsidRDefault="000B36A3" w:rsidP="000B3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6A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0B36A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B36A3">
        <w:rPr>
          <w:rFonts w:ascii="Times New Roman" w:hAnsi="Times New Roman" w:cs="Times New Roman"/>
          <w:sz w:val="28"/>
          <w:szCs w:val="28"/>
        </w:rPr>
        <w:t xml:space="preserve"> от 23.06.2014 N 171-ФЗ «О внесении изменений в Земельный кодекс Российской Федерации и отдельные законодательные акты Российской Федерации»</w:t>
      </w:r>
    </w:p>
    <w:p w:rsidR="000B36A3" w:rsidRDefault="000B36A3" w:rsidP="000B3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EC9" w:rsidRPr="00613EC9" w:rsidRDefault="00613EC9" w:rsidP="000B36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13E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13EC9" w:rsidRPr="00613EC9" w:rsidRDefault="00613EC9" w:rsidP="00613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1D8" w:rsidRPr="00613EC9" w:rsidRDefault="00613EC9" w:rsidP="00613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EC9">
        <w:rPr>
          <w:rFonts w:ascii="Times New Roman" w:hAnsi="Times New Roman" w:cs="Times New Roman"/>
          <w:sz w:val="28"/>
          <w:szCs w:val="28"/>
        </w:rPr>
        <w:t xml:space="preserve">1. </w:t>
      </w:r>
      <w:r w:rsidR="000B36A3" w:rsidRPr="000B36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="000B36A3" w:rsidRPr="000B36A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0B36A3" w:rsidRPr="000B36A3">
        <w:rPr>
          <w:rFonts w:ascii="Times New Roman" w:hAnsi="Times New Roman" w:cs="Times New Roman"/>
          <w:sz w:val="28"/>
          <w:szCs w:val="28"/>
        </w:rPr>
        <w:t xml:space="preserve"> определения платы по соглашению об установлении сервитута в отношении земельных участков, находящихся в муниципальной собственности</w:t>
      </w:r>
      <w:r w:rsidR="000B36A3" w:rsidRPr="000B36A3">
        <w:rPr>
          <w:rFonts w:ascii="Times New Roman" w:hAnsi="Times New Roman" w:cs="Times New Roman"/>
          <w:sz w:val="26"/>
          <w:szCs w:val="26"/>
        </w:rPr>
        <w:t xml:space="preserve"> </w:t>
      </w:r>
      <w:r w:rsidR="00C9411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«Семикаракорское городское поселение»</w:t>
      </w:r>
      <w:r w:rsidRPr="00613EC9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E01D8" w:rsidRPr="00917C1B" w:rsidRDefault="00917C1B" w:rsidP="00917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7C1B">
        <w:rPr>
          <w:rFonts w:ascii="Times New Roman" w:hAnsi="Times New Roman" w:cs="Times New Roman"/>
          <w:sz w:val="28"/>
          <w:szCs w:val="28"/>
        </w:rPr>
        <w:t>2</w:t>
      </w:r>
      <w:r w:rsidR="00DE01D8" w:rsidRPr="00917C1B">
        <w:rPr>
          <w:rFonts w:ascii="Times New Roman" w:hAnsi="Times New Roman" w:cs="Times New Roman"/>
          <w:sz w:val="28"/>
          <w:szCs w:val="28"/>
        </w:rPr>
        <w:t>.</w:t>
      </w:r>
      <w:r w:rsidR="00DE01D8">
        <w:t xml:space="preserve"> </w:t>
      </w:r>
      <w:r w:rsidRPr="00DE01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DE01D8" w:rsidRPr="00DE01D8" w:rsidRDefault="00917C1B" w:rsidP="00917C1B">
      <w:pPr>
        <w:pStyle w:val="ConsPlusNormal"/>
        <w:ind w:firstLine="540"/>
        <w:jc w:val="both"/>
      </w:pPr>
      <w:r>
        <w:t>3</w:t>
      </w:r>
      <w:r w:rsidR="00DE01D8">
        <w:t xml:space="preserve">. </w:t>
      </w:r>
      <w:r w:rsidRPr="00DE01D8">
        <w:t>Контроль   за   исполнением   настоящего постановления возложить на  заместителя Главы Администрации Семикаракорского городского поселения по городскому хозяйству Лубашева В.С.</w:t>
      </w:r>
      <w:r w:rsidRPr="00917C1B">
        <w:t xml:space="preserve"> 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D8">
        <w:rPr>
          <w:rFonts w:ascii="Times New Roman" w:hAnsi="Times New Roman"/>
          <w:sz w:val="28"/>
          <w:szCs w:val="28"/>
        </w:rPr>
        <w:t xml:space="preserve">Глава Семикаракорского </w:t>
      </w:r>
    </w:p>
    <w:p w:rsidR="00DE01D8" w:rsidRP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D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DE01D8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E01D8">
        <w:rPr>
          <w:rFonts w:ascii="Times New Roman" w:hAnsi="Times New Roman"/>
          <w:sz w:val="28"/>
          <w:szCs w:val="28"/>
        </w:rPr>
        <w:tab/>
      </w:r>
      <w:r w:rsidRPr="00DE01D8">
        <w:rPr>
          <w:rFonts w:ascii="Times New Roman" w:hAnsi="Times New Roman"/>
          <w:sz w:val="28"/>
          <w:szCs w:val="28"/>
        </w:rPr>
        <w:tab/>
        <w:t xml:space="preserve">           </w:t>
      </w:r>
      <w:r w:rsidR="00917C1B">
        <w:rPr>
          <w:rFonts w:ascii="Times New Roman" w:hAnsi="Times New Roman"/>
          <w:sz w:val="28"/>
          <w:szCs w:val="28"/>
        </w:rPr>
        <w:t xml:space="preserve">               </w:t>
      </w:r>
      <w:r w:rsidRPr="00DE01D8">
        <w:rPr>
          <w:rFonts w:ascii="Times New Roman" w:hAnsi="Times New Roman"/>
          <w:sz w:val="28"/>
          <w:szCs w:val="28"/>
        </w:rPr>
        <w:t>А.Н. Черненко</w:t>
      </w:r>
    </w:p>
    <w:p w:rsid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EC9" w:rsidRDefault="00613EC9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EC9" w:rsidRDefault="00613EC9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6A3" w:rsidRDefault="000B36A3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EA5" w:rsidRDefault="00734EA5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EA5" w:rsidRDefault="00734EA5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6A3" w:rsidRDefault="000B36A3" w:rsidP="00DE0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1D8" w:rsidRPr="00DE01D8" w:rsidRDefault="00DE01D8" w:rsidP="00DE01D8">
      <w:pPr>
        <w:pStyle w:val="a3"/>
        <w:rPr>
          <w:rFonts w:ascii="Times New Roman" w:hAnsi="Times New Roman"/>
          <w:sz w:val="16"/>
          <w:szCs w:val="16"/>
        </w:rPr>
      </w:pPr>
      <w:r w:rsidRPr="00DE01D8">
        <w:rPr>
          <w:rFonts w:ascii="Times New Roman" w:hAnsi="Times New Roman"/>
          <w:sz w:val="16"/>
          <w:szCs w:val="16"/>
        </w:rPr>
        <w:t>Постановление  вносит:</w:t>
      </w:r>
    </w:p>
    <w:p w:rsidR="00DE01D8" w:rsidRPr="00DE01D8" w:rsidRDefault="00DE01D8" w:rsidP="00DE01D8">
      <w:pPr>
        <w:pStyle w:val="a3"/>
        <w:rPr>
          <w:rFonts w:ascii="Times New Roman" w:hAnsi="Times New Roman"/>
          <w:sz w:val="16"/>
          <w:szCs w:val="16"/>
        </w:rPr>
      </w:pPr>
      <w:r w:rsidRPr="00DE01D8">
        <w:rPr>
          <w:rFonts w:ascii="Times New Roman" w:hAnsi="Times New Roman"/>
          <w:sz w:val="16"/>
          <w:szCs w:val="16"/>
        </w:rPr>
        <w:t>отдел архитектуры, градостроительства,</w:t>
      </w:r>
    </w:p>
    <w:p w:rsidR="00DE01D8" w:rsidRDefault="00DE01D8" w:rsidP="00917C1B">
      <w:pPr>
        <w:pStyle w:val="a3"/>
        <w:rPr>
          <w:rFonts w:ascii="Times New Roman" w:hAnsi="Times New Roman"/>
          <w:sz w:val="16"/>
          <w:szCs w:val="16"/>
        </w:rPr>
      </w:pPr>
      <w:r w:rsidRPr="00DE01D8">
        <w:rPr>
          <w:rFonts w:ascii="Times New Roman" w:hAnsi="Times New Roman"/>
          <w:sz w:val="16"/>
          <w:szCs w:val="16"/>
        </w:rPr>
        <w:t xml:space="preserve">земельно-имущественных отношений </w:t>
      </w:r>
    </w:p>
    <w:p w:rsidR="00917C1B" w:rsidRPr="00DE01D8" w:rsidRDefault="00917C1B" w:rsidP="00917C1B">
      <w:pPr>
        <w:pStyle w:val="a3"/>
        <w:rPr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Шеремет М.В.</w:t>
      </w:r>
    </w:p>
    <w:p w:rsidR="00917C1B" w:rsidRDefault="00917C1B" w:rsidP="00613EC9">
      <w:pPr>
        <w:pStyle w:val="a3"/>
        <w:rPr>
          <w:rFonts w:ascii="Times New Roman" w:hAnsi="Times New Roman"/>
          <w:sz w:val="28"/>
          <w:szCs w:val="28"/>
        </w:rPr>
      </w:pPr>
    </w:p>
    <w:p w:rsidR="00917C1B" w:rsidRDefault="00917C1B" w:rsidP="00DE01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E01D8" w:rsidRPr="001168E7" w:rsidRDefault="00DE01D8" w:rsidP="00DE01D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168E7">
        <w:rPr>
          <w:rFonts w:ascii="Times New Roman" w:hAnsi="Times New Roman"/>
          <w:sz w:val="28"/>
          <w:szCs w:val="28"/>
        </w:rPr>
        <w:t>Приложение</w:t>
      </w:r>
    </w:p>
    <w:p w:rsidR="00DE01D8" w:rsidRPr="003B65A1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5A1">
        <w:rPr>
          <w:rFonts w:ascii="Times New Roman" w:hAnsi="Times New Roman"/>
          <w:sz w:val="28"/>
          <w:szCs w:val="28"/>
        </w:rPr>
        <w:t>к постановлению</w:t>
      </w:r>
    </w:p>
    <w:p w:rsidR="00DE01D8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5A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Семикаракорского </w:t>
      </w:r>
    </w:p>
    <w:p w:rsidR="00DE01D8" w:rsidRPr="003B65A1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DE01D8" w:rsidRPr="003B65A1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5A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17C1B">
        <w:rPr>
          <w:rFonts w:ascii="Times New Roman" w:hAnsi="Times New Roman"/>
          <w:sz w:val="28"/>
          <w:szCs w:val="28"/>
        </w:rPr>
        <w:t>«</w:t>
      </w:r>
      <w:r w:rsidR="00734EA5">
        <w:rPr>
          <w:rFonts w:ascii="Times New Roman" w:hAnsi="Times New Roman"/>
          <w:sz w:val="28"/>
          <w:szCs w:val="28"/>
        </w:rPr>
        <w:t>02</w:t>
      </w:r>
      <w:r w:rsidR="00917C1B">
        <w:rPr>
          <w:rFonts w:ascii="Times New Roman" w:hAnsi="Times New Roman"/>
          <w:sz w:val="28"/>
          <w:szCs w:val="28"/>
        </w:rPr>
        <w:t>»</w:t>
      </w:r>
      <w:r w:rsidR="00734EA5">
        <w:rPr>
          <w:rFonts w:ascii="Times New Roman" w:hAnsi="Times New Roman"/>
          <w:sz w:val="28"/>
          <w:szCs w:val="28"/>
        </w:rPr>
        <w:t xml:space="preserve"> 03 </w:t>
      </w:r>
      <w:r w:rsidR="00917C1B">
        <w:rPr>
          <w:rFonts w:ascii="Times New Roman" w:hAnsi="Times New Roman"/>
          <w:sz w:val="28"/>
          <w:szCs w:val="28"/>
        </w:rPr>
        <w:t>201</w:t>
      </w:r>
      <w:r w:rsidR="00734EA5">
        <w:rPr>
          <w:rFonts w:ascii="Times New Roman" w:hAnsi="Times New Roman"/>
          <w:sz w:val="28"/>
          <w:szCs w:val="28"/>
        </w:rPr>
        <w:t xml:space="preserve">6 </w:t>
      </w:r>
      <w:r w:rsidRPr="00072273">
        <w:rPr>
          <w:rFonts w:ascii="Times New Roman" w:hAnsi="Times New Roman"/>
          <w:sz w:val="28"/>
          <w:szCs w:val="28"/>
        </w:rPr>
        <w:t xml:space="preserve"> N </w:t>
      </w:r>
      <w:r w:rsidR="00734EA5">
        <w:rPr>
          <w:rFonts w:ascii="Times New Roman" w:hAnsi="Times New Roman"/>
          <w:sz w:val="28"/>
          <w:szCs w:val="28"/>
        </w:rPr>
        <w:t>143</w:t>
      </w:r>
    </w:p>
    <w:p w:rsidR="00DE01D8" w:rsidRPr="003B65A1" w:rsidRDefault="00DE01D8" w:rsidP="00D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173" w:rsidRPr="00221173" w:rsidRDefault="00221173" w:rsidP="002211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</w:p>
    <w:p w:rsidR="000B36A3" w:rsidRDefault="000B36A3" w:rsidP="000B36A3">
      <w:pPr>
        <w:pStyle w:val="ConsPlusNormal"/>
        <w:ind w:firstLine="540"/>
        <w:jc w:val="both"/>
        <w:outlineLvl w:val="0"/>
      </w:pPr>
    </w:p>
    <w:p w:rsidR="000B36A3" w:rsidRDefault="000B36A3" w:rsidP="000B36A3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</w:t>
      </w:r>
    </w:p>
    <w:p w:rsidR="000B36A3" w:rsidRDefault="000B36A3" w:rsidP="000B36A3">
      <w:pPr>
        <w:pStyle w:val="ConsPlusNormal"/>
        <w:jc w:val="center"/>
        <w:rPr>
          <w:b/>
          <w:bCs/>
        </w:rPr>
      </w:pPr>
      <w:r>
        <w:rPr>
          <w:b/>
          <w:bCs/>
        </w:rPr>
        <w:t>ОПРЕДЕЛЕНИЯ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«СЕМИКАРАКОРСКОЕ ГОРОДСКОЕ ПОСЕЛЕНИЕ»</w:t>
      </w:r>
    </w:p>
    <w:p w:rsidR="000B36A3" w:rsidRDefault="000B36A3" w:rsidP="000B36A3">
      <w:pPr>
        <w:pStyle w:val="ConsPlusNormal"/>
        <w:jc w:val="center"/>
        <w:rPr>
          <w:b/>
          <w:bCs/>
        </w:rPr>
      </w:pPr>
      <w:r>
        <w:rPr>
          <w:b/>
          <w:bCs/>
        </w:rPr>
        <w:t>(далее - Порядок)</w:t>
      </w:r>
    </w:p>
    <w:p w:rsidR="000B36A3" w:rsidRDefault="000B36A3" w:rsidP="000B36A3">
      <w:pPr>
        <w:pStyle w:val="ConsPlusNormal"/>
        <w:jc w:val="center"/>
      </w:pPr>
    </w:p>
    <w:p w:rsidR="000B36A3" w:rsidRDefault="000B36A3" w:rsidP="000B36A3">
      <w:pPr>
        <w:pStyle w:val="ConsPlusNormal"/>
        <w:ind w:firstLine="540"/>
        <w:jc w:val="both"/>
      </w:pPr>
      <w:r>
        <w:t>1. Плата за установление сервитута в отношении земельного участка, не предоставленного на каком-либо праве, определяется в размере, равном размеру земельного налога за земельный участок.</w:t>
      </w:r>
    </w:p>
    <w:p w:rsidR="000B36A3" w:rsidRDefault="000B36A3" w:rsidP="000B36A3">
      <w:pPr>
        <w:pStyle w:val="ConsPlusNormal"/>
        <w:ind w:firstLine="540"/>
        <w:jc w:val="both"/>
      </w:pPr>
      <w:r>
        <w:t>2. Плата за установление сервитута в отношении земельного участка, предоставленного в аренду, определяется в размере, равном размеру арендной платы за земельный участок.</w:t>
      </w:r>
    </w:p>
    <w:p w:rsidR="000B36A3" w:rsidRDefault="000B36A3" w:rsidP="000B36A3">
      <w:pPr>
        <w:pStyle w:val="ConsPlusNormal"/>
        <w:ind w:firstLine="540"/>
        <w:jc w:val="both"/>
      </w:pPr>
      <w:r>
        <w:t>3. Плата за установление сервитута в отношении земельного участка, предоставленного в постоянное (бессрочное) пользование, безвозмездное пользование, пожизненное наследуемое владение, определяется в размере, равном размеру земельного налога за земельный участок.</w:t>
      </w:r>
    </w:p>
    <w:p w:rsidR="000B36A3" w:rsidRDefault="000B36A3" w:rsidP="000B36A3">
      <w:pPr>
        <w:pStyle w:val="ConsPlusNormal"/>
        <w:ind w:firstLine="540"/>
        <w:jc w:val="both"/>
      </w:pPr>
      <w:r>
        <w:t>4. Плата за установление сервитута определяется в соответствии с настоящим Порядком пропорционально сроку, на который устанавливается сервитут.</w:t>
      </w:r>
    </w:p>
    <w:p w:rsidR="000B36A3" w:rsidRDefault="000B36A3" w:rsidP="000B36A3">
      <w:pPr>
        <w:pStyle w:val="ConsPlusNormal"/>
        <w:ind w:firstLine="540"/>
        <w:jc w:val="both"/>
      </w:pPr>
      <w:r>
        <w:t>5. В случае если сервитут предполагает использование части земельного участка, плата за установление сервитута определяется пропорционально площади указанной части земельного участка.</w:t>
      </w:r>
    </w:p>
    <w:p w:rsidR="00DE01D8" w:rsidRDefault="00DE01D8" w:rsidP="000B36A3">
      <w:pPr>
        <w:autoSpaceDE w:val="0"/>
        <w:autoSpaceDN w:val="0"/>
        <w:adjustRightInd w:val="0"/>
        <w:spacing w:after="0" w:line="240" w:lineRule="auto"/>
        <w:jc w:val="center"/>
      </w:pPr>
    </w:p>
    <w:p w:rsidR="00C94112" w:rsidRDefault="00C94112" w:rsidP="00C94112">
      <w:pPr>
        <w:autoSpaceDE w:val="0"/>
        <w:autoSpaceDN w:val="0"/>
        <w:adjustRightInd w:val="0"/>
        <w:spacing w:after="0" w:line="240" w:lineRule="auto"/>
      </w:pPr>
    </w:p>
    <w:p w:rsidR="00C94112" w:rsidRDefault="00C94112" w:rsidP="00C941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C94112" w:rsidRDefault="00C94112" w:rsidP="00C941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 городского поселения по</w:t>
      </w:r>
    </w:p>
    <w:p w:rsidR="00C94112" w:rsidRDefault="00C94112" w:rsidP="00C941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социальному развитию и организационной работе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Г.В. Юсина</w:t>
      </w:r>
    </w:p>
    <w:p w:rsidR="00C94112" w:rsidRPr="00C94112" w:rsidRDefault="00C94112" w:rsidP="00C9411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C94112" w:rsidRPr="00C94112" w:rsidSect="00DE01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F02F8"/>
    <w:multiLevelType w:val="hybridMultilevel"/>
    <w:tmpl w:val="311A2210"/>
    <w:lvl w:ilvl="0" w:tplc="DED2C4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D8"/>
    <w:rsid w:val="000726D5"/>
    <w:rsid w:val="000B36A3"/>
    <w:rsid w:val="00221173"/>
    <w:rsid w:val="003D34D8"/>
    <w:rsid w:val="00613EC9"/>
    <w:rsid w:val="006A00A8"/>
    <w:rsid w:val="00734EA5"/>
    <w:rsid w:val="00917C1B"/>
    <w:rsid w:val="00A93C6A"/>
    <w:rsid w:val="00C94112"/>
    <w:rsid w:val="00CD0B75"/>
    <w:rsid w:val="00DE01D8"/>
    <w:rsid w:val="00E8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01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DE0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DE0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01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DE0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DE0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8A9188E0EBC8025E5653AD3548669F109AFD15B5310355DDBE565CC942F6E7C667CEED66D0AC61AC4004y9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8A9188E0EBC8025E564DA02324399A1798A21CB6330E0788E10D019Ey4M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2</cp:revision>
  <cp:lastPrinted>2016-03-03T12:01:00Z</cp:lastPrinted>
  <dcterms:created xsi:type="dcterms:W3CDTF">2016-03-18T12:11:00Z</dcterms:created>
  <dcterms:modified xsi:type="dcterms:W3CDTF">2016-03-18T12:11:00Z</dcterms:modified>
</cp:coreProperties>
</file>