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E0" w:rsidRDefault="00DD514B" w:rsidP="00766A5A">
      <w:pPr>
        <w:rPr>
          <w:sz w:val="28"/>
          <w:szCs w:val="28"/>
        </w:rPr>
      </w:pPr>
      <w:bookmarkStart w:id="0" w:name="sub_1083"/>
      <w:r>
        <w:rPr>
          <w:sz w:val="28"/>
          <w:szCs w:val="28"/>
        </w:rPr>
        <w:t xml:space="preserve"> </w:t>
      </w:r>
      <w:r w:rsidR="00497430">
        <w:rPr>
          <w:sz w:val="28"/>
          <w:szCs w:val="28"/>
        </w:rPr>
        <w:t xml:space="preserve">                                                                                                     </w:t>
      </w:r>
      <w:r w:rsidR="00483DCB">
        <w:rPr>
          <w:sz w:val="28"/>
          <w:szCs w:val="28"/>
        </w:rPr>
        <w:t xml:space="preserve"> </w:t>
      </w:r>
      <w:r w:rsidR="008009A0">
        <w:rPr>
          <w:sz w:val="28"/>
          <w:szCs w:val="28"/>
        </w:rPr>
        <w:t xml:space="preserve"> </w:t>
      </w:r>
    </w:p>
    <w:p w:rsidR="00D078D9" w:rsidRPr="00C82DE2" w:rsidRDefault="008733E0" w:rsidP="00766A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4E1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80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036D2">
        <w:rPr>
          <w:sz w:val="28"/>
          <w:szCs w:val="28"/>
        </w:rPr>
        <w:t xml:space="preserve"> </w:t>
      </w:r>
      <w:r w:rsidR="00D078D9" w:rsidRPr="00C82DE2">
        <w:rPr>
          <w:sz w:val="28"/>
          <w:szCs w:val="28"/>
        </w:rPr>
        <w:t>Российская Федерация</w:t>
      </w:r>
      <w:r w:rsidR="008036D2">
        <w:rPr>
          <w:sz w:val="28"/>
          <w:szCs w:val="28"/>
        </w:rPr>
        <w:t xml:space="preserve">             </w:t>
      </w:r>
      <w:r w:rsidR="00766A5A">
        <w:rPr>
          <w:sz w:val="28"/>
          <w:szCs w:val="28"/>
        </w:rPr>
        <w:t xml:space="preserve"> </w:t>
      </w:r>
      <w:r w:rsidR="00844E1B">
        <w:rPr>
          <w:sz w:val="28"/>
          <w:szCs w:val="28"/>
        </w:rPr>
        <w:t xml:space="preserve"> </w:t>
      </w:r>
      <w:r w:rsidR="00F0466A">
        <w:rPr>
          <w:sz w:val="28"/>
          <w:szCs w:val="28"/>
        </w:rPr>
        <w:t xml:space="preserve"> 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Ростовская  область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Администрация  Семикаракорского городского поселения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ПОСТАНОВЛЕНИЕ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D078D9" w:rsidRPr="00C82DE2" w:rsidRDefault="00DD514B" w:rsidP="004861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1507">
        <w:rPr>
          <w:sz w:val="28"/>
          <w:szCs w:val="28"/>
        </w:rPr>
        <w:t xml:space="preserve">  </w:t>
      </w:r>
      <w:r w:rsidR="008733E0">
        <w:rPr>
          <w:sz w:val="28"/>
          <w:szCs w:val="28"/>
        </w:rPr>
        <w:t xml:space="preserve"> </w:t>
      </w:r>
      <w:r w:rsidR="00497430">
        <w:rPr>
          <w:sz w:val="28"/>
          <w:szCs w:val="28"/>
        </w:rPr>
        <w:t xml:space="preserve"> </w:t>
      </w:r>
      <w:r w:rsidR="00857AAA">
        <w:rPr>
          <w:sz w:val="28"/>
          <w:szCs w:val="28"/>
        </w:rPr>
        <w:t xml:space="preserve"> </w:t>
      </w:r>
      <w:r w:rsidR="0086586A">
        <w:rPr>
          <w:sz w:val="28"/>
          <w:szCs w:val="28"/>
        </w:rPr>
        <w:t xml:space="preserve"> </w:t>
      </w:r>
      <w:r w:rsidR="008009A0">
        <w:rPr>
          <w:sz w:val="28"/>
          <w:szCs w:val="28"/>
        </w:rPr>
        <w:t>29.12</w:t>
      </w:r>
      <w:r w:rsidR="00D078D9" w:rsidRPr="00C82DE2">
        <w:rPr>
          <w:sz w:val="28"/>
          <w:szCs w:val="28"/>
        </w:rPr>
        <w:t>.20</w:t>
      </w:r>
      <w:r w:rsidR="00D3326E">
        <w:rPr>
          <w:sz w:val="28"/>
          <w:szCs w:val="28"/>
        </w:rPr>
        <w:t>2</w:t>
      </w:r>
      <w:r w:rsidR="00857AAA">
        <w:rPr>
          <w:sz w:val="28"/>
          <w:szCs w:val="28"/>
        </w:rPr>
        <w:t>3</w:t>
      </w:r>
      <w:r w:rsidR="00766A5A">
        <w:rPr>
          <w:sz w:val="28"/>
          <w:szCs w:val="28"/>
        </w:rPr>
        <w:t xml:space="preserve">                  </w:t>
      </w:r>
      <w:r w:rsidR="00D078D9" w:rsidRPr="00C82DE2">
        <w:rPr>
          <w:sz w:val="28"/>
          <w:szCs w:val="28"/>
        </w:rPr>
        <w:t xml:space="preserve">      г. Семикаракорск                  </w:t>
      </w:r>
      <w:r w:rsidR="00844E1B">
        <w:rPr>
          <w:sz w:val="28"/>
          <w:szCs w:val="28"/>
        </w:rPr>
        <w:t xml:space="preserve"> </w:t>
      </w:r>
      <w:r w:rsidR="004861C4" w:rsidRPr="00C82DE2">
        <w:rPr>
          <w:sz w:val="28"/>
          <w:szCs w:val="28"/>
        </w:rPr>
        <w:t xml:space="preserve">        </w:t>
      </w:r>
      <w:r w:rsidR="00D078D9" w:rsidRPr="00C82DE2">
        <w:rPr>
          <w:sz w:val="28"/>
          <w:szCs w:val="28"/>
        </w:rPr>
        <w:t>№</w:t>
      </w:r>
      <w:r w:rsidR="004861C4" w:rsidRPr="00C82DE2">
        <w:rPr>
          <w:sz w:val="28"/>
          <w:szCs w:val="28"/>
        </w:rPr>
        <w:t xml:space="preserve"> </w:t>
      </w:r>
      <w:r w:rsidR="008009A0">
        <w:rPr>
          <w:sz w:val="28"/>
          <w:szCs w:val="28"/>
        </w:rPr>
        <w:t>1034</w:t>
      </w:r>
      <w:r w:rsidR="00D11507">
        <w:rPr>
          <w:sz w:val="28"/>
          <w:szCs w:val="28"/>
        </w:rPr>
        <w:t xml:space="preserve"> </w:t>
      </w:r>
      <w:r w:rsidR="0086586A">
        <w:rPr>
          <w:sz w:val="28"/>
          <w:szCs w:val="28"/>
        </w:rPr>
        <w:t xml:space="preserve"> </w:t>
      </w:r>
      <w:r w:rsidR="00857AAA">
        <w:rPr>
          <w:sz w:val="28"/>
          <w:szCs w:val="28"/>
        </w:rPr>
        <w:t xml:space="preserve"> </w:t>
      </w:r>
      <w:r w:rsidR="009E580D" w:rsidRPr="00C82DE2">
        <w:rPr>
          <w:sz w:val="28"/>
          <w:szCs w:val="28"/>
        </w:rPr>
        <w:t xml:space="preserve"> </w:t>
      </w:r>
      <w:r w:rsidR="00497430">
        <w:rPr>
          <w:sz w:val="28"/>
          <w:szCs w:val="28"/>
        </w:rPr>
        <w:t xml:space="preserve"> 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264F5E" w:rsidRPr="00264F5E" w:rsidRDefault="00264F5E" w:rsidP="00264F5E">
      <w:pPr>
        <w:tabs>
          <w:tab w:val="left" w:pos="7200"/>
          <w:tab w:val="left" w:pos="9180"/>
        </w:tabs>
        <w:jc w:val="center"/>
        <w:rPr>
          <w:sz w:val="28"/>
          <w:szCs w:val="28"/>
        </w:rPr>
      </w:pPr>
      <w:r w:rsidRPr="00264F5E">
        <w:rPr>
          <w:sz w:val="28"/>
          <w:szCs w:val="28"/>
        </w:rPr>
        <w:t xml:space="preserve">О внесении изменений в постановление Администрации </w:t>
      </w:r>
    </w:p>
    <w:p w:rsidR="001F7150" w:rsidRDefault="00264F5E" w:rsidP="001F7150">
      <w:pPr>
        <w:tabs>
          <w:tab w:val="left" w:pos="7200"/>
          <w:tab w:val="left" w:pos="9180"/>
        </w:tabs>
        <w:jc w:val="center"/>
        <w:rPr>
          <w:sz w:val="28"/>
          <w:szCs w:val="28"/>
        </w:rPr>
      </w:pPr>
      <w:r w:rsidRPr="00264F5E">
        <w:rPr>
          <w:sz w:val="28"/>
          <w:szCs w:val="28"/>
        </w:rPr>
        <w:t xml:space="preserve">Семикаракорского городского поселения </w:t>
      </w:r>
      <w:r>
        <w:rPr>
          <w:sz w:val="28"/>
          <w:szCs w:val="28"/>
        </w:rPr>
        <w:t xml:space="preserve"> </w:t>
      </w:r>
      <w:r w:rsidRPr="00264F5E">
        <w:rPr>
          <w:sz w:val="28"/>
          <w:szCs w:val="28"/>
        </w:rPr>
        <w:t>от  01.1</w:t>
      </w:r>
      <w:r w:rsidR="00F97815">
        <w:rPr>
          <w:sz w:val="28"/>
          <w:szCs w:val="28"/>
        </w:rPr>
        <w:t>1</w:t>
      </w:r>
      <w:r w:rsidRPr="00264F5E">
        <w:rPr>
          <w:sz w:val="28"/>
          <w:szCs w:val="28"/>
        </w:rPr>
        <w:t xml:space="preserve">.2018  № </w:t>
      </w:r>
      <w:r w:rsidR="001F7150">
        <w:rPr>
          <w:sz w:val="28"/>
          <w:szCs w:val="28"/>
        </w:rPr>
        <w:t xml:space="preserve">728 «Об утверждении муниципальной     программы Семикаракорского городского поселения «Обеспечение общественного порядка и противодействие преступности» </w:t>
      </w:r>
    </w:p>
    <w:p w:rsidR="00D078D9" w:rsidRPr="00C82DE2" w:rsidRDefault="00D078D9" w:rsidP="001F7150">
      <w:pPr>
        <w:widowControl w:val="0"/>
        <w:spacing w:line="269" w:lineRule="auto"/>
        <w:rPr>
          <w:sz w:val="28"/>
          <w:szCs w:val="28"/>
        </w:rPr>
      </w:pPr>
    </w:p>
    <w:p w:rsidR="00857AAA" w:rsidRPr="00FB53E6" w:rsidRDefault="00857AAA" w:rsidP="00857AA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53E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</w:t>
      </w:r>
      <w:r w:rsidR="009570FB" w:rsidRPr="00FB53E6">
        <w:rPr>
          <w:rFonts w:ascii="Times New Roman" w:hAnsi="Times New Roman" w:cs="Times New Roman"/>
          <w:sz w:val="28"/>
          <w:szCs w:val="28"/>
        </w:rPr>
        <w:t>решением Собрания депутатов Семикаракорского городского поселения от 21.12.2023 № 117 «О бюджете Семикаракорского городского поселения Семикаракорского района на 2024 год и на плановый период 2025 и 2026 годов</w:t>
      </w:r>
      <w:r w:rsidR="00667C5F" w:rsidRPr="00FB53E6">
        <w:rPr>
          <w:rFonts w:ascii="Times New Roman" w:hAnsi="Times New Roman"/>
          <w:sz w:val="28"/>
          <w:szCs w:val="28"/>
        </w:rPr>
        <w:t xml:space="preserve">», </w:t>
      </w:r>
      <w:r w:rsidRPr="00FB53E6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44051E" w:rsidRPr="00C82DE2" w:rsidRDefault="0044051E" w:rsidP="004405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00346" w:rsidRPr="00C82DE2" w:rsidRDefault="00E00346" w:rsidP="00E00346">
      <w:pPr>
        <w:jc w:val="center"/>
        <w:rPr>
          <w:caps/>
          <w:color w:val="000000"/>
          <w:sz w:val="28"/>
          <w:szCs w:val="28"/>
        </w:rPr>
      </w:pPr>
      <w:r w:rsidRPr="00C82DE2">
        <w:rPr>
          <w:caps/>
          <w:color w:val="000000"/>
          <w:sz w:val="28"/>
          <w:szCs w:val="28"/>
        </w:rPr>
        <w:t>постановл</w:t>
      </w:r>
      <w:r w:rsidR="00241909">
        <w:rPr>
          <w:caps/>
          <w:color w:val="000000"/>
          <w:sz w:val="28"/>
          <w:szCs w:val="28"/>
        </w:rPr>
        <w:t>ЕТ</w:t>
      </w:r>
      <w:r w:rsidRPr="00C82DE2">
        <w:rPr>
          <w:caps/>
          <w:color w:val="000000"/>
          <w:sz w:val="28"/>
          <w:szCs w:val="28"/>
        </w:rPr>
        <w:t>:</w:t>
      </w:r>
    </w:p>
    <w:p w:rsidR="00D078D9" w:rsidRPr="00C82DE2" w:rsidRDefault="00D078D9" w:rsidP="00D078D9">
      <w:pPr>
        <w:pStyle w:val="af4"/>
        <w:widowControl w:val="0"/>
      </w:pPr>
    </w:p>
    <w:p w:rsidR="00C82DE2" w:rsidRPr="00506BFA" w:rsidRDefault="00000425" w:rsidP="00F97815">
      <w:pPr>
        <w:widowControl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D078D9" w:rsidRPr="00C82DE2">
        <w:rPr>
          <w:spacing w:val="-2"/>
          <w:sz w:val="28"/>
          <w:szCs w:val="28"/>
        </w:rPr>
        <w:t>1. </w:t>
      </w:r>
      <w:r w:rsidR="00F97815">
        <w:rPr>
          <w:snapToGrid w:val="0"/>
          <w:spacing w:val="-4"/>
          <w:sz w:val="28"/>
          <w:szCs w:val="28"/>
        </w:rPr>
        <w:t>В постановление Администрации</w:t>
      </w:r>
      <w:r w:rsidR="00D078D9" w:rsidRPr="00C82DE2">
        <w:rPr>
          <w:spacing w:val="-4"/>
          <w:sz w:val="28"/>
          <w:szCs w:val="28"/>
        </w:rPr>
        <w:t xml:space="preserve"> Семикаракорского городского поселения </w:t>
      </w:r>
      <w:r w:rsidR="00F97815">
        <w:rPr>
          <w:spacing w:val="-4"/>
          <w:sz w:val="28"/>
          <w:szCs w:val="28"/>
        </w:rPr>
        <w:t xml:space="preserve">от 01.11.2018 № 728 </w:t>
      </w:r>
      <w:r w:rsidR="00D078D9" w:rsidRPr="00C82DE2">
        <w:rPr>
          <w:spacing w:val="-4"/>
          <w:sz w:val="28"/>
          <w:szCs w:val="28"/>
        </w:rPr>
        <w:t>«</w:t>
      </w:r>
      <w:r w:rsidR="00D078D9" w:rsidRPr="00C82DE2">
        <w:rPr>
          <w:sz w:val="28"/>
          <w:szCs w:val="28"/>
        </w:rPr>
        <w:t xml:space="preserve">Обеспечение общественного порядка и противодействие преступности» </w:t>
      </w:r>
      <w:r w:rsidR="00F97815">
        <w:rPr>
          <w:sz w:val="28"/>
          <w:szCs w:val="28"/>
        </w:rPr>
        <w:t>внести изменения, изложив приложение в редакции согласно приложению к настоящему постановлению.</w:t>
      </w:r>
    </w:p>
    <w:p w:rsidR="00857AAA" w:rsidRDefault="00C82DE2" w:rsidP="00D078D9">
      <w:pPr>
        <w:jc w:val="both"/>
        <w:rPr>
          <w:sz w:val="28"/>
          <w:szCs w:val="28"/>
        </w:rPr>
      </w:pPr>
      <w:r w:rsidRPr="00C82DE2">
        <w:rPr>
          <w:sz w:val="28"/>
        </w:rPr>
        <w:t xml:space="preserve">     </w:t>
      </w:r>
      <w:r w:rsidRPr="00C82DE2">
        <w:rPr>
          <w:sz w:val="28"/>
          <w:szCs w:val="28"/>
        </w:rPr>
        <w:t xml:space="preserve">  </w:t>
      </w:r>
      <w:r w:rsidR="00F97815">
        <w:rPr>
          <w:sz w:val="28"/>
          <w:szCs w:val="28"/>
        </w:rPr>
        <w:t>2</w:t>
      </w:r>
      <w:r w:rsidR="00857AAA" w:rsidRPr="00857AAA">
        <w:rPr>
          <w:kern w:val="1"/>
          <w:sz w:val="28"/>
          <w:szCs w:val="28"/>
        </w:rPr>
        <w:t xml:space="preserve"> </w:t>
      </w:r>
      <w:r w:rsidR="00857AAA" w:rsidRPr="00E44C9C">
        <w:rPr>
          <w:kern w:val="1"/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  <w:r w:rsidR="00857AAA" w:rsidRPr="001F0103">
        <w:rPr>
          <w:sz w:val="28"/>
          <w:szCs w:val="28"/>
        </w:rPr>
        <w:t xml:space="preserve"> </w:t>
      </w:r>
    </w:p>
    <w:p w:rsidR="00D078D9" w:rsidRPr="00C82DE2" w:rsidRDefault="00C82DE2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t xml:space="preserve"> </w:t>
      </w:r>
      <w:r w:rsidR="003F40AC">
        <w:rPr>
          <w:sz w:val="28"/>
          <w:szCs w:val="28"/>
        </w:rPr>
        <w:t xml:space="preserve">   </w:t>
      </w:r>
      <w:r w:rsidR="00A8154F">
        <w:rPr>
          <w:sz w:val="28"/>
          <w:szCs w:val="28"/>
        </w:rPr>
        <w:t xml:space="preserve"> </w:t>
      </w:r>
      <w:r w:rsidR="00F97815">
        <w:rPr>
          <w:sz w:val="28"/>
          <w:szCs w:val="28"/>
        </w:rPr>
        <w:t>3</w:t>
      </w:r>
      <w:r w:rsidR="00D078D9" w:rsidRPr="00C82DE2">
        <w:rPr>
          <w:sz w:val="28"/>
          <w:szCs w:val="28"/>
        </w:rPr>
        <w:t xml:space="preserve">. Контроль за  исполнением настоящего постановления возложить на  заместителя </w:t>
      </w:r>
      <w:r w:rsidRPr="00C82DE2">
        <w:rPr>
          <w:sz w:val="28"/>
          <w:szCs w:val="28"/>
        </w:rPr>
        <w:t>г</w:t>
      </w:r>
      <w:r w:rsidR="00D078D9" w:rsidRPr="00C82DE2">
        <w:rPr>
          <w:sz w:val="28"/>
          <w:szCs w:val="28"/>
        </w:rPr>
        <w:t xml:space="preserve">лавы Администрации  Семикаракорского городского поселения </w:t>
      </w:r>
      <w:r>
        <w:rPr>
          <w:sz w:val="28"/>
          <w:szCs w:val="28"/>
        </w:rPr>
        <w:t>по городскому хозяйству</w:t>
      </w:r>
      <w:r w:rsidR="00D40AC7">
        <w:rPr>
          <w:sz w:val="28"/>
          <w:szCs w:val="28"/>
        </w:rPr>
        <w:t xml:space="preserve"> Ильина М.Н.</w:t>
      </w:r>
      <w:r>
        <w:rPr>
          <w:sz w:val="28"/>
          <w:szCs w:val="28"/>
        </w:rPr>
        <w:t>.</w:t>
      </w:r>
    </w:p>
    <w:p w:rsidR="00B066A1" w:rsidRDefault="00D078D9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t xml:space="preserve">     </w:t>
      </w:r>
    </w:p>
    <w:p w:rsidR="00D078D9" w:rsidRPr="00C82DE2" w:rsidRDefault="00D078D9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tab/>
      </w:r>
    </w:p>
    <w:p w:rsidR="00C82DE2" w:rsidRDefault="00A8154F" w:rsidP="004E1C97">
      <w:pPr>
        <w:tabs>
          <w:tab w:val="left" w:pos="4644"/>
          <w:tab w:val="left" w:pos="70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8D9" w:rsidRPr="00C82DE2">
        <w:rPr>
          <w:sz w:val="28"/>
          <w:szCs w:val="28"/>
        </w:rPr>
        <w:t>Глава</w:t>
      </w:r>
      <w:r w:rsidR="00C82DE2">
        <w:rPr>
          <w:sz w:val="28"/>
          <w:szCs w:val="28"/>
        </w:rPr>
        <w:t xml:space="preserve"> Администрации</w:t>
      </w:r>
    </w:p>
    <w:p w:rsidR="00506BFA" w:rsidRDefault="00D078D9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C82DE2">
        <w:rPr>
          <w:sz w:val="28"/>
          <w:szCs w:val="28"/>
        </w:rPr>
        <w:t xml:space="preserve"> Семикаракорского </w:t>
      </w:r>
      <w:r w:rsidRPr="00C82DE2">
        <w:rPr>
          <w:sz w:val="28"/>
          <w:szCs w:val="28"/>
        </w:rPr>
        <w:br/>
        <w:t xml:space="preserve"> городского поселения                                        </w:t>
      </w:r>
      <w:r w:rsidR="005E0A3E">
        <w:rPr>
          <w:sz w:val="28"/>
          <w:szCs w:val="28"/>
        </w:rPr>
        <w:t xml:space="preserve">                         </w:t>
      </w:r>
      <w:r w:rsidRPr="00C82DE2">
        <w:rPr>
          <w:sz w:val="28"/>
          <w:szCs w:val="28"/>
        </w:rPr>
        <w:t xml:space="preserve"> </w:t>
      </w:r>
      <w:r w:rsidR="008A0507" w:rsidRPr="00C82DE2">
        <w:rPr>
          <w:sz w:val="28"/>
          <w:szCs w:val="28"/>
        </w:rPr>
        <w:t>А.Н.</w:t>
      </w:r>
      <w:r w:rsidR="00190379">
        <w:rPr>
          <w:sz w:val="28"/>
          <w:szCs w:val="28"/>
        </w:rPr>
        <w:t xml:space="preserve"> </w:t>
      </w:r>
      <w:r w:rsidR="008A0507" w:rsidRPr="00C82DE2">
        <w:rPr>
          <w:sz w:val="28"/>
          <w:szCs w:val="28"/>
        </w:rPr>
        <w:t>Черненко</w:t>
      </w:r>
    </w:p>
    <w:p w:rsidR="004E1C97" w:rsidRPr="00C82DE2" w:rsidRDefault="00D078D9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C82DE2">
        <w:rPr>
          <w:sz w:val="28"/>
          <w:szCs w:val="28"/>
        </w:rPr>
        <w:tab/>
        <w:t xml:space="preserve">          </w:t>
      </w:r>
    </w:p>
    <w:p w:rsidR="008A0507" w:rsidRPr="00A039FE" w:rsidRDefault="00D078D9" w:rsidP="00D078D9">
      <w:pPr>
        <w:rPr>
          <w:sz w:val="16"/>
          <w:szCs w:val="16"/>
        </w:rPr>
      </w:pPr>
      <w:r w:rsidRPr="00A039FE">
        <w:rPr>
          <w:sz w:val="16"/>
          <w:szCs w:val="16"/>
        </w:rPr>
        <w:t>Постановление вносит:</w:t>
      </w:r>
    </w:p>
    <w:p w:rsidR="00A8154F" w:rsidRPr="00A039FE" w:rsidRDefault="00D078D9" w:rsidP="00D078D9">
      <w:pPr>
        <w:rPr>
          <w:sz w:val="16"/>
          <w:szCs w:val="16"/>
        </w:rPr>
      </w:pPr>
      <w:r w:rsidRPr="00A039FE">
        <w:rPr>
          <w:sz w:val="16"/>
          <w:szCs w:val="16"/>
        </w:rPr>
        <w:t xml:space="preserve">Заместитель </w:t>
      </w:r>
      <w:r w:rsidR="00A8154F" w:rsidRPr="00A039FE">
        <w:rPr>
          <w:sz w:val="16"/>
          <w:szCs w:val="16"/>
        </w:rPr>
        <w:t xml:space="preserve"> </w:t>
      </w:r>
      <w:r w:rsidR="00E90FCD" w:rsidRPr="00A039FE">
        <w:rPr>
          <w:sz w:val="16"/>
          <w:szCs w:val="16"/>
        </w:rPr>
        <w:t>г</w:t>
      </w:r>
      <w:r w:rsidRPr="00A039FE">
        <w:rPr>
          <w:sz w:val="16"/>
          <w:szCs w:val="16"/>
        </w:rPr>
        <w:t xml:space="preserve">лавы </w:t>
      </w:r>
      <w:r w:rsidR="00A8154F" w:rsidRPr="00A039FE">
        <w:rPr>
          <w:sz w:val="16"/>
          <w:szCs w:val="16"/>
        </w:rPr>
        <w:t xml:space="preserve"> Администрации </w:t>
      </w:r>
    </w:p>
    <w:p w:rsidR="00D078D9" w:rsidRPr="00A039FE" w:rsidRDefault="00D078D9" w:rsidP="00D078D9">
      <w:pPr>
        <w:rPr>
          <w:sz w:val="16"/>
          <w:szCs w:val="16"/>
        </w:rPr>
      </w:pPr>
      <w:r w:rsidRPr="00A039FE">
        <w:rPr>
          <w:sz w:val="16"/>
          <w:szCs w:val="16"/>
        </w:rPr>
        <w:t>Семикаракорского</w:t>
      </w:r>
      <w:r w:rsidR="00A8154F" w:rsidRPr="00A039FE">
        <w:rPr>
          <w:sz w:val="16"/>
          <w:szCs w:val="16"/>
        </w:rPr>
        <w:t xml:space="preserve">  </w:t>
      </w:r>
      <w:r w:rsidRPr="00A039FE">
        <w:rPr>
          <w:sz w:val="16"/>
          <w:szCs w:val="16"/>
        </w:rPr>
        <w:t>городского поселения</w:t>
      </w:r>
    </w:p>
    <w:p w:rsidR="00A8154F" w:rsidRDefault="00A8154F" w:rsidP="00D078D9">
      <w:pPr>
        <w:rPr>
          <w:sz w:val="16"/>
          <w:szCs w:val="16"/>
        </w:rPr>
      </w:pPr>
      <w:r w:rsidRPr="00A039FE">
        <w:rPr>
          <w:sz w:val="16"/>
          <w:szCs w:val="16"/>
        </w:rPr>
        <w:t>по городскому хозяйству</w:t>
      </w:r>
      <w:r w:rsidR="004F2AF5" w:rsidRPr="00A039FE">
        <w:rPr>
          <w:sz w:val="16"/>
          <w:szCs w:val="16"/>
        </w:rPr>
        <w:t xml:space="preserve"> Ильин М.Н.</w:t>
      </w:r>
    </w:p>
    <w:p w:rsidR="00A039FE" w:rsidRPr="00A039FE" w:rsidRDefault="00A039FE" w:rsidP="00D078D9">
      <w:pPr>
        <w:rPr>
          <w:sz w:val="16"/>
          <w:szCs w:val="16"/>
        </w:rPr>
      </w:pPr>
      <w:r>
        <w:rPr>
          <w:sz w:val="16"/>
          <w:szCs w:val="16"/>
        </w:rPr>
        <w:t>исп. Гавриленко А.А.</w:t>
      </w:r>
    </w:p>
    <w:p w:rsidR="00F97815" w:rsidRPr="00F97815" w:rsidRDefault="00F97815" w:rsidP="005E0A3E">
      <w:pPr>
        <w:pageBreakBefore/>
        <w:jc w:val="right"/>
        <w:rPr>
          <w:kern w:val="2"/>
          <w:sz w:val="28"/>
          <w:szCs w:val="28"/>
        </w:rPr>
      </w:pPr>
      <w:r w:rsidRPr="00F97815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5E0A3E">
        <w:rPr>
          <w:kern w:val="2"/>
          <w:sz w:val="28"/>
          <w:szCs w:val="28"/>
        </w:rPr>
        <w:t xml:space="preserve">                   </w:t>
      </w:r>
      <w:r w:rsidRPr="00F97815">
        <w:rPr>
          <w:kern w:val="2"/>
          <w:sz w:val="28"/>
          <w:szCs w:val="28"/>
        </w:rPr>
        <w:t xml:space="preserve">Приложение </w:t>
      </w:r>
    </w:p>
    <w:p w:rsidR="00F97815" w:rsidRPr="00F97815" w:rsidRDefault="00F97815" w:rsidP="00F97815">
      <w:pPr>
        <w:ind w:left="5670"/>
        <w:jc w:val="right"/>
        <w:rPr>
          <w:sz w:val="28"/>
          <w:szCs w:val="28"/>
        </w:rPr>
      </w:pPr>
      <w:r w:rsidRPr="00F97815">
        <w:rPr>
          <w:sz w:val="28"/>
          <w:szCs w:val="28"/>
        </w:rPr>
        <w:t>к постановлению Администрации</w:t>
      </w:r>
    </w:p>
    <w:p w:rsidR="00F97815" w:rsidRPr="00F97815" w:rsidRDefault="00F97815" w:rsidP="00F97815">
      <w:pPr>
        <w:ind w:left="5670"/>
        <w:jc w:val="right"/>
        <w:rPr>
          <w:sz w:val="28"/>
          <w:szCs w:val="28"/>
        </w:rPr>
      </w:pPr>
      <w:r w:rsidRPr="00F97815">
        <w:rPr>
          <w:sz w:val="28"/>
          <w:szCs w:val="28"/>
        </w:rPr>
        <w:t xml:space="preserve">Семикаракорского городского                                                </w:t>
      </w:r>
      <w:r w:rsidR="00FB53E6">
        <w:rPr>
          <w:sz w:val="28"/>
          <w:szCs w:val="28"/>
        </w:rPr>
        <w:t xml:space="preserve">            </w:t>
      </w:r>
      <w:r w:rsidRPr="00F97815">
        <w:rPr>
          <w:sz w:val="28"/>
          <w:szCs w:val="28"/>
        </w:rPr>
        <w:t xml:space="preserve">поселения от  </w:t>
      </w:r>
      <w:r w:rsidR="005E0A3E">
        <w:rPr>
          <w:sz w:val="28"/>
          <w:szCs w:val="28"/>
        </w:rPr>
        <w:t xml:space="preserve"> </w:t>
      </w:r>
      <w:r w:rsidR="0086586A">
        <w:rPr>
          <w:sz w:val="28"/>
          <w:szCs w:val="28"/>
        </w:rPr>
        <w:t xml:space="preserve"> </w:t>
      </w:r>
      <w:r w:rsidR="00FB53E6">
        <w:rPr>
          <w:sz w:val="28"/>
          <w:szCs w:val="28"/>
        </w:rPr>
        <w:t>29.12</w:t>
      </w:r>
      <w:r w:rsidR="00F0466A">
        <w:rPr>
          <w:sz w:val="28"/>
          <w:szCs w:val="28"/>
        </w:rPr>
        <w:t>.</w:t>
      </w:r>
      <w:r w:rsidRPr="00F97815">
        <w:rPr>
          <w:sz w:val="28"/>
          <w:szCs w:val="28"/>
        </w:rPr>
        <w:t>20</w:t>
      </w:r>
      <w:r w:rsidR="005E0A3E">
        <w:rPr>
          <w:sz w:val="28"/>
          <w:szCs w:val="28"/>
        </w:rPr>
        <w:t>2</w:t>
      </w:r>
      <w:r w:rsidR="007D251D">
        <w:rPr>
          <w:sz w:val="28"/>
          <w:szCs w:val="28"/>
        </w:rPr>
        <w:t>3</w:t>
      </w:r>
      <w:r w:rsidRPr="00F97815">
        <w:rPr>
          <w:sz w:val="28"/>
          <w:szCs w:val="28"/>
        </w:rPr>
        <w:t xml:space="preserve"> №</w:t>
      </w:r>
      <w:r w:rsidR="00DD514B">
        <w:rPr>
          <w:sz w:val="28"/>
          <w:szCs w:val="28"/>
        </w:rPr>
        <w:t xml:space="preserve"> </w:t>
      </w:r>
      <w:r w:rsidR="00FB53E6">
        <w:rPr>
          <w:sz w:val="28"/>
          <w:szCs w:val="28"/>
        </w:rPr>
        <w:t>1034</w:t>
      </w:r>
      <w:r w:rsidR="0086586A">
        <w:rPr>
          <w:sz w:val="28"/>
          <w:szCs w:val="28"/>
        </w:rPr>
        <w:t xml:space="preserve"> </w:t>
      </w:r>
      <w:r w:rsidR="007D251D">
        <w:rPr>
          <w:sz w:val="28"/>
          <w:szCs w:val="28"/>
        </w:rPr>
        <w:t xml:space="preserve"> </w:t>
      </w:r>
      <w:r w:rsidR="000038AA">
        <w:rPr>
          <w:sz w:val="28"/>
          <w:szCs w:val="28"/>
        </w:rPr>
        <w:t xml:space="preserve"> </w:t>
      </w:r>
      <w:r w:rsidR="004F2AF5">
        <w:rPr>
          <w:sz w:val="28"/>
          <w:szCs w:val="28"/>
        </w:rPr>
        <w:t xml:space="preserve"> </w:t>
      </w:r>
      <w:r w:rsidR="00D11507">
        <w:rPr>
          <w:sz w:val="28"/>
          <w:szCs w:val="28"/>
        </w:rPr>
        <w:t xml:space="preserve"> </w:t>
      </w:r>
      <w:r w:rsidR="005E0A3E">
        <w:rPr>
          <w:sz w:val="28"/>
          <w:szCs w:val="28"/>
        </w:rPr>
        <w:t xml:space="preserve"> </w:t>
      </w:r>
      <w:r w:rsidRPr="00F97815">
        <w:rPr>
          <w:sz w:val="28"/>
          <w:szCs w:val="28"/>
        </w:rPr>
        <w:t xml:space="preserve">  </w:t>
      </w:r>
    </w:p>
    <w:p w:rsidR="00F97815" w:rsidRPr="00F97815" w:rsidRDefault="00F97815" w:rsidP="00F97815">
      <w:pPr>
        <w:ind w:left="5670"/>
        <w:jc w:val="right"/>
        <w:rPr>
          <w:sz w:val="28"/>
          <w:szCs w:val="28"/>
        </w:rPr>
      </w:pPr>
      <w:r w:rsidRPr="00F97815">
        <w:rPr>
          <w:sz w:val="28"/>
          <w:szCs w:val="28"/>
        </w:rPr>
        <w:t>«Приложение</w:t>
      </w:r>
    </w:p>
    <w:p w:rsidR="00F97815" w:rsidRPr="00F97815" w:rsidRDefault="00F97815" w:rsidP="00F97815">
      <w:pPr>
        <w:ind w:left="5670"/>
        <w:jc w:val="right"/>
        <w:rPr>
          <w:sz w:val="28"/>
          <w:szCs w:val="28"/>
        </w:rPr>
      </w:pPr>
      <w:r w:rsidRPr="00F97815">
        <w:rPr>
          <w:sz w:val="28"/>
          <w:szCs w:val="28"/>
        </w:rPr>
        <w:t>к постановлению Администрации</w:t>
      </w:r>
    </w:p>
    <w:p w:rsidR="00F97815" w:rsidRPr="00F97815" w:rsidRDefault="00F97815" w:rsidP="00F97815">
      <w:pPr>
        <w:ind w:left="5670"/>
        <w:jc w:val="right"/>
        <w:rPr>
          <w:sz w:val="28"/>
          <w:szCs w:val="28"/>
        </w:rPr>
      </w:pPr>
      <w:r w:rsidRPr="00F97815">
        <w:rPr>
          <w:sz w:val="28"/>
          <w:szCs w:val="28"/>
        </w:rPr>
        <w:t>Семикаракорского городского</w:t>
      </w:r>
    </w:p>
    <w:p w:rsidR="00D078D9" w:rsidRDefault="00F97815" w:rsidP="00F97815">
      <w:pPr>
        <w:jc w:val="right"/>
        <w:rPr>
          <w:sz w:val="28"/>
          <w:szCs w:val="28"/>
        </w:rPr>
      </w:pPr>
      <w:r w:rsidRPr="00F97815">
        <w:rPr>
          <w:sz w:val="28"/>
          <w:szCs w:val="28"/>
        </w:rPr>
        <w:t xml:space="preserve">                     поселения от 01.11.2018 № 72</w:t>
      </w:r>
      <w:r>
        <w:rPr>
          <w:sz w:val="28"/>
          <w:szCs w:val="28"/>
        </w:rPr>
        <w:t>8</w:t>
      </w:r>
    </w:p>
    <w:p w:rsidR="00D11507" w:rsidRPr="00F97815" w:rsidRDefault="00D11507" w:rsidP="00F97815">
      <w:pPr>
        <w:jc w:val="right"/>
        <w:rPr>
          <w:sz w:val="28"/>
          <w:szCs w:val="28"/>
        </w:rPr>
      </w:pPr>
    </w:p>
    <w:p w:rsidR="00125ACB" w:rsidRPr="00C82DE2" w:rsidRDefault="00125ACB" w:rsidP="00125ACB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Муниципальная программа</w:t>
      </w:r>
    </w:p>
    <w:p w:rsidR="00125ACB" w:rsidRPr="00C82DE2" w:rsidRDefault="00125ACB" w:rsidP="00125ACB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 Семикаракорского городского поселения</w:t>
      </w:r>
    </w:p>
    <w:p w:rsidR="003C062E" w:rsidRPr="00C82DE2" w:rsidRDefault="00125ACB" w:rsidP="00793814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C82DE2" w:rsidRDefault="003C062E" w:rsidP="003C062E">
      <w:pPr>
        <w:widowControl w:val="0"/>
        <w:ind w:left="6237"/>
        <w:jc w:val="right"/>
        <w:rPr>
          <w:sz w:val="28"/>
          <w:szCs w:val="28"/>
        </w:rPr>
      </w:pPr>
    </w:p>
    <w:p w:rsidR="003C062E" w:rsidRPr="00C82DE2" w:rsidRDefault="003C062E" w:rsidP="003C062E">
      <w:pPr>
        <w:jc w:val="center"/>
        <w:rPr>
          <w:bCs/>
          <w:sz w:val="28"/>
          <w:szCs w:val="28"/>
        </w:rPr>
      </w:pPr>
      <w:r w:rsidRPr="00C82DE2">
        <w:rPr>
          <w:bCs/>
          <w:sz w:val="28"/>
          <w:szCs w:val="28"/>
        </w:rPr>
        <w:t>Паспорт</w:t>
      </w:r>
    </w:p>
    <w:p w:rsidR="003C062E" w:rsidRPr="00C82DE2" w:rsidRDefault="003C062E" w:rsidP="003C062E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муниципальной программы</w:t>
      </w:r>
    </w:p>
    <w:p w:rsidR="003C062E" w:rsidRPr="00C82DE2" w:rsidRDefault="003C062E" w:rsidP="003C062E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Семикаракорского городского поселения</w:t>
      </w:r>
    </w:p>
    <w:p w:rsidR="003C062E" w:rsidRPr="00C82DE2" w:rsidRDefault="003C062E" w:rsidP="00793814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C82DE2" w:rsidRDefault="003C062E" w:rsidP="003C0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732"/>
      </w:tblGrid>
      <w:tr w:rsidR="003C062E" w:rsidRPr="00C82DE2" w:rsidTr="00565D00">
        <w:tc>
          <w:tcPr>
            <w:tcW w:w="3828" w:type="dxa"/>
          </w:tcPr>
          <w:p w:rsidR="003C062E" w:rsidRPr="00C82DE2" w:rsidRDefault="003C062E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Наименование муниципальной программы</w:t>
            </w:r>
          </w:p>
          <w:p w:rsidR="003C062E" w:rsidRPr="00C82DE2" w:rsidRDefault="003C062E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6732" w:type="dxa"/>
          </w:tcPr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Муниципальная программа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Семикаракорского городского поселения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«Обеспечение общественного порядка и противодействие преступности» 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Ответственный исполнитель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732" w:type="dxa"/>
          </w:tcPr>
          <w:p w:rsidR="00B066A1" w:rsidRPr="00C82DE2" w:rsidRDefault="00B066A1" w:rsidP="00772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Соисполнители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C82DE2" w:rsidRDefault="00262C30" w:rsidP="007729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32" w:type="dxa"/>
          </w:tcPr>
          <w:p w:rsidR="0072581A" w:rsidRPr="00C82DE2" w:rsidRDefault="00262C30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8C25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24FBA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совершенствование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82DE2">
              <w:rPr>
                <w:rFonts w:eastAsia="Calibri"/>
                <w:sz w:val="28"/>
                <w:szCs w:val="28"/>
              </w:rPr>
              <w:t>1.</w:t>
            </w:r>
            <w:r w:rsidRPr="00C82DE2">
              <w:rPr>
                <w:rFonts w:eastAsia="Calibri"/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</w:rPr>
              <w:t>Профилактика правонарушений и предупреждение преступлений.</w:t>
            </w:r>
          </w:p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2.</w:t>
            </w:r>
            <w:r w:rsidRPr="00C82DE2">
              <w:rPr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</w:rPr>
              <w:t>Создание условий для формирования антикоррупционного общественного мнения и нетерпимости к коррупционному поведению</w:t>
            </w:r>
            <w:r w:rsidRPr="00C82DE2">
              <w:rPr>
                <w:sz w:val="28"/>
                <w:szCs w:val="28"/>
              </w:rPr>
              <w:t>.</w:t>
            </w:r>
          </w:p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82DE2">
              <w:rPr>
                <w:rFonts w:eastAsia="Calibri"/>
                <w:sz w:val="28"/>
                <w:szCs w:val="28"/>
              </w:rPr>
              <w:t>3.</w:t>
            </w:r>
            <w:r w:rsidRPr="00C82DE2">
              <w:rPr>
                <w:rFonts w:eastAsia="Calibri"/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  <w:szCs w:val="28"/>
              </w:rPr>
              <w:t xml:space="preserve">Совершенствование системы профилактических </w:t>
            </w:r>
            <w:r w:rsidRPr="00C82DE2">
              <w:rPr>
                <w:sz w:val="28"/>
                <w:szCs w:val="28"/>
              </w:rPr>
              <w:lastRenderedPageBreak/>
              <w:t>мер антитеррористической и антиэкстремистской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Семикаракорского городского поселения.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lastRenderedPageBreak/>
              <w:t>Целевые индикаторы и показатели 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color w:val="000000"/>
                <w:sz w:val="28"/>
                <w:szCs w:val="28"/>
              </w:rPr>
              <w:t xml:space="preserve"> доля граждан, опрошенных в ходе мониторинга общественного мнения, которые лично сталкивались за последний год с проявлениями коррупции в Семикаракорском городском поселении;</w:t>
            </w:r>
            <w:r w:rsidRPr="00C82DE2">
              <w:rPr>
                <w:b/>
                <w:sz w:val="28"/>
                <w:szCs w:val="28"/>
              </w:rPr>
              <w:br/>
              <w:t xml:space="preserve">- </w:t>
            </w:r>
            <w:r w:rsidRPr="00C82DE2">
              <w:rPr>
                <w:sz w:val="28"/>
                <w:szCs w:val="28"/>
              </w:rPr>
              <w:t>количество членов добровольной народной дружины в Семикаракорском городском поселении;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>количество раскрытых преступлений с участием членов добровольной народной дружины;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проведенных сходов граждан;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мероприятий с участием Семикаракорского городского казачьего общества  по обеспечению общественного порядка;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опубликованных в средствах массовой информации материалов о деятельности Администрации Семикаракорского городского поселения в сфере профилактики правонарушений, противодействия коррупции, антитеррористической направленности.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Этапы и сроки реализации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C82DE2" w:rsidRDefault="008D6C23" w:rsidP="00A8154F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kern w:val="2"/>
                <w:sz w:val="28"/>
                <w:szCs w:val="28"/>
                <w:lang w:eastAsia="en-US"/>
              </w:rPr>
              <w:t>203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 xml:space="preserve">0 годы, этапы реализации Программы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br/>
              <w:t>не выделяются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Ресурсное обеспечение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BC19C6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BC19C6">
              <w:rPr>
                <w:sz w:val="28"/>
                <w:szCs w:val="28"/>
              </w:rPr>
              <w:softHyphen/>
            </w:r>
            <w:r w:rsidRPr="00BC19C6">
              <w:rPr>
                <w:sz w:val="28"/>
                <w:szCs w:val="28"/>
              </w:rPr>
              <w:softHyphen/>
            </w:r>
            <w:r w:rsidRPr="00BC19C6">
              <w:rPr>
                <w:sz w:val="28"/>
                <w:szCs w:val="28"/>
              </w:rPr>
              <w:softHyphen/>
              <w:t xml:space="preserve"> – </w:t>
            </w:r>
            <w:r w:rsidR="007D251D">
              <w:rPr>
                <w:sz w:val="28"/>
                <w:szCs w:val="28"/>
              </w:rPr>
              <w:t>5</w:t>
            </w:r>
            <w:r w:rsidR="0086586A">
              <w:rPr>
                <w:sz w:val="28"/>
                <w:szCs w:val="28"/>
              </w:rPr>
              <w:t>18,</w:t>
            </w:r>
            <w:r w:rsidR="00DE76DA">
              <w:rPr>
                <w:sz w:val="28"/>
                <w:szCs w:val="28"/>
              </w:rPr>
              <w:t xml:space="preserve">0 </w:t>
            </w:r>
            <w:r w:rsidRPr="00BC19C6">
              <w:rPr>
                <w:sz w:val="28"/>
                <w:szCs w:val="28"/>
              </w:rPr>
              <w:t>тыс. рублей, в том числе по годам: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2019 год – </w:t>
            </w:r>
            <w:r w:rsidR="00F97815">
              <w:rPr>
                <w:sz w:val="28"/>
                <w:szCs w:val="28"/>
              </w:rPr>
              <w:t xml:space="preserve"> </w:t>
            </w:r>
            <w:r w:rsidRPr="00BC19C6">
              <w:rPr>
                <w:sz w:val="28"/>
                <w:szCs w:val="28"/>
              </w:rPr>
              <w:t xml:space="preserve">0,0 тыс. руб.; 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2020 год – </w:t>
            </w:r>
            <w:r w:rsidR="005E0A3E">
              <w:rPr>
                <w:sz w:val="28"/>
                <w:szCs w:val="28"/>
              </w:rPr>
              <w:t>0.0</w:t>
            </w:r>
            <w:r w:rsidRPr="00BC19C6">
              <w:rPr>
                <w:sz w:val="28"/>
                <w:szCs w:val="28"/>
              </w:rPr>
              <w:t xml:space="preserve">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2021 год – </w:t>
            </w:r>
            <w:r w:rsidR="00DE76DA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 xml:space="preserve">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2022 год – </w:t>
            </w:r>
            <w:r w:rsidR="000038AA">
              <w:rPr>
                <w:sz w:val="28"/>
                <w:szCs w:val="28"/>
              </w:rPr>
              <w:t xml:space="preserve"> </w:t>
            </w:r>
            <w:r w:rsidR="00DE76DA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>.0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2023 год – </w:t>
            </w:r>
            <w:r w:rsidR="007D251D">
              <w:rPr>
                <w:sz w:val="28"/>
                <w:szCs w:val="28"/>
              </w:rPr>
              <w:t xml:space="preserve"> </w:t>
            </w:r>
            <w:r w:rsidR="00DE76DA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>.0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2024 год – 7</w:t>
            </w:r>
            <w:r w:rsidR="002E1B22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>.0 тыс. руб.;</w:t>
            </w:r>
          </w:p>
          <w:p w:rsidR="00B066A1" w:rsidRPr="00BC19C6" w:rsidRDefault="00B066A1" w:rsidP="00FA3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2025 год – 7</w:t>
            </w:r>
            <w:r w:rsidR="0086586A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>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2026 год – 7</w:t>
            </w:r>
            <w:r w:rsidR="0086586A">
              <w:rPr>
                <w:sz w:val="28"/>
                <w:szCs w:val="28"/>
              </w:rPr>
              <w:t>0</w:t>
            </w:r>
            <w:r w:rsidRPr="00BC19C6">
              <w:rPr>
                <w:sz w:val="28"/>
                <w:szCs w:val="28"/>
              </w:rPr>
              <w:t>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2027год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2028 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2029 год – 77.0 тыс. руб.;</w:t>
            </w:r>
          </w:p>
          <w:p w:rsidR="00B066A1" w:rsidRPr="00BC19C6" w:rsidRDefault="00B066A1" w:rsidP="00FA3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2030 год – 77.0 тыс. руб.</w:t>
            </w:r>
          </w:p>
          <w:p w:rsidR="00B066A1" w:rsidRPr="00BC19C6" w:rsidRDefault="00B066A1" w:rsidP="00FA3F69">
            <w:pPr>
              <w:ind w:firstLine="34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Основным источником финансирования является местный бюджет.</w:t>
            </w:r>
          </w:p>
          <w:p w:rsidR="00B066A1" w:rsidRPr="00BC19C6" w:rsidRDefault="00B066A1" w:rsidP="00FA3F69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увеличение числа членов добровольной народной дружины в Семикаракорском городском поселении;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 xml:space="preserve">увеличение числа раскрытых преступлений с </w:t>
            </w:r>
            <w:r w:rsidRPr="00C82DE2">
              <w:rPr>
                <w:sz w:val="28"/>
                <w:szCs w:val="28"/>
              </w:rPr>
              <w:lastRenderedPageBreak/>
              <w:t>участием членов добровольной народной дружины;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 xml:space="preserve">  проведение ежегодно не менее 40</w:t>
            </w:r>
            <w:r w:rsidRPr="00C82DE2">
              <w:rPr>
                <w:color w:val="FF0000"/>
                <w:sz w:val="28"/>
                <w:szCs w:val="28"/>
              </w:rPr>
              <w:t xml:space="preserve"> </w:t>
            </w:r>
            <w:r w:rsidRPr="00C82DE2">
              <w:rPr>
                <w:sz w:val="28"/>
                <w:szCs w:val="28"/>
              </w:rPr>
              <w:t>сходов граждан;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 xml:space="preserve"> увеличение количества мероприятий с участием Семикаракорского городского казачьего общества по обеспечению общественного порядка;</w:t>
            </w:r>
          </w:p>
          <w:p w:rsidR="00B066A1" w:rsidRPr="00C82DE2" w:rsidRDefault="00B066A1" w:rsidP="00565D00">
            <w:pPr>
              <w:pStyle w:val="consnormal"/>
              <w:spacing w:before="0" w:beforeAutospacing="0" w:after="0" w:afterAutospacing="0"/>
              <w:ind w:firstLine="80"/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опубликование в средствах массовой информации не менее 3 материалов ежегодно антикоррупционной, антитеррористической, направленности.</w:t>
            </w:r>
          </w:p>
        </w:tc>
      </w:tr>
    </w:tbl>
    <w:p w:rsidR="003C062E" w:rsidRPr="00C82DE2" w:rsidRDefault="003C062E" w:rsidP="003C0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F34" w:rsidRDefault="00096F34" w:rsidP="003C062E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6F34" w:rsidRPr="00096F34" w:rsidRDefault="00096F34" w:rsidP="00096F34">
      <w:pPr>
        <w:jc w:val="center"/>
        <w:rPr>
          <w:sz w:val="28"/>
          <w:szCs w:val="28"/>
        </w:rPr>
      </w:pPr>
      <w:r w:rsidRPr="00096F34">
        <w:rPr>
          <w:sz w:val="28"/>
          <w:szCs w:val="28"/>
        </w:rPr>
        <w:t>Приоритеты и цели муниципальной</w:t>
      </w:r>
      <w:r w:rsidRPr="00096F34">
        <w:rPr>
          <w:sz w:val="28"/>
          <w:szCs w:val="28"/>
        </w:rPr>
        <w:br/>
        <w:t>программы Администрации Семикаракорского городского поселения</w:t>
      </w:r>
    </w:p>
    <w:p w:rsidR="00096F34" w:rsidRDefault="00096F34" w:rsidP="003C062E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F3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</w:p>
    <w:p w:rsidR="00B66057" w:rsidRPr="00B66057" w:rsidRDefault="00B66057" w:rsidP="0072581A">
      <w:pPr>
        <w:pStyle w:val="ConsPlusNormal"/>
        <w:ind w:firstLine="0"/>
        <w:jc w:val="both"/>
        <w:rPr>
          <w:bCs/>
          <w:kern w:val="2"/>
          <w:sz w:val="28"/>
          <w:szCs w:val="28"/>
        </w:rPr>
      </w:pPr>
    </w:p>
    <w:p w:rsidR="00670EE1" w:rsidRPr="00C82DE2" w:rsidRDefault="00670EE1" w:rsidP="00670EE1">
      <w:pPr>
        <w:ind w:firstLine="708"/>
        <w:jc w:val="both"/>
        <w:rPr>
          <w:sz w:val="28"/>
        </w:rPr>
      </w:pPr>
      <w:r w:rsidRPr="00C82DE2">
        <w:rPr>
          <w:rFonts w:eastAsia="Calibri"/>
          <w:sz w:val="28"/>
          <w:szCs w:val="28"/>
          <w:lang w:eastAsia="en-US"/>
        </w:rPr>
        <w:t xml:space="preserve">Основной целью </w:t>
      </w:r>
      <w:r w:rsidRPr="00C82DE2">
        <w:rPr>
          <w:sz w:val="28"/>
          <w:szCs w:val="28"/>
        </w:rPr>
        <w:t>муниципальной программы</w:t>
      </w:r>
      <w:r w:rsidRPr="00C82DE2">
        <w:rPr>
          <w:rFonts w:eastAsia="Calibri"/>
          <w:sz w:val="28"/>
          <w:szCs w:val="28"/>
          <w:lang w:eastAsia="en-US"/>
        </w:rPr>
        <w:t xml:space="preserve"> является </w:t>
      </w:r>
      <w:r w:rsidRPr="00C82DE2">
        <w:rPr>
          <w:sz w:val="28"/>
        </w:rPr>
        <w:t>совершенствование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граждан.</w:t>
      </w:r>
    </w:p>
    <w:p w:rsidR="00670EE1" w:rsidRPr="00C82DE2" w:rsidRDefault="00670EE1" w:rsidP="00670EE1">
      <w:pPr>
        <w:ind w:firstLine="709"/>
        <w:jc w:val="both"/>
        <w:rPr>
          <w:sz w:val="28"/>
          <w:szCs w:val="28"/>
        </w:rPr>
      </w:pPr>
      <w:r w:rsidRPr="00C82DE2">
        <w:rPr>
          <w:sz w:val="28"/>
          <w:szCs w:val="28"/>
        </w:rPr>
        <w:t>Для достижения указанной цели муниципальной программы требуется решение следующих задач:</w:t>
      </w:r>
    </w:p>
    <w:p w:rsidR="00670EE1" w:rsidRPr="00C82DE2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2DE2">
        <w:rPr>
          <w:b/>
          <w:sz w:val="28"/>
        </w:rPr>
        <w:t xml:space="preserve">- </w:t>
      </w:r>
      <w:r w:rsidRPr="00C82DE2">
        <w:rPr>
          <w:sz w:val="28"/>
        </w:rPr>
        <w:t>профилактика правонарушений и предупреждение преступлений;</w:t>
      </w:r>
    </w:p>
    <w:p w:rsidR="00670EE1" w:rsidRPr="00C82DE2" w:rsidRDefault="00670EE1" w:rsidP="00670E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DE2">
        <w:rPr>
          <w:b/>
          <w:sz w:val="28"/>
        </w:rPr>
        <w:t xml:space="preserve">- </w:t>
      </w:r>
      <w:r w:rsidRPr="00C82DE2">
        <w:rPr>
          <w:sz w:val="28"/>
        </w:rPr>
        <w:t>создание условий для формирования антикоррупционного общественного мнения и нетерпимости к коррупционному поведению</w:t>
      </w:r>
      <w:r w:rsidRPr="00C82DE2">
        <w:rPr>
          <w:sz w:val="28"/>
          <w:szCs w:val="28"/>
        </w:rPr>
        <w:t>;</w:t>
      </w:r>
    </w:p>
    <w:p w:rsidR="00670EE1" w:rsidRPr="009039BE" w:rsidRDefault="00670EE1" w:rsidP="009039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DE2">
        <w:rPr>
          <w:b/>
          <w:sz w:val="28"/>
          <w:szCs w:val="28"/>
        </w:rPr>
        <w:t>-</w:t>
      </w:r>
      <w:r w:rsidRPr="00C82DE2">
        <w:rPr>
          <w:sz w:val="28"/>
          <w:szCs w:val="28"/>
        </w:rPr>
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Семикаракорского городского поселения</w:t>
      </w:r>
      <w:r w:rsidRPr="00C82DE2">
        <w:rPr>
          <w:rFonts w:eastAsia="Calibri"/>
          <w:sz w:val="28"/>
          <w:szCs w:val="28"/>
        </w:rPr>
        <w:t>;</w:t>
      </w:r>
    </w:p>
    <w:p w:rsidR="00670EE1" w:rsidRPr="00080679" w:rsidRDefault="009039BE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EE1" w:rsidRPr="00080679">
        <w:rPr>
          <w:sz w:val="28"/>
          <w:szCs w:val="28"/>
        </w:rPr>
        <w:t>привлечение членов казачьих обществ к несению государственной и иной службы;</w:t>
      </w:r>
    </w:p>
    <w:p w:rsidR="009039BE" w:rsidRDefault="009039BE" w:rsidP="00B6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DE2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82DE2">
        <w:rPr>
          <w:sz w:val="28"/>
          <w:szCs w:val="28"/>
        </w:rPr>
        <w:t xml:space="preserve"> добро</w:t>
      </w:r>
      <w:r>
        <w:rPr>
          <w:sz w:val="28"/>
          <w:szCs w:val="28"/>
        </w:rPr>
        <w:t>вольных народных дружин (ДНД),  а</w:t>
      </w:r>
      <w:r w:rsidRPr="00C82DE2">
        <w:rPr>
          <w:sz w:val="28"/>
          <w:szCs w:val="28"/>
        </w:rPr>
        <w:t>ктивное участие граждан</w:t>
      </w:r>
      <w:r>
        <w:rPr>
          <w:sz w:val="28"/>
          <w:szCs w:val="28"/>
        </w:rPr>
        <w:t xml:space="preserve"> в деятельности народных дружин, что </w:t>
      </w:r>
      <w:r w:rsidRPr="00C82DE2">
        <w:rPr>
          <w:sz w:val="28"/>
          <w:szCs w:val="28"/>
        </w:rPr>
        <w:t xml:space="preserve">является примером социального партнерства между властью и населением. </w:t>
      </w:r>
      <w:r>
        <w:rPr>
          <w:sz w:val="28"/>
          <w:szCs w:val="28"/>
        </w:rPr>
        <w:t xml:space="preserve"> </w:t>
      </w:r>
    </w:p>
    <w:p w:rsidR="00670EE1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>Указанные направления реализуются в соответствии с:</w:t>
      </w:r>
    </w:p>
    <w:p w:rsidR="00E01C5B" w:rsidRPr="00080679" w:rsidRDefault="00E01C5B" w:rsidP="00E01C5B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Федеральным законом от </w:t>
      </w:r>
      <w:r>
        <w:rPr>
          <w:kern w:val="2"/>
          <w:sz w:val="28"/>
          <w:szCs w:val="28"/>
        </w:rPr>
        <w:t>2</w:t>
      </w:r>
      <w:r w:rsidRPr="00080679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07</w:t>
      </w:r>
      <w:r w:rsidRPr="00080679">
        <w:rPr>
          <w:kern w:val="2"/>
          <w:sz w:val="28"/>
          <w:szCs w:val="28"/>
        </w:rPr>
        <w:t>.200</w:t>
      </w:r>
      <w:r>
        <w:rPr>
          <w:kern w:val="2"/>
          <w:sz w:val="28"/>
          <w:szCs w:val="28"/>
        </w:rPr>
        <w:t>2</w:t>
      </w:r>
      <w:r w:rsidRPr="00080679">
        <w:rPr>
          <w:kern w:val="2"/>
          <w:sz w:val="28"/>
          <w:szCs w:val="28"/>
        </w:rPr>
        <w:t xml:space="preserve"> № 1</w:t>
      </w:r>
      <w:r>
        <w:rPr>
          <w:kern w:val="2"/>
          <w:sz w:val="28"/>
          <w:szCs w:val="28"/>
        </w:rPr>
        <w:t>1</w:t>
      </w:r>
      <w:r w:rsidRPr="00080679">
        <w:rPr>
          <w:kern w:val="2"/>
          <w:sz w:val="28"/>
          <w:szCs w:val="28"/>
        </w:rPr>
        <w:t xml:space="preserve">4-ФЗ «О </w:t>
      </w:r>
      <w:r>
        <w:rPr>
          <w:kern w:val="2"/>
          <w:sz w:val="28"/>
          <w:szCs w:val="28"/>
        </w:rPr>
        <w:t>противодействии экстремистской деятельности</w:t>
      </w:r>
      <w:r w:rsidRPr="00080679">
        <w:rPr>
          <w:kern w:val="2"/>
          <w:sz w:val="28"/>
          <w:szCs w:val="28"/>
        </w:rPr>
        <w:t>»;</w:t>
      </w:r>
    </w:p>
    <w:p w:rsidR="00E01C5B" w:rsidRPr="00080679" w:rsidRDefault="00E01C5B" w:rsidP="00E01C5B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 Феде</w:t>
      </w:r>
      <w:r>
        <w:rPr>
          <w:kern w:val="2"/>
          <w:sz w:val="28"/>
          <w:szCs w:val="28"/>
        </w:rPr>
        <w:t>ральным законом от 06.03.2006 №</w:t>
      </w:r>
      <w:r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35</w:t>
      </w:r>
      <w:r w:rsidRPr="00080679">
        <w:rPr>
          <w:kern w:val="2"/>
          <w:sz w:val="28"/>
          <w:szCs w:val="28"/>
        </w:rPr>
        <w:t>-ФЗ «</w:t>
      </w:r>
      <w:r>
        <w:rPr>
          <w:kern w:val="2"/>
          <w:sz w:val="28"/>
          <w:szCs w:val="28"/>
        </w:rPr>
        <w:t>О противодействии терроризму</w:t>
      </w:r>
      <w:r w:rsidRPr="00080679">
        <w:rPr>
          <w:kern w:val="2"/>
          <w:sz w:val="28"/>
          <w:szCs w:val="28"/>
        </w:rPr>
        <w:t>»;</w:t>
      </w:r>
    </w:p>
    <w:p w:rsid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Федеральным законом от </w:t>
      </w:r>
      <w:r>
        <w:rPr>
          <w:kern w:val="2"/>
          <w:sz w:val="28"/>
          <w:szCs w:val="28"/>
        </w:rPr>
        <w:t>28</w:t>
      </w:r>
      <w:r w:rsidRPr="00080679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10</w:t>
      </w:r>
      <w:r w:rsidRPr="0008067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390</w:t>
      </w:r>
      <w:r w:rsidRPr="00080679">
        <w:rPr>
          <w:kern w:val="2"/>
          <w:sz w:val="28"/>
          <w:szCs w:val="28"/>
        </w:rPr>
        <w:t xml:space="preserve">-ФЗ «О </w:t>
      </w:r>
      <w:r>
        <w:rPr>
          <w:kern w:val="2"/>
          <w:sz w:val="28"/>
          <w:szCs w:val="28"/>
        </w:rPr>
        <w:t>безопасности</w:t>
      </w:r>
      <w:r w:rsidRPr="00080679">
        <w:rPr>
          <w:kern w:val="2"/>
          <w:sz w:val="28"/>
          <w:szCs w:val="28"/>
        </w:rPr>
        <w:t>»;</w:t>
      </w:r>
    </w:p>
    <w:p w:rsidR="00B66057" w:rsidRP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 w:rsidRPr="00B66057">
        <w:rPr>
          <w:sz w:val="28"/>
          <w:szCs w:val="28"/>
        </w:rPr>
        <w:t>Постановление Правите</w:t>
      </w:r>
      <w:r w:rsidR="00262C30">
        <w:rPr>
          <w:sz w:val="28"/>
          <w:szCs w:val="28"/>
        </w:rPr>
        <w:t>льства РФ от 06.06.2007</w:t>
      </w:r>
      <w:r w:rsidR="00492B2A">
        <w:rPr>
          <w:sz w:val="28"/>
          <w:szCs w:val="28"/>
        </w:rPr>
        <w:t xml:space="preserve"> N 352 </w:t>
      </w:r>
      <w:r w:rsidRPr="00B66057">
        <w:rPr>
          <w:sz w:val="28"/>
          <w:szCs w:val="28"/>
        </w:rPr>
        <w:t>"О мерах по реализации ФЗ "О противодействии терроризму"</w:t>
      </w:r>
    </w:p>
    <w:p w:rsidR="00E01C5B" w:rsidRPr="00080679" w:rsidRDefault="00B66057" w:rsidP="00B660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643B56">
        <w:rPr>
          <w:sz w:val="28"/>
          <w:szCs w:val="28"/>
        </w:rPr>
        <w:t xml:space="preserve">Областной Закон Ростовской области от </w:t>
      </w:r>
      <w:r w:rsidR="006E7E74">
        <w:rPr>
          <w:sz w:val="28"/>
          <w:szCs w:val="28"/>
        </w:rPr>
        <w:t>08</w:t>
      </w:r>
      <w:r w:rsidR="00643B56">
        <w:rPr>
          <w:sz w:val="28"/>
          <w:szCs w:val="28"/>
        </w:rPr>
        <w:t>.</w:t>
      </w:r>
      <w:r w:rsidR="006E7E74">
        <w:rPr>
          <w:sz w:val="28"/>
          <w:szCs w:val="28"/>
        </w:rPr>
        <w:t>07</w:t>
      </w:r>
      <w:r w:rsidR="00643B56">
        <w:rPr>
          <w:sz w:val="28"/>
          <w:szCs w:val="28"/>
        </w:rPr>
        <w:t>.20</w:t>
      </w:r>
      <w:r w:rsidR="006E7E74">
        <w:rPr>
          <w:sz w:val="28"/>
          <w:szCs w:val="28"/>
        </w:rPr>
        <w:t>14</w:t>
      </w:r>
      <w:r w:rsidR="00643B56">
        <w:rPr>
          <w:sz w:val="28"/>
          <w:szCs w:val="28"/>
        </w:rPr>
        <w:t xml:space="preserve"> № </w:t>
      </w:r>
      <w:r w:rsidR="006E7E74">
        <w:rPr>
          <w:sz w:val="28"/>
          <w:szCs w:val="28"/>
        </w:rPr>
        <w:t>184</w:t>
      </w:r>
      <w:r w:rsidR="00643B56">
        <w:rPr>
          <w:sz w:val="28"/>
          <w:szCs w:val="28"/>
        </w:rPr>
        <w:t xml:space="preserve">-ЗС «Об участии </w:t>
      </w:r>
      <w:r w:rsidR="006E7E74">
        <w:rPr>
          <w:sz w:val="28"/>
          <w:szCs w:val="28"/>
        </w:rPr>
        <w:t>граждан</w:t>
      </w:r>
      <w:r w:rsidR="00643B56">
        <w:rPr>
          <w:sz w:val="28"/>
          <w:szCs w:val="28"/>
        </w:rPr>
        <w:t xml:space="preserve"> </w:t>
      </w:r>
      <w:r w:rsidR="006E7E74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</w:t>
      </w:r>
      <w:r w:rsidR="006E7E74">
        <w:rPr>
          <w:sz w:val="28"/>
          <w:szCs w:val="28"/>
        </w:rPr>
        <w:t>охране общественного порядка  Ростовской области</w:t>
      </w:r>
      <w:r w:rsidR="00643B56">
        <w:rPr>
          <w:sz w:val="28"/>
          <w:szCs w:val="28"/>
        </w:rPr>
        <w:t>»;</w:t>
      </w:r>
    </w:p>
    <w:p w:rsidR="00670EE1" w:rsidRPr="00080679" w:rsidRDefault="00670EE1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>Федеральным законом от 05.12.2005 № 154-ФЗ «О государственной службе российского казачества»;</w:t>
      </w:r>
    </w:p>
    <w:p w:rsidR="00670EE1" w:rsidRPr="00080679" w:rsidRDefault="00670EE1" w:rsidP="00670EE1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 постановлением Правительства Российской Федерации от 08.10.2009 № 806 «О порядке привлечения членов казачьих обществ к несению </w:t>
      </w:r>
      <w:r w:rsidRPr="00080679">
        <w:rPr>
          <w:kern w:val="2"/>
          <w:sz w:val="28"/>
          <w:szCs w:val="28"/>
        </w:rPr>
        <w:lastRenderedPageBreak/>
        <w:t>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обществами»;</w:t>
      </w:r>
    </w:p>
    <w:p w:rsidR="00670EE1" w:rsidRPr="00080679" w:rsidRDefault="00670EE1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>Областным законом от 29.0</w:t>
      </w:r>
      <w:r>
        <w:rPr>
          <w:kern w:val="2"/>
          <w:sz w:val="28"/>
          <w:szCs w:val="28"/>
        </w:rPr>
        <w:t>9.1999 № </w:t>
      </w:r>
      <w:r w:rsidRPr="00080679">
        <w:rPr>
          <w:kern w:val="2"/>
          <w:sz w:val="28"/>
          <w:szCs w:val="28"/>
        </w:rPr>
        <w:t xml:space="preserve">47-ЗС «О казачьих дружинах </w:t>
      </w:r>
      <w:r>
        <w:rPr>
          <w:kern w:val="2"/>
          <w:sz w:val="28"/>
          <w:szCs w:val="28"/>
        </w:rPr>
        <w:br/>
      </w:r>
      <w:r w:rsidRPr="00080679">
        <w:rPr>
          <w:kern w:val="2"/>
          <w:sz w:val="28"/>
          <w:szCs w:val="28"/>
        </w:rPr>
        <w:t>в Ростовской области»;</w:t>
      </w:r>
    </w:p>
    <w:p w:rsidR="00670EE1" w:rsidRP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670EE1" w:rsidRPr="00080679">
        <w:rPr>
          <w:sz w:val="28"/>
          <w:szCs w:val="28"/>
        </w:rPr>
        <w:t xml:space="preserve">Сведения о показателях (индикаторах) </w:t>
      </w:r>
      <w:r w:rsidR="00CC7F16">
        <w:rPr>
          <w:sz w:val="28"/>
          <w:szCs w:val="28"/>
        </w:rPr>
        <w:t>муниципальной программы</w:t>
      </w:r>
      <w:r w:rsidR="00670EE1" w:rsidRPr="00080679">
        <w:rPr>
          <w:sz w:val="28"/>
          <w:szCs w:val="28"/>
        </w:rPr>
        <w:t xml:space="preserve"> </w:t>
      </w:r>
      <w:r w:rsidR="00CC7F16">
        <w:rPr>
          <w:sz w:val="28"/>
          <w:szCs w:val="28"/>
        </w:rPr>
        <w:t xml:space="preserve"> </w:t>
      </w:r>
      <w:r w:rsidR="00670EE1" w:rsidRPr="00080679">
        <w:rPr>
          <w:sz w:val="28"/>
          <w:szCs w:val="28"/>
        </w:rPr>
        <w:t xml:space="preserve"> и их значениях приведены в приложении № 1.</w:t>
      </w:r>
    </w:p>
    <w:p w:rsidR="00670EE1" w:rsidRPr="00080679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 xml:space="preserve">Перечень основных мероприятий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программы приведен в приложении № 2.</w:t>
      </w:r>
    </w:p>
    <w:p w:rsidR="00670EE1" w:rsidRPr="00080679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 xml:space="preserve">Расходы </w:t>
      </w:r>
      <w:r w:rsidR="00CC7F16">
        <w:rPr>
          <w:sz w:val="28"/>
          <w:szCs w:val="28"/>
        </w:rPr>
        <w:t>местного</w:t>
      </w:r>
      <w:r w:rsidRPr="00080679">
        <w:rPr>
          <w:sz w:val="28"/>
          <w:szCs w:val="28"/>
        </w:rPr>
        <w:t xml:space="preserve"> бюджета на реализацию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раммы приведены в приложении № 3</w:t>
      </w:r>
      <w:r w:rsidRPr="00080679">
        <w:rPr>
          <w:sz w:val="28"/>
          <w:szCs w:val="28"/>
        </w:rPr>
        <w:t>.</w:t>
      </w:r>
    </w:p>
    <w:p w:rsidR="00670EE1" w:rsidRPr="00F434E0" w:rsidRDefault="00670EE1" w:rsidP="00670EE1">
      <w:pPr>
        <w:autoSpaceDE w:val="0"/>
        <w:autoSpaceDN w:val="0"/>
        <w:adjustRightInd w:val="0"/>
        <w:spacing w:line="218" w:lineRule="auto"/>
        <w:ind w:firstLine="709"/>
        <w:jc w:val="both"/>
        <w:rPr>
          <w:kern w:val="2"/>
          <w:sz w:val="28"/>
          <w:szCs w:val="28"/>
        </w:rPr>
      </w:pPr>
      <w:r w:rsidRPr="00080679">
        <w:rPr>
          <w:sz w:val="28"/>
          <w:szCs w:val="28"/>
        </w:rPr>
        <w:t xml:space="preserve">Расходы </w:t>
      </w:r>
      <w:r w:rsidR="00CC7F16">
        <w:rPr>
          <w:sz w:val="28"/>
          <w:szCs w:val="28"/>
        </w:rPr>
        <w:t xml:space="preserve">областного, местного бюджета и внебюджетных источников </w:t>
      </w:r>
      <w:r w:rsidRPr="00080679">
        <w:rPr>
          <w:sz w:val="28"/>
          <w:szCs w:val="28"/>
        </w:rPr>
        <w:t xml:space="preserve">на реализацию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программы приведены в приложении № </w:t>
      </w:r>
      <w:r>
        <w:rPr>
          <w:sz w:val="28"/>
          <w:szCs w:val="28"/>
        </w:rPr>
        <w:t>4</w:t>
      </w:r>
      <w:r w:rsidRPr="00F434E0">
        <w:rPr>
          <w:kern w:val="2"/>
          <w:sz w:val="28"/>
          <w:szCs w:val="28"/>
        </w:rPr>
        <w:t>.</w:t>
      </w:r>
    </w:p>
    <w:p w:rsidR="00670EE1" w:rsidRDefault="00670EE1" w:rsidP="00190379">
      <w:pPr>
        <w:spacing w:line="218" w:lineRule="auto"/>
        <w:rPr>
          <w:kern w:val="2"/>
          <w:sz w:val="28"/>
          <w:szCs w:val="28"/>
        </w:rPr>
      </w:pPr>
    </w:p>
    <w:p w:rsidR="00670EE1" w:rsidRDefault="00190379" w:rsidP="00190379">
      <w:pPr>
        <w:spacing w:line="218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Муниципальное образование Семикаракорское городское поселение в рамках данной программы не принимает участие в реализации государственных программ Ростовской области соответствующего направления.</w:t>
      </w:r>
    </w:p>
    <w:bookmarkEnd w:id="0"/>
    <w:p w:rsidR="00A2288E" w:rsidRDefault="00A2288E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514B" w:rsidRDefault="00DD514B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514B" w:rsidRDefault="00DD514B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514B" w:rsidRPr="000E3683" w:rsidRDefault="00DD514B" w:rsidP="00DD514B">
      <w:pPr>
        <w:rPr>
          <w:sz w:val="28"/>
          <w:szCs w:val="28"/>
        </w:rPr>
      </w:pPr>
      <w:r w:rsidRPr="000E3683">
        <w:rPr>
          <w:sz w:val="28"/>
          <w:szCs w:val="28"/>
        </w:rPr>
        <w:t>Заместитель главы Администрации</w:t>
      </w:r>
    </w:p>
    <w:p w:rsidR="00DD514B" w:rsidRPr="000E3683" w:rsidRDefault="00DD514B" w:rsidP="00DD514B">
      <w:pPr>
        <w:rPr>
          <w:sz w:val="28"/>
          <w:szCs w:val="28"/>
        </w:rPr>
      </w:pPr>
      <w:r w:rsidRPr="000E3683">
        <w:rPr>
          <w:sz w:val="28"/>
          <w:szCs w:val="28"/>
        </w:rPr>
        <w:t xml:space="preserve"> Семикаракорского городского поселения</w:t>
      </w:r>
    </w:p>
    <w:p w:rsidR="00DD514B" w:rsidRPr="006925BA" w:rsidRDefault="00DD514B" w:rsidP="002811E6">
      <w:pPr>
        <w:rPr>
          <w:sz w:val="28"/>
          <w:szCs w:val="28"/>
        </w:rPr>
      </w:pPr>
      <w:r w:rsidRPr="000E3683">
        <w:rPr>
          <w:sz w:val="28"/>
          <w:szCs w:val="28"/>
        </w:rPr>
        <w:t xml:space="preserve"> по </w:t>
      </w:r>
      <w:r w:rsidR="002811E6">
        <w:rPr>
          <w:sz w:val="28"/>
          <w:szCs w:val="28"/>
        </w:rPr>
        <w:t xml:space="preserve"> городскому хозяйству                                                             М.Н. Ильин</w:t>
      </w:r>
    </w:p>
    <w:p w:rsidR="00DD514B" w:rsidRPr="00CC7F16" w:rsidRDefault="00DD514B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DD514B" w:rsidRPr="00CC7F16" w:rsidSect="005E0A3E">
          <w:footerReference w:type="even" r:id="rId7"/>
          <w:footerReference w:type="default" r:id="rId8"/>
          <w:pgSz w:w="11906" w:h="16838"/>
          <w:pgMar w:top="567" w:right="991" w:bottom="567" w:left="1134" w:header="709" w:footer="709" w:gutter="0"/>
          <w:cols w:space="708"/>
          <w:docGrid w:linePitch="360"/>
        </w:sectPr>
      </w:pPr>
    </w:p>
    <w:p w:rsidR="00AC2B89" w:rsidRPr="00C82DE2" w:rsidRDefault="00AC2B89" w:rsidP="00AC2B89">
      <w:pPr>
        <w:widowControl w:val="0"/>
        <w:autoSpaceDE w:val="0"/>
        <w:autoSpaceDN w:val="0"/>
        <w:adjustRightInd w:val="0"/>
        <w:ind w:left="10490" w:firstLine="1"/>
        <w:jc w:val="right"/>
        <w:outlineLvl w:val="2"/>
        <w:rPr>
          <w:sz w:val="28"/>
          <w:szCs w:val="28"/>
        </w:rPr>
      </w:pPr>
      <w:r w:rsidRPr="00C82DE2">
        <w:lastRenderedPageBreak/>
        <w:t xml:space="preserve">Приложение № </w:t>
      </w:r>
      <w:r>
        <w:t>1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AC2B89" w:rsidRPr="00C82DE2" w:rsidRDefault="00AC2B89" w:rsidP="00AC2B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39AC" w:rsidRPr="00C82DE2" w:rsidRDefault="007639AC" w:rsidP="00045F2B">
      <w:pPr>
        <w:widowControl w:val="0"/>
        <w:autoSpaceDE w:val="0"/>
        <w:autoSpaceDN w:val="0"/>
        <w:adjustRightInd w:val="0"/>
        <w:jc w:val="right"/>
        <w:outlineLvl w:val="2"/>
      </w:pPr>
    </w:p>
    <w:p w:rsidR="00A00FC8" w:rsidRPr="00C82DE2" w:rsidRDefault="00A00FC8" w:rsidP="00D755A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Par400"/>
      <w:bookmarkEnd w:id="1"/>
      <w:r w:rsidRPr="00C82DE2">
        <w:rPr>
          <w:rFonts w:eastAsia="Calibri"/>
          <w:sz w:val="28"/>
          <w:szCs w:val="28"/>
          <w:lang w:eastAsia="en-US"/>
        </w:rPr>
        <w:t>Сведения</w:t>
      </w:r>
    </w:p>
    <w:p w:rsidR="00045F2B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rFonts w:eastAsia="Calibri"/>
          <w:sz w:val="28"/>
          <w:szCs w:val="28"/>
          <w:lang w:eastAsia="en-US"/>
        </w:rPr>
        <w:t xml:space="preserve">о показателях муниципальной программы </w:t>
      </w:r>
      <w:r w:rsidR="007639AC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="00FC2B18" w:rsidRPr="00C82DE2">
        <w:rPr>
          <w:rFonts w:eastAsia="Calibri"/>
          <w:sz w:val="28"/>
          <w:szCs w:val="28"/>
          <w:lang w:eastAsia="en-US"/>
        </w:rPr>
        <w:t xml:space="preserve"> </w:t>
      </w:r>
      <w:r w:rsidRPr="00C82DE2">
        <w:rPr>
          <w:sz w:val="28"/>
          <w:szCs w:val="28"/>
        </w:rPr>
        <w:t>«Обеспечение общественного порядка и противодействие преступнос</w:t>
      </w:r>
      <w:r w:rsidR="007639AC" w:rsidRPr="00C82DE2">
        <w:rPr>
          <w:sz w:val="28"/>
          <w:szCs w:val="28"/>
        </w:rPr>
        <w:t>ти</w:t>
      </w:r>
      <w:r w:rsidRPr="00C82DE2">
        <w:rPr>
          <w:sz w:val="28"/>
          <w:szCs w:val="28"/>
        </w:rPr>
        <w:t>» и их значениях</w:t>
      </w:r>
    </w:p>
    <w:tbl>
      <w:tblPr>
        <w:tblpPr w:leftFromText="180" w:rightFromText="180" w:vertAnchor="text" w:horzAnchor="margin" w:tblpY="9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743"/>
        <w:gridCol w:w="1191"/>
        <w:gridCol w:w="817"/>
        <w:gridCol w:w="993"/>
        <w:gridCol w:w="992"/>
        <w:gridCol w:w="992"/>
        <w:gridCol w:w="851"/>
        <w:gridCol w:w="850"/>
        <w:gridCol w:w="992"/>
        <w:gridCol w:w="851"/>
        <w:gridCol w:w="850"/>
        <w:gridCol w:w="993"/>
        <w:gridCol w:w="850"/>
        <w:gridCol w:w="851"/>
      </w:tblGrid>
      <w:tr w:rsidR="006925BA" w:rsidRPr="00C82DE2" w:rsidTr="00E87F4D">
        <w:trPr>
          <w:trHeight w:val="523"/>
        </w:trPr>
        <w:tc>
          <w:tcPr>
            <w:tcW w:w="460" w:type="dxa"/>
            <w:vMerge w:val="restart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№ п/п</w:t>
            </w:r>
          </w:p>
        </w:tc>
        <w:tc>
          <w:tcPr>
            <w:tcW w:w="2743" w:type="dxa"/>
            <w:vMerge w:val="restart"/>
          </w:tcPr>
          <w:p w:rsidR="006925BA" w:rsidRPr="00C82DE2" w:rsidRDefault="006925BA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191" w:type="dxa"/>
            <w:vMerge w:val="restart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Единицы измерения</w:t>
            </w:r>
          </w:p>
        </w:tc>
        <w:tc>
          <w:tcPr>
            <w:tcW w:w="10882" w:type="dxa"/>
            <w:gridSpan w:val="12"/>
            <w:vAlign w:val="center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Значения показателей</w:t>
            </w:r>
          </w:p>
        </w:tc>
      </w:tr>
      <w:tr w:rsidR="008E3E20" w:rsidRPr="00C82DE2" w:rsidTr="008E3E20">
        <w:tc>
          <w:tcPr>
            <w:tcW w:w="460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2743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1191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817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3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3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093310">
            <w:pPr>
              <w:ind w:left="-57" w:right="-44"/>
            </w:pPr>
            <w:r w:rsidRPr="00C82DE2">
              <w:t>1</w:t>
            </w:r>
          </w:p>
        </w:tc>
        <w:tc>
          <w:tcPr>
            <w:tcW w:w="2743" w:type="dxa"/>
          </w:tcPr>
          <w:p w:rsidR="00093310" w:rsidRPr="00C82DE2" w:rsidRDefault="00093310" w:rsidP="00093310">
            <w:pPr>
              <w:ind w:left="-57" w:right="-44"/>
            </w:pPr>
            <w:r w:rsidRPr="00C82DE2">
              <w:t>Доля граждан, опрошенных в ходе мониторинга общественного мнения, которые лично сталкивались за последний год с проявлениями коррупции в Семикаракорском городском поселении</w:t>
            </w:r>
          </w:p>
        </w:tc>
        <w:tc>
          <w:tcPr>
            <w:tcW w:w="1191" w:type="dxa"/>
          </w:tcPr>
          <w:p w:rsidR="00093310" w:rsidRPr="00C82DE2" w:rsidRDefault="00093310" w:rsidP="00093310">
            <w:pPr>
              <w:ind w:left="-57" w:right="-44"/>
              <w:jc w:val="center"/>
            </w:pPr>
            <w:r w:rsidRPr="00C82DE2">
              <w:t>процент</w:t>
            </w:r>
          </w:p>
        </w:tc>
        <w:tc>
          <w:tcPr>
            <w:tcW w:w="817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33,1</w:t>
            </w:r>
          </w:p>
          <w:p w:rsidR="00093310" w:rsidRPr="00C82DE2" w:rsidRDefault="00093310" w:rsidP="00093310">
            <w:pPr>
              <w:widowControl w:val="0"/>
              <w:ind w:right="-89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93310" w:rsidRPr="00C82DE2" w:rsidRDefault="00093310" w:rsidP="0009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:rsidR="00093310" w:rsidRPr="00C82DE2" w:rsidRDefault="00093310" w:rsidP="00093310">
            <w:pPr>
              <w:pStyle w:val="ConsPlusCell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32,7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32,2 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31,7 </w:t>
            </w:r>
          </w:p>
          <w:p w:rsidR="00093310" w:rsidRPr="00C82DE2" w:rsidRDefault="00093310" w:rsidP="00093310">
            <w:pPr>
              <w:widowControl w:val="0"/>
              <w:ind w:right="-73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31,2 </w:t>
            </w:r>
          </w:p>
          <w:p w:rsidR="00093310" w:rsidRPr="00C82DE2" w:rsidRDefault="00093310" w:rsidP="00093310">
            <w:pPr>
              <w:widowControl w:val="0"/>
              <w:ind w:right="-39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30,7 </w:t>
            </w:r>
          </w:p>
          <w:p w:rsidR="00093310" w:rsidRPr="00C82DE2" w:rsidRDefault="00093310" w:rsidP="00093310">
            <w:pPr>
              <w:widowControl w:val="0"/>
              <w:ind w:right="-115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33,1</w:t>
            </w:r>
          </w:p>
          <w:p w:rsidR="00093310" w:rsidRPr="00C82DE2" w:rsidRDefault="00093310" w:rsidP="00093310">
            <w:pPr>
              <w:widowControl w:val="0"/>
              <w:ind w:right="-89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:rsidR="00093310" w:rsidRPr="00C82DE2" w:rsidRDefault="00093310" w:rsidP="00093310">
            <w:pPr>
              <w:pStyle w:val="ConsPlusCell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32,7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32,2 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31,7 </w:t>
            </w:r>
          </w:p>
          <w:p w:rsidR="00093310" w:rsidRPr="00C82DE2" w:rsidRDefault="00093310" w:rsidP="00093310">
            <w:pPr>
              <w:widowControl w:val="0"/>
              <w:ind w:right="-73"/>
              <w:jc w:val="center"/>
              <w:rPr>
                <w:lang w:eastAsia="en-US"/>
              </w:rPr>
            </w:pP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2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Количество членов добровольной народной дружины в Семикаракорском городском поселении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чел.</w:t>
            </w:r>
          </w:p>
        </w:tc>
        <w:tc>
          <w:tcPr>
            <w:tcW w:w="817" w:type="dxa"/>
          </w:tcPr>
          <w:p w:rsidR="00093310" w:rsidRDefault="00093310">
            <w:r w:rsidRPr="00426095">
              <w:t>20</w:t>
            </w:r>
          </w:p>
        </w:tc>
        <w:tc>
          <w:tcPr>
            <w:tcW w:w="993" w:type="dxa"/>
          </w:tcPr>
          <w:p w:rsidR="00093310" w:rsidRDefault="00093310" w:rsidP="00E87F4D">
            <w:r w:rsidRPr="00426095">
              <w:t>2</w:t>
            </w:r>
            <w:r w:rsidR="00E87F4D">
              <w:t>1</w:t>
            </w:r>
          </w:p>
        </w:tc>
        <w:tc>
          <w:tcPr>
            <w:tcW w:w="992" w:type="dxa"/>
          </w:tcPr>
          <w:p w:rsidR="00093310" w:rsidRDefault="00093310" w:rsidP="00E87F4D">
            <w:r w:rsidRPr="00426095">
              <w:t>2</w:t>
            </w:r>
            <w:r w:rsidR="00E87F4D">
              <w:t>1</w:t>
            </w:r>
          </w:p>
        </w:tc>
        <w:tc>
          <w:tcPr>
            <w:tcW w:w="992" w:type="dxa"/>
          </w:tcPr>
          <w:p w:rsidR="00093310" w:rsidRDefault="00093310" w:rsidP="00E87F4D">
            <w:r w:rsidRPr="00426095">
              <w:t>2</w:t>
            </w:r>
            <w:r w:rsidR="00E87F4D">
              <w:t>2</w:t>
            </w:r>
          </w:p>
        </w:tc>
        <w:tc>
          <w:tcPr>
            <w:tcW w:w="851" w:type="dxa"/>
          </w:tcPr>
          <w:p w:rsidR="00093310" w:rsidRDefault="007D251D" w:rsidP="00E87F4D">
            <w:r>
              <w:t>17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4</w:t>
            </w:r>
          </w:p>
        </w:tc>
        <w:tc>
          <w:tcPr>
            <w:tcW w:w="992" w:type="dxa"/>
          </w:tcPr>
          <w:p w:rsidR="00093310" w:rsidRDefault="00093310" w:rsidP="001A79B6">
            <w:r w:rsidRPr="00426095">
              <w:t>2</w:t>
            </w:r>
            <w:r w:rsidR="001A79B6">
              <w:t>4</w:t>
            </w:r>
          </w:p>
        </w:tc>
        <w:tc>
          <w:tcPr>
            <w:tcW w:w="851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993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6</w:t>
            </w:r>
          </w:p>
        </w:tc>
        <w:tc>
          <w:tcPr>
            <w:tcW w:w="851" w:type="dxa"/>
          </w:tcPr>
          <w:p w:rsidR="00093310" w:rsidRDefault="00093310" w:rsidP="001A79B6">
            <w:r w:rsidRPr="00426095">
              <w:t>2</w:t>
            </w:r>
            <w:r w:rsidR="001A79B6">
              <w:t>6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3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раскрытых преступлений с участием членов добровольной народной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дружины.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17" w:type="dxa"/>
          </w:tcPr>
          <w:p w:rsidR="00093310" w:rsidRDefault="00093310">
            <w:r w:rsidRPr="0008443B">
              <w:t>3</w:t>
            </w:r>
          </w:p>
        </w:tc>
        <w:tc>
          <w:tcPr>
            <w:tcW w:w="993" w:type="dxa"/>
          </w:tcPr>
          <w:p w:rsidR="00093310" w:rsidRDefault="00093310">
            <w:r w:rsidRPr="0008443B">
              <w:t>3</w:t>
            </w:r>
          </w:p>
        </w:tc>
        <w:tc>
          <w:tcPr>
            <w:tcW w:w="992" w:type="dxa"/>
          </w:tcPr>
          <w:p w:rsidR="00093310" w:rsidRDefault="001A79B6">
            <w:r>
              <w:t>4</w:t>
            </w:r>
          </w:p>
        </w:tc>
        <w:tc>
          <w:tcPr>
            <w:tcW w:w="992" w:type="dxa"/>
          </w:tcPr>
          <w:p w:rsidR="00093310" w:rsidRDefault="001A79B6">
            <w:r>
              <w:t>4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2" w:type="dxa"/>
          </w:tcPr>
          <w:p w:rsidR="00093310" w:rsidRDefault="001A79B6"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3" w:type="dxa"/>
          </w:tcPr>
          <w:p w:rsidR="00093310" w:rsidRDefault="001A79B6">
            <w:r>
              <w:t>6</w:t>
            </w:r>
          </w:p>
        </w:tc>
        <w:tc>
          <w:tcPr>
            <w:tcW w:w="850" w:type="dxa"/>
          </w:tcPr>
          <w:p w:rsidR="00093310" w:rsidRDefault="001A79B6">
            <w:r>
              <w:t>6</w:t>
            </w:r>
          </w:p>
        </w:tc>
        <w:tc>
          <w:tcPr>
            <w:tcW w:w="851" w:type="dxa"/>
          </w:tcPr>
          <w:p w:rsidR="00093310" w:rsidRDefault="001A79B6">
            <w:r>
              <w:t>6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lastRenderedPageBreak/>
              <w:t>4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сходов граждан 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93310" w:rsidRDefault="00093310" w:rsidP="001A79B6">
            <w:r w:rsidRPr="0087579E">
              <w:t>4</w:t>
            </w:r>
            <w:r w:rsidR="001A79B6">
              <w:t>6</w:t>
            </w:r>
          </w:p>
        </w:tc>
        <w:tc>
          <w:tcPr>
            <w:tcW w:w="850" w:type="dxa"/>
          </w:tcPr>
          <w:p w:rsidR="00093310" w:rsidRDefault="00093310" w:rsidP="001A79B6">
            <w:r w:rsidRPr="0087579E">
              <w:t>4</w:t>
            </w:r>
            <w:r w:rsidR="001A79B6">
              <w:t>7</w:t>
            </w:r>
          </w:p>
        </w:tc>
        <w:tc>
          <w:tcPr>
            <w:tcW w:w="993" w:type="dxa"/>
          </w:tcPr>
          <w:p w:rsidR="00093310" w:rsidRDefault="00093310" w:rsidP="001A79B6">
            <w:r w:rsidRPr="0087579E">
              <w:t>4</w:t>
            </w:r>
            <w:r w:rsidR="001A79B6">
              <w:t>9</w:t>
            </w:r>
          </w:p>
        </w:tc>
        <w:tc>
          <w:tcPr>
            <w:tcW w:w="850" w:type="dxa"/>
          </w:tcPr>
          <w:p w:rsidR="00093310" w:rsidRDefault="001A79B6">
            <w:r>
              <w:t>50</w:t>
            </w:r>
          </w:p>
        </w:tc>
        <w:tc>
          <w:tcPr>
            <w:tcW w:w="851" w:type="dxa"/>
          </w:tcPr>
          <w:p w:rsidR="00093310" w:rsidRDefault="001A79B6">
            <w:r>
              <w:t>50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5</w:t>
            </w:r>
          </w:p>
        </w:tc>
        <w:tc>
          <w:tcPr>
            <w:tcW w:w="2743" w:type="dxa"/>
          </w:tcPr>
          <w:p w:rsidR="00093310" w:rsidRPr="001A79B6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с участием </w:t>
            </w:r>
            <w:r w:rsidR="001A79B6" w:rsidRPr="001A79B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формирования, казачья дружина, добровольная народная дружина, ОМВД России по Семикаракорскому району.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15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15</w:t>
            </w:r>
          </w:p>
        </w:tc>
        <w:tc>
          <w:tcPr>
            <w:tcW w:w="992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7</w:t>
            </w:r>
          </w:p>
        </w:tc>
        <w:tc>
          <w:tcPr>
            <w:tcW w:w="992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7</w:t>
            </w:r>
          </w:p>
        </w:tc>
        <w:tc>
          <w:tcPr>
            <w:tcW w:w="851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9</w:t>
            </w:r>
          </w:p>
        </w:tc>
        <w:tc>
          <w:tcPr>
            <w:tcW w:w="850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9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093310" w:rsidRDefault="001A79B6">
            <w:r>
              <w:t>21</w:t>
            </w:r>
          </w:p>
        </w:tc>
        <w:tc>
          <w:tcPr>
            <w:tcW w:w="850" w:type="dxa"/>
          </w:tcPr>
          <w:p w:rsidR="00093310" w:rsidRDefault="001A79B6">
            <w:r>
              <w:t>22</w:t>
            </w:r>
          </w:p>
        </w:tc>
        <w:tc>
          <w:tcPr>
            <w:tcW w:w="993" w:type="dxa"/>
          </w:tcPr>
          <w:p w:rsidR="00093310" w:rsidRDefault="001A79B6">
            <w:r>
              <w:t>23</w:t>
            </w:r>
          </w:p>
        </w:tc>
        <w:tc>
          <w:tcPr>
            <w:tcW w:w="850" w:type="dxa"/>
          </w:tcPr>
          <w:p w:rsidR="00093310" w:rsidRDefault="001A79B6">
            <w:r>
              <w:t>24</w:t>
            </w:r>
          </w:p>
        </w:tc>
        <w:tc>
          <w:tcPr>
            <w:tcW w:w="851" w:type="dxa"/>
          </w:tcPr>
          <w:p w:rsidR="00093310" w:rsidRDefault="001A79B6">
            <w:r>
              <w:t>24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6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DE2">
              <w:rPr>
                <w:rFonts w:ascii="Times New Roman" w:hAnsi="Times New Roman"/>
                <w:sz w:val="24"/>
                <w:szCs w:val="24"/>
              </w:rPr>
              <w:t>Количество опубликованных в средствах массовой информации материалов о деятельности Администрации Семикаракорского городского поселения в сфере, профилактики правонарушений, противодействия коррупции, антитеррористической направленности.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ind w:left="-57" w:right="-44"/>
              <w:jc w:val="center"/>
              <w:rPr>
                <w:lang w:val="en-US"/>
              </w:rPr>
            </w:pPr>
            <w:r w:rsidRPr="00C82DE2">
              <w:t>3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ind w:left="-57" w:right="-44"/>
              <w:jc w:val="center"/>
              <w:rPr>
                <w:lang w:val="en-US"/>
              </w:rPr>
            </w:pPr>
            <w:r w:rsidRPr="00C82DE2">
              <w:t>3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51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93310" w:rsidRPr="00C82DE2" w:rsidRDefault="001A79B6" w:rsidP="004443EE">
            <w:pPr>
              <w:ind w:left="-57" w:right="-44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3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</w:tr>
    </w:tbl>
    <w:p w:rsidR="006A4DC0" w:rsidRPr="00C82DE2" w:rsidRDefault="006A4DC0" w:rsidP="00A00FC8">
      <w:pPr>
        <w:widowControl w:val="0"/>
        <w:autoSpaceDE w:val="0"/>
        <w:autoSpaceDN w:val="0"/>
        <w:adjustRightInd w:val="0"/>
        <w:jc w:val="center"/>
      </w:pPr>
    </w:p>
    <w:p w:rsidR="006925BA" w:rsidRDefault="00045F2B" w:rsidP="001A79B6">
      <w:pPr>
        <w:widowControl w:val="0"/>
        <w:autoSpaceDE w:val="0"/>
        <w:autoSpaceDN w:val="0"/>
        <w:adjustRightInd w:val="0"/>
        <w:ind w:left="10490" w:firstLine="1"/>
        <w:jc w:val="right"/>
        <w:outlineLvl w:val="2"/>
      </w:pPr>
      <w:bookmarkStart w:id="2" w:name="Par450"/>
      <w:bookmarkEnd w:id="2"/>
      <w:r w:rsidRPr="00C82DE2">
        <w:br w:type="page"/>
      </w:r>
    </w:p>
    <w:p w:rsidR="006925BA" w:rsidRDefault="006925BA" w:rsidP="00C33268">
      <w:pPr>
        <w:widowControl w:val="0"/>
        <w:autoSpaceDE w:val="0"/>
        <w:autoSpaceDN w:val="0"/>
        <w:adjustRightInd w:val="0"/>
        <w:ind w:left="10490" w:firstLine="1"/>
        <w:jc w:val="right"/>
        <w:outlineLvl w:val="2"/>
      </w:pPr>
    </w:p>
    <w:p w:rsidR="00C33268" w:rsidRPr="00C82DE2" w:rsidRDefault="00C33268" w:rsidP="00C33268">
      <w:pPr>
        <w:widowControl w:val="0"/>
        <w:autoSpaceDE w:val="0"/>
        <w:autoSpaceDN w:val="0"/>
        <w:adjustRightInd w:val="0"/>
        <w:ind w:left="10490" w:firstLine="1"/>
        <w:jc w:val="right"/>
        <w:outlineLvl w:val="2"/>
        <w:rPr>
          <w:sz w:val="28"/>
          <w:szCs w:val="28"/>
        </w:rPr>
      </w:pPr>
      <w:r w:rsidRPr="00C82DE2">
        <w:t>Приложение № 2</w:t>
      </w:r>
      <w:r w:rsidRPr="00C82DE2">
        <w:br/>
        <w:t xml:space="preserve"> к муниципальной программе Семикаракорского городского поселения «</w:t>
      </w:r>
      <w:r w:rsidR="0033595C" w:rsidRPr="00C82DE2">
        <w:t>О</w:t>
      </w:r>
      <w:r w:rsidRPr="00C82DE2">
        <w:t>беспечение общественного порядка и противодействие преступности»</w:t>
      </w:r>
    </w:p>
    <w:p w:rsidR="00C33268" w:rsidRPr="00C82DE2" w:rsidRDefault="00C33268" w:rsidP="00E735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594" w:rsidRPr="00C82DE2" w:rsidRDefault="00E73594" w:rsidP="00E735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Перечень</w:t>
      </w:r>
    </w:p>
    <w:p w:rsidR="009977EC" w:rsidRPr="00C82DE2" w:rsidRDefault="00E73594" w:rsidP="00E73594">
      <w:pPr>
        <w:widowControl w:val="0"/>
        <w:autoSpaceDE w:val="0"/>
        <w:autoSpaceDN w:val="0"/>
        <w:adjustRightInd w:val="0"/>
        <w:jc w:val="center"/>
      </w:pPr>
      <w:r w:rsidRPr="00C82DE2">
        <w:rPr>
          <w:sz w:val="28"/>
          <w:szCs w:val="28"/>
        </w:rPr>
        <w:t xml:space="preserve">основных мероприятий </w:t>
      </w:r>
      <w:r w:rsidRPr="00C82DE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C33268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5831F2" w:rsidRPr="00C82DE2" w:rsidRDefault="005831F2" w:rsidP="004676FE">
      <w:pPr>
        <w:widowControl w:val="0"/>
        <w:autoSpaceDE w:val="0"/>
        <w:autoSpaceDN w:val="0"/>
        <w:adjustRightInd w:val="0"/>
        <w:jc w:val="center"/>
      </w:pPr>
      <w:r w:rsidRPr="00C82DE2">
        <w:rPr>
          <w:sz w:val="28"/>
          <w:szCs w:val="28"/>
        </w:rPr>
        <w:t xml:space="preserve">«Обеспечение общественного порядка </w:t>
      </w:r>
      <w:r w:rsidR="00C33268" w:rsidRPr="00C82DE2">
        <w:rPr>
          <w:sz w:val="28"/>
          <w:szCs w:val="28"/>
        </w:rPr>
        <w:t>и противодействие преступности</w:t>
      </w:r>
      <w:r w:rsidRPr="00C82DE2">
        <w:rPr>
          <w:sz w:val="28"/>
          <w:szCs w:val="28"/>
        </w:rPr>
        <w:t>»</w:t>
      </w:r>
    </w:p>
    <w:p w:rsidR="004676FE" w:rsidRPr="00C82DE2" w:rsidRDefault="004676FE" w:rsidP="004676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2127"/>
        <w:gridCol w:w="1134"/>
        <w:gridCol w:w="1134"/>
        <w:gridCol w:w="2835"/>
        <w:gridCol w:w="2835"/>
        <w:gridCol w:w="1842"/>
      </w:tblGrid>
      <w:tr w:rsidR="00E73594" w:rsidRPr="00C82DE2" w:rsidTr="001106C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5831F2" w:rsidRPr="00C82DE2" w:rsidTr="001106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F2" w:rsidRPr="00C82DE2" w:rsidTr="001106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35A" w:rsidRPr="00C82DE2" w:rsidTr="001106C2">
        <w:trPr>
          <w:trHeight w:val="9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E73594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1135A" w:rsidP="00D113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D1135A" w:rsidRPr="00C82DE2" w:rsidRDefault="00E70ECB" w:rsidP="00C33268">
            <w:r w:rsidRPr="00C82DE2">
              <w:t xml:space="preserve">Совершенствование  системы профилактики правонарушений, направленной на снижение уровня преступности в </w:t>
            </w:r>
            <w:r w:rsidR="00C33268" w:rsidRPr="00C82DE2">
              <w:t>Семикаракорском городском поселении</w:t>
            </w:r>
            <w:r w:rsidRPr="00C82DE2">
              <w:t>, создание условий по обеспечению правопорядка и общественной безопасности граждан.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247646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755A3" w:rsidP="008E3E20">
            <w:pPr>
              <w:widowControl w:val="0"/>
              <w:ind w:right="-216"/>
              <w:jc w:val="center"/>
            </w:pPr>
            <w:r w:rsidRPr="00C82DE2">
              <w:t>201</w:t>
            </w:r>
            <w:r w:rsidR="008E3E20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755A3" w:rsidP="008E3E20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 w:rsidR="008E3E20">
              <w:t>3</w:t>
            </w:r>
            <w:r w:rsidR="00D1135A" w:rsidRPr="00C82DE2"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E" w:rsidRPr="00C82DE2" w:rsidRDefault="00E47B4E" w:rsidP="00AB40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1.Нейтрализация, предупреждение и устранение всех существующих и возможных препятствий и угроз безопасности в период подготовки и проведения указанных мероприятий. </w:t>
            </w:r>
          </w:p>
          <w:p w:rsidR="00D1135A" w:rsidRPr="00C82DE2" w:rsidRDefault="00E47B4E" w:rsidP="00AB40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2.Защита жизни, и здоровья участников и гостей мероприятий.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E" w:rsidRPr="00C82DE2" w:rsidRDefault="00E47B4E" w:rsidP="00E47B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1.Снижение уровня безопасности в общественных местах.</w:t>
            </w:r>
          </w:p>
          <w:p w:rsidR="00D1135A" w:rsidRPr="00C82DE2" w:rsidRDefault="00E47B4E" w:rsidP="00F45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2.Усиление угрозы срыва проведения общественных и культурно-массовых, спортивных мероприятий, а также </w:t>
            </w:r>
            <w:r w:rsidR="00F459AD"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угрозы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жизни и здоровь</w:t>
            </w:r>
            <w:r w:rsidR="00F459AD" w:rsidRPr="00C82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 гостей таких мероприятий.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37497E" w:rsidP="00B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37497E" w:rsidRPr="00C82DE2" w:rsidRDefault="0037497E" w:rsidP="00B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3595C"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97E" w:rsidRPr="00C82DE2" w:rsidRDefault="0037497E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  <w:tr w:rsidR="00D755A3" w:rsidRPr="00C82DE2" w:rsidTr="00D755A3">
        <w:trPr>
          <w:trHeight w:val="17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widowControl w:val="0"/>
              <w:autoSpaceDE w:val="0"/>
              <w:autoSpaceDN w:val="0"/>
              <w:adjustRightInd w:val="0"/>
            </w:pPr>
            <w:r w:rsidRPr="00C82DE2">
              <w:t>Основное мероприятие 2</w:t>
            </w:r>
          </w:p>
          <w:p w:rsidR="00D755A3" w:rsidRPr="00C82DE2" w:rsidRDefault="00D755A3" w:rsidP="001A79B6">
            <w:pPr>
              <w:widowControl w:val="0"/>
              <w:autoSpaceDE w:val="0"/>
              <w:autoSpaceDN w:val="0"/>
              <w:adjustRightInd w:val="0"/>
            </w:pPr>
            <w:r w:rsidRPr="00C82DE2">
              <w:t xml:space="preserve">Организация работы </w:t>
            </w:r>
            <w:r w:rsidR="001A79B6">
              <w:t>о</w:t>
            </w:r>
            <w:r w:rsidR="001A79B6" w:rsidRPr="001A79B6">
              <w:t>бщественны</w:t>
            </w:r>
            <w:r w:rsidR="001A79B6">
              <w:t xml:space="preserve">х </w:t>
            </w:r>
            <w:r w:rsidR="001A79B6" w:rsidRPr="001A79B6">
              <w:t>формирования, казачь</w:t>
            </w:r>
            <w:r w:rsidR="001A79B6">
              <w:t>ей дружины</w:t>
            </w:r>
            <w:r w:rsidR="001A79B6" w:rsidRPr="001A79B6">
              <w:t>, добровольн</w:t>
            </w:r>
            <w:r w:rsidR="001A79B6">
              <w:t>ой народной дружины</w:t>
            </w:r>
            <w:r w:rsidR="001A79B6" w:rsidRPr="001A79B6">
              <w:t xml:space="preserve">, </w:t>
            </w:r>
            <w:r w:rsidR="001A79B6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2476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537E0A">
            <w:pPr>
              <w:widowControl w:val="0"/>
              <w:ind w:right="-216"/>
              <w:jc w:val="center"/>
            </w:pPr>
            <w:r w:rsidRPr="00C82DE2">
              <w:t>201</w:t>
            </w:r>
            <w:r w:rsidR="00537E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537E0A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 w:rsidR="00537E0A">
              <w:t>3</w:t>
            </w:r>
            <w:r w:rsidRPr="00C82DE2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085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Снижение уровня безопасности в общественных местах.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  <w:tr w:rsidR="00537E0A" w:rsidRPr="00C82DE2" w:rsidTr="00624D38">
        <w:trPr>
          <w:trHeight w:val="4043"/>
          <w:tblCellSpacing w:w="5" w:type="nil"/>
        </w:trPr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D1135A">
            <w:pPr>
              <w:widowControl w:val="0"/>
              <w:autoSpaceDE w:val="0"/>
              <w:autoSpaceDN w:val="0"/>
              <w:adjustRightInd w:val="0"/>
            </w:pPr>
            <w:r w:rsidRPr="00C82DE2">
              <w:t>Основное мероприятие3</w:t>
            </w:r>
          </w:p>
          <w:p w:rsidR="00537E0A" w:rsidRPr="00C82DE2" w:rsidRDefault="00537E0A" w:rsidP="00D1135A">
            <w:pPr>
              <w:widowControl w:val="0"/>
              <w:autoSpaceDE w:val="0"/>
              <w:autoSpaceDN w:val="0"/>
              <w:adjustRightInd w:val="0"/>
            </w:pPr>
            <w:r w:rsidRPr="00C82DE2">
              <w:t>Профилактика социально-негативных явлений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3359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537E0A" w:rsidRPr="00C82DE2" w:rsidRDefault="00537E0A" w:rsidP="00AB403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494043">
            <w:pPr>
              <w:widowControl w:val="0"/>
              <w:ind w:right="-216"/>
              <w:jc w:val="center"/>
            </w:pPr>
            <w:r w:rsidRPr="00C82DE2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494043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>
              <w:t>3</w:t>
            </w:r>
            <w:r w:rsidRPr="00C82DE2"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1.Обеспечение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открытости и публичности  деятельности  Администрации Семикаракорского городского поселения в сфере профилактики противодействия коррупции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2.Повышение уровня нетерпимости к коррупционному поведению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3. Антитеррористическая и антиэкстремистская пропаганда среди населения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1.Низкий уровень осведомленности населения города Семикаракорска в деятельности Администрации Семикаракорского городского поселения  в сфере профилактики противодействия коррупции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2.Снижение уровня  нетерпимости к коррупционному поведению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Социально-психологическая напряженность в обществе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537E0A" w:rsidRPr="00C82DE2" w:rsidRDefault="00537E0A" w:rsidP="00F46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537E0A" w:rsidRPr="00C82DE2" w:rsidRDefault="00537E0A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</w:tbl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24D38" w:rsidRPr="00C82DE2" w:rsidRDefault="00624D38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735E0A" w:rsidRPr="00C82DE2" w:rsidRDefault="00735E0A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</w:pPr>
      <w:bookmarkStart w:id="3" w:name="Par676"/>
      <w:bookmarkEnd w:id="3"/>
      <w:r w:rsidRPr="00C82DE2">
        <w:t>Приложение № 3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BF4F3A" w:rsidRPr="00C82DE2" w:rsidRDefault="00BF4F3A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</w:pPr>
    </w:p>
    <w:p w:rsidR="00BF4F3A" w:rsidRPr="00C82DE2" w:rsidRDefault="00BF4F3A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  <w:rPr>
          <w:sz w:val="28"/>
          <w:szCs w:val="28"/>
        </w:rPr>
      </w:pPr>
    </w:p>
    <w:p w:rsidR="0033595C" w:rsidRPr="00C82DE2" w:rsidRDefault="0033595C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C4350" w:rsidRPr="00C82DE2" w:rsidRDefault="00251BFB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rFonts w:eastAsia="Calibri"/>
          <w:sz w:val="28"/>
          <w:szCs w:val="28"/>
          <w:lang w:eastAsia="en-US"/>
        </w:rPr>
        <w:t xml:space="preserve">Расходы местного бюджета </w:t>
      </w:r>
      <w:r w:rsidR="002409D2" w:rsidRPr="00C82DE2">
        <w:rPr>
          <w:rFonts w:eastAsia="Calibri"/>
          <w:sz w:val="28"/>
          <w:szCs w:val="28"/>
          <w:lang w:eastAsia="en-US"/>
        </w:rPr>
        <w:br/>
      </w:r>
      <w:r w:rsidRPr="00C82DE2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C77F7E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E73594" w:rsidRPr="00C82DE2" w:rsidRDefault="00251BFB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</w:t>
      </w:r>
      <w:r w:rsidR="00C77F7E" w:rsidRPr="00C82DE2">
        <w:rPr>
          <w:rFonts w:eastAsia="Calibri"/>
          <w:sz w:val="28"/>
          <w:szCs w:val="28"/>
          <w:lang w:eastAsia="en-US"/>
        </w:rPr>
        <w:t>реступности</w:t>
      </w:r>
      <w:r w:rsidRPr="00C82DE2">
        <w:rPr>
          <w:rFonts w:eastAsia="Calibri"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Y="174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159"/>
        <w:gridCol w:w="1893"/>
        <w:gridCol w:w="1864"/>
        <w:gridCol w:w="484"/>
        <w:gridCol w:w="346"/>
        <w:gridCol w:w="425"/>
        <w:gridCol w:w="431"/>
        <w:gridCol w:w="710"/>
        <w:gridCol w:w="707"/>
        <w:gridCol w:w="710"/>
        <w:gridCol w:w="565"/>
        <w:gridCol w:w="565"/>
        <w:gridCol w:w="707"/>
        <w:gridCol w:w="568"/>
        <w:gridCol w:w="707"/>
        <w:gridCol w:w="707"/>
        <w:gridCol w:w="710"/>
        <w:gridCol w:w="710"/>
        <w:gridCol w:w="585"/>
      </w:tblGrid>
      <w:tr w:rsidR="008D7A76" w:rsidRPr="00C82DE2" w:rsidTr="006925BA">
        <w:trPr>
          <w:trHeight w:val="7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Статус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Наименование      муниципальной</w:t>
            </w:r>
            <w:r w:rsidRPr="00C82DE2">
              <w:br/>
              <w:t>программы, подпрограммы муниципальной    программы, основного</w:t>
            </w:r>
            <w:r w:rsidRPr="00C82DE2">
              <w:br/>
              <w:t>мероприятия, мероприятия ведомственной целевой 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 xml:space="preserve">Ответственный  </w:t>
            </w:r>
            <w:r w:rsidRPr="00C82DE2">
              <w:br/>
              <w:t xml:space="preserve">исполнитель,   </w:t>
            </w:r>
            <w:r w:rsidRPr="00C82DE2">
              <w:br/>
              <w:t xml:space="preserve">соисполнители,  </w:t>
            </w:r>
            <w:r w:rsidRPr="00C82DE2">
              <w:br/>
              <w:t xml:space="preserve"> участники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 xml:space="preserve">Код бюджетной   </w:t>
            </w:r>
            <w:r w:rsidRPr="00C82DE2">
              <w:br/>
              <w:t xml:space="preserve">   классификации</w:t>
            </w:r>
          </w:p>
        </w:tc>
        <w:tc>
          <w:tcPr>
            <w:tcW w:w="2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Расходы (тыс. руб.), годы</w:t>
            </w:r>
          </w:p>
        </w:tc>
      </w:tr>
      <w:tr w:rsidR="006925BA" w:rsidRPr="00C82DE2" w:rsidTr="006925BA">
        <w:trPr>
          <w:cantSplit/>
          <w:trHeight w:val="659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ГРБС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РзПр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ЦСР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ВР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6925BA" w:rsidRPr="00C82DE2" w:rsidTr="006925BA">
        <w:trPr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6925BA" w:rsidRPr="00C82DE2" w:rsidTr="006925BA">
        <w:trPr>
          <w:trHeight w:val="1352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</w:pPr>
            <w:r w:rsidRPr="00C82DE2">
              <w:t>Муниципальная программа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</w:pPr>
            <w:r w:rsidRPr="00C82DE2">
              <w:rPr>
                <w:rFonts w:eastAsia="Calibri"/>
                <w:lang w:eastAsia="en-US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 городского поселения</w:t>
            </w:r>
          </w:p>
          <w:p w:rsidR="00093310" w:rsidRPr="00C82DE2" w:rsidRDefault="00093310" w:rsidP="00DD3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6E68A9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6E68A9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0600022090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6E68A9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F97815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093310" w:rsidRPr="00C82DE2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5E0A3E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DE76DA" w:rsidP="00664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DE76DA" w:rsidP="00DE7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93310"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7D251D" w:rsidP="00DE7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DE76DA">
              <w:t>0</w:t>
            </w:r>
            <w:r w:rsidR="00093310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2E1B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</w:t>
            </w:r>
            <w:r w:rsidR="002E1B22">
              <w:t>0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8658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</w:t>
            </w:r>
            <w:r w:rsidR="0086586A">
              <w:t>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 w:rsidP="0086586A">
            <w:r w:rsidRPr="00644BD3">
              <w:t>7</w:t>
            </w:r>
            <w:r w:rsidR="0086586A">
              <w:t>0</w:t>
            </w:r>
            <w:r w:rsidRPr="00644BD3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</w:tr>
      <w:tr w:rsidR="006E68A9" w:rsidRPr="00C82DE2" w:rsidTr="006925BA">
        <w:trPr>
          <w:trHeight w:val="4186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 </w:t>
            </w:r>
          </w:p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r w:rsidRPr="00C82DE2">
              <w:t>Совершенствование 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0600022090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2DE2">
              <w:rPr>
                <w:color w:val="00000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0,0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7D251D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E68A9">
              <w:t>0</w:t>
            </w:r>
            <w:r w:rsidR="006E68A9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2E1B22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E68A9"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86586A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6E68A9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86586A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6E68A9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</w:tr>
      <w:tr w:rsidR="006E68A9" w:rsidRPr="00C82DE2" w:rsidTr="006925BA">
        <w:trPr>
          <w:trHeight w:val="1176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r>
              <w:t>Поощрения граждан участвующих в охране общественного порядка, сотрудников казачьей  и народной дружины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0600022090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2DE2">
              <w:rPr>
                <w:color w:val="00000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7D251D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E68A9">
              <w:t>0</w:t>
            </w:r>
            <w:r w:rsidR="006E68A9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</w:tr>
      <w:tr w:rsidR="006E68A9" w:rsidRPr="00C82DE2" w:rsidTr="006925BA">
        <w:trPr>
          <w:trHeight w:val="161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</w:pPr>
            <w:r w:rsidRPr="00C82DE2">
              <w:t xml:space="preserve">Основное        </w:t>
            </w:r>
            <w:r w:rsidRPr="00C82DE2">
              <w:br/>
              <w:t>мероприятие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</w:pPr>
            <w:r>
              <w:t xml:space="preserve">Профилактика социально-негативных явлений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8A9" w:rsidRPr="00C82DE2" w:rsidRDefault="006E68A9" w:rsidP="006E68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0600022090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2DE2">
              <w:rPr>
                <w:color w:val="00000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7D251D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E68A9">
              <w:t>0</w:t>
            </w:r>
            <w:r w:rsidR="006E68A9"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8A9" w:rsidRPr="00C82DE2" w:rsidRDefault="006E68A9" w:rsidP="006E6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</w:tr>
    </w:tbl>
    <w:p w:rsidR="002409D2" w:rsidRPr="00C82DE2" w:rsidRDefault="002409D2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00EA3" w:rsidRPr="00C82DE2" w:rsidRDefault="00200EA3" w:rsidP="00200EA3"/>
    <w:p w:rsidR="00200EA3" w:rsidRPr="00C82DE2" w:rsidRDefault="003F11A8" w:rsidP="00200EA3">
      <w:r>
        <w:t xml:space="preserve"> </w:t>
      </w:r>
    </w:p>
    <w:p w:rsidR="003F11A8" w:rsidRPr="00C82DE2" w:rsidRDefault="003F11A8" w:rsidP="003F11A8">
      <w:r>
        <w:t xml:space="preserve"> </w:t>
      </w:r>
    </w:p>
    <w:p w:rsidR="003F11A8" w:rsidRDefault="003F11A8" w:rsidP="003F11A8">
      <w:r>
        <w:t xml:space="preserve">  </w:t>
      </w:r>
    </w:p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Pr="00C82DE2" w:rsidRDefault="003F11A8" w:rsidP="003F11A8"/>
    <w:p w:rsidR="003F11A8" w:rsidRDefault="003F11A8" w:rsidP="00C96C2D">
      <w:pPr>
        <w:widowControl w:val="0"/>
        <w:autoSpaceDE w:val="0"/>
        <w:autoSpaceDN w:val="0"/>
        <w:adjustRightInd w:val="0"/>
        <w:ind w:left="10490"/>
        <w:jc w:val="right"/>
        <w:outlineLvl w:val="2"/>
      </w:pPr>
    </w:p>
    <w:p w:rsidR="003F11A8" w:rsidRDefault="003F11A8" w:rsidP="001A79B6">
      <w:pPr>
        <w:widowControl w:val="0"/>
        <w:autoSpaceDE w:val="0"/>
        <w:autoSpaceDN w:val="0"/>
        <w:adjustRightInd w:val="0"/>
        <w:outlineLvl w:val="2"/>
      </w:pPr>
    </w:p>
    <w:p w:rsidR="009A7D70" w:rsidRPr="00C82DE2" w:rsidRDefault="000228EA" w:rsidP="001A79B6">
      <w:pPr>
        <w:widowControl w:val="0"/>
        <w:autoSpaceDE w:val="0"/>
        <w:autoSpaceDN w:val="0"/>
        <w:adjustRightInd w:val="0"/>
        <w:ind w:left="10490"/>
        <w:jc w:val="right"/>
        <w:outlineLvl w:val="2"/>
        <w:rPr>
          <w:sz w:val="28"/>
          <w:szCs w:val="28"/>
        </w:rPr>
      </w:pPr>
      <w:r w:rsidRPr="00C82DE2">
        <w:lastRenderedPageBreak/>
        <w:t>Приложение № 4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Расходы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областного бюджета, местного бюджета 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sz w:val="28"/>
          <w:szCs w:val="28"/>
        </w:rPr>
        <w:t xml:space="preserve">и внебюджетных источников на реализацию </w:t>
      </w:r>
      <w:r w:rsidRPr="00C82DE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C77F7E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935657" w:rsidRPr="00C82DE2" w:rsidRDefault="00A00FC8" w:rsidP="00A00FC8">
      <w:pPr>
        <w:widowControl w:val="0"/>
        <w:autoSpaceDE w:val="0"/>
        <w:autoSpaceDN w:val="0"/>
        <w:adjustRightInd w:val="0"/>
        <w:jc w:val="center"/>
      </w:pPr>
      <w:r w:rsidRPr="00C82DE2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</w:t>
      </w:r>
      <w:r w:rsidR="00C77F7E" w:rsidRPr="00C82DE2">
        <w:rPr>
          <w:rFonts w:eastAsia="Calibri"/>
          <w:sz w:val="28"/>
          <w:szCs w:val="28"/>
          <w:lang w:eastAsia="en-US"/>
        </w:rPr>
        <w:t>реступности</w:t>
      </w:r>
      <w:r w:rsidRPr="00C82DE2">
        <w:rPr>
          <w:rFonts w:eastAsia="Calibri"/>
          <w:sz w:val="28"/>
          <w:szCs w:val="28"/>
          <w:lang w:eastAsia="en-US"/>
        </w:rPr>
        <w:t>»</w:t>
      </w:r>
    </w:p>
    <w:p w:rsidR="00935657" w:rsidRPr="00C82DE2" w:rsidRDefault="00935657" w:rsidP="00935657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693"/>
        <w:gridCol w:w="2410"/>
        <w:gridCol w:w="708"/>
        <w:gridCol w:w="851"/>
        <w:gridCol w:w="709"/>
        <w:gridCol w:w="850"/>
        <w:gridCol w:w="709"/>
        <w:gridCol w:w="850"/>
        <w:gridCol w:w="851"/>
        <w:gridCol w:w="709"/>
        <w:gridCol w:w="708"/>
        <w:gridCol w:w="709"/>
        <w:gridCol w:w="709"/>
        <w:gridCol w:w="709"/>
      </w:tblGrid>
      <w:tr w:rsidR="008D7A76" w:rsidRPr="00C82DE2" w:rsidTr="00E87F4D">
        <w:trPr>
          <w:trHeight w:val="443"/>
        </w:trPr>
        <w:tc>
          <w:tcPr>
            <w:tcW w:w="1101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 xml:space="preserve">Наименование      </w:t>
            </w:r>
            <w:r w:rsidRPr="00C82DE2">
              <w:rPr>
                <w:szCs w:val="28"/>
              </w:rPr>
              <w:br/>
              <w:t>муниципальной программы,</w:t>
            </w:r>
          </w:p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2410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 xml:space="preserve">Ответственный    </w:t>
            </w:r>
            <w:r w:rsidRPr="00C82DE2">
              <w:rPr>
                <w:szCs w:val="28"/>
              </w:rPr>
              <w:br/>
              <w:t xml:space="preserve">исполнитель,   </w:t>
            </w:r>
            <w:r w:rsidRPr="00C82DE2">
              <w:rPr>
                <w:szCs w:val="28"/>
              </w:rPr>
              <w:br/>
              <w:t>соисполнители</w:t>
            </w:r>
            <w:r w:rsidRPr="00C82DE2">
              <w:rPr>
                <w:szCs w:val="28"/>
              </w:rPr>
              <w:br/>
            </w:r>
          </w:p>
        </w:tc>
        <w:tc>
          <w:tcPr>
            <w:tcW w:w="9072" w:type="dxa"/>
            <w:gridSpan w:val="12"/>
          </w:tcPr>
          <w:p w:rsidR="008D7A76" w:rsidRPr="00C82DE2" w:rsidRDefault="008D7A76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2DE2">
              <w:rPr>
                <w:rFonts w:ascii="Times New Roman" w:hAnsi="Times New Roman" w:cs="Times New Roman"/>
                <w:sz w:val="24"/>
                <w:szCs w:val="28"/>
              </w:rPr>
              <w:t>Оценка расходов (тыс. руб.), годы</w:t>
            </w:r>
          </w:p>
        </w:tc>
      </w:tr>
      <w:tr w:rsidR="003F11A8" w:rsidRPr="00C82DE2" w:rsidTr="003F11A8">
        <w:tc>
          <w:tcPr>
            <w:tcW w:w="1101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8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494043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3F11A8" w:rsidRPr="00C82DE2" w:rsidRDefault="003F11A8" w:rsidP="00494043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3F11A8" w:rsidRPr="00C82DE2" w:rsidTr="003F11A8">
        <w:tc>
          <w:tcPr>
            <w:tcW w:w="110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0A3E" w:rsidRPr="00C82DE2" w:rsidTr="003F11A8">
        <w:tc>
          <w:tcPr>
            <w:tcW w:w="1101" w:type="dxa"/>
            <w:vMerge w:val="restart"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5E0A3E" w:rsidRPr="00C82DE2" w:rsidRDefault="005E0A3E" w:rsidP="006B519D">
            <w:r w:rsidRPr="00C82DE2">
              <w:t>Обеспечение общественного порядка и противодействие преступности в Семикаракорском городском поселении</w:t>
            </w:r>
          </w:p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A3E" w:rsidRPr="00C82DE2" w:rsidRDefault="005E0A3E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0A3E" w:rsidRPr="00C82DE2" w:rsidRDefault="005E0A3E" w:rsidP="00FB44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0A3E" w:rsidRPr="00C82DE2" w:rsidRDefault="00DE76DA" w:rsidP="00C30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0A3E" w:rsidRPr="00C82DE2" w:rsidRDefault="00DE76DA" w:rsidP="00DE76DA">
            <w:pPr>
              <w:jc w:val="center"/>
            </w:pPr>
            <w:r>
              <w:t>0</w:t>
            </w:r>
            <w:r w:rsidR="005E0A3E" w:rsidRPr="00C82DE2">
              <w:t>,0</w:t>
            </w:r>
          </w:p>
        </w:tc>
        <w:tc>
          <w:tcPr>
            <w:tcW w:w="709" w:type="dxa"/>
          </w:tcPr>
          <w:p w:rsidR="005E0A3E" w:rsidRPr="00C82DE2" w:rsidRDefault="007D251D" w:rsidP="00DE76DA">
            <w:pPr>
              <w:jc w:val="center"/>
            </w:pPr>
            <w:r>
              <w:t xml:space="preserve"> </w:t>
            </w:r>
            <w:r w:rsidR="00DE76DA">
              <w:t>0</w:t>
            </w:r>
            <w:r w:rsidR="005E0A3E" w:rsidRPr="00C82DE2">
              <w:t>,0</w:t>
            </w:r>
          </w:p>
        </w:tc>
        <w:tc>
          <w:tcPr>
            <w:tcW w:w="850" w:type="dxa"/>
          </w:tcPr>
          <w:p w:rsidR="005E0A3E" w:rsidRPr="00C82DE2" w:rsidRDefault="00630B5E" w:rsidP="00B12B7A">
            <w:pPr>
              <w:jc w:val="center"/>
            </w:pPr>
            <w:r>
              <w:t>70</w:t>
            </w:r>
            <w:r w:rsidR="005E0A3E" w:rsidRPr="00C82DE2">
              <w:t>,0</w:t>
            </w:r>
          </w:p>
        </w:tc>
        <w:tc>
          <w:tcPr>
            <w:tcW w:w="851" w:type="dxa"/>
          </w:tcPr>
          <w:p w:rsidR="005E0A3E" w:rsidRPr="00C82DE2" w:rsidRDefault="005E0A3E" w:rsidP="00AC74B3">
            <w:pPr>
              <w:jc w:val="center"/>
            </w:pPr>
            <w:r w:rsidRPr="00C82DE2">
              <w:t>7</w:t>
            </w:r>
            <w:r w:rsidR="00AC74B3">
              <w:t>0</w:t>
            </w:r>
            <w:r w:rsidRPr="00C82DE2">
              <w:t>,0</w:t>
            </w:r>
          </w:p>
        </w:tc>
        <w:tc>
          <w:tcPr>
            <w:tcW w:w="709" w:type="dxa"/>
          </w:tcPr>
          <w:p w:rsidR="005E0A3E" w:rsidRDefault="005E0A3E" w:rsidP="00AC74B3">
            <w:r w:rsidRPr="00103AE1">
              <w:t>7</w:t>
            </w:r>
            <w:r w:rsidR="00AC74B3">
              <w:t>0</w:t>
            </w:r>
            <w:r w:rsidRPr="00103AE1">
              <w:t>,0</w:t>
            </w:r>
          </w:p>
        </w:tc>
        <w:tc>
          <w:tcPr>
            <w:tcW w:w="708" w:type="dxa"/>
          </w:tcPr>
          <w:p w:rsidR="005E0A3E" w:rsidRDefault="005E0A3E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>
            <w:r w:rsidRPr="00103AE1">
              <w:t>77,0</w:t>
            </w:r>
          </w:p>
        </w:tc>
      </w:tr>
      <w:tr w:rsidR="005E0A3E" w:rsidRPr="00C82DE2" w:rsidTr="003F11A8">
        <w:tc>
          <w:tcPr>
            <w:tcW w:w="1101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A3E" w:rsidRPr="00C82DE2" w:rsidRDefault="005E0A3E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3E" w:rsidRPr="00C82DE2" w:rsidTr="003F11A8">
        <w:tc>
          <w:tcPr>
            <w:tcW w:w="1101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A3E" w:rsidRPr="00C82DE2" w:rsidRDefault="005E0A3E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3E" w:rsidRPr="00C82DE2" w:rsidTr="003F11A8">
        <w:tc>
          <w:tcPr>
            <w:tcW w:w="1101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A3E" w:rsidRPr="00C82DE2" w:rsidRDefault="005E0A3E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5E0A3E" w:rsidRPr="00C82DE2" w:rsidRDefault="005E0A3E" w:rsidP="00803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0A3E" w:rsidRPr="00C82DE2" w:rsidRDefault="005E0A3E" w:rsidP="00FB44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0A3E" w:rsidRPr="00C82DE2" w:rsidRDefault="00DE76DA" w:rsidP="00C305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0A3E" w:rsidRPr="00C82DE2" w:rsidRDefault="00DE76DA" w:rsidP="00DE76DA">
            <w:pPr>
              <w:jc w:val="center"/>
            </w:pPr>
            <w:r>
              <w:t>0</w:t>
            </w:r>
            <w:r w:rsidR="005E0A3E" w:rsidRPr="00C82DE2">
              <w:t>,0</w:t>
            </w:r>
          </w:p>
        </w:tc>
        <w:tc>
          <w:tcPr>
            <w:tcW w:w="709" w:type="dxa"/>
          </w:tcPr>
          <w:p w:rsidR="005E0A3E" w:rsidRPr="00C82DE2" w:rsidRDefault="007D251D" w:rsidP="00DE76DA">
            <w:pPr>
              <w:jc w:val="center"/>
            </w:pPr>
            <w:r>
              <w:t xml:space="preserve"> </w:t>
            </w:r>
            <w:r w:rsidR="00DE76DA">
              <w:t>0</w:t>
            </w:r>
            <w:r w:rsidR="005E0A3E" w:rsidRPr="00C82DE2">
              <w:t>,0</w:t>
            </w:r>
          </w:p>
        </w:tc>
        <w:tc>
          <w:tcPr>
            <w:tcW w:w="850" w:type="dxa"/>
          </w:tcPr>
          <w:p w:rsidR="005E0A3E" w:rsidRPr="00C82DE2" w:rsidRDefault="005E0A3E" w:rsidP="00630B5E">
            <w:pPr>
              <w:jc w:val="center"/>
            </w:pPr>
            <w:r w:rsidRPr="00C82DE2">
              <w:t>7</w:t>
            </w:r>
            <w:r w:rsidR="00630B5E">
              <w:t>0</w:t>
            </w:r>
            <w:r w:rsidRPr="00C82DE2">
              <w:t>,0</w:t>
            </w:r>
          </w:p>
        </w:tc>
        <w:tc>
          <w:tcPr>
            <w:tcW w:w="851" w:type="dxa"/>
          </w:tcPr>
          <w:p w:rsidR="005E0A3E" w:rsidRPr="00C82DE2" w:rsidRDefault="005E0A3E" w:rsidP="00AC74B3">
            <w:pPr>
              <w:jc w:val="center"/>
            </w:pPr>
            <w:r w:rsidRPr="00C82DE2">
              <w:t>7</w:t>
            </w:r>
            <w:r w:rsidR="00AC74B3">
              <w:t>0</w:t>
            </w:r>
            <w:r w:rsidRPr="00C82DE2">
              <w:t>,0</w:t>
            </w:r>
          </w:p>
        </w:tc>
        <w:tc>
          <w:tcPr>
            <w:tcW w:w="709" w:type="dxa"/>
          </w:tcPr>
          <w:p w:rsidR="005E0A3E" w:rsidRDefault="005E0A3E" w:rsidP="00AC74B3">
            <w:r w:rsidRPr="00103AE1">
              <w:t>7</w:t>
            </w:r>
            <w:r w:rsidR="00AC74B3">
              <w:t>0</w:t>
            </w:r>
            <w:r w:rsidRPr="00103AE1">
              <w:t>,0</w:t>
            </w:r>
          </w:p>
        </w:tc>
        <w:tc>
          <w:tcPr>
            <w:tcW w:w="708" w:type="dxa"/>
          </w:tcPr>
          <w:p w:rsidR="005E0A3E" w:rsidRDefault="005E0A3E" w:rsidP="008036D2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 w:rsidP="008036D2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 w:rsidP="008036D2">
            <w:r w:rsidRPr="00103AE1">
              <w:t>77,0</w:t>
            </w:r>
          </w:p>
        </w:tc>
        <w:tc>
          <w:tcPr>
            <w:tcW w:w="709" w:type="dxa"/>
          </w:tcPr>
          <w:p w:rsidR="005E0A3E" w:rsidRDefault="005E0A3E" w:rsidP="008036D2">
            <w:r w:rsidRPr="00103AE1">
              <w:t>77,0</w:t>
            </w:r>
          </w:p>
        </w:tc>
      </w:tr>
      <w:tr w:rsidR="005E0A3E" w:rsidRPr="00C82DE2" w:rsidTr="003F11A8">
        <w:trPr>
          <w:trHeight w:val="691"/>
        </w:trPr>
        <w:tc>
          <w:tcPr>
            <w:tcW w:w="1101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0A3E" w:rsidRPr="00C82DE2" w:rsidRDefault="005E0A3E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A3E" w:rsidRPr="00C82DE2" w:rsidRDefault="005E0A3E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A3E" w:rsidRPr="00C82DE2" w:rsidRDefault="005E0A3E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FC8" w:rsidRPr="00C82DE2" w:rsidRDefault="00A00FC8" w:rsidP="004E3FF7">
      <w:pPr>
        <w:widowControl w:val="0"/>
        <w:autoSpaceDE w:val="0"/>
        <w:autoSpaceDN w:val="0"/>
        <w:adjustRightInd w:val="0"/>
        <w:ind w:firstLine="708"/>
        <w:jc w:val="right"/>
        <w:outlineLvl w:val="2"/>
      </w:pPr>
    </w:p>
    <w:p w:rsidR="001A79B6" w:rsidRDefault="00006DB5" w:rsidP="00F92496">
      <w:r w:rsidRPr="00C82DE2">
        <w:t xml:space="preserve">*  </w:t>
      </w:r>
      <w:r w:rsidRPr="00C82DE2">
        <w:rPr>
          <w:szCs w:val="28"/>
        </w:rPr>
        <w:t>в объемах, утвержденных областным законом о бюджете Ростовской области на очередной финансовый год.</w:t>
      </w:r>
      <w:r w:rsidRPr="00C82DE2">
        <w:rPr>
          <w:sz w:val="22"/>
        </w:rPr>
        <w:t xml:space="preserve"> </w:t>
      </w:r>
      <w:bookmarkStart w:id="4" w:name="Par1016"/>
      <w:bookmarkEnd w:id="4"/>
    </w:p>
    <w:p w:rsidR="001A79B6" w:rsidRDefault="001A79B6" w:rsidP="00F92496"/>
    <w:p w:rsidR="001A79B6" w:rsidRDefault="001A79B6" w:rsidP="00F92496"/>
    <w:p w:rsidR="00F92496" w:rsidRPr="006925BA" w:rsidRDefault="007829E1" w:rsidP="006925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92496" w:rsidRPr="006925BA" w:rsidSect="00E87F4D">
      <w:footerReference w:type="default" r:id="rId9"/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7D" w:rsidRDefault="0044437D" w:rsidP="002409D2">
      <w:r>
        <w:separator/>
      </w:r>
    </w:p>
  </w:endnote>
  <w:endnote w:type="continuationSeparator" w:id="1">
    <w:p w:rsidR="0044437D" w:rsidRDefault="0044437D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15" w:rsidRDefault="001A2FFF" w:rsidP="004E1C97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9781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97815" w:rsidRDefault="00F97815" w:rsidP="004E1C9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15" w:rsidRDefault="001A2FFF" w:rsidP="004E1C97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9781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B53E6">
      <w:rPr>
        <w:rStyle w:val="af6"/>
        <w:noProof/>
      </w:rPr>
      <w:t>5</w:t>
    </w:r>
    <w:r>
      <w:rPr>
        <w:rStyle w:val="af6"/>
      </w:rPr>
      <w:fldChar w:fldCharType="end"/>
    </w:r>
  </w:p>
  <w:p w:rsidR="00F97815" w:rsidRDefault="00F97815" w:rsidP="004E1C97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15" w:rsidRDefault="001A2FFF" w:rsidP="00545C96">
    <w:pPr>
      <w:pStyle w:val="ad"/>
      <w:jc w:val="right"/>
    </w:pPr>
    <w:fldSimple w:instr=" PAGE   \* MERGEFORMAT ">
      <w:r w:rsidR="008009A0">
        <w:rPr>
          <w:noProof/>
        </w:rPr>
        <w:t>12</w:t>
      </w:r>
    </w:fldSimple>
  </w:p>
  <w:p w:rsidR="00F97815" w:rsidRDefault="00F978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7D" w:rsidRDefault="0044437D" w:rsidP="002409D2">
      <w:r>
        <w:separator/>
      </w:r>
    </w:p>
  </w:footnote>
  <w:footnote w:type="continuationSeparator" w:id="1">
    <w:p w:rsidR="0044437D" w:rsidRDefault="0044437D" w:rsidP="0024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3"/>
  </w:num>
  <w:num w:numId="17">
    <w:abstractNumId w:val="26"/>
  </w:num>
  <w:num w:numId="18">
    <w:abstractNumId w:val="27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2A"/>
    <w:rsid w:val="00000425"/>
    <w:rsid w:val="00001AE6"/>
    <w:rsid w:val="000038AA"/>
    <w:rsid w:val="00006DB5"/>
    <w:rsid w:val="00007C6C"/>
    <w:rsid w:val="00014939"/>
    <w:rsid w:val="00015926"/>
    <w:rsid w:val="000228EA"/>
    <w:rsid w:val="00034AB7"/>
    <w:rsid w:val="000372BD"/>
    <w:rsid w:val="00040121"/>
    <w:rsid w:val="00041B0B"/>
    <w:rsid w:val="00042CBD"/>
    <w:rsid w:val="000433F6"/>
    <w:rsid w:val="0004568C"/>
    <w:rsid w:val="00045F2B"/>
    <w:rsid w:val="00047AC4"/>
    <w:rsid w:val="000500ED"/>
    <w:rsid w:val="000516AC"/>
    <w:rsid w:val="00057506"/>
    <w:rsid w:val="00061395"/>
    <w:rsid w:val="00064973"/>
    <w:rsid w:val="000706B5"/>
    <w:rsid w:val="00072A86"/>
    <w:rsid w:val="00075266"/>
    <w:rsid w:val="00075E0A"/>
    <w:rsid w:val="00080CC8"/>
    <w:rsid w:val="00081A47"/>
    <w:rsid w:val="00081F6E"/>
    <w:rsid w:val="0008341F"/>
    <w:rsid w:val="0008481E"/>
    <w:rsid w:val="00085D80"/>
    <w:rsid w:val="00087082"/>
    <w:rsid w:val="0008724A"/>
    <w:rsid w:val="00090213"/>
    <w:rsid w:val="0009097A"/>
    <w:rsid w:val="00093310"/>
    <w:rsid w:val="00093656"/>
    <w:rsid w:val="00094990"/>
    <w:rsid w:val="00096F34"/>
    <w:rsid w:val="000A147E"/>
    <w:rsid w:val="000A1721"/>
    <w:rsid w:val="000A357A"/>
    <w:rsid w:val="000A36C9"/>
    <w:rsid w:val="000B1F21"/>
    <w:rsid w:val="000C58C6"/>
    <w:rsid w:val="000C6100"/>
    <w:rsid w:val="000C7888"/>
    <w:rsid w:val="000C7C2C"/>
    <w:rsid w:val="000D0BAC"/>
    <w:rsid w:val="000D1911"/>
    <w:rsid w:val="000D5DC7"/>
    <w:rsid w:val="000E243E"/>
    <w:rsid w:val="000E340A"/>
    <w:rsid w:val="000E3683"/>
    <w:rsid w:val="000E4742"/>
    <w:rsid w:val="000F161F"/>
    <w:rsid w:val="000F243A"/>
    <w:rsid w:val="00100DF1"/>
    <w:rsid w:val="00101CE4"/>
    <w:rsid w:val="001106C2"/>
    <w:rsid w:val="00110DEB"/>
    <w:rsid w:val="001151FD"/>
    <w:rsid w:val="00117000"/>
    <w:rsid w:val="00121CF4"/>
    <w:rsid w:val="001227CF"/>
    <w:rsid w:val="00124A4F"/>
    <w:rsid w:val="00125ACB"/>
    <w:rsid w:val="00127077"/>
    <w:rsid w:val="00131D94"/>
    <w:rsid w:val="00141D26"/>
    <w:rsid w:val="00144BE2"/>
    <w:rsid w:val="00145387"/>
    <w:rsid w:val="00153DEA"/>
    <w:rsid w:val="00154C4D"/>
    <w:rsid w:val="00164B3D"/>
    <w:rsid w:val="00175A16"/>
    <w:rsid w:val="00175D33"/>
    <w:rsid w:val="00182813"/>
    <w:rsid w:val="0018747A"/>
    <w:rsid w:val="001902C6"/>
    <w:rsid w:val="00190379"/>
    <w:rsid w:val="0019313C"/>
    <w:rsid w:val="00193C6F"/>
    <w:rsid w:val="001A2FFF"/>
    <w:rsid w:val="001A79B6"/>
    <w:rsid w:val="001B2952"/>
    <w:rsid w:val="001C14AE"/>
    <w:rsid w:val="001C27A4"/>
    <w:rsid w:val="001C631F"/>
    <w:rsid w:val="001D3DE1"/>
    <w:rsid w:val="001D51C7"/>
    <w:rsid w:val="001E0705"/>
    <w:rsid w:val="001E23EB"/>
    <w:rsid w:val="001E5600"/>
    <w:rsid w:val="001F19F2"/>
    <w:rsid w:val="001F25D5"/>
    <w:rsid w:val="001F26A1"/>
    <w:rsid w:val="001F7150"/>
    <w:rsid w:val="00200436"/>
    <w:rsid w:val="00200B26"/>
    <w:rsid w:val="00200EA3"/>
    <w:rsid w:val="00201284"/>
    <w:rsid w:val="00203EDE"/>
    <w:rsid w:val="00207ED2"/>
    <w:rsid w:val="00213EB3"/>
    <w:rsid w:val="00220030"/>
    <w:rsid w:val="00240948"/>
    <w:rsid w:val="002409D2"/>
    <w:rsid w:val="00241909"/>
    <w:rsid w:val="00245469"/>
    <w:rsid w:val="00247646"/>
    <w:rsid w:val="00247804"/>
    <w:rsid w:val="00251BFB"/>
    <w:rsid w:val="0026260C"/>
    <w:rsid w:val="00262C30"/>
    <w:rsid w:val="00263B4A"/>
    <w:rsid w:val="00264445"/>
    <w:rsid w:val="00264F5E"/>
    <w:rsid w:val="00271E77"/>
    <w:rsid w:val="002731C3"/>
    <w:rsid w:val="00275C45"/>
    <w:rsid w:val="00280472"/>
    <w:rsid w:val="00280D31"/>
    <w:rsid w:val="00280E31"/>
    <w:rsid w:val="002811E6"/>
    <w:rsid w:val="002829E2"/>
    <w:rsid w:val="00283B88"/>
    <w:rsid w:val="00283BBF"/>
    <w:rsid w:val="00290A49"/>
    <w:rsid w:val="00290AD7"/>
    <w:rsid w:val="00291EF4"/>
    <w:rsid w:val="00292534"/>
    <w:rsid w:val="00292951"/>
    <w:rsid w:val="00293B31"/>
    <w:rsid w:val="00293EAC"/>
    <w:rsid w:val="00295EB5"/>
    <w:rsid w:val="002A02FA"/>
    <w:rsid w:val="002A2431"/>
    <w:rsid w:val="002A57A4"/>
    <w:rsid w:val="002A6D17"/>
    <w:rsid w:val="002B0F1F"/>
    <w:rsid w:val="002B229F"/>
    <w:rsid w:val="002B35D5"/>
    <w:rsid w:val="002B4BBA"/>
    <w:rsid w:val="002B5860"/>
    <w:rsid w:val="002C1C45"/>
    <w:rsid w:val="002C5AE3"/>
    <w:rsid w:val="002C6476"/>
    <w:rsid w:val="002C7C5A"/>
    <w:rsid w:val="002D0249"/>
    <w:rsid w:val="002D04FD"/>
    <w:rsid w:val="002D137E"/>
    <w:rsid w:val="002D4308"/>
    <w:rsid w:val="002D4A7C"/>
    <w:rsid w:val="002E1B22"/>
    <w:rsid w:val="002E22EE"/>
    <w:rsid w:val="002E432B"/>
    <w:rsid w:val="002E46E5"/>
    <w:rsid w:val="002E5BE2"/>
    <w:rsid w:val="002F762E"/>
    <w:rsid w:val="003032EC"/>
    <w:rsid w:val="00303547"/>
    <w:rsid w:val="00303DC0"/>
    <w:rsid w:val="00307855"/>
    <w:rsid w:val="003149A7"/>
    <w:rsid w:val="00316F66"/>
    <w:rsid w:val="0032167C"/>
    <w:rsid w:val="003254D7"/>
    <w:rsid w:val="00325C48"/>
    <w:rsid w:val="003311FA"/>
    <w:rsid w:val="00332FB4"/>
    <w:rsid w:val="0033595C"/>
    <w:rsid w:val="003476BD"/>
    <w:rsid w:val="00351D9D"/>
    <w:rsid w:val="00352AC8"/>
    <w:rsid w:val="00352D53"/>
    <w:rsid w:val="00354449"/>
    <w:rsid w:val="0037201F"/>
    <w:rsid w:val="00373342"/>
    <w:rsid w:val="00373FA3"/>
    <w:rsid w:val="0037497E"/>
    <w:rsid w:val="00386FDE"/>
    <w:rsid w:val="00387C8B"/>
    <w:rsid w:val="003915D9"/>
    <w:rsid w:val="003919A6"/>
    <w:rsid w:val="003A13AC"/>
    <w:rsid w:val="003A3F3C"/>
    <w:rsid w:val="003A62FF"/>
    <w:rsid w:val="003A6435"/>
    <w:rsid w:val="003A6527"/>
    <w:rsid w:val="003A78DB"/>
    <w:rsid w:val="003B1306"/>
    <w:rsid w:val="003B15B2"/>
    <w:rsid w:val="003B2AAF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E421F"/>
    <w:rsid w:val="003E4EB3"/>
    <w:rsid w:val="003E7045"/>
    <w:rsid w:val="003E7295"/>
    <w:rsid w:val="003F11A8"/>
    <w:rsid w:val="003F16B8"/>
    <w:rsid w:val="003F24C6"/>
    <w:rsid w:val="003F2E92"/>
    <w:rsid w:val="003F40AC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635C"/>
    <w:rsid w:val="0043713B"/>
    <w:rsid w:val="0044051E"/>
    <w:rsid w:val="004407F4"/>
    <w:rsid w:val="0044437D"/>
    <w:rsid w:val="004443EE"/>
    <w:rsid w:val="00450D11"/>
    <w:rsid w:val="00455936"/>
    <w:rsid w:val="0045797B"/>
    <w:rsid w:val="004603BB"/>
    <w:rsid w:val="0046236D"/>
    <w:rsid w:val="0046759A"/>
    <w:rsid w:val="004676FE"/>
    <w:rsid w:val="004728B6"/>
    <w:rsid w:val="00483DCB"/>
    <w:rsid w:val="004861C4"/>
    <w:rsid w:val="00486CC6"/>
    <w:rsid w:val="00491D6A"/>
    <w:rsid w:val="00492B2A"/>
    <w:rsid w:val="00494043"/>
    <w:rsid w:val="004964F9"/>
    <w:rsid w:val="00497430"/>
    <w:rsid w:val="004A2232"/>
    <w:rsid w:val="004A2CFC"/>
    <w:rsid w:val="004A303D"/>
    <w:rsid w:val="004A35C6"/>
    <w:rsid w:val="004A7790"/>
    <w:rsid w:val="004A7BAE"/>
    <w:rsid w:val="004B0E04"/>
    <w:rsid w:val="004B1106"/>
    <w:rsid w:val="004B1777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13ED"/>
    <w:rsid w:val="004F2345"/>
    <w:rsid w:val="004F2AF5"/>
    <w:rsid w:val="004F4A2F"/>
    <w:rsid w:val="004F7242"/>
    <w:rsid w:val="00502B98"/>
    <w:rsid w:val="00505967"/>
    <w:rsid w:val="00506306"/>
    <w:rsid w:val="00506BFA"/>
    <w:rsid w:val="00514720"/>
    <w:rsid w:val="00520991"/>
    <w:rsid w:val="00520E24"/>
    <w:rsid w:val="00524FBA"/>
    <w:rsid w:val="005254EA"/>
    <w:rsid w:val="00530C95"/>
    <w:rsid w:val="005314C5"/>
    <w:rsid w:val="00536702"/>
    <w:rsid w:val="00537E0A"/>
    <w:rsid w:val="00537EE5"/>
    <w:rsid w:val="00544A62"/>
    <w:rsid w:val="00545C96"/>
    <w:rsid w:val="00563217"/>
    <w:rsid w:val="00565D00"/>
    <w:rsid w:val="00566F9B"/>
    <w:rsid w:val="00577496"/>
    <w:rsid w:val="0058056B"/>
    <w:rsid w:val="00580D12"/>
    <w:rsid w:val="00581E0B"/>
    <w:rsid w:val="005831F2"/>
    <w:rsid w:val="00590F42"/>
    <w:rsid w:val="0059199A"/>
    <w:rsid w:val="00591DC9"/>
    <w:rsid w:val="005A0813"/>
    <w:rsid w:val="005A274A"/>
    <w:rsid w:val="005A6446"/>
    <w:rsid w:val="005C2538"/>
    <w:rsid w:val="005C4350"/>
    <w:rsid w:val="005C7410"/>
    <w:rsid w:val="005D43BB"/>
    <w:rsid w:val="005E0556"/>
    <w:rsid w:val="005E0A3E"/>
    <w:rsid w:val="005E2EF6"/>
    <w:rsid w:val="00607F7A"/>
    <w:rsid w:val="00614E4C"/>
    <w:rsid w:val="00617022"/>
    <w:rsid w:val="00617794"/>
    <w:rsid w:val="006224C5"/>
    <w:rsid w:val="00624423"/>
    <w:rsid w:val="00624D38"/>
    <w:rsid w:val="006257AD"/>
    <w:rsid w:val="00626929"/>
    <w:rsid w:val="00630B5E"/>
    <w:rsid w:val="00633A18"/>
    <w:rsid w:val="00634883"/>
    <w:rsid w:val="0063774B"/>
    <w:rsid w:val="00637D21"/>
    <w:rsid w:val="006409D3"/>
    <w:rsid w:val="00640D8D"/>
    <w:rsid w:val="006420F3"/>
    <w:rsid w:val="00642801"/>
    <w:rsid w:val="00643B56"/>
    <w:rsid w:val="00660A31"/>
    <w:rsid w:val="006611B6"/>
    <w:rsid w:val="00661A3E"/>
    <w:rsid w:val="006625FB"/>
    <w:rsid w:val="00662D89"/>
    <w:rsid w:val="006649C2"/>
    <w:rsid w:val="0066514F"/>
    <w:rsid w:val="00665AE0"/>
    <w:rsid w:val="00665B87"/>
    <w:rsid w:val="006670B7"/>
    <w:rsid w:val="00667C5F"/>
    <w:rsid w:val="00667DAA"/>
    <w:rsid w:val="00670EE1"/>
    <w:rsid w:val="0067235D"/>
    <w:rsid w:val="00674819"/>
    <w:rsid w:val="006751F5"/>
    <w:rsid w:val="00675324"/>
    <w:rsid w:val="00677961"/>
    <w:rsid w:val="006820B8"/>
    <w:rsid w:val="00682522"/>
    <w:rsid w:val="00690A07"/>
    <w:rsid w:val="006918FC"/>
    <w:rsid w:val="00691C43"/>
    <w:rsid w:val="00691CDA"/>
    <w:rsid w:val="006925BA"/>
    <w:rsid w:val="00696764"/>
    <w:rsid w:val="006A01BB"/>
    <w:rsid w:val="006A047B"/>
    <w:rsid w:val="006A4DC0"/>
    <w:rsid w:val="006B1412"/>
    <w:rsid w:val="006B519D"/>
    <w:rsid w:val="006B6486"/>
    <w:rsid w:val="006C0B61"/>
    <w:rsid w:val="006C330F"/>
    <w:rsid w:val="006C3D66"/>
    <w:rsid w:val="006C5C50"/>
    <w:rsid w:val="006C6350"/>
    <w:rsid w:val="006D2DA8"/>
    <w:rsid w:val="006D7E80"/>
    <w:rsid w:val="006E0107"/>
    <w:rsid w:val="006E6549"/>
    <w:rsid w:val="006E68A9"/>
    <w:rsid w:val="006E7E74"/>
    <w:rsid w:val="006F068B"/>
    <w:rsid w:val="006F3348"/>
    <w:rsid w:val="006F6DBC"/>
    <w:rsid w:val="00702250"/>
    <w:rsid w:val="0070367B"/>
    <w:rsid w:val="00712161"/>
    <w:rsid w:val="00714CEA"/>
    <w:rsid w:val="007171C1"/>
    <w:rsid w:val="00722B82"/>
    <w:rsid w:val="0072581A"/>
    <w:rsid w:val="00732304"/>
    <w:rsid w:val="00735E0A"/>
    <w:rsid w:val="00756F48"/>
    <w:rsid w:val="007639AC"/>
    <w:rsid w:val="00766A5A"/>
    <w:rsid w:val="0077180E"/>
    <w:rsid w:val="00771DDB"/>
    <w:rsid w:val="00772907"/>
    <w:rsid w:val="007829E1"/>
    <w:rsid w:val="00791690"/>
    <w:rsid w:val="00793814"/>
    <w:rsid w:val="007A3EC0"/>
    <w:rsid w:val="007A564D"/>
    <w:rsid w:val="007A5FF7"/>
    <w:rsid w:val="007B5383"/>
    <w:rsid w:val="007B723C"/>
    <w:rsid w:val="007C211E"/>
    <w:rsid w:val="007C6685"/>
    <w:rsid w:val="007D0143"/>
    <w:rsid w:val="007D251D"/>
    <w:rsid w:val="007D25D0"/>
    <w:rsid w:val="007D5016"/>
    <w:rsid w:val="007D5986"/>
    <w:rsid w:val="007E00DA"/>
    <w:rsid w:val="007E0F8B"/>
    <w:rsid w:val="007E7046"/>
    <w:rsid w:val="008009A0"/>
    <w:rsid w:val="00803673"/>
    <w:rsid w:val="008036D2"/>
    <w:rsid w:val="00806501"/>
    <w:rsid w:val="00806ED3"/>
    <w:rsid w:val="00813CAB"/>
    <w:rsid w:val="008150C8"/>
    <w:rsid w:val="00816975"/>
    <w:rsid w:val="008226E2"/>
    <w:rsid w:val="0082797D"/>
    <w:rsid w:val="00830306"/>
    <w:rsid w:val="00834F4C"/>
    <w:rsid w:val="00841BB3"/>
    <w:rsid w:val="00844603"/>
    <w:rsid w:val="00844E1B"/>
    <w:rsid w:val="008457EC"/>
    <w:rsid w:val="00846F8E"/>
    <w:rsid w:val="00853113"/>
    <w:rsid w:val="008556C5"/>
    <w:rsid w:val="00857AAA"/>
    <w:rsid w:val="00863744"/>
    <w:rsid w:val="0086586A"/>
    <w:rsid w:val="0087236C"/>
    <w:rsid w:val="008733E0"/>
    <w:rsid w:val="0087390B"/>
    <w:rsid w:val="00884FF1"/>
    <w:rsid w:val="00886044"/>
    <w:rsid w:val="008973C3"/>
    <w:rsid w:val="00897D7B"/>
    <w:rsid w:val="008A0507"/>
    <w:rsid w:val="008A10FB"/>
    <w:rsid w:val="008A156C"/>
    <w:rsid w:val="008A53AA"/>
    <w:rsid w:val="008A5956"/>
    <w:rsid w:val="008B0649"/>
    <w:rsid w:val="008B14C1"/>
    <w:rsid w:val="008B304D"/>
    <w:rsid w:val="008B31B0"/>
    <w:rsid w:val="008C1B49"/>
    <w:rsid w:val="008C259E"/>
    <w:rsid w:val="008C6A12"/>
    <w:rsid w:val="008C6E98"/>
    <w:rsid w:val="008D146C"/>
    <w:rsid w:val="008D41B3"/>
    <w:rsid w:val="008D6C23"/>
    <w:rsid w:val="008D7A76"/>
    <w:rsid w:val="008D7D5C"/>
    <w:rsid w:val="008E0767"/>
    <w:rsid w:val="008E3E20"/>
    <w:rsid w:val="008E5CE1"/>
    <w:rsid w:val="008F0D4C"/>
    <w:rsid w:val="008F4028"/>
    <w:rsid w:val="008F490A"/>
    <w:rsid w:val="009018A9"/>
    <w:rsid w:val="009039BE"/>
    <w:rsid w:val="00912201"/>
    <w:rsid w:val="00913853"/>
    <w:rsid w:val="009142D0"/>
    <w:rsid w:val="00916F98"/>
    <w:rsid w:val="00917168"/>
    <w:rsid w:val="00920EC3"/>
    <w:rsid w:val="00921B86"/>
    <w:rsid w:val="00923089"/>
    <w:rsid w:val="00926145"/>
    <w:rsid w:val="009262C1"/>
    <w:rsid w:val="00927CAB"/>
    <w:rsid w:val="009327EB"/>
    <w:rsid w:val="00935657"/>
    <w:rsid w:val="00935CC8"/>
    <w:rsid w:val="00935D99"/>
    <w:rsid w:val="00943B14"/>
    <w:rsid w:val="0094457A"/>
    <w:rsid w:val="00951770"/>
    <w:rsid w:val="00955F7F"/>
    <w:rsid w:val="00957029"/>
    <w:rsid w:val="009570FB"/>
    <w:rsid w:val="0096148D"/>
    <w:rsid w:val="009635C1"/>
    <w:rsid w:val="00964596"/>
    <w:rsid w:val="0096531C"/>
    <w:rsid w:val="0097388E"/>
    <w:rsid w:val="009831D4"/>
    <w:rsid w:val="009838D3"/>
    <w:rsid w:val="00985235"/>
    <w:rsid w:val="00995B8F"/>
    <w:rsid w:val="00996436"/>
    <w:rsid w:val="009977EC"/>
    <w:rsid w:val="009A2761"/>
    <w:rsid w:val="009A7D70"/>
    <w:rsid w:val="009B3440"/>
    <w:rsid w:val="009B5DC8"/>
    <w:rsid w:val="009C5D62"/>
    <w:rsid w:val="009D30A0"/>
    <w:rsid w:val="009D6C27"/>
    <w:rsid w:val="009D7418"/>
    <w:rsid w:val="009E382F"/>
    <w:rsid w:val="009E580D"/>
    <w:rsid w:val="009E61FC"/>
    <w:rsid w:val="009F322F"/>
    <w:rsid w:val="00A00FC8"/>
    <w:rsid w:val="00A02A09"/>
    <w:rsid w:val="00A02F43"/>
    <w:rsid w:val="00A039FE"/>
    <w:rsid w:val="00A05F4D"/>
    <w:rsid w:val="00A11C97"/>
    <w:rsid w:val="00A14A8B"/>
    <w:rsid w:val="00A153F3"/>
    <w:rsid w:val="00A15F97"/>
    <w:rsid w:val="00A16FE6"/>
    <w:rsid w:val="00A21C8A"/>
    <w:rsid w:val="00A2288E"/>
    <w:rsid w:val="00A33131"/>
    <w:rsid w:val="00A33145"/>
    <w:rsid w:val="00A33D06"/>
    <w:rsid w:val="00A351A9"/>
    <w:rsid w:val="00A36ABB"/>
    <w:rsid w:val="00A4332A"/>
    <w:rsid w:val="00A43EB2"/>
    <w:rsid w:val="00A460F8"/>
    <w:rsid w:val="00A46D58"/>
    <w:rsid w:val="00A47C26"/>
    <w:rsid w:val="00A6749E"/>
    <w:rsid w:val="00A7613C"/>
    <w:rsid w:val="00A77C31"/>
    <w:rsid w:val="00A8154F"/>
    <w:rsid w:val="00A93B58"/>
    <w:rsid w:val="00A94A5E"/>
    <w:rsid w:val="00AA04AE"/>
    <w:rsid w:val="00AA2881"/>
    <w:rsid w:val="00AA2FC6"/>
    <w:rsid w:val="00AB06FB"/>
    <w:rsid w:val="00AB2511"/>
    <w:rsid w:val="00AB4033"/>
    <w:rsid w:val="00AB4C09"/>
    <w:rsid w:val="00AB5309"/>
    <w:rsid w:val="00AC24B0"/>
    <w:rsid w:val="00AC2B89"/>
    <w:rsid w:val="00AC4508"/>
    <w:rsid w:val="00AC74B3"/>
    <w:rsid w:val="00AD060C"/>
    <w:rsid w:val="00AD3F62"/>
    <w:rsid w:val="00AD449F"/>
    <w:rsid w:val="00AD6F26"/>
    <w:rsid w:val="00AD72CA"/>
    <w:rsid w:val="00AE2859"/>
    <w:rsid w:val="00AE37F6"/>
    <w:rsid w:val="00AE431E"/>
    <w:rsid w:val="00AE4A39"/>
    <w:rsid w:val="00AE6B14"/>
    <w:rsid w:val="00AF1388"/>
    <w:rsid w:val="00AF3910"/>
    <w:rsid w:val="00AF41DB"/>
    <w:rsid w:val="00B066A1"/>
    <w:rsid w:val="00B12B7A"/>
    <w:rsid w:val="00B1390E"/>
    <w:rsid w:val="00B17E55"/>
    <w:rsid w:val="00B240DA"/>
    <w:rsid w:val="00B2745D"/>
    <w:rsid w:val="00B31780"/>
    <w:rsid w:val="00B34FB5"/>
    <w:rsid w:val="00B46738"/>
    <w:rsid w:val="00B50050"/>
    <w:rsid w:val="00B524A6"/>
    <w:rsid w:val="00B60D9C"/>
    <w:rsid w:val="00B66057"/>
    <w:rsid w:val="00B66320"/>
    <w:rsid w:val="00B66884"/>
    <w:rsid w:val="00B731C3"/>
    <w:rsid w:val="00B775AA"/>
    <w:rsid w:val="00B77633"/>
    <w:rsid w:val="00B77BB6"/>
    <w:rsid w:val="00B77F38"/>
    <w:rsid w:val="00B854F6"/>
    <w:rsid w:val="00B95D5D"/>
    <w:rsid w:val="00B96DBE"/>
    <w:rsid w:val="00BA0A1D"/>
    <w:rsid w:val="00BA4983"/>
    <w:rsid w:val="00BB4BE3"/>
    <w:rsid w:val="00BB61EA"/>
    <w:rsid w:val="00BB6E0B"/>
    <w:rsid w:val="00BC19C6"/>
    <w:rsid w:val="00BC394C"/>
    <w:rsid w:val="00BC3B8F"/>
    <w:rsid w:val="00BC7464"/>
    <w:rsid w:val="00BD0984"/>
    <w:rsid w:val="00BD11C1"/>
    <w:rsid w:val="00BD1A4D"/>
    <w:rsid w:val="00BD38B1"/>
    <w:rsid w:val="00BD5826"/>
    <w:rsid w:val="00BE123E"/>
    <w:rsid w:val="00BE19CF"/>
    <w:rsid w:val="00BE4C69"/>
    <w:rsid w:val="00BF1781"/>
    <w:rsid w:val="00BF2713"/>
    <w:rsid w:val="00BF2B32"/>
    <w:rsid w:val="00BF4F3A"/>
    <w:rsid w:val="00C02D5A"/>
    <w:rsid w:val="00C0579A"/>
    <w:rsid w:val="00C1638E"/>
    <w:rsid w:val="00C17819"/>
    <w:rsid w:val="00C200D5"/>
    <w:rsid w:val="00C21EC0"/>
    <w:rsid w:val="00C2212A"/>
    <w:rsid w:val="00C262D8"/>
    <w:rsid w:val="00C267D9"/>
    <w:rsid w:val="00C305A5"/>
    <w:rsid w:val="00C329C1"/>
    <w:rsid w:val="00C33268"/>
    <w:rsid w:val="00C35D1D"/>
    <w:rsid w:val="00C41F22"/>
    <w:rsid w:val="00C475AF"/>
    <w:rsid w:val="00C52168"/>
    <w:rsid w:val="00C53166"/>
    <w:rsid w:val="00C54084"/>
    <w:rsid w:val="00C608C7"/>
    <w:rsid w:val="00C620ED"/>
    <w:rsid w:val="00C72640"/>
    <w:rsid w:val="00C77839"/>
    <w:rsid w:val="00C77F7E"/>
    <w:rsid w:val="00C80A48"/>
    <w:rsid w:val="00C81EDD"/>
    <w:rsid w:val="00C8242B"/>
    <w:rsid w:val="00C82DE2"/>
    <w:rsid w:val="00C955F1"/>
    <w:rsid w:val="00C96C2D"/>
    <w:rsid w:val="00CA0BDD"/>
    <w:rsid w:val="00CA1A6F"/>
    <w:rsid w:val="00CB0457"/>
    <w:rsid w:val="00CC2F14"/>
    <w:rsid w:val="00CC3BDF"/>
    <w:rsid w:val="00CC5A19"/>
    <w:rsid w:val="00CC71E4"/>
    <w:rsid w:val="00CC7F16"/>
    <w:rsid w:val="00CD4655"/>
    <w:rsid w:val="00CD4BA5"/>
    <w:rsid w:val="00CD597F"/>
    <w:rsid w:val="00CD72BC"/>
    <w:rsid w:val="00CD771F"/>
    <w:rsid w:val="00CE3111"/>
    <w:rsid w:val="00CE4A5C"/>
    <w:rsid w:val="00CE5E34"/>
    <w:rsid w:val="00CF18AC"/>
    <w:rsid w:val="00CF5F91"/>
    <w:rsid w:val="00D04515"/>
    <w:rsid w:val="00D059AE"/>
    <w:rsid w:val="00D078D9"/>
    <w:rsid w:val="00D07ACD"/>
    <w:rsid w:val="00D1135A"/>
    <w:rsid w:val="00D11507"/>
    <w:rsid w:val="00D223E2"/>
    <w:rsid w:val="00D243B6"/>
    <w:rsid w:val="00D2570D"/>
    <w:rsid w:val="00D2791B"/>
    <w:rsid w:val="00D32060"/>
    <w:rsid w:val="00D3326E"/>
    <w:rsid w:val="00D40AC7"/>
    <w:rsid w:val="00D47CCC"/>
    <w:rsid w:val="00D50091"/>
    <w:rsid w:val="00D507B5"/>
    <w:rsid w:val="00D560C7"/>
    <w:rsid w:val="00D618FB"/>
    <w:rsid w:val="00D62B78"/>
    <w:rsid w:val="00D64D92"/>
    <w:rsid w:val="00D67293"/>
    <w:rsid w:val="00D73D3B"/>
    <w:rsid w:val="00D751D2"/>
    <w:rsid w:val="00D755A3"/>
    <w:rsid w:val="00D948A2"/>
    <w:rsid w:val="00DA1177"/>
    <w:rsid w:val="00DA2173"/>
    <w:rsid w:val="00DA5114"/>
    <w:rsid w:val="00DB2101"/>
    <w:rsid w:val="00DB6F27"/>
    <w:rsid w:val="00DC0D30"/>
    <w:rsid w:val="00DC209F"/>
    <w:rsid w:val="00DD324B"/>
    <w:rsid w:val="00DD514B"/>
    <w:rsid w:val="00DD6DBD"/>
    <w:rsid w:val="00DE199C"/>
    <w:rsid w:val="00DE76DA"/>
    <w:rsid w:val="00DF1E9C"/>
    <w:rsid w:val="00DF3E3F"/>
    <w:rsid w:val="00DF6136"/>
    <w:rsid w:val="00DF6EF2"/>
    <w:rsid w:val="00E00346"/>
    <w:rsid w:val="00E0065D"/>
    <w:rsid w:val="00E01C5B"/>
    <w:rsid w:val="00E06033"/>
    <w:rsid w:val="00E07AD7"/>
    <w:rsid w:val="00E22AC6"/>
    <w:rsid w:val="00E25806"/>
    <w:rsid w:val="00E26A42"/>
    <w:rsid w:val="00E31638"/>
    <w:rsid w:val="00E31DCC"/>
    <w:rsid w:val="00E32C83"/>
    <w:rsid w:val="00E4248F"/>
    <w:rsid w:val="00E42E31"/>
    <w:rsid w:val="00E45952"/>
    <w:rsid w:val="00E47B4E"/>
    <w:rsid w:val="00E5378A"/>
    <w:rsid w:val="00E54AF7"/>
    <w:rsid w:val="00E62B81"/>
    <w:rsid w:val="00E64590"/>
    <w:rsid w:val="00E6637F"/>
    <w:rsid w:val="00E663FD"/>
    <w:rsid w:val="00E67824"/>
    <w:rsid w:val="00E70ECB"/>
    <w:rsid w:val="00E73594"/>
    <w:rsid w:val="00E75E0F"/>
    <w:rsid w:val="00E80AAA"/>
    <w:rsid w:val="00E82305"/>
    <w:rsid w:val="00E87F4D"/>
    <w:rsid w:val="00E90FCD"/>
    <w:rsid w:val="00E91424"/>
    <w:rsid w:val="00E91964"/>
    <w:rsid w:val="00EB1220"/>
    <w:rsid w:val="00EB5776"/>
    <w:rsid w:val="00EC3843"/>
    <w:rsid w:val="00EC5974"/>
    <w:rsid w:val="00ED15AA"/>
    <w:rsid w:val="00ED568B"/>
    <w:rsid w:val="00EF004F"/>
    <w:rsid w:val="00EF2930"/>
    <w:rsid w:val="00EF498E"/>
    <w:rsid w:val="00F005C6"/>
    <w:rsid w:val="00F0466A"/>
    <w:rsid w:val="00F04D9E"/>
    <w:rsid w:val="00F10B88"/>
    <w:rsid w:val="00F11C4D"/>
    <w:rsid w:val="00F12E7E"/>
    <w:rsid w:val="00F16C13"/>
    <w:rsid w:val="00F17F0E"/>
    <w:rsid w:val="00F22ABB"/>
    <w:rsid w:val="00F269DB"/>
    <w:rsid w:val="00F325FD"/>
    <w:rsid w:val="00F34EE3"/>
    <w:rsid w:val="00F408B1"/>
    <w:rsid w:val="00F41DC6"/>
    <w:rsid w:val="00F459AD"/>
    <w:rsid w:val="00F4688A"/>
    <w:rsid w:val="00F47771"/>
    <w:rsid w:val="00F53072"/>
    <w:rsid w:val="00F53A2F"/>
    <w:rsid w:val="00F6795A"/>
    <w:rsid w:val="00F70291"/>
    <w:rsid w:val="00F707B9"/>
    <w:rsid w:val="00F71617"/>
    <w:rsid w:val="00F82B4F"/>
    <w:rsid w:val="00F8653B"/>
    <w:rsid w:val="00F90E23"/>
    <w:rsid w:val="00F913DD"/>
    <w:rsid w:val="00F92496"/>
    <w:rsid w:val="00F92A8C"/>
    <w:rsid w:val="00F93F2E"/>
    <w:rsid w:val="00F95DE5"/>
    <w:rsid w:val="00F97815"/>
    <w:rsid w:val="00FA183A"/>
    <w:rsid w:val="00FA3F69"/>
    <w:rsid w:val="00FA5025"/>
    <w:rsid w:val="00FA57D3"/>
    <w:rsid w:val="00FA5C1C"/>
    <w:rsid w:val="00FB1D3C"/>
    <w:rsid w:val="00FB53E6"/>
    <w:rsid w:val="00FB56D0"/>
    <w:rsid w:val="00FB6626"/>
    <w:rsid w:val="00FB7A2E"/>
    <w:rsid w:val="00FC232B"/>
    <w:rsid w:val="00FC2B18"/>
    <w:rsid w:val="00FC3F82"/>
    <w:rsid w:val="00FC557C"/>
    <w:rsid w:val="00FC73CC"/>
    <w:rsid w:val="00FD166D"/>
    <w:rsid w:val="00FD2465"/>
    <w:rsid w:val="00FD45A6"/>
    <w:rsid w:val="00FD6580"/>
    <w:rsid w:val="00FE29ED"/>
    <w:rsid w:val="00FE34D5"/>
    <w:rsid w:val="00FE4DA9"/>
    <w:rsid w:val="00FE5448"/>
    <w:rsid w:val="00FF201D"/>
    <w:rsid w:val="00FF3E57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212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53A2F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145387"/>
    <w:rPr>
      <w:i/>
      <w:iCs/>
    </w:rPr>
  </w:style>
  <w:style w:type="paragraph" w:styleId="ad">
    <w:name w:val="footer"/>
    <w:basedOn w:val="a"/>
    <w:link w:val="ae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rsid w:val="00FE29ED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E45952"/>
    <w:rPr>
      <w:b/>
      <w:bCs/>
    </w:rPr>
  </w:style>
  <w:style w:type="character" w:styleId="af1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240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4">
    <w:name w:val="Body Text Indent"/>
    <w:basedOn w:val="a"/>
    <w:link w:val="af5"/>
    <w:uiPriority w:val="99"/>
    <w:semiHidden/>
    <w:unhideWhenUsed/>
    <w:rsid w:val="00D078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rsid w:val="00D078D9"/>
    <w:pPr>
      <w:jc w:val="center"/>
    </w:pPr>
    <w:rPr>
      <w:sz w:val="28"/>
      <w:szCs w:val="20"/>
    </w:rPr>
  </w:style>
  <w:style w:type="character" w:styleId="af6">
    <w:name w:val="page number"/>
    <w:basedOn w:val="a0"/>
    <w:rsid w:val="00A2288E"/>
  </w:style>
  <w:style w:type="character" w:customStyle="1" w:styleId="a9">
    <w:name w:val="Без интервала Знак"/>
    <w:link w:val="a8"/>
    <w:uiPriority w:val="1"/>
    <w:locked/>
    <w:rsid w:val="00B60D9C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64F5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16855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consultantplus://offline/ref=341D71380A8D39F0A1BA04F23C2402A90E7444D63E1121D7A3BAA3934EB3379D00CDF914D1402DD76262A666ECA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Пользователь</cp:lastModifiedBy>
  <cp:revision>8</cp:revision>
  <cp:lastPrinted>2023-09-13T07:03:00Z</cp:lastPrinted>
  <dcterms:created xsi:type="dcterms:W3CDTF">2023-11-27T10:36:00Z</dcterms:created>
  <dcterms:modified xsi:type="dcterms:W3CDTF">2024-01-18T11:03:00Z</dcterms:modified>
</cp:coreProperties>
</file>