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CD0F4" w14:textId="0CE7732F" w:rsidR="00E52171" w:rsidRPr="006242B3" w:rsidRDefault="000E466B" w:rsidP="00F63921">
      <w:pPr>
        <w:widowControl w:val="0"/>
        <w:jc w:val="center"/>
        <w:rPr>
          <w:sz w:val="28"/>
          <w:szCs w:val="28"/>
        </w:rPr>
      </w:pPr>
      <w:r w:rsidRPr="006242B3">
        <w:rPr>
          <w:sz w:val="28"/>
          <w:szCs w:val="28"/>
        </w:rPr>
        <w:t>Российская Федерация</w:t>
      </w:r>
    </w:p>
    <w:p w14:paraId="38B90FFC" w14:textId="77777777" w:rsidR="00E52171" w:rsidRPr="006242B3" w:rsidRDefault="000E466B" w:rsidP="00F63921">
      <w:pPr>
        <w:widowControl w:val="0"/>
        <w:jc w:val="center"/>
        <w:rPr>
          <w:sz w:val="28"/>
          <w:szCs w:val="28"/>
        </w:rPr>
      </w:pPr>
      <w:r w:rsidRPr="006242B3">
        <w:rPr>
          <w:sz w:val="28"/>
          <w:szCs w:val="28"/>
        </w:rPr>
        <w:t>Ростовская область</w:t>
      </w:r>
    </w:p>
    <w:p w14:paraId="2EA70D3E" w14:textId="77777777" w:rsidR="00E52171" w:rsidRPr="006242B3" w:rsidRDefault="000E466B" w:rsidP="00F63921">
      <w:pPr>
        <w:widowControl w:val="0"/>
        <w:jc w:val="center"/>
        <w:rPr>
          <w:sz w:val="28"/>
          <w:szCs w:val="28"/>
        </w:rPr>
      </w:pPr>
      <w:r w:rsidRPr="006242B3">
        <w:rPr>
          <w:rFonts w:eastAsia="Times New Roman"/>
          <w:sz w:val="28"/>
          <w:szCs w:val="28"/>
        </w:rPr>
        <w:t xml:space="preserve"> </w:t>
      </w:r>
      <w:r w:rsidRPr="006242B3">
        <w:rPr>
          <w:sz w:val="28"/>
          <w:szCs w:val="28"/>
        </w:rPr>
        <w:t>Администрация Семикаракорского городского поселения</w:t>
      </w:r>
    </w:p>
    <w:p w14:paraId="59B3BD11" w14:textId="77777777" w:rsidR="00E52171" w:rsidRPr="006242B3" w:rsidRDefault="00E52171" w:rsidP="00F63921">
      <w:pPr>
        <w:widowControl w:val="0"/>
        <w:jc w:val="center"/>
        <w:rPr>
          <w:sz w:val="28"/>
          <w:szCs w:val="28"/>
        </w:rPr>
      </w:pPr>
    </w:p>
    <w:p w14:paraId="5F692232" w14:textId="77777777" w:rsidR="00E52171" w:rsidRPr="006242B3" w:rsidRDefault="00E52171" w:rsidP="00F63921">
      <w:pPr>
        <w:widowControl w:val="0"/>
        <w:jc w:val="center"/>
        <w:rPr>
          <w:sz w:val="16"/>
          <w:szCs w:val="16"/>
        </w:rPr>
      </w:pPr>
    </w:p>
    <w:p w14:paraId="5F51BD04" w14:textId="77777777" w:rsidR="00E52171" w:rsidRPr="006242B3" w:rsidRDefault="000E466B" w:rsidP="00F63921">
      <w:pPr>
        <w:widowControl w:val="0"/>
        <w:jc w:val="center"/>
        <w:rPr>
          <w:sz w:val="28"/>
          <w:szCs w:val="28"/>
        </w:rPr>
      </w:pPr>
      <w:r w:rsidRPr="006242B3">
        <w:rPr>
          <w:sz w:val="28"/>
          <w:szCs w:val="28"/>
        </w:rPr>
        <w:t>ПОСТАНОВЛЕНИЕ</w:t>
      </w:r>
    </w:p>
    <w:p w14:paraId="5DCD2F06" w14:textId="77777777" w:rsidR="00E52171" w:rsidRPr="006242B3" w:rsidRDefault="00E52171" w:rsidP="00F63921">
      <w:pPr>
        <w:widowControl w:val="0"/>
        <w:jc w:val="center"/>
        <w:rPr>
          <w:sz w:val="16"/>
          <w:szCs w:val="16"/>
        </w:rPr>
      </w:pPr>
    </w:p>
    <w:p w14:paraId="2391DA97" w14:textId="7BFD097A" w:rsidR="00E52171" w:rsidRPr="006242B3" w:rsidRDefault="00507070" w:rsidP="00F63921">
      <w:pPr>
        <w:widowControl w:val="0"/>
        <w:rPr>
          <w:sz w:val="28"/>
          <w:szCs w:val="28"/>
        </w:rPr>
      </w:pPr>
      <w:r>
        <w:rPr>
          <w:sz w:val="28"/>
          <w:szCs w:val="28"/>
        </w:rPr>
        <w:t xml:space="preserve">01.10.2020   </w:t>
      </w:r>
      <w:r w:rsidR="00F21B02">
        <w:rPr>
          <w:sz w:val="28"/>
          <w:szCs w:val="28"/>
        </w:rPr>
        <w:t xml:space="preserve"> </w:t>
      </w:r>
      <w:r w:rsidR="000E466B" w:rsidRPr="006242B3">
        <w:rPr>
          <w:sz w:val="28"/>
          <w:szCs w:val="28"/>
        </w:rPr>
        <w:tab/>
        <w:t xml:space="preserve">                       г. Семикаракорск                                    № </w:t>
      </w:r>
      <w:r>
        <w:rPr>
          <w:sz w:val="28"/>
          <w:szCs w:val="28"/>
        </w:rPr>
        <w:t>521</w:t>
      </w:r>
    </w:p>
    <w:p w14:paraId="2D7B8B6E" w14:textId="77777777" w:rsidR="00E52171" w:rsidRPr="006242B3" w:rsidRDefault="00E52171" w:rsidP="00F63921">
      <w:pPr>
        <w:widowControl w:val="0"/>
        <w:tabs>
          <w:tab w:val="left" w:pos="8310"/>
        </w:tabs>
        <w:rPr>
          <w:sz w:val="16"/>
          <w:szCs w:val="16"/>
        </w:rPr>
      </w:pPr>
    </w:p>
    <w:p w14:paraId="77A0B3C1" w14:textId="77777777" w:rsidR="006D4C2E" w:rsidRDefault="006D4C2E" w:rsidP="00F63921">
      <w:pPr>
        <w:widowControl w:val="0"/>
        <w:autoSpaceDE w:val="0"/>
        <w:jc w:val="center"/>
        <w:rPr>
          <w:bCs/>
          <w:sz w:val="28"/>
          <w:szCs w:val="28"/>
        </w:rPr>
      </w:pPr>
    </w:p>
    <w:p w14:paraId="6B1CE72D" w14:textId="77777777" w:rsidR="00B6141C" w:rsidRPr="006242B3" w:rsidRDefault="00B6141C" w:rsidP="00F63921">
      <w:pPr>
        <w:widowControl w:val="0"/>
        <w:autoSpaceDE w:val="0"/>
        <w:jc w:val="center"/>
        <w:rPr>
          <w:bCs/>
          <w:sz w:val="28"/>
          <w:szCs w:val="28"/>
        </w:rPr>
      </w:pPr>
      <w:r w:rsidRPr="006242B3">
        <w:rPr>
          <w:bCs/>
          <w:sz w:val="28"/>
          <w:szCs w:val="28"/>
        </w:rPr>
        <w:t xml:space="preserve">О внесении изменений в постановление </w:t>
      </w:r>
    </w:p>
    <w:p w14:paraId="4EDD911F" w14:textId="77777777" w:rsidR="00B6141C" w:rsidRPr="006242B3" w:rsidRDefault="00B6141C" w:rsidP="00F63921">
      <w:pPr>
        <w:widowControl w:val="0"/>
        <w:autoSpaceDE w:val="0"/>
        <w:jc w:val="center"/>
        <w:rPr>
          <w:bCs/>
          <w:sz w:val="28"/>
          <w:szCs w:val="28"/>
        </w:rPr>
      </w:pPr>
      <w:r w:rsidRPr="006242B3">
        <w:rPr>
          <w:bCs/>
          <w:sz w:val="28"/>
          <w:szCs w:val="28"/>
        </w:rPr>
        <w:t xml:space="preserve">Администрации Семикаракорского городского поселения </w:t>
      </w:r>
    </w:p>
    <w:p w14:paraId="25154222" w14:textId="77777777" w:rsidR="00E52171" w:rsidRPr="006242B3" w:rsidRDefault="00B6141C" w:rsidP="00F63921">
      <w:pPr>
        <w:widowControl w:val="0"/>
        <w:autoSpaceDE w:val="0"/>
        <w:jc w:val="center"/>
        <w:rPr>
          <w:bCs/>
          <w:sz w:val="28"/>
          <w:szCs w:val="28"/>
        </w:rPr>
      </w:pPr>
      <w:r w:rsidRPr="006242B3">
        <w:rPr>
          <w:bCs/>
          <w:sz w:val="28"/>
          <w:szCs w:val="28"/>
        </w:rPr>
        <w:t>от 14.07.2017 № 661 «</w:t>
      </w:r>
      <w:r w:rsidR="000E466B" w:rsidRPr="006242B3">
        <w:rPr>
          <w:bCs/>
          <w:sz w:val="28"/>
          <w:szCs w:val="28"/>
        </w:rPr>
        <w:t xml:space="preserve">Об утверждении Положения об оплате труда </w:t>
      </w:r>
    </w:p>
    <w:p w14:paraId="3B96CD19" w14:textId="77777777" w:rsidR="00E52171" w:rsidRPr="006242B3" w:rsidRDefault="000E466B" w:rsidP="00F63921">
      <w:pPr>
        <w:widowControl w:val="0"/>
        <w:autoSpaceDE w:val="0"/>
        <w:jc w:val="center"/>
        <w:rPr>
          <w:bCs/>
          <w:sz w:val="28"/>
          <w:szCs w:val="28"/>
        </w:rPr>
      </w:pPr>
      <w:r w:rsidRPr="006242B3">
        <w:rPr>
          <w:bCs/>
          <w:sz w:val="28"/>
          <w:szCs w:val="28"/>
        </w:rPr>
        <w:t xml:space="preserve">работников </w:t>
      </w:r>
      <w:r w:rsidR="00A87FD9" w:rsidRPr="006242B3">
        <w:rPr>
          <w:bCs/>
          <w:sz w:val="28"/>
          <w:szCs w:val="28"/>
        </w:rPr>
        <w:t>м</w:t>
      </w:r>
      <w:r w:rsidRPr="006242B3">
        <w:rPr>
          <w:bCs/>
          <w:sz w:val="28"/>
          <w:szCs w:val="28"/>
        </w:rPr>
        <w:t xml:space="preserve">униципального бюджетного учреждения </w:t>
      </w:r>
    </w:p>
    <w:p w14:paraId="2346FB25" w14:textId="77777777" w:rsidR="00E52171" w:rsidRPr="006242B3" w:rsidRDefault="000E466B" w:rsidP="00F63921">
      <w:pPr>
        <w:widowControl w:val="0"/>
        <w:autoSpaceDE w:val="0"/>
        <w:jc w:val="center"/>
        <w:rPr>
          <w:bCs/>
          <w:sz w:val="28"/>
          <w:szCs w:val="28"/>
        </w:rPr>
      </w:pPr>
      <w:r w:rsidRPr="006242B3">
        <w:rPr>
          <w:bCs/>
          <w:sz w:val="28"/>
          <w:szCs w:val="28"/>
        </w:rPr>
        <w:t xml:space="preserve">«Городской культурно-досуговый центр», подведомственного </w:t>
      </w:r>
    </w:p>
    <w:p w14:paraId="751D83B8" w14:textId="77777777" w:rsidR="00E52171" w:rsidRPr="006242B3" w:rsidRDefault="000E466B" w:rsidP="00F63921">
      <w:pPr>
        <w:widowControl w:val="0"/>
        <w:autoSpaceDE w:val="0"/>
        <w:jc w:val="center"/>
        <w:rPr>
          <w:bCs/>
          <w:sz w:val="28"/>
          <w:szCs w:val="28"/>
        </w:rPr>
      </w:pPr>
      <w:r w:rsidRPr="006242B3">
        <w:rPr>
          <w:bCs/>
          <w:sz w:val="28"/>
          <w:szCs w:val="28"/>
        </w:rPr>
        <w:t>Администрации Семикаракорского городского поселения</w:t>
      </w:r>
      <w:r w:rsidR="00B6141C" w:rsidRPr="006242B3">
        <w:rPr>
          <w:bCs/>
          <w:sz w:val="28"/>
          <w:szCs w:val="28"/>
        </w:rPr>
        <w:t>»</w:t>
      </w:r>
    </w:p>
    <w:p w14:paraId="08531C6A" w14:textId="77777777" w:rsidR="00E52171" w:rsidRPr="006242B3" w:rsidRDefault="00E52171" w:rsidP="00507C6E">
      <w:pPr>
        <w:widowControl w:val="0"/>
        <w:autoSpaceDE w:val="0"/>
        <w:jc w:val="both"/>
        <w:rPr>
          <w:bCs/>
          <w:sz w:val="28"/>
          <w:szCs w:val="28"/>
        </w:rPr>
      </w:pPr>
    </w:p>
    <w:p w14:paraId="7331BF52" w14:textId="6A169124" w:rsidR="00507C6E" w:rsidRDefault="00D82003" w:rsidP="00507C6E">
      <w:pPr>
        <w:ind w:firstLine="709"/>
        <w:jc w:val="both"/>
        <w:rPr>
          <w:sz w:val="28"/>
          <w:szCs w:val="28"/>
        </w:rPr>
      </w:pPr>
      <w:r w:rsidRPr="003F7074">
        <w:rPr>
          <w:kern w:val="2"/>
          <w:sz w:val="28"/>
          <w:szCs w:val="28"/>
        </w:rPr>
        <w:t xml:space="preserve">В соответствии  с постановлением Правительства Ростовской области от </w:t>
      </w:r>
      <w:r w:rsidR="007C5565">
        <w:rPr>
          <w:kern w:val="2"/>
          <w:sz w:val="28"/>
          <w:szCs w:val="28"/>
        </w:rPr>
        <w:t>30.03.2020</w:t>
      </w:r>
      <w:r w:rsidRPr="003F7074">
        <w:rPr>
          <w:kern w:val="2"/>
          <w:sz w:val="28"/>
          <w:szCs w:val="28"/>
        </w:rPr>
        <w:t xml:space="preserve"> №</w:t>
      </w:r>
      <w:r w:rsidR="007C5565">
        <w:rPr>
          <w:kern w:val="2"/>
          <w:sz w:val="28"/>
          <w:szCs w:val="28"/>
        </w:rPr>
        <w:t>265</w:t>
      </w:r>
      <w:r w:rsidRPr="003F7074">
        <w:rPr>
          <w:kern w:val="2"/>
          <w:sz w:val="28"/>
          <w:szCs w:val="28"/>
        </w:rPr>
        <w:t xml:space="preserve"> «</w:t>
      </w:r>
      <w:r w:rsidR="007C5565">
        <w:rPr>
          <w:kern w:val="2"/>
          <w:sz w:val="28"/>
          <w:szCs w:val="28"/>
        </w:rPr>
        <w:t>Об увеличении (индексации) должностных окладов, ставок заработной платы работников государственных учреждений Ростовской области, технического и обслуживающего персонала государственных органов Ростовской области»</w:t>
      </w:r>
      <w:r w:rsidRPr="003F7074">
        <w:rPr>
          <w:kern w:val="2"/>
          <w:sz w:val="28"/>
          <w:szCs w:val="28"/>
        </w:rPr>
        <w:t>,</w:t>
      </w:r>
      <w:r w:rsidR="00AE7341">
        <w:rPr>
          <w:kern w:val="2"/>
          <w:sz w:val="28"/>
          <w:szCs w:val="28"/>
        </w:rPr>
        <w:t xml:space="preserve"> </w:t>
      </w:r>
      <w:r w:rsidR="00CE072C">
        <w:rPr>
          <w:sz w:val="28"/>
          <w:szCs w:val="28"/>
        </w:rPr>
        <w:t>постановлением</w:t>
      </w:r>
      <w:r w:rsidR="00E218A9">
        <w:rPr>
          <w:sz w:val="28"/>
          <w:szCs w:val="28"/>
        </w:rPr>
        <w:t xml:space="preserve"> Администрации Семикаракорского городского поселения от </w:t>
      </w:r>
      <w:r w:rsidR="00793B1E">
        <w:rPr>
          <w:sz w:val="28"/>
          <w:szCs w:val="28"/>
        </w:rPr>
        <w:t>14.09.2020</w:t>
      </w:r>
      <w:r w:rsidR="00E218A9">
        <w:rPr>
          <w:sz w:val="28"/>
          <w:szCs w:val="28"/>
        </w:rPr>
        <w:t xml:space="preserve"> № </w:t>
      </w:r>
      <w:r w:rsidR="00793B1E">
        <w:rPr>
          <w:sz w:val="28"/>
          <w:szCs w:val="28"/>
        </w:rPr>
        <w:t>482</w:t>
      </w:r>
      <w:r w:rsidR="00E218A9">
        <w:rPr>
          <w:sz w:val="28"/>
          <w:szCs w:val="28"/>
        </w:rPr>
        <w:t xml:space="preserve"> «Об увеличении (индексации) должностных окладов, ставок заработной платы работников муниципальных учреждений, технического и обслуживающего персонала </w:t>
      </w:r>
      <w:r w:rsidR="00793B1E">
        <w:rPr>
          <w:sz w:val="28"/>
          <w:szCs w:val="28"/>
        </w:rPr>
        <w:t>Администрации</w:t>
      </w:r>
      <w:r w:rsidR="00E218A9">
        <w:rPr>
          <w:sz w:val="28"/>
          <w:szCs w:val="28"/>
        </w:rPr>
        <w:t xml:space="preserve"> Семикаракорского городского поселения»,</w:t>
      </w:r>
      <w:r w:rsidR="00507C6E">
        <w:rPr>
          <w:sz w:val="28"/>
          <w:szCs w:val="28"/>
        </w:rPr>
        <w:t xml:space="preserve"> постановлением Администрации Семикаракорского городского поселения от 17.08.2020 № 417 «</w:t>
      </w:r>
      <w:r w:rsidR="00507C6E" w:rsidRPr="008916E4">
        <w:rPr>
          <w:sz w:val="28"/>
          <w:szCs w:val="28"/>
        </w:rPr>
        <w:t xml:space="preserve">Об утверждении </w:t>
      </w:r>
      <w:r w:rsidR="00507C6E">
        <w:rPr>
          <w:sz w:val="28"/>
          <w:szCs w:val="28"/>
        </w:rPr>
        <w:t xml:space="preserve">перечня должностей </w:t>
      </w:r>
      <w:r w:rsidR="00507C6E" w:rsidRPr="008916E4">
        <w:rPr>
          <w:sz w:val="28"/>
          <w:szCs w:val="28"/>
        </w:rPr>
        <w:t xml:space="preserve">в </w:t>
      </w:r>
      <w:r w:rsidR="00507C6E">
        <w:rPr>
          <w:sz w:val="28"/>
          <w:szCs w:val="28"/>
        </w:rPr>
        <w:t>М</w:t>
      </w:r>
      <w:r w:rsidR="00507C6E" w:rsidRPr="008916E4">
        <w:rPr>
          <w:sz w:val="28"/>
          <w:szCs w:val="28"/>
        </w:rPr>
        <w:t>униципальн</w:t>
      </w:r>
      <w:r w:rsidR="00507C6E">
        <w:rPr>
          <w:sz w:val="28"/>
          <w:szCs w:val="28"/>
        </w:rPr>
        <w:t>ом</w:t>
      </w:r>
      <w:r w:rsidR="00507C6E" w:rsidRPr="008916E4">
        <w:rPr>
          <w:sz w:val="28"/>
          <w:szCs w:val="28"/>
        </w:rPr>
        <w:t xml:space="preserve"> </w:t>
      </w:r>
      <w:r w:rsidR="00507C6E">
        <w:rPr>
          <w:sz w:val="28"/>
          <w:szCs w:val="28"/>
        </w:rPr>
        <w:t xml:space="preserve">бюджетном </w:t>
      </w:r>
      <w:r w:rsidR="00507C6E" w:rsidRPr="008916E4">
        <w:rPr>
          <w:sz w:val="28"/>
          <w:szCs w:val="28"/>
        </w:rPr>
        <w:t xml:space="preserve">учреждении </w:t>
      </w:r>
    </w:p>
    <w:p w14:paraId="7775B7A4" w14:textId="488D21F3" w:rsidR="00E52171" w:rsidRPr="006242B3" w:rsidRDefault="00507C6E" w:rsidP="00507C6E">
      <w:pPr>
        <w:jc w:val="both"/>
        <w:rPr>
          <w:sz w:val="28"/>
          <w:szCs w:val="28"/>
        </w:rPr>
      </w:pPr>
      <w:r>
        <w:rPr>
          <w:sz w:val="28"/>
          <w:szCs w:val="28"/>
        </w:rPr>
        <w:t>«Городской культурно-досуговый центр»</w:t>
      </w:r>
      <w:r w:rsidRPr="008916E4">
        <w:rPr>
          <w:sz w:val="28"/>
          <w:szCs w:val="28"/>
        </w:rPr>
        <w:t>,</w:t>
      </w:r>
      <w:r>
        <w:rPr>
          <w:sz w:val="28"/>
          <w:szCs w:val="28"/>
        </w:rPr>
        <w:t xml:space="preserve"> подведомственном Администрации Семикаракорского городского поселения»,</w:t>
      </w:r>
    </w:p>
    <w:p w14:paraId="7A130410" w14:textId="77777777" w:rsidR="00E52171" w:rsidRPr="00F63921" w:rsidRDefault="00E52171" w:rsidP="00507C6E">
      <w:pPr>
        <w:widowControl w:val="0"/>
        <w:ind w:firstLine="709"/>
        <w:jc w:val="both"/>
        <w:rPr>
          <w:sz w:val="28"/>
          <w:szCs w:val="28"/>
        </w:rPr>
      </w:pPr>
    </w:p>
    <w:p w14:paraId="468FD2D2" w14:textId="77777777" w:rsidR="00E52171" w:rsidRPr="006242B3" w:rsidRDefault="000E466B" w:rsidP="00F63921">
      <w:pPr>
        <w:widowControl w:val="0"/>
        <w:tabs>
          <w:tab w:val="left" w:pos="3255"/>
        </w:tabs>
        <w:jc w:val="center"/>
        <w:rPr>
          <w:sz w:val="28"/>
          <w:szCs w:val="28"/>
        </w:rPr>
      </w:pPr>
      <w:r w:rsidRPr="006242B3">
        <w:rPr>
          <w:sz w:val="28"/>
          <w:szCs w:val="28"/>
        </w:rPr>
        <w:t>ПОСТАНОВЛЯЮ:</w:t>
      </w:r>
    </w:p>
    <w:p w14:paraId="1697A99E" w14:textId="77777777" w:rsidR="00E52171" w:rsidRPr="00F63921" w:rsidRDefault="00E52171" w:rsidP="00F63921">
      <w:pPr>
        <w:widowControl w:val="0"/>
        <w:tabs>
          <w:tab w:val="left" w:pos="3255"/>
        </w:tabs>
        <w:ind w:firstLine="709"/>
        <w:jc w:val="both"/>
        <w:rPr>
          <w:sz w:val="28"/>
          <w:szCs w:val="28"/>
        </w:rPr>
      </w:pPr>
    </w:p>
    <w:p w14:paraId="5352D861" w14:textId="77777777" w:rsidR="00AF07E7" w:rsidRDefault="000E466B" w:rsidP="00AF07E7">
      <w:pPr>
        <w:ind w:firstLine="708"/>
        <w:jc w:val="both"/>
        <w:rPr>
          <w:sz w:val="28"/>
          <w:szCs w:val="28"/>
        </w:rPr>
      </w:pPr>
      <w:r w:rsidRPr="006242B3">
        <w:rPr>
          <w:sz w:val="28"/>
          <w:szCs w:val="28"/>
        </w:rPr>
        <w:t xml:space="preserve">1. </w:t>
      </w:r>
      <w:r w:rsidR="00AF07E7" w:rsidRPr="00556031">
        <w:rPr>
          <w:sz w:val="28"/>
          <w:szCs w:val="28"/>
        </w:rPr>
        <w:t>Внести изменения в постановление</w:t>
      </w:r>
      <w:r w:rsidR="00AF07E7">
        <w:rPr>
          <w:sz w:val="28"/>
          <w:szCs w:val="28"/>
        </w:rPr>
        <w:t xml:space="preserve"> Администрации Семикаракорского </w:t>
      </w:r>
      <w:r w:rsidR="00AF07E7" w:rsidRPr="00556031">
        <w:rPr>
          <w:sz w:val="28"/>
          <w:szCs w:val="28"/>
        </w:rPr>
        <w:t>городского поселения от 1</w:t>
      </w:r>
      <w:r w:rsidR="00AF07E7">
        <w:rPr>
          <w:sz w:val="28"/>
          <w:szCs w:val="28"/>
        </w:rPr>
        <w:t>4</w:t>
      </w:r>
      <w:r w:rsidR="00AF07E7" w:rsidRPr="00556031">
        <w:rPr>
          <w:sz w:val="28"/>
          <w:szCs w:val="28"/>
        </w:rPr>
        <w:t>.</w:t>
      </w:r>
      <w:r w:rsidR="00AF07E7">
        <w:rPr>
          <w:sz w:val="28"/>
          <w:szCs w:val="28"/>
        </w:rPr>
        <w:t>07</w:t>
      </w:r>
      <w:r w:rsidR="00AF07E7" w:rsidRPr="00556031">
        <w:rPr>
          <w:sz w:val="28"/>
          <w:szCs w:val="28"/>
        </w:rPr>
        <w:t>.201</w:t>
      </w:r>
      <w:r w:rsidR="00AF07E7">
        <w:rPr>
          <w:sz w:val="28"/>
          <w:szCs w:val="28"/>
        </w:rPr>
        <w:t>7</w:t>
      </w:r>
      <w:r w:rsidR="00AF07E7" w:rsidRPr="00556031">
        <w:rPr>
          <w:sz w:val="28"/>
          <w:szCs w:val="28"/>
        </w:rPr>
        <w:t xml:space="preserve"> № </w:t>
      </w:r>
      <w:r w:rsidR="00AF07E7">
        <w:rPr>
          <w:sz w:val="28"/>
          <w:szCs w:val="28"/>
        </w:rPr>
        <w:t>661 «Об утверждении</w:t>
      </w:r>
      <w:r w:rsidRPr="006242B3">
        <w:rPr>
          <w:sz w:val="28"/>
          <w:szCs w:val="28"/>
        </w:rPr>
        <w:t xml:space="preserve"> Положени</w:t>
      </w:r>
      <w:r w:rsidR="00AF07E7">
        <w:rPr>
          <w:sz w:val="28"/>
          <w:szCs w:val="28"/>
        </w:rPr>
        <w:t>я</w:t>
      </w:r>
      <w:r w:rsidRPr="006242B3">
        <w:rPr>
          <w:sz w:val="28"/>
          <w:szCs w:val="28"/>
        </w:rPr>
        <w:t xml:space="preserve"> </w:t>
      </w:r>
      <w:r w:rsidR="00316549" w:rsidRPr="006242B3">
        <w:rPr>
          <w:sz w:val="28"/>
          <w:szCs w:val="28"/>
        </w:rPr>
        <w:t>об</w:t>
      </w:r>
      <w:r w:rsidR="00316549" w:rsidRPr="006242B3">
        <w:rPr>
          <w:bCs/>
          <w:sz w:val="28"/>
          <w:szCs w:val="28"/>
        </w:rPr>
        <w:t xml:space="preserve"> оплате</w:t>
      </w:r>
      <w:r w:rsidRPr="006242B3">
        <w:rPr>
          <w:bCs/>
          <w:sz w:val="28"/>
          <w:szCs w:val="28"/>
        </w:rPr>
        <w:t xml:space="preserve"> труда работников </w:t>
      </w:r>
      <w:r w:rsidR="00EB0B8F" w:rsidRPr="006242B3">
        <w:rPr>
          <w:bCs/>
          <w:sz w:val="28"/>
          <w:szCs w:val="28"/>
        </w:rPr>
        <w:t>м</w:t>
      </w:r>
      <w:r w:rsidRPr="006242B3">
        <w:rPr>
          <w:bCs/>
          <w:sz w:val="28"/>
          <w:szCs w:val="28"/>
        </w:rPr>
        <w:t>униципального бюджетного учреждения «Городской культурно-досуговый центр»</w:t>
      </w:r>
      <w:r w:rsidR="00AF07E7">
        <w:rPr>
          <w:bCs/>
          <w:sz w:val="28"/>
          <w:szCs w:val="28"/>
        </w:rPr>
        <w:t>, подведомственного Администрации Семикаракорского городского поселения»</w:t>
      </w:r>
      <w:r w:rsidRPr="006242B3">
        <w:rPr>
          <w:bCs/>
          <w:sz w:val="28"/>
          <w:szCs w:val="28"/>
        </w:rPr>
        <w:t xml:space="preserve"> </w:t>
      </w:r>
      <w:r w:rsidR="00AF07E7" w:rsidRPr="00556031">
        <w:rPr>
          <w:sz w:val="28"/>
          <w:szCs w:val="28"/>
        </w:rPr>
        <w:t xml:space="preserve">изложив </w:t>
      </w:r>
      <w:r w:rsidR="00AF07E7">
        <w:rPr>
          <w:sz w:val="28"/>
          <w:szCs w:val="28"/>
        </w:rPr>
        <w:t>П</w:t>
      </w:r>
      <w:r w:rsidR="00AF07E7" w:rsidRPr="00556031">
        <w:rPr>
          <w:sz w:val="28"/>
          <w:szCs w:val="28"/>
        </w:rPr>
        <w:t>риложение</w:t>
      </w:r>
      <w:r w:rsidR="00EC008F">
        <w:rPr>
          <w:sz w:val="28"/>
          <w:szCs w:val="28"/>
        </w:rPr>
        <w:t xml:space="preserve"> №</w:t>
      </w:r>
      <w:r w:rsidR="00AF07E7" w:rsidRPr="00556031">
        <w:rPr>
          <w:sz w:val="28"/>
          <w:szCs w:val="28"/>
        </w:rPr>
        <w:t xml:space="preserve"> </w:t>
      </w:r>
      <w:r w:rsidR="00AF07E7">
        <w:rPr>
          <w:sz w:val="28"/>
          <w:szCs w:val="28"/>
        </w:rPr>
        <w:t>1</w:t>
      </w:r>
      <w:r w:rsidR="00AF07E7" w:rsidRPr="00556031">
        <w:rPr>
          <w:sz w:val="28"/>
          <w:szCs w:val="28"/>
        </w:rPr>
        <w:t xml:space="preserve"> в редакции согласно приложению к настоящему постановлению.</w:t>
      </w:r>
    </w:p>
    <w:p w14:paraId="2C43F41B" w14:textId="77777777" w:rsidR="006D4C2E" w:rsidRDefault="000E466B" w:rsidP="00901A5C">
      <w:pPr>
        <w:pStyle w:val="af4"/>
        <w:widowControl w:val="0"/>
        <w:ind w:firstLine="708"/>
        <w:jc w:val="both"/>
        <w:rPr>
          <w:rFonts w:ascii="Times New Roman" w:hAnsi="Times New Roman" w:cs="Times New Roman"/>
          <w:sz w:val="28"/>
          <w:szCs w:val="28"/>
        </w:rPr>
      </w:pPr>
      <w:r w:rsidRPr="006242B3">
        <w:rPr>
          <w:rFonts w:ascii="Times New Roman" w:hAnsi="Times New Roman" w:cs="Times New Roman"/>
          <w:bCs/>
          <w:sz w:val="28"/>
          <w:szCs w:val="28"/>
        </w:rPr>
        <w:t xml:space="preserve">2.  </w:t>
      </w:r>
      <w:r w:rsidR="0089502A" w:rsidRPr="006242B3">
        <w:rPr>
          <w:rFonts w:ascii="Times New Roman" w:hAnsi="Times New Roman" w:cs="Times New Roman"/>
          <w:sz w:val="28"/>
          <w:szCs w:val="28"/>
        </w:rPr>
        <w:t>Постановление вступает в силу после 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учреждении «Городской культурно-досуговый центр».</w:t>
      </w:r>
    </w:p>
    <w:p w14:paraId="45F874BE" w14:textId="456D0E84" w:rsidR="006D4C2E" w:rsidRPr="006242B3" w:rsidRDefault="006D4C2E" w:rsidP="006D4C2E">
      <w:pPr>
        <w:widowControl w:val="0"/>
        <w:autoSpaceDE w:val="0"/>
        <w:ind w:firstLine="708"/>
        <w:jc w:val="both"/>
        <w:rPr>
          <w:bCs/>
          <w:sz w:val="28"/>
          <w:szCs w:val="28"/>
        </w:rPr>
      </w:pPr>
      <w:r>
        <w:rPr>
          <w:sz w:val="28"/>
          <w:szCs w:val="28"/>
        </w:rPr>
        <w:t xml:space="preserve">3. Признать утратившим силу постановление Администрации Семикаракорского городского поселения от </w:t>
      </w:r>
      <w:r w:rsidR="00793B1E">
        <w:rPr>
          <w:sz w:val="28"/>
          <w:szCs w:val="28"/>
        </w:rPr>
        <w:t>05</w:t>
      </w:r>
      <w:r>
        <w:rPr>
          <w:sz w:val="28"/>
          <w:szCs w:val="28"/>
        </w:rPr>
        <w:t>.</w:t>
      </w:r>
      <w:r w:rsidR="00793B1E">
        <w:rPr>
          <w:sz w:val="28"/>
          <w:szCs w:val="28"/>
        </w:rPr>
        <w:t>12</w:t>
      </w:r>
      <w:r>
        <w:rPr>
          <w:sz w:val="28"/>
          <w:szCs w:val="28"/>
        </w:rPr>
        <w:t xml:space="preserve">.2019 № </w:t>
      </w:r>
      <w:r w:rsidR="00793B1E">
        <w:rPr>
          <w:sz w:val="28"/>
          <w:szCs w:val="28"/>
        </w:rPr>
        <w:t>724</w:t>
      </w:r>
      <w:r>
        <w:rPr>
          <w:sz w:val="28"/>
          <w:szCs w:val="28"/>
        </w:rPr>
        <w:t xml:space="preserve"> «О</w:t>
      </w:r>
      <w:r w:rsidRPr="006242B3">
        <w:rPr>
          <w:bCs/>
          <w:sz w:val="28"/>
          <w:szCs w:val="28"/>
        </w:rPr>
        <w:t xml:space="preserve"> внесении </w:t>
      </w:r>
      <w:r w:rsidRPr="006242B3">
        <w:rPr>
          <w:bCs/>
          <w:sz w:val="28"/>
          <w:szCs w:val="28"/>
        </w:rPr>
        <w:lastRenderedPageBreak/>
        <w:t>изменений в постановление Администрации Семикаракорского городского поселения от 14.07.2017 № 661 «Об утверждении Положения об оплате труда работников муниципального бюджетного учреждения «Городской культурно-досуговый центр», подведомственного Администрации Семикаракорского городского поселения»</w:t>
      </w:r>
      <w:r>
        <w:rPr>
          <w:bCs/>
          <w:sz w:val="28"/>
          <w:szCs w:val="28"/>
        </w:rPr>
        <w:t>.</w:t>
      </w:r>
    </w:p>
    <w:p w14:paraId="67A37B0E" w14:textId="77777777" w:rsidR="0089502A" w:rsidRPr="006242B3" w:rsidRDefault="006D4C2E" w:rsidP="00901A5C">
      <w:pPr>
        <w:pStyle w:val="af4"/>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 4</w:t>
      </w:r>
      <w:r w:rsidR="0089502A" w:rsidRPr="006242B3">
        <w:rPr>
          <w:rFonts w:ascii="Times New Roman" w:hAnsi="Times New Roman" w:cs="Times New Roman"/>
          <w:sz w:val="28"/>
          <w:szCs w:val="28"/>
        </w:rPr>
        <w:t xml:space="preserve">. Контроль за исполнением постановления возложить на </w:t>
      </w:r>
      <w:r w:rsidR="00901A5C">
        <w:rPr>
          <w:rFonts w:ascii="Times New Roman" w:hAnsi="Times New Roman" w:cs="Times New Roman"/>
          <w:sz w:val="28"/>
          <w:szCs w:val="28"/>
        </w:rPr>
        <w:t>заведующего отделом финансово-экономического и бухгалтерского учета Горяинову Е.В.</w:t>
      </w:r>
    </w:p>
    <w:p w14:paraId="05B4C6B8" w14:textId="77777777" w:rsidR="00E52171" w:rsidRPr="006242B3" w:rsidRDefault="00E52171" w:rsidP="00F63921">
      <w:pPr>
        <w:widowControl w:val="0"/>
        <w:ind w:firstLine="709"/>
        <w:jc w:val="both"/>
        <w:rPr>
          <w:sz w:val="28"/>
          <w:szCs w:val="28"/>
        </w:rPr>
      </w:pPr>
    </w:p>
    <w:p w14:paraId="03383346" w14:textId="77777777" w:rsidR="00E52171" w:rsidRPr="006242B3" w:rsidRDefault="00E52171" w:rsidP="00F63921">
      <w:pPr>
        <w:widowControl w:val="0"/>
        <w:tabs>
          <w:tab w:val="left" w:pos="7200"/>
        </w:tabs>
        <w:jc w:val="both"/>
        <w:rPr>
          <w:sz w:val="28"/>
          <w:szCs w:val="28"/>
        </w:rPr>
      </w:pPr>
    </w:p>
    <w:p w14:paraId="1E13C146" w14:textId="77777777" w:rsidR="006242B3" w:rsidRPr="006242B3" w:rsidRDefault="000E466B" w:rsidP="00F63921">
      <w:pPr>
        <w:pStyle w:val="af0"/>
        <w:widowControl w:val="0"/>
        <w:jc w:val="both"/>
        <w:rPr>
          <w:rFonts w:ascii="Times New Roman" w:hAnsi="Times New Roman" w:cs="Times New Roman"/>
          <w:sz w:val="28"/>
          <w:szCs w:val="28"/>
        </w:rPr>
      </w:pPr>
      <w:r w:rsidRPr="006242B3">
        <w:rPr>
          <w:rFonts w:ascii="Times New Roman" w:hAnsi="Times New Roman" w:cs="Times New Roman"/>
          <w:sz w:val="28"/>
          <w:szCs w:val="28"/>
        </w:rPr>
        <w:t xml:space="preserve">Глава </w:t>
      </w:r>
      <w:r w:rsidR="006242B3" w:rsidRPr="006242B3">
        <w:rPr>
          <w:rFonts w:ascii="Times New Roman" w:hAnsi="Times New Roman" w:cs="Times New Roman"/>
          <w:sz w:val="28"/>
          <w:szCs w:val="28"/>
        </w:rPr>
        <w:t xml:space="preserve">Администрации </w:t>
      </w:r>
    </w:p>
    <w:p w14:paraId="76EA60C9" w14:textId="77777777" w:rsidR="00A87FD9" w:rsidRPr="006242B3" w:rsidRDefault="000E466B" w:rsidP="00F63921">
      <w:pPr>
        <w:pStyle w:val="af0"/>
        <w:widowControl w:val="0"/>
        <w:jc w:val="both"/>
        <w:rPr>
          <w:rFonts w:ascii="Times New Roman" w:hAnsi="Times New Roman" w:cs="Times New Roman"/>
          <w:sz w:val="28"/>
          <w:szCs w:val="28"/>
        </w:rPr>
      </w:pPr>
      <w:r w:rsidRPr="006242B3">
        <w:rPr>
          <w:rFonts w:ascii="Times New Roman" w:hAnsi="Times New Roman" w:cs="Times New Roman"/>
          <w:sz w:val="28"/>
          <w:szCs w:val="28"/>
        </w:rPr>
        <w:t xml:space="preserve">Семикаракорского </w:t>
      </w:r>
    </w:p>
    <w:p w14:paraId="1890055E" w14:textId="06BC277B" w:rsidR="00E52171" w:rsidRPr="006242B3" w:rsidRDefault="00A87FD9" w:rsidP="00F63921">
      <w:pPr>
        <w:pStyle w:val="af0"/>
        <w:widowControl w:val="0"/>
        <w:jc w:val="both"/>
        <w:rPr>
          <w:rFonts w:ascii="Times New Roman" w:hAnsi="Times New Roman" w:cs="Times New Roman"/>
          <w:sz w:val="28"/>
          <w:szCs w:val="28"/>
        </w:rPr>
      </w:pPr>
      <w:r w:rsidRPr="006242B3">
        <w:rPr>
          <w:rFonts w:ascii="Times New Roman" w:hAnsi="Times New Roman" w:cs="Times New Roman"/>
          <w:sz w:val="28"/>
          <w:szCs w:val="28"/>
        </w:rPr>
        <w:t>г</w:t>
      </w:r>
      <w:r w:rsidR="000E466B" w:rsidRPr="006242B3">
        <w:rPr>
          <w:rFonts w:ascii="Times New Roman" w:hAnsi="Times New Roman" w:cs="Times New Roman"/>
          <w:sz w:val="28"/>
          <w:szCs w:val="28"/>
        </w:rPr>
        <w:t xml:space="preserve">ородского поселения                   </w:t>
      </w:r>
      <w:r w:rsidR="000E466B" w:rsidRPr="006242B3">
        <w:rPr>
          <w:rFonts w:ascii="Times New Roman" w:hAnsi="Times New Roman" w:cs="Times New Roman"/>
          <w:sz w:val="28"/>
          <w:szCs w:val="28"/>
        </w:rPr>
        <w:tab/>
      </w:r>
      <w:r w:rsidR="000E466B" w:rsidRPr="006242B3">
        <w:rPr>
          <w:rFonts w:ascii="Times New Roman" w:hAnsi="Times New Roman" w:cs="Times New Roman"/>
          <w:sz w:val="28"/>
          <w:szCs w:val="28"/>
        </w:rPr>
        <w:tab/>
        <w:t xml:space="preserve">  </w:t>
      </w:r>
      <w:r w:rsidRPr="006242B3">
        <w:rPr>
          <w:rFonts w:ascii="Times New Roman" w:hAnsi="Times New Roman" w:cs="Times New Roman"/>
          <w:sz w:val="28"/>
          <w:szCs w:val="28"/>
        </w:rPr>
        <w:t xml:space="preserve">    </w:t>
      </w:r>
      <w:r w:rsidR="00984F56">
        <w:rPr>
          <w:rFonts w:ascii="Times New Roman" w:hAnsi="Times New Roman" w:cs="Times New Roman"/>
          <w:sz w:val="28"/>
          <w:szCs w:val="28"/>
        </w:rPr>
        <w:t xml:space="preserve">         </w:t>
      </w:r>
      <w:r w:rsidRPr="006242B3">
        <w:rPr>
          <w:rFonts w:ascii="Times New Roman" w:hAnsi="Times New Roman" w:cs="Times New Roman"/>
          <w:sz w:val="28"/>
          <w:szCs w:val="28"/>
        </w:rPr>
        <w:t xml:space="preserve">            </w:t>
      </w:r>
      <w:r w:rsidR="000E466B" w:rsidRPr="006242B3">
        <w:rPr>
          <w:rFonts w:ascii="Times New Roman" w:hAnsi="Times New Roman" w:cs="Times New Roman"/>
          <w:sz w:val="28"/>
          <w:szCs w:val="28"/>
        </w:rPr>
        <w:t xml:space="preserve">         А.Н. Черненко</w:t>
      </w:r>
    </w:p>
    <w:p w14:paraId="682AB4D9" w14:textId="77777777" w:rsidR="002C7EF0" w:rsidRPr="006242B3" w:rsidRDefault="002C7EF0" w:rsidP="00F63921">
      <w:pPr>
        <w:pStyle w:val="af0"/>
        <w:widowControl w:val="0"/>
        <w:rPr>
          <w:rFonts w:ascii="Times New Roman" w:hAnsi="Times New Roman" w:cs="Times New Roman"/>
          <w:sz w:val="16"/>
          <w:szCs w:val="16"/>
        </w:rPr>
      </w:pPr>
    </w:p>
    <w:p w14:paraId="4968D088" w14:textId="77777777" w:rsidR="006242B3" w:rsidRPr="006242B3" w:rsidRDefault="006242B3" w:rsidP="00F63921">
      <w:pPr>
        <w:pStyle w:val="af0"/>
        <w:widowControl w:val="0"/>
        <w:rPr>
          <w:rFonts w:ascii="Times New Roman" w:hAnsi="Times New Roman" w:cs="Times New Roman"/>
          <w:sz w:val="16"/>
          <w:szCs w:val="16"/>
        </w:rPr>
      </w:pPr>
    </w:p>
    <w:p w14:paraId="5514DA3B" w14:textId="77777777" w:rsidR="006242B3" w:rsidRPr="006242B3" w:rsidRDefault="006242B3" w:rsidP="00F63921">
      <w:pPr>
        <w:pStyle w:val="af0"/>
        <w:widowControl w:val="0"/>
        <w:rPr>
          <w:rFonts w:ascii="Times New Roman" w:hAnsi="Times New Roman" w:cs="Times New Roman"/>
          <w:sz w:val="16"/>
          <w:szCs w:val="16"/>
        </w:rPr>
      </w:pPr>
    </w:p>
    <w:p w14:paraId="1C04E7B2" w14:textId="77777777" w:rsidR="006242B3" w:rsidRPr="006242B3" w:rsidRDefault="006242B3" w:rsidP="00F63921">
      <w:pPr>
        <w:pStyle w:val="af0"/>
        <w:widowControl w:val="0"/>
        <w:rPr>
          <w:rFonts w:ascii="Times New Roman" w:hAnsi="Times New Roman" w:cs="Times New Roman"/>
          <w:sz w:val="16"/>
          <w:szCs w:val="16"/>
        </w:rPr>
      </w:pPr>
    </w:p>
    <w:p w14:paraId="03395E7A" w14:textId="77777777" w:rsidR="006242B3" w:rsidRDefault="006242B3" w:rsidP="00F63921">
      <w:pPr>
        <w:pStyle w:val="af0"/>
        <w:widowControl w:val="0"/>
        <w:rPr>
          <w:rFonts w:ascii="Times New Roman" w:hAnsi="Times New Roman" w:cs="Times New Roman"/>
          <w:sz w:val="16"/>
          <w:szCs w:val="16"/>
        </w:rPr>
      </w:pPr>
    </w:p>
    <w:p w14:paraId="4AEA1462" w14:textId="77777777" w:rsidR="006242B3" w:rsidRDefault="006242B3" w:rsidP="00F63921">
      <w:pPr>
        <w:pStyle w:val="af0"/>
        <w:widowControl w:val="0"/>
        <w:rPr>
          <w:rFonts w:ascii="Times New Roman" w:hAnsi="Times New Roman" w:cs="Times New Roman"/>
          <w:sz w:val="16"/>
          <w:szCs w:val="16"/>
        </w:rPr>
      </w:pPr>
    </w:p>
    <w:p w14:paraId="111CD7F0" w14:textId="77777777" w:rsidR="006242B3" w:rsidRDefault="006242B3" w:rsidP="00F63921">
      <w:pPr>
        <w:pStyle w:val="af0"/>
        <w:widowControl w:val="0"/>
        <w:rPr>
          <w:rFonts w:ascii="Times New Roman" w:hAnsi="Times New Roman" w:cs="Times New Roman"/>
          <w:sz w:val="16"/>
          <w:szCs w:val="16"/>
        </w:rPr>
      </w:pPr>
    </w:p>
    <w:p w14:paraId="1A94BE9F" w14:textId="77777777" w:rsidR="006242B3" w:rsidRDefault="006242B3" w:rsidP="00F63921">
      <w:pPr>
        <w:pStyle w:val="af0"/>
        <w:widowControl w:val="0"/>
        <w:rPr>
          <w:rFonts w:ascii="Times New Roman" w:hAnsi="Times New Roman" w:cs="Times New Roman"/>
          <w:sz w:val="16"/>
          <w:szCs w:val="16"/>
        </w:rPr>
      </w:pPr>
    </w:p>
    <w:p w14:paraId="5761A896" w14:textId="77777777" w:rsidR="006242B3" w:rsidRDefault="006242B3" w:rsidP="00F63921">
      <w:pPr>
        <w:pStyle w:val="af0"/>
        <w:widowControl w:val="0"/>
        <w:rPr>
          <w:rFonts w:ascii="Times New Roman" w:hAnsi="Times New Roman" w:cs="Times New Roman"/>
          <w:sz w:val="16"/>
          <w:szCs w:val="16"/>
        </w:rPr>
      </w:pPr>
    </w:p>
    <w:p w14:paraId="588D5FA0" w14:textId="77777777" w:rsidR="006242B3" w:rsidRDefault="006242B3" w:rsidP="00F63921">
      <w:pPr>
        <w:pStyle w:val="af0"/>
        <w:widowControl w:val="0"/>
        <w:rPr>
          <w:rFonts w:ascii="Times New Roman" w:hAnsi="Times New Roman" w:cs="Times New Roman"/>
          <w:sz w:val="16"/>
          <w:szCs w:val="16"/>
        </w:rPr>
      </w:pPr>
    </w:p>
    <w:p w14:paraId="429A74DC" w14:textId="77777777" w:rsidR="006242B3" w:rsidRDefault="006242B3" w:rsidP="00F63921">
      <w:pPr>
        <w:pStyle w:val="af0"/>
        <w:widowControl w:val="0"/>
        <w:rPr>
          <w:rFonts w:ascii="Times New Roman" w:hAnsi="Times New Roman" w:cs="Times New Roman"/>
          <w:sz w:val="16"/>
          <w:szCs w:val="16"/>
        </w:rPr>
      </w:pPr>
    </w:p>
    <w:p w14:paraId="3A81FFCD" w14:textId="77777777" w:rsidR="006242B3" w:rsidRDefault="006242B3" w:rsidP="00F63921">
      <w:pPr>
        <w:pStyle w:val="af0"/>
        <w:widowControl w:val="0"/>
        <w:rPr>
          <w:rFonts w:ascii="Times New Roman" w:hAnsi="Times New Roman" w:cs="Times New Roman"/>
          <w:sz w:val="16"/>
          <w:szCs w:val="16"/>
        </w:rPr>
      </w:pPr>
    </w:p>
    <w:p w14:paraId="283F3A2F" w14:textId="77777777" w:rsidR="006242B3" w:rsidRDefault="006242B3" w:rsidP="00F63921">
      <w:pPr>
        <w:pStyle w:val="af0"/>
        <w:widowControl w:val="0"/>
        <w:rPr>
          <w:rFonts w:ascii="Times New Roman" w:hAnsi="Times New Roman" w:cs="Times New Roman"/>
          <w:sz w:val="16"/>
          <w:szCs w:val="16"/>
        </w:rPr>
      </w:pPr>
    </w:p>
    <w:p w14:paraId="1CA7E755" w14:textId="77777777" w:rsidR="006242B3" w:rsidRDefault="006242B3" w:rsidP="00F63921">
      <w:pPr>
        <w:pStyle w:val="af0"/>
        <w:widowControl w:val="0"/>
        <w:rPr>
          <w:rFonts w:ascii="Times New Roman" w:hAnsi="Times New Roman" w:cs="Times New Roman"/>
          <w:sz w:val="16"/>
          <w:szCs w:val="16"/>
        </w:rPr>
      </w:pPr>
    </w:p>
    <w:p w14:paraId="70625B94" w14:textId="77777777" w:rsidR="006242B3" w:rsidRDefault="006242B3" w:rsidP="00F63921">
      <w:pPr>
        <w:pStyle w:val="af0"/>
        <w:widowControl w:val="0"/>
        <w:rPr>
          <w:rFonts w:ascii="Times New Roman" w:hAnsi="Times New Roman" w:cs="Times New Roman"/>
          <w:sz w:val="16"/>
          <w:szCs w:val="16"/>
        </w:rPr>
      </w:pPr>
    </w:p>
    <w:p w14:paraId="08602359" w14:textId="77777777" w:rsidR="006242B3" w:rsidRDefault="006242B3" w:rsidP="00F63921">
      <w:pPr>
        <w:pStyle w:val="af0"/>
        <w:widowControl w:val="0"/>
        <w:rPr>
          <w:rFonts w:ascii="Times New Roman" w:hAnsi="Times New Roman" w:cs="Times New Roman"/>
          <w:sz w:val="16"/>
          <w:szCs w:val="16"/>
        </w:rPr>
      </w:pPr>
    </w:p>
    <w:p w14:paraId="6B38B411" w14:textId="77777777" w:rsidR="006242B3" w:rsidRDefault="006242B3" w:rsidP="00F63921">
      <w:pPr>
        <w:pStyle w:val="af0"/>
        <w:widowControl w:val="0"/>
        <w:rPr>
          <w:rFonts w:ascii="Times New Roman" w:hAnsi="Times New Roman" w:cs="Times New Roman"/>
          <w:sz w:val="16"/>
          <w:szCs w:val="16"/>
        </w:rPr>
      </w:pPr>
    </w:p>
    <w:p w14:paraId="7960ECDA" w14:textId="77777777" w:rsidR="00576DFF" w:rsidRDefault="00576DFF" w:rsidP="00F63921">
      <w:pPr>
        <w:pStyle w:val="af0"/>
        <w:widowControl w:val="0"/>
        <w:rPr>
          <w:rFonts w:ascii="Times New Roman" w:hAnsi="Times New Roman" w:cs="Times New Roman"/>
          <w:sz w:val="16"/>
          <w:szCs w:val="16"/>
        </w:rPr>
      </w:pPr>
    </w:p>
    <w:p w14:paraId="166B70FE" w14:textId="77777777" w:rsidR="00576DFF" w:rsidRDefault="00576DFF" w:rsidP="00F63921">
      <w:pPr>
        <w:pStyle w:val="af0"/>
        <w:widowControl w:val="0"/>
        <w:rPr>
          <w:rFonts w:ascii="Times New Roman" w:hAnsi="Times New Roman" w:cs="Times New Roman"/>
          <w:sz w:val="16"/>
          <w:szCs w:val="16"/>
        </w:rPr>
      </w:pPr>
    </w:p>
    <w:p w14:paraId="32DA7540" w14:textId="77777777" w:rsidR="00576DFF" w:rsidRDefault="00576DFF" w:rsidP="00F63921">
      <w:pPr>
        <w:pStyle w:val="af0"/>
        <w:widowControl w:val="0"/>
        <w:rPr>
          <w:rFonts w:ascii="Times New Roman" w:hAnsi="Times New Roman" w:cs="Times New Roman"/>
          <w:sz w:val="16"/>
          <w:szCs w:val="16"/>
        </w:rPr>
      </w:pPr>
    </w:p>
    <w:p w14:paraId="01D0DBD7" w14:textId="77777777" w:rsidR="00576DFF" w:rsidRDefault="00576DFF" w:rsidP="00F63921">
      <w:pPr>
        <w:pStyle w:val="af0"/>
        <w:widowControl w:val="0"/>
        <w:rPr>
          <w:rFonts w:ascii="Times New Roman" w:hAnsi="Times New Roman" w:cs="Times New Roman"/>
          <w:sz w:val="16"/>
          <w:szCs w:val="16"/>
        </w:rPr>
      </w:pPr>
    </w:p>
    <w:p w14:paraId="448E7470" w14:textId="77777777" w:rsidR="00576DFF" w:rsidRDefault="00576DFF" w:rsidP="00F63921">
      <w:pPr>
        <w:pStyle w:val="af0"/>
        <w:widowControl w:val="0"/>
        <w:rPr>
          <w:rFonts w:ascii="Times New Roman" w:hAnsi="Times New Roman" w:cs="Times New Roman"/>
          <w:sz w:val="16"/>
          <w:szCs w:val="16"/>
        </w:rPr>
      </w:pPr>
    </w:p>
    <w:p w14:paraId="2815C269" w14:textId="77777777" w:rsidR="00576DFF" w:rsidRDefault="00576DFF" w:rsidP="00F63921">
      <w:pPr>
        <w:pStyle w:val="af0"/>
        <w:widowControl w:val="0"/>
        <w:rPr>
          <w:rFonts w:ascii="Times New Roman" w:hAnsi="Times New Roman" w:cs="Times New Roman"/>
          <w:sz w:val="16"/>
          <w:szCs w:val="16"/>
        </w:rPr>
      </w:pPr>
    </w:p>
    <w:p w14:paraId="65CFF8D4" w14:textId="77777777" w:rsidR="00576DFF" w:rsidRDefault="00576DFF" w:rsidP="00F63921">
      <w:pPr>
        <w:pStyle w:val="af0"/>
        <w:widowControl w:val="0"/>
        <w:rPr>
          <w:rFonts w:ascii="Times New Roman" w:hAnsi="Times New Roman" w:cs="Times New Roman"/>
          <w:sz w:val="16"/>
          <w:szCs w:val="16"/>
        </w:rPr>
      </w:pPr>
    </w:p>
    <w:p w14:paraId="7689D02D" w14:textId="77777777" w:rsidR="00576DFF" w:rsidRDefault="00576DFF" w:rsidP="00F63921">
      <w:pPr>
        <w:pStyle w:val="af0"/>
        <w:widowControl w:val="0"/>
        <w:rPr>
          <w:rFonts w:ascii="Times New Roman" w:hAnsi="Times New Roman" w:cs="Times New Roman"/>
          <w:sz w:val="16"/>
          <w:szCs w:val="16"/>
        </w:rPr>
      </w:pPr>
    </w:p>
    <w:p w14:paraId="20045585" w14:textId="77777777" w:rsidR="00576DFF" w:rsidRDefault="00576DFF" w:rsidP="00F63921">
      <w:pPr>
        <w:pStyle w:val="af0"/>
        <w:widowControl w:val="0"/>
        <w:rPr>
          <w:rFonts w:ascii="Times New Roman" w:hAnsi="Times New Roman" w:cs="Times New Roman"/>
          <w:sz w:val="16"/>
          <w:szCs w:val="16"/>
        </w:rPr>
      </w:pPr>
    </w:p>
    <w:p w14:paraId="61519CDE" w14:textId="77777777" w:rsidR="00576DFF" w:rsidRDefault="00576DFF" w:rsidP="00F63921">
      <w:pPr>
        <w:pStyle w:val="af0"/>
        <w:widowControl w:val="0"/>
        <w:rPr>
          <w:rFonts w:ascii="Times New Roman" w:hAnsi="Times New Roman" w:cs="Times New Roman"/>
          <w:sz w:val="16"/>
          <w:szCs w:val="16"/>
        </w:rPr>
      </w:pPr>
    </w:p>
    <w:p w14:paraId="12FBCA6A" w14:textId="77777777" w:rsidR="00576DFF" w:rsidRDefault="00576DFF" w:rsidP="00F63921">
      <w:pPr>
        <w:pStyle w:val="af0"/>
        <w:widowControl w:val="0"/>
        <w:rPr>
          <w:rFonts w:ascii="Times New Roman" w:hAnsi="Times New Roman" w:cs="Times New Roman"/>
          <w:sz w:val="16"/>
          <w:szCs w:val="16"/>
        </w:rPr>
      </w:pPr>
    </w:p>
    <w:p w14:paraId="60910F36" w14:textId="03D2BEFD" w:rsidR="00576DFF" w:rsidRDefault="00576DFF" w:rsidP="00F63921">
      <w:pPr>
        <w:pStyle w:val="af0"/>
        <w:widowControl w:val="0"/>
        <w:rPr>
          <w:rFonts w:ascii="Times New Roman" w:hAnsi="Times New Roman" w:cs="Times New Roman"/>
          <w:sz w:val="16"/>
          <w:szCs w:val="16"/>
        </w:rPr>
      </w:pPr>
    </w:p>
    <w:p w14:paraId="46F5AC01" w14:textId="59D46FC3" w:rsidR="00793B1E" w:rsidRDefault="00793B1E" w:rsidP="00F63921">
      <w:pPr>
        <w:pStyle w:val="af0"/>
        <w:widowControl w:val="0"/>
        <w:rPr>
          <w:rFonts w:ascii="Times New Roman" w:hAnsi="Times New Roman" w:cs="Times New Roman"/>
          <w:sz w:val="16"/>
          <w:szCs w:val="16"/>
        </w:rPr>
      </w:pPr>
    </w:p>
    <w:p w14:paraId="45D07E08" w14:textId="6A7FCBD9" w:rsidR="00793B1E" w:rsidRDefault="00793B1E" w:rsidP="00F63921">
      <w:pPr>
        <w:pStyle w:val="af0"/>
        <w:widowControl w:val="0"/>
        <w:rPr>
          <w:rFonts w:ascii="Times New Roman" w:hAnsi="Times New Roman" w:cs="Times New Roman"/>
          <w:sz w:val="16"/>
          <w:szCs w:val="16"/>
        </w:rPr>
      </w:pPr>
    </w:p>
    <w:p w14:paraId="43BC46F5" w14:textId="28FAF9E6" w:rsidR="00793B1E" w:rsidRDefault="00793B1E" w:rsidP="00F63921">
      <w:pPr>
        <w:pStyle w:val="af0"/>
        <w:widowControl w:val="0"/>
        <w:rPr>
          <w:rFonts w:ascii="Times New Roman" w:hAnsi="Times New Roman" w:cs="Times New Roman"/>
          <w:sz w:val="16"/>
          <w:szCs w:val="16"/>
        </w:rPr>
      </w:pPr>
    </w:p>
    <w:p w14:paraId="3F51BEAD" w14:textId="3E0CCFAF" w:rsidR="00793B1E" w:rsidRDefault="00793B1E" w:rsidP="00F63921">
      <w:pPr>
        <w:pStyle w:val="af0"/>
        <w:widowControl w:val="0"/>
        <w:rPr>
          <w:rFonts w:ascii="Times New Roman" w:hAnsi="Times New Roman" w:cs="Times New Roman"/>
          <w:sz w:val="16"/>
          <w:szCs w:val="16"/>
        </w:rPr>
      </w:pPr>
    </w:p>
    <w:p w14:paraId="0C884871" w14:textId="634FBEB0" w:rsidR="00793B1E" w:rsidRDefault="00793B1E" w:rsidP="00F63921">
      <w:pPr>
        <w:pStyle w:val="af0"/>
        <w:widowControl w:val="0"/>
        <w:rPr>
          <w:rFonts w:ascii="Times New Roman" w:hAnsi="Times New Roman" w:cs="Times New Roman"/>
          <w:sz w:val="16"/>
          <w:szCs w:val="16"/>
        </w:rPr>
      </w:pPr>
    </w:p>
    <w:p w14:paraId="05534327" w14:textId="6643E125" w:rsidR="00793B1E" w:rsidRDefault="00793B1E" w:rsidP="00F63921">
      <w:pPr>
        <w:pStyle w:val="af0"/>
        <w:widowControl w:val="0"/>
        <w:rPr>
          <w:rFonts w:ascii="Times New Roman" w:hAnsi="Times New Roman" w:cs="Times New Roman"/>
          <w:sz w:val="16"/>
          <w:szCs w:val="16"/>
        </w:rPr>
      </w:pPr>
    </w:p>
    <w:p w14:paraId="55212833" w14:textId="74100B9C" w:rsidR="00793B1E" w:rsidRDefault="00793B1E" w:rsidP="00F63921">
      <w:pPr>
        <w:pStyle w:val="af0"/>
        <w:widowControl w:val="0"/>
        <w:rPr>
          <w:rFonts w:ascii="Times New Roman" w:hAnsi="Times New Roman" w:cs="Times New Roman"/>
          <w:sz w:val="16"/>
          <w:szCs w:val="16"/>
        </w:rPr>
      </w:pPr>
    </w:p>
    <w:p w14:paraId="269A4CC5" w14:textId="087FE707" w:rsidR="00793B1E" w:rsidRDefault="00793B1E" w:rsidP="00F63921">
      <w:pPr>
        <w:pStyle w:val="af0"/>
        <w:widowControl w:val="0"/>
        <w:rPr>
          <w:rFonts w:ascii="Times New Roman" w:hAnsi="Times New Roman" w:cs="Times New Roman"/>
          <w:sz w:val="16"/>
          <w:szCs w:val="16"/>
        </w:rPr>
      </w:pPr>
    </w:p>
    <w:p w14:paraId="2DCEB9A2" w14:textId="6EB43744" w:rsidR="00793B1E" w:rsidRDefault="00793B1E" w:rsidP="00F63921">
      <w:pPr>
        <w:pStyle w:val="af0"/>
        <w:widowControl w:val="0"/>
        <w:rPr>
          <w:rFonts w:ascii="Times New Roman" w:hAnsi="Times New Roman" w:cs="Times New Roman"/>
          <w:sz w:val="16"/>
          <w:szCs w:val="16"/>
        </w:rPr>
      </w:pPr>
    </w:p>
    <w:p w14:paraId="12B92D7B" w14:textId="6512923C" w:rsidR="00793B1E" w:rsidRDefault="00793B1E" w:rsidP="00F63921">
      <w:pPr>
        <w:pStyle w:val="af0"/>
        <w:widowControl w:val="0"/>
        <w:rPr>
          <w:rFonts w:ascii="Times New Roman" w:hAnsi="Times New Roman" w:cs="Times New Roman"/>
          <w:sz w:val="16"/>
          <w:szCs w:val="16"/>
        </w:rPr>
      </w:pPr>
    </w:p>
    <w:p w14:paraId="1480FDBD" w14:textId="3392EB64" w:rsidR="00793B1E" w:rsidRDefault="00793B1E" w:rsidP="00F63921">
      <w:pPr>
        <w:pStyle w:val="af0"/>
        <w:widowControl w:val="0"/>
        <w:rPr>
          <w:rFonts w:ascii="Times New Roman" w:hAnsi="Times New Roman" w:cs="Times New Roman"/>
          <w:sz w:val="16"/>
          <w:szCs w:val="16"/>
        </w:rPr>
      </w:pPr>
    </w:p>
    <w:p w14:paraId="265D29DB" w14:textId="5F1B77D2" w:rsidR="00793B1E" w:rsidRDefault="00793B1E" w:rsidP="00F63921">
      <w:pPr>
        <w:pStyle w:val="af0"/>
        <w:widowControl w:val="0"/>
        <w:rPr>
          <w:rFonts w:ascii="Times New Roman" w:hAnsi="Times New Roman" w:cs="Times New Roman"/>
          <w:sz w:val="16"/>
          <w:szCs w:val="16"/>
        </w:rPr>
      </w:pPr>
    </w:p>
    <w:p w14:paraId="3BD09525" w14:textId="4BF68ED2" w:rsidR="00793B1E" w:rsidRDefault="00793B1E" w:rsidP="00F63921">
      <w:pPr>
        <w:pStyle w:val="af0"/>
        <w:widowControl w:val="0"/>
        <w:rPr>
          <w:rFonts w:ascii="Times New Roman" w:hAnsi="Times New Roman" w:cs="Times New Roman"/>
          <w:sz w:val="16"/>
          <w:szCs w:val="16"/>
        </w:rPr>
      </w:pPr>
    </w:p>
    <w:p w14:paraId="4CD1FB16" w14:textId="2E9A4AF1" w:rsidR="00793B1E" w:rsidRDefault="00793B1E" w:rsidP="00F63921">
      <w:pPr>
        <w:pStyle w:val="af0"/>
        <w:widowControl w:val="0"/>
        <w:rPr>
          <w:rFonts w:ascii="Times New Roman" w:hAnsi="Times New Roman" w:cs="Times New Roman"/>
          <w:sz w:val="16"/>
          <w:szCs w:val="16"/>
        </w:rPr>
      </w:pPr>
    </w:p>
    <w:p w14:paraId="7039D21F" w14:textId="05A948CB" w:rsidR="00793B1E" w:rsidRDefault="00793B1E" w:rsidP="00F63921">
      <w:pPr>
        <w:pStyle w:val="af0"/>
        <w:widowControl w:val="0"/>
        <w:rPr>
          <w:rFonts w:ascii="Times New Roman" w:hAnsi="Times New Roman" w:cs="Times New Roman"/>
          <w:sz w:val="16"/>
          <w:szCs w:val="16"/>
        </w:rPr>
      </w:pPr>
    </w:p>
    <w:p w14:paraId="4A5A43A0" w14:textId="77777777" w:rsidR="00507070" w:rsidRDefault="00507070" w:rsidP="00F63921">
      <w:pPr>
        <w:pStyle w:val="af0"/>
        <w:widowControl w:val="0"/>
        <w:rPr>
          <w:rFonts w:ascii="Times New Roman" w:hAnsi="Times New Roman" w:cs="Times New Roman"/>
          <w:sz w:val="16"/>
          <w:szCs w:val="16"/>
        </w:rPr>
      </w:pPr>
    </w:p>
    <w:p w14:paraId="773C5494" w14:textId="1C4EA153" w:rsidR="00793B1E" w:rsidRDefault="00793B1E" w:rsidP="00F63921">
      <w:pPr>
        <w:pStyle w:val="af0"/>
        <w:widowControl w:val="0"/>
        <w:rPr>
          <w:rFonts w:ascii="Times New Roman" w:hAnsi="Times New Roman" w:cs="Times New Roman"/>
          <w:sz w:val="16"/>
          <w:szCs w:val="16"/>
        </w:rPr>
      </w:pPr>
    </w:p>
    <w:p w14:paraId="0F8FBCF4" w14:textId="77777777" w:rsidR="00507C6E" w:rsidRDefault="00507C6E" w:rsidP="00F63921">
      <w:pPr>
        <w:pStyle w:val="af0"/>
        <w:widowControl w:val="0"/>
        <w:rPr>
          <w:rFonts w:ascii="Times New Roman" w:hAnsi="Times New Roman" w:cs="Times New Roman"/>
          <w:sz w:val="16"/>
          <w:szCs w:val="16"/>
        </w:rPr>
      </w:pPr>
    </w:p>
    <w:p w14:paraId="0595F6FF" w14:textId="6531555F" w:rsidR="00793B1E" w:rsidRDefault="00793B1E" w:rsidP="00F63921">
      <w:pPr>
        <w:pStyle w:val="af0"/>
        <w:widowControl w:val="0"/>
        <w:rPr>
          <w:rFonts w:ascii="Times New Roman" w:hAnsi="Times New Roman" w:cs="Times New Roman"/>
          <w:sz w:val="16"/>
          <w:szCs w:val="16"/>
        </w:rPr>
      </w:pPr>
    </w:p>
    <w:p w14:paraId="30A51B51" w14:textId="4915CB4A" w:rsidR="00793B1E" w:rsidRDefault="00793B1E" w:rsidP="00F63921">
      <w:pPr>
        <w:pStyle w:val="af0"/>
        <w:widowControl w:val="0"/>
        <w:rPr>
          <w:rFonts w:ascii="Times New Roman" w:hAnsi="Times New Roman" w:cs="Times New Roman"/>
          <w:sz w:val="16"/>
          <w:szCs w:val="16"/>
        </w:rPr>
      </w:pPr>
    </w:p>
    <w:p w14:paraId="290487D7" w14:textId="77777777" w:rsidR="006242B3" w:rsidRDefault="006242B3" w:rsidP="002922A9">
      <w:pPr>
        <w:pStyle w:val="af0"/>
        <w:widowControl w:val="0"/>
        <w:rPr>
          <w:rFonts w:ascii="Times New Roman" w:hAnsi="Times New Roman" w:cs="Times New Roman"/>
          <w:sz w:val="16"/>
          <w:szCs w:val="16"/>
        </w:rPr>
      </w:pPr>
    </w:p>
    <w:p w14:paraId="03690FFF" w14:textId="77777777" w:rsidR="00E52171" w:rsidRPr="006242B3" w:rsidRDefault="000E466B" w:rsidP="002922A9">
      <w:pPr>
        <w:pStyle w:val="af0"/>
        <w:widowControl w:val="0"/>
        <w:rPr>
          <w:rFonts w:ascii="Times New Roman" w:hAnsi="Times New Roman" w:cs="Times New Roman"/>
        </w:rPr>
      </w:pPr>
      <w:r w:rsidRPr="006242B3">
        <w:rPr>
          <w:rFonts w:ascii="Times New Roman" w:hAnsi="Times New Roman" w:cs="Times New Roman"/>
        </w:rPr>
        <w:t>Постановление вносит:</w:t>
      </w:r>
    </w:p>
    <w:p w14:paraId="70974D4D" w14:textId="77777777" w:rsidR="002C7EF0" w:rsidRPr="006242B3" w:rsidRDefault="006242B3" w:rsidP="002922A9">
      <w:pPr>
        <w:pStyle w:val="af0"/>
        <w:widowControl w:val="0"/>
        <w:rPr>
          <w:rFonts w:ascii="Times New Roman" w:hAnsi="Times New Roman" w:cs="Times New Roman"/>
        </w:rPr>
      </w:pPr>
      <w:r w:rsidRPr="006242B3">
        <w:rPr>
          <w:rFonts w:ascii="Times New Roman" w:hAnsi="Times New Roman" w:cs="Times New Roman"/>
        </w:rPr>
        <w:t xml:space="preserve">Директор </w:t>
      </w:r>
      <w:r w:rsidR="002C7EF0" w:rsidRPr="006242B3">
        <w:rPr>
          <w:rFonts w:ascii="Times New Roman" w:hAnsi="Times New Roman" w:cs="Times New Roman"/>
        </w:rPr>
        <w:t>«МБУ ГКДЦ»</w:t>
      </w:r>
    </w:p>
    <w:p w14:paraId="777D6E7E" w14:textId="77777777" w:rsidR="00E52171" w:rsidRDefault="002C7EF0" w:rsidP="002922A9">
      <w:pPr>
        <w:pStyle w:val="af0"/>
        <w:widowControl w:val="0"/>
        <w:rPr>
          <w:rFonts w:ascii="Times New Roman" w:hAnsi="Times New Roman" w:cs="Times New Roman"/>
        </w:rPr>
      </w:pPr>
      <w:r w:rsidRPr="006242B3">
        <w:rPr>
          <w:rFonts w:ascii="Times New Roman" w:hAnsi="Times New Roman" w:cs="Times New Roman"/>
        </w:rPr>
        <w:t>Рыженко</w:t>
      </w:r>
      <w:r w:rsidR="000E466B" w:rsidRPr="006242B3">
        <w:rPr>
          <w:rFonts w:ascii="Times New Roman" w:hAnsi="Times New Roman" w:cs="Times New Roman"/>
        </w:rPr>
        <w:t xml:space="preserve"> А.Н. </w:t>
      </w:r>
    </w:p>
    <w:p w14:paraId="2204CACA" w14:textId="77777777" w:rsidR="006242B3" w:rsidRDefault="006242B3" w:rsidP="002922A9">
      <w:pPr>
        <w:pStyle w:val="af0"/>
        <w:widowControl w:val="0"/>
        <w:rPr>
          <w:rFonts w:ascii="Times New Roman" w:hAnsi="Times New Roman" w:cs="Times New Roman"/>
        </w:rPr>
      </w:pPr>
      <w:r>
        <w:rPr>
          <w:rFonts w:ascii="Times New Roman" w:hAnsi="Times New Roman" w:cs="Times New Roman"/>
        </w:rPr>
        <w:t>Исполнитель:</w:t>
      </w:r>
    </w:p>
    <w:p w14:paraId="2CE47A54" w14:textId="77777777" w:rsidR="006242B3" w:rsidRDefault="006242B3" w:rsidP="002922A9">
      <w:pPr>
        <w:pStyle w:val="af0"/>
        <w:widowControl w:val="0"/>
        <w:rPr>
          <w:rFonts w:ascii="Times New Roman" w:hAnsi="Times New Roman" w:cs="Times New Roman"/>
        </w:rPr>
      </w:pPr>
      <w:r>
        <w:rPr>
          <w:rFonts w:ascii="Times New Roman" w:hAnsi="Times New Roman" w:cs="Times New Roman"/>
        </w:rPr>
        <w:t>Симоненко О.П.</w:t>
      </w:r>
    </w:p>
    <w:p w14:paraId="7ABB7CA2" w14:textId="77777777" w:rsidR="00507070" w:rsidRDefault="00507070" w:rsidP="002922A9">
      <w:pPr>
        <w:pStyle w:val="af0"/>
        <w:widowControl w:val="0"/>
        <w:jc w:val="right"/>
        <w:rPr>
          <w:rFonts w:ascii="Times New Roman" w:hAnsi="Times New Roman" w:cs="Times New Roman"/>
          <w:sz w:val="28"/>
          <w:szCs w:val="28"/>
        </w:rPr>
      </w:pPr>
    </w:p>
    <w:p w14:paraId="244FC911" w14:textId="35618F19" w:rsidR="001B3054" w:rsidRPr="006242B3" w:rsidRDefault="002C7EF0" w:rsidP="002922A9">
      <w:pPr>
        <w:pStyle w:val="af0"/>
        <w:widowControl w:val="0"/>
        <w:jc w:val="right"/>
        <w:rPr>
          <w:rFonts w:ascii="Times New Roman" w:hAnsi="Times New Roman" w:cs="Times New Roman"/>
          <w:sz w:val="28"/>
          <w:szCs w:val="28"/>
        </w:rPr>
      </w:pPr>
      <w:r w:rsidRPr="006242B3">
        <w:rPr>
          <w:rFonts w:ascii="Times New Roman" w:hAnsi="Times New Roman" w:cs="Times New Roman"/>
          <w:sz w:val="28"/>
          <w:szCs w:val="28"/>
        </w:rPr>
        <w:lastRenderedPageBreak/>
        <w:t xml:space="preserve">Приложение </w:t>
      </w:r>
    </w:p>
    <w:p w14:paraId="23E15CEE" w14:textId="77777777" w:rsidR="001B3054" w:rsidRPr="006242B3" w:rsidRDefault="002C7EF0" w:rsidP="002922A9">
      <w:pPr>
        <w:pStyle w:val="af0"/>
        <w:widowControl w:val="0"/>
        <w:jc w:val="right"/>
        <w:rPr>
          <w:rFonts w:ascii="Times New Roman" w:hAnsi="Times New Roman" w:cs="Times New Roman"/>
          <w:sz w:val="28"/>
          <w:szCs w:val="28"/>
        </w:rPr>
      </w:pPr>
      <w:r w:rsidRPr="006242B3">
        <w:rPr>
          <w:rFonts w:ascii="Times New Roman" w:hAnsi="Times New Roman" w:cs="Times New Roman"/>
          <w:sz w:val="28"/>
          <w:szCs w:val="28"/>
        </w:rPr>
        <w:t>к постановлению</w:t>
      </w:r>
      <w:r w:rsidR="001B3054" w:rsidRPr="006242B3">
        <w:rPr>
          <w:rFonts w:ascii="Times New Roman" w:hAnsi="Times New Roman" w:cs="Times New Roman"/>
          <w:sz w:val="28"/>
          <w:szCs w:val="28"/>
        </w:rPr>
        <w:t xml:space="preserve"> </w:t>
      </w:r>
      <w:r w:rsidRPr="006242B3">
        <w:rPr>
          <w:rFonts w:ascii="Times New Roman" w:hAnsi="Times New Roman" w:cs="Times New Roman"/>
          <w:sz w:val="28"/>
          <w:szCs w:val="28"/>
        </w:rPr>
        <w:t xml:space="preserve">Администрации </w:t>
      </w:r>
    </w:p>
    <w:p w14:paraId="17B6E271" w14:textId="77777777" w:rsidR="002C7EF0" w:rsidRPr="006242B3" w:rsidRDefault="002C7EF0" w:rsidP="002922A9">
      <w:pPr>
        <w:pStyle w:val="af0"/>
        <w:widowControl w:val="0"/>
        <w:jc w:val="right"/>
        <w:rPr>
          <w:rFonts w:ascii="Times New Roman" w:hAnsi="Times New Roman" w:cs="Times New Roman"/>
          <w:sz w:val="28"/>
          <w:szCs w:val="28"/>
        </w:rPr>
      </w:pPr>
      <w:r w:rsidRPr="006242B3">
        <w:rPr>
          <w:rFonts w:ascii="Times New Roman" w:hAnsi="Times New Roman" w:cs="Times New Roman"/>
          <w:sz w:val="28"/>
          <w:szCs w:val="28"/>
        </w:rPr>
        <w:t>Семикаракорского</w:t>
      </w:r>
      <w:r w:rsidR="001B3054" w:rsidRPr="006242B3">
        <w:rPr>
          <w:rFonts w:ascii="Times New Roman" w:hAnsi="Times New Roman" w:cs="Times New Roman"/>
          <w:sz w:val="28"/>
          <w:szCs w:val="28"/>
        </w:rPr>
        <w:t xml:space="preserve"> </w:t>
      </w:r>
      <w:r w:rsidRPr="006242B3">
        <w:rPr>
          <w:rFonts w:ascii="Times New Roman" w:hAnsi="Times New Roman" w:cs="Times New Roman"/>
          <w:sz w:val="28"/>
          <w:szCs w:val="28"/>
        </w:rPr>
        <w:t>городского поселения</w:t>
      </w:r>
    </w:p>
    <w:p w14:paraId="5E19C391" w14:textId="0F49DA28" w:rsidR="002C7EF0" w:rsidRPr="006242B3" w:rsidRDefault="002C7EF0" w:rsidP="002922A9">
      <w:pPr>
        <w:widowControl w:val="0"/>
        <w:ind w:left="6237"/>
        <w:jc w:val="right"/>
        <w:rPr>
          <w:rFonts w:eastAsia="Times New Roman"/>
          <w:sz w:val="28"/>
        </w:rPr>
      </w:pPr>
      <w:r w:rsidRPr="006242B3">
        <w:rPr>
          <w:rFonts w:eastAsia="Times New Roman"/>
          <w:sz w:val="28"/>
        </w:rPr>
        <w:t xml:space="preserve">от </w:t>
      </w:r>
      <w:r w:rsidR="00507070">
        <w:rPr>
          <w:rFonts w:eastAsia="Times New Roman"/>
          <w:sz w:val="28"/>
          <w:szCs w:val="28"/>
        </w:rPr>
        <w:t>01.10.2020</w:t>
      </w:r>
      <w:r w:rsidRPr="006242B3">
        <w:rPr>
          <w:rFonts w:eastAsia="Times New Roman"/>
          <w:sz w:val="28"/>
          <w:szCs w:val="28"/>
        </w:rPr>
        <w:t xml:space="preserve"> </w:t>
      </w:r>
      <w:r w:rsidRPr="006242B3">
        <w:rPr>
          <w:rFonts w:eastAsia="Times New Roman"/>
          <w:sz w:val="28"/>
        </w:rPr>
        <w:t xml:space="preserve">№ </w:t>
      </w:r>
      <w:r w:rsidR="00507070">
        <w:rPr>
          <w:rFonts w:eastAsia="Times New Roman"/>
          <w:sz w:val="28"/>
        </w:rPr>
        <w:t>521</w:t>
      </w:r>
    </w:p>
    <w:p w14:paraId="1D708C90" w14:textId="77777777" w:rsidR="002C7EF0" w:rsidRPr="006242B3" w:rsidRDefault="002C7EF0" w:rsidP="002922A9">
      <w:pPr>
        <w:pStyle w:val="af0"/>
        <w:widowControl w:val="0"/>
        <w:jc w:val="right"/>
        <w:rPr>
          <w:rFonts w:ascii="Times New Roman" w:hAnsi="Times New Roman" w:cs="Times New Roman"/>
          <w:sz w:val="28"/>
          <w:szCs w:val="28"/>
        </w:rPr>
      </w:pPr>
    </w:p>
    <w:p w14:paraId="01CD1F99" w14:textId="628E4547" w:rsidR="00E52171" w:rsidRPr="006242B3" w:rsidRDefault="002C7EF0" w:rsidP="002922A9">
      <w:pPr>
        <w:pStyle w:val="af0"/>
        <w:widowControl w:val="0"/>
        <w:jc w:val="right"/>
        <w:rPr>
          <w:rFonts w:ascii="Times New Roman" w:hAnsi="Times New Roman" w:cs="Times New Roman"/>
          <w:sz w:val="28"/>
          <w:szCs w:val="28"/>
        </w:rPr>
      </w:pPr>
      <w:r w:rsidRPr="006242B3">
        <w:rPr>
          <w:rFonts w:ascii="Times New Roman" w:hAnsi="Times New Roman" w:cs="Times New Roman"/>
          <w:sz w:val="28"/>
          <w:szCs w:val="28"/>
        </w:rPr>
        <w:t>«</w:t>
      </w:r>
      <w:r w:rsidR="000E466B" w:rsidRPr="006242B3">
        <w:rPr>
          <w:rFonts w:ascii="Times New Roman" w:hAnsi="Times New Roman" w:cs="Times New Roman"/>
          <w:sz w:val="28"/>
          <w:szCs w:val="28"/>
        </w:rPr>
        <w:t>Приложение 1</w:t>
      </w:r>
    </w:p>
    <w:p w14:paraId="3541D54C" w14:textId="77777777" w:rsidR="00E52171" w:rsidRPr="006242B3" w:rsidRDefault="000E466B" w:rsidP="002922A9">
      <w:pPr>
        <w:widowControl w:val="0"/>
        <w:tabs>
          <w:tab w:val="left" w:pos="-391"/>
        </w:tabs>
        <w:ind w:left="6237"/>
        <w:contextualSpacing/>
        <w:jc w:val="right"/>
        <w:rPr>
          <w:rFonts w:eastAsia="Times New Roman"/>
          <w:sz w:val="28"/>
          <w:szCs w:val="28"/>
        </w:rPr>
      </w:pPr>
      <w:r w:rsidRPr="006242B3">
        <w:rPr>
          <w:rFonts w:eastAsia="Times New Roman"/>
          <w:sz w:val="28"/>
          <w:szCs w:val="28"/>
        </w:rPr>
        <w:t xml:space="preserve">к постановлению </w:t>
      </w:r>
    </w:p>
    <w:p w14:paraId="39A09E9A" w14:textId="77777777" w:rsidR="00E52171" w:rsidRPr="006242B3" w:rsidRDefault="000E466B" w:rsidP="002922A9">
      <w:pPr>
        <w:widowControl w:val="0"/>
        <w:ind w:left="6237"/>
        <w:contextualSpacing/>
        <w:jc w:val="right"/>
        <w:rPr>
          <w:rFonts w:eastAsia="Times New Roman"/>
          <w:sz w:val="28"/>
          <w:szCs w:val="28"/>
        </w:rPr>
      </w:pPr>
      <w:r w:rsidRPr="006242B3">
        <w:rPr>
          <w:rFonts w:eastAsia="Times New Roman"/>
          <w:sz w:val="28"/>
          <w:szCs w:val="28"/>
        </w:rPr>
        <w:t>Администрации Семикаракорского городского поселения</w:t>
      </w:r>
    </w:p>
    <w:p w14:paraId="61F14A31" w14:textId="77777777" w:rsidR="00E52171" w:rsidRPr="006242B3" w:rsidRDefault="000E466B" w:rsidP="002922A9">
      <w:pPr>
        <w:widowControl w:val="0"/>
        <w:ind w:left="6237"/>
        <w:jc w:val="right"/>
        <w:rPr>
          <w:rFonts w:eastAsia="Times New Roman"/>
          <w:sz w:val="28"/>
        </w:rPr>
      </w:pPr>
      <w:r w:rsidRPr="006242B3">
        <w:rPr>
          <w:rFonts w:eastAsia="Times New Roman"/>
          <w:sz w:val="28"/>
        </w:rPr>
        <w:t xml:space="preserve">от </w:t>
      </w:r>
      <w:r w:rsidR="007B6EEE" w:rsidRPr="006242B3">
        <w:rPr>
          <w:rFonts w:eastAsia="Times New Roman"/>
          <w:sz w:val="28"/>
          <w:szCs w:val="28"/>
        </w:rPr>
        <w:t>14.07.2017</w:t>
      </w:r>
      <w:r w:rsidRPr="006242B3">
        <w:rPr>
          <w:rFonts w:eastAsia="Times New Roman"/>
          <w:sz w:val="28"/>
          <w:szCs w:val="28"/>
        </w:rPr>
        <w:t xml:space="preserve"> </w:t>
      </w:r>
      <w:r w:rsidRPr="006242B3">
        <w:rPr>
          <w:rFonts w:eastAsia="Times New Roman"/>
          <w:sz w:val="28"/>
        </w:rPr>
        <w:t xml:space="preserve">№ </w:t>
      </w:r>
      <w:r w:rsidR="007B6EEE" w:rsidRPr="006242B3">
        <w:rPr>
          <w:rFonts w:eastAsia="Times New Roman"/>
          <w:sz w:val="28"/>
        </w:rPr>
        <w:t>661</w:t>
      </w:r>
    </w:p>
    <w:p w14:paraId="00B82840" w14:textId="77777777" w:rsidR="00E52171" w:rsidRPr="006242B3" w:rsidRDefault="00E52171" w:rsidP="002922A9">
      <w:pPr>
        <w:widowControl w:val="0"/>
        <w:autoSpaceDE w:val="0"/>
        <w:contextualSpacing/>
        <w:jc w:val="right"/>
        <w:rPr>
          <w:rFonts w:eastAsia="Times New Roman"/>
          <w:sz w:val="28"/>
          <w:szCs w:val="28"/>
        </w:rPr>
      </w:pPr>
    </w:p>
    <w:p w14:paraId="33ECC8B0" w14:textId="77777777" w:rsidR="00E52171" w:rsidRPr="006242B3" w:rsidRDefault="00E52171" w:rsidP="002922A9">
      <w:pPr>
        <w:widowControl w:val="0"/>
        <w:contextualSpacing/>
        <w:jc w:val="center"/>
        <w:rPr>
          <w:rFonts w:eastAsia="Times New Roman"/>
          <w:sz w:val="28"/>
          <w:szCs w:val="28"/>
        </w:rPr>
      </w:pPr>
    </w:p>
    <w:p w14:paraId="1DDBCC93" w14:textId="77777777" w:rsidR="00E52171" w:rsidRPr="006242B3" w:rsidRDefault="000E466B" w:rsidP="002922A9">
      <w:pPr>
        <w:widowControl w:val="0"/>
        <w:autoSpaceDE w:val="0"/>
        <w:contextualSpacing/>
        <w:jc w:val="center"/>
        <w:rPr>
          <w:rFonts w:eastAsia="Times New Roman"/>
          <w:bCs/>
          <w:sz w:val="28"/>
          <w:szCs w:val="28"/>
        </w:rPr>
      </w:pPr>
      <w:r w:rsidRPr="006242B3">
        <w:rPr>
          <w:rFonts w:eastAsia="Times New Roman"/>
          <w:bCs/>
          <w:sz w:val="28"/>
          <w:szCs w:val="28"/>
        </w:rPr>
        <w:t xml:space="preserve">ПОЛОЖЕНИЕ </w:t>
      </w:r>
      <w:r w:rsidRPr="006242B3">
        <w:rPr>
          <w:rFonts w:eastAsia="Times New Roman"/>
          <w:bCs/>
          <w:sz w:val="28"/>
          <w:szCs w:val="28"/>
        </w:rPr>
        <w:br/>
        <w:t xml:space="preserve">об оплате труда работников муниципального бюджетного </w:t>
      </w:r>
    </w:p>
    <w:p w14:paraId="1443F112" w14:textId="77777777" w:rsidR="00E52171" w:rsidRPr="006242B3" w:rsidRDefault="000E466B" w:rsidP="002922A9">
      <w:pPr>
        <w:widowControl w:val="0"/>
        <w:autoSpaceDE w:val="0"/>
        <w:contextualSpacing/>
        <w:jc w:val="center"/>
        <w:rPr>
          <w:sz w:val="28"/>
          <w:szCs w:val="28"/>
          <w:lang w:eastAsia="en-US"/>
        </w:rPr>
      </w:pPr>
      <w:r w:rsidRPr="006242B3">
        <w:rPr>
          <w:rFonts w:eastAsia="Times New Roman"/>
          <w:bCs/>
          <w:sz w:val="28"/>
          <w:szCs w:val="28"/>
        </w:rPr>
        <w:t xml:space="preserve">учреждения «Городской культурно-досуговый центр», </w:t>
      </w:r>
      <w:r w:rsidRPr="006242B3">
        <w:rPr>
          <w:sz w:val="28"/>
          <w:szCs w:val="28"/>
          <w:lang w:eastAsia="en-US"/>
        </w:rPr>
        <w:t>подведомственного Администрации Семикаракорского городского поселения</w:t>
      </w:r>
    </w:p>
    <w:p w14:paraId="0D83EA37" w14:textId="77777777" w:rsidR="00E52171" w:rsidRPr="006242B3" w:rsidRDefault="00E52171" w:rsidP="002922A9">
      <w:pPr>
        <w:widowControl w:val="0"/>
        <w:autoSpaceDE w:val="0"/>
        <w:ind w:firstLine="720"/>
        <w:contextualSpacing/>
        <w:rPr>
          <w:rFonts w:eastAsia="Times New Roman"/>
          <w:sz w:val="28"/>
          <w:szCs w:val="28"/>
        </w:rPr>
      </w:pPr>
    </w:p>
    <w:p w14:paraId="18BCF153" w14:textId="77777777" w:rsidR="00E52171" w:rsidRPr="006242B3" w:rsidRDefault="000E466B" w:rsidP="002922A9">
      <w:pPr>
        <w:widowControl w:val="0"/>
        <w:autoSpaceDE w:val="0"/>
        <w:contextualSpacing/>
        <w:jc w:val="center"/>
        <w:rPr>
          <w:rFonts w:eastAsia="Times New Roman"/>
          <w:bCs/>
          <w:sz w:val="28"/>
          <w:szCs w:val="28"/>
        </w:rPr>
      </w:pPr>
      <w:r w:rsidRPr="006242B3">
        <w:rPr>
          <w:rFonts w:eastAsia="Times New Roman"/>
          <w:bCs/>
          <w:sz w:val="28"/>
          <w:szCs w:val="28"/>
        </w:rPr>
        <w:t>Раздел 1. Общие положения</w:t>
      </w:r>
    </w:p>
    <w:p w14:paraId="2382B4DD" w14:textId="77777777" w:rsidR="00E52171" w:rsidRPr="006242B3" w:rsidRDefault="00E52171" w:rsidP="002922A9">
      <w:pPr>
        <w:widowControl w:val="0"/>
        <w:autoSpaceDE w:val="0"/>
        <w:ind w:firstLine="709"/>
        <w:contextualSpacing/>
        <w:jc w:val="both"/>
        <w:rPr>
          <w:rFonts w:eastAsia="Times New Roman"/>
          <w:sz w:val="28"/>
          <w:szCs w:val="28"/>
        </w:rPr>
      </w:pPr>
    </w:p>
    <w:p w14:paraId="68614ADA" w14:textId="77777777" w:rsidR="00E52171" w:rsidRPr="006242B3" w:rsidRDefault="000E466B" w:rsidP="002922A9">
      <w:pPr>
        <w:widowControl w:val="0"/>
        <w:autoSpaceDE w:val="0"/>
        <w:ind w:firstLine="708"/>
        <w:contextualSpacing/>
        <w:jc w:val="both"/>
        <w:rPr>
          <w:rFonts w:eastAsia="Times New Roman"/>
          <w:sz w:val="28"/>
          <w:szCs w:val="28"/>
        </w:rPr>
      </w:pPr>
      <w:r w:rsidRPr="006242B3">
        <w:rPr>
          <w:rFonts w:eastAsia="Times New Roman"/>
          <w:bCs/>
          <w:sz w:val="28"/>
          <w:szCs w:val="28"/>
        </w:rPr>
        <w:t xml:space="preserve">1.1. Настоящее </w:t>
      </w:r>
      <w:r w:rsidR="0057545E" w:rsidRPr="006242B3">
        <w:rPr>
          <w:rFonts w:eastAsia="Times New Roman"/>
          <w:bCs/>
          <w:sz w:val="28"/>
          <w:szCs w:val="28"/>
        </w:rPr>
        <w:t>П</w:t>
      </w:r>
      <w:r w:rsidRPr="006242B3">
        <w:rPr>
          <w:rFonts w:eastAsia="Times New Roman"/>
          <w:sz w:val="28"/>
          <w:szCs w:val="28"/>
        </w:rPr>
        <w:t xml:space="preserve">оложение </w:t>
      </w:r>
      <w:r w:rsidRPr="006242B3">
        <w:rPr>
          <w:rFonts w:eastAsia="Times New Roman"/>
          <w:bCs/>
          <w:sz w:val="28"/>
          <w:szCs w:val="28"/>
        </w:rPr>
        <w:t xml:space="preserve">об оплате труда работников  муниципального бюджетного учреждения «Городской культурно-досуговый центр», </w:t>
      </w:r>
      <w:r w:rsidRPr="006242B3">
        <w:rPr>
          <w:sz w:val="28"/>
          <w:szCs w:val="28"/>
          <w:lang w:eastAsia="en-US"/>
        </w:rPr>
        <w:t>подведомственного Администрации Семикаракорского городского поселения (далее –</w:t>
      </w:r>
      <w:r w:rsidR="00090BFB" w:rsidRPr="006242B3">
        <w:rPr>
          <w:sz w:val="28"/>
          <w:szCs w:val="28"/>
          <w:lang w:eastAsia="en-US"/>
        </w:rPr>
        <w:t xml:space="preserve"> </w:t>
      </w:r>
      <w:r w:rsidR="00BD5B4F" w:rsidRPr="006242B3">
        <w:rPr>
          <w:sz w:val="28"/>
          <w:szCs w:val="28"/>
          <w:lang w:eastAsia="en-US"/>
        </w:rPr>
        <w:t>П</w:t>
      </w:r>
      <w:r w:rsidRPr="006242B3">
        <w:rPr>
          <w:sz w:val="28"/>
          <w:szCs w:val="28"/>
          <w:lang w:eastAsia="en-US"/>
        </w:rPr>
        <w:t xml:space="preserve">оложение), </w:t>
      </w:r>
      <w:r w:rsidRPr="006242B3">
        <w:rPr>
          <w:rFonts w:eastAsia="Times New Roman"/>
          <w:sz w:val="28"/>
          <w:szCs w:val="28"/>
        </w:rPr>
        <w:t xml:space="preserve">разработано в соответствии с постановлением Правительства Ростовской области от </w:t>
      </w:r>
      <w:r w:rsidR="002C7EF0" w:rsidRPr="006242B3">
        <w:rPr>
          <w:rFonts w:eastAsia="Times New Roman"/>
          <w:sz w:val="28"/>
          <w:szCs w:val="28"/>
        </w:rPr>
        <w:t>01</w:t>
      </w:r>
      <w:r w:rsidRPr="006242B3">
        <w:rPr>
          <w:rFonts w:eastAsia="Times New Roman"/>
          <w:sz w:val="28"/>
          <w:szCs w:val="28"/>
        </w:rPr>
        <w:t>.</w:t>
      </w:r>
      <w:r w:rsidR="002C7EF0" w:rsidRPr="006242B3">
        <w:rPr>
          <w:rFonts w:eastAsia="Times New Roman"/>
          <w:sz w:val="28"/>
          <w:szCs w:val="28"/>
        </w:rPr>
        <w:t>0</w:t>
      </w:r>
      <w:r w:rsidRPr="006242B3">
        <w:rPr>
          <w:rFonts w:eastAsia="Times New Roman"/>
          <w:sz w:val="28"/>
          <w:szCs w:val="28"/>
        </w:rPr>
        <w:t>2.201</w:t>
      </w:r>
      <w:r w:rsidR="002C7EF0" w:rsidRPr="006242B3">
        <w:rPr>
          <w:rFonts w:eastAsia="Times New Roman"/>
          <w:sz w:val="28"/>
          <w:szCs w:val="28"/>
        </w:rPr>
        <w:t>9</w:t>
      </w:r>
      <w:r w:rsidRPr="006242B3">
        <w:rPr>
          <w:rFonts w:eastAsia="Times New Roman"/>
          <w:sz w:val="28"/>
          <w:szCs w:val="28"/>
        </w:rPr>
        <w:t xml:space="preserve"> № </w:t>
      </w:r>
      <w:r w:rsidR="002C7EF0" w:rsidRPr="006242B3">
        <w:rPr>
          <w:rFonts w:eastAsia="Times New Roman"/>
          <w:sz w:val="28"/>
          <w:szCs w:val="28"/>
        </w:rPr>
        <w:t>39</w:t>
      </w:r>
      <w:r w:rsidRPr="006242B3">
        <w:rPr>
          <w:rFonts w:eastAsia="Times New Roman"/>
          <w:sz w:val="28"/>
          <w:szCs w:val="28"/>
        </w:rPr>
        <w:t xml:space="preserve"> «О </w:t>
      </w:r>
      <w:r w:rsidR="002C7EF0" w:rsidRPr="006242B3">
        <w:rPr>
          <w:rFonts w:eastAsia="Times New Roman"/>
          <w:sz w:val="28"/>
          <w:szCs w:val="28"/>
        </w:rPr>
        <w:t>внесении изменений в постановление Правительства Ростовской области от 02.11.2016 № 750 «Об оплате труда работников государственных бюджетных и автономных учреждений, подведомственных министерству культуры Ростовской области</w:t>
      </w:r>
      <w:r w:rsidRPr="006242B3">
        <w:rPr>
          <w:rFonts w:eastAsia="Times New Roman"/>
          <w:sz w:val="28"/>
          <w:szCs w:val="28"/>
        </w:rPr>
        <w:t>» и</w:t>
      </w:r>
      <w:r w:rsidR="002C7EF0" w:rsidRPr="006242B3">
        <w:rPr>
          <w:rFonts w:eastAsia="Times New Roman"/>
          <w:sz w:val="28"/>
          <w:szCs w:val="28"/>
        </w:rPr>
        <w:t xml:space="preserve"> на основании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год (утв. Решением российской трехсторонней комиссии по регулированию социально трудовых отношений от 25 декабря 2018 г., протокол № 12)</w:t>
      </w:r>
      <w:r w:rsidRPr="006242B3">
        <w:rPr>
          <w:rFonts w:eastAsia="Times New Roman"/>
          <w:sz w:val="28"/>
          <w:szCs w:val="28"/>
        </w:rPr>
        <w:t xml:space="preserve"> включает в себя:</w:t>
      </w:r>
    </w:p>
    <w:p w14:paraId="7781771A"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порядок установления должностных окладов (ставок заработной платы) работников </w:t>
      </w:r>
      <w:r w:rsidRPr="006242B3">
        <w:rPr>
          <w:rFonts w:eastAsia="Times New Roman"/>
          <w:bCs/>
          <w:sz w:val="28"/>
          <w:szCs w:val="28"/>
        </w:rPr>
        <w:t>муниципального бюджетного учреждения «Городской культурно-досуговый центр»</w:t>
      </w:r>
      <w:r w:rsidRPr="006242B3">
        <w:rPr>
          <w:rFonts w:eastAsia="Times New Roman"/>
          <w:sz w:val="28"/>
          <w:szCs w:val="28"/>
        </w:rPr>
        <w:t xml:space="preserve"> (далее – учреждение);</w:t>
      </w:r>
    </w:p>
    <w:p w14:paraId="3CC32A2A"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порядок и условия установления выплат компенсационного характера;</w:t>
      </w:r>
    </w:p>
    <w:p w14:paraId="263561B4"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порядок и условия установления выплат стимулирующего характера;</w:t>
      </w:r>
    </w:p>
    <w:p w14:paraId="68F20510"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условия оплаты труда руководителя учреждения, его заместителей и главного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14:paraId="27B92C60"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другие вопросы оплаты труда.</w:t>
      </w:r>
    </w:p>
    <w:p w14:paraId="05E8387E"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1.2. Заработная плата работников учреждения (без учета выплат стимулирующего характера) при совершенствовании системы оплаты труда </w:t>
      </w:r>
      <w:r w:rsidRPr="006242B3">
        <w:rPr>
          <w:rFonts w:eastAsia="Times New Roman"/>
          <w:sz w:val="28"/>
          <w:szCs w:val="28"/>
        </w:rPr>
        <w:lastRenderedPageBreak/>
        <w:t>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14:paraId="38CBF68B"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1.3. Месячная заработная плата работника не может быть ниже минимального размера оплаты труда,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14:paraId="03BDF1E4"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iCs/>
          <w:sz w:val="28"/>
          <w:szCs w:val="28"/>
        </w:rPr>
        <w:t>В</w:t>
      </w:r>
      <w:r w:rsidRPr="006242B3">
        <w:rPr>
          <w:rFonts w:eastAsia="Times New Roman"/>
          <w:sz w:val="28"/>
          <w:szCs w:val="28"/>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14:paraId="28F55E91"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14:paraId="6839B6FE"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Доплата начисляется работнику по основному месту работы (по основной профессии, должности) и работе, осуществляемой по совместительству, </w:t>
      </w:r>
      <w:r w:rsidRPr="006242B3">
        <w:rPr>
          <w:rFonts w:eastAsia="Times New Roman"/>
          <w:sz w:val="28"/>
          <w:szCs w:val="28"/>
        </w:rPr>
        <w:br/>
        <w:t>и выплачивается вместе с заработной платой за истекший календарный месяц.</w:t>
      </w:r>
    </w:p>
    <w:p w14:paraId="092E11B5"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476A01A7"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1.5.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14:paraId="48CE46A6"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1.6. 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14:paraId="2C79261F"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1.7. При заключении трудовых договоров с работниками использовать </w:t>
      </w:r>
      <w:r w:rsidR="00BD5B4F" w:rsidRPr="006242B3">
        <w:rPr>
          <w:rFonts w:eastAsia="Times New Roman"/>
          <w:sz w:val="28"/>
          <w:szCs w:val="28"/>
        </w:rPr>
        <w:t xml:space="preserve">примерную </w:t>
      </w:r>
      <w:r w:rsidRPr="006242B3">
        <w:rPr>
          <w:rFonts w:eastAsia="Times New Roman"/>
          <w:sz w:val="28"/>
          <w:szCs w:val="28"/>
        </w:rPr>
        <w:t xml:space="preserve">форму </w:t>
      </w:r>
      <w:r w:rsidR="00BD5B4F" w:rsidRPr="006242B3">
        <w:rPr>
          <w:rFonts w:eastAsia="Times New Roman"/>
          <w:sz w:val="28"/>
          <w:szCs w:val="28"/>
        </w:rPr>
        <w:t xml:space="preserve">трудового </w:t>
      </w:r>
      <w:r w:rsidRPr="006242B3">
        <w:rPr>
          <w:rFonts w:eastAsia="Times New Roman"/>
          <w:sz w:val="28"/>
          <w:szCs w:val="28"/>
        </w:rPr>
        <w:t>договора</w:t>
      </w:r>
      <w:r w:rsidR="00090BFB" w:rsidRPr="006242B3">
        <w:rPr>
          <w:rFonts w:eastAsia="Times New Roman"/>
          <w:sz w:val="28"/>
          <w:szCs w:val="28"/>
        </w:rPr>
        <w:t>,</w:t>
      </w:r>
      <w:r w:rsidRPr="006242B3">
        <w:rPr>
          <w:rFonts w:eastAsia="Times New Roman"/>
          <w:sz w:val="28"/>
          <w:szCs w:val="28"/>
        </w:rPr>
        <w:t xml:space="preserve"> разработанную и утвержденную с учетом примерной формы трудового договора, приведенной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14:paraId="3EB8489B"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lastRenderedPageBreak/>
        <w:t>1.8. Штатное расписание учреждения утверждается руководителем учреждения и включает в себя все должности руководителей, специалистов и служащих, профессии рабочих данного муниципального учреждения.</w:t>
      </w:r>
    </w:p>
    <w:p w14:paraId="3EC637E1" w14:textId="77777777" w:rsidR="0088494F"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1.9. Положение об оплате труда работников муниципальных учреждений утверждается локальным нормативным актом учреждения с учетом мнения представительного органа работников. </w:t>
      </w:r>
      <w:r w:rsidR="0088494F" w:rsidRPr="006242B3">
        <w:rPr>
          <w:rFonts w:eastAsia="Times New Roman"/>
          <w:sz w:val="28"/>
          <w:szCs w:val="28"/>
        </w:rPr>
        <w:t xml:space="preserve">В соответствии 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руководителям учреждений в сфере культуры при установлении и изменении (совершенствовании) систем оплаты труда работников рекомендуется: </w:t>
      </w:r>
      <w:r w:rsidR="0088494F" w:rsidRPr="006242B3">
        <w:rPr>
          <w:rFonts w:eastAsia="Times New Roman"/>
          <w:sz w:val="28"/>
          <w:szCs w:val="28"/>
        </w:rPr>
        <w:tab/>
        <w:t>а) обеспечить сохранение показателя повышения средней заработной платы работников учреждений культуры, установленного Указом Президента РФ от 7 мая 2012 г. № 597 «О мероприятиях по реализации государственной социальной политики», при этом темпы роста номинальной заработной платы работников не должны быть ниже прогнозного значения уровня инфляции;</w:t>
      </w:r>
    </w:p>
    <w:p w14:paraId="555A76D9" w14:textId="77777777" w:rsidR="0088494F" w:rsidRPr="006242B3" w:rsidRDefault="0088494F"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б) в целях совершенствования кадрового потенциала, повышения качества и престижности работы в учреждениях культуры, снижения внутри региональной дифференциации в оплате труда рекомендуется продолжить работу по  совершенствованию систем оплаты труда  работников в части увеличения доли выплат по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50-55 процентов заработной платы направлялось на выплаты по окладам, 10-15 процентов структуры заработной платы составили выплаты компенсационного характера в зависимости от условий труда работников, оставшуюся часть структуры заработной платы составили выплаты стимулирующего характера с учетом выполнения показателей эффективности деятельности за соответствующий период; </w:t>
      </w:r>
    </w:p>
    <w:p w14:paraId="0A8E40F2" w14:textId="77777777" w:rsidR="00E52171" w:rsidRPr="006242B3" w:rsidRDefault="0088494F" w:rsidP="002922A9">
      <w:pPr>
        <w:widowControl w:val="0"/>
        <w:autoSpaceDE w:val="0"/>
        <w:ind w:firstLine="709"/>
        <w:contextualSpacing/>
        <w:jc w:val="both"/>
        <w:rPr>
          <w:rFonts w:eastAsia="Times New Roman"/>
          <w:sz w:val="28"/>
          <w:szCs w:val="28"/>
        </w:rPr>
      </w:pPr>
      <w:r w:rsidRPr="006242B3">
        <w:rPr>
          <w:rFonts w:eastAsia="Times New Roman"/>
          <w:sz w:val="28"/>
          <w:szCs w:val="28"/>
        </w:rPr>
        <w:t>в) в целях повышения качества предоставляемых государственных (муниципальных) услуг (выполнения работ) выплаты стимулирующего характера работникам учреждений культуры устанавливать с учетом выполнения предусмотренных показателей и критериев оценки эффективности деятельности; г) учитывать системы нормирования труда, установленные в учреждениях культуры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Минкультуры России».</w:t>
      </w:r>
    </w:p>
    <w:p w14:paraId="0E5E3CCA" w14:textId="77777777" w:rsidR="00E52171" w:rsidRPr="006242B3" w:rsidRDefault="00E52171" w:rsidP="002922A9">
      <w:pPr>
        <w:widowControl w:val="0"/>
        <w:autoSpaceDE w:val="0"/>
        <w:ind w:firstLine="709"/>
        <w:contextualSpacing/>
        <w:jc w:val="both"/>
        <w:rPr>
          <w:rFonts w:eastAsia="Times New Roman"/>
          <w:sz w:val="28"/>
          <w:szCs w:val="28"/>
        </w:rPr>
      </w:pPr>
    </w:p>
    <w:p w14:paraId="504EBFB0" w14:textId="77777777" w:rsidR="00E52171" w:rsidRPr="006242B3" w:rsidRDefault="000E466B" w:rsidP="002922A9">
      <w:pPr>
        <w:widowControl w:val="0"/>
        <w:autoSpaceDE w:val="0"/>
        <w:ind w:firstLine="709"/>
        <w:contextualSpacing/>
        <w:jc w:val="center"/>
        <w:rPr>
          <w:rFonts w:eastAsia="Times New Roman"/>
          <w:sz w:val="28"/>
          <w:szCs w:val="28"/>
        </w:rPr>
      </w:pPr>
      <w:r w:rsidRPr="006242B3">
        <w:rPr>
          <w:rFonts w:eastAsia="Times New Roman"/>
          <w:sz w:val="28"/>
          <w:szCs w:val="28"/>
        </w:rPr>
        <w:t xml:space="preserve">Раздел 2. Порядок установления должностных окладов </w:t>
      </w:r>
      <w:r w:rsidRPr="006242B3">
        <w:rPr>
          <w:rFonts w:eastAsia="Times New Roman"/>
          <w:sz w:val="28"/>
          <w:szCs w:val="28"/>
        </w:rPr>
        <w:br/>
        <w:t>(ставок заработной платы) работников учреждения</w:t>
      </w:r>
    </w:p>
    <w:p w14:paraId="781CA684" w14:textId="77777777" w:rsidR="00E52171" w:rsidRPr="006242B3" w:rsidRDefault="00E52171" w:rsidP="002922A9">
      <w:pPr>
        <w:widowControl w:val="0"/>
        <w:autoSpaceDE w:val="0"/>
        <w:contextualSpacing/>
        <w:jc w:val="center"/>
        <w:rPr>
          <w:rFonts w:eastAsia="Times New Roman"/>
          <w:strike/>
          <w:sz w:val="28"/>
          <w:szCs w:val="28"/>
        </w:rPr>
      </w:pPr>
    </w:p>
    <w:p w14:paraId="7E2CFF26"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w:t>
      </w:r>
      <w:r w:rsidRPr="006242B3">
        <w:rPr>
          <w:rFonts w:eastAsia="Times New Roman"/>
          <w:sz w:val="28"/>
          <w:szCs w:val="28"/>
        </w:rPr>
        <w:lastRenderedPageBreak/>
        <w:t>компенсационных и стимулирующих выплат.</w:t>
      </w:r>
    </w:p>
    <w:p w14:paraId="1F4555E9"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w:t>
      </w:r>
      <w:r w:rsidRPr="006242B3">
        <w:rPr>
          <w:rFonts w:eastAsia="Times New Roman"/>
          <w:sz w:val="28"/>
          <w:szCs w:val="28"/>
        </w:rPr>
        <w:br/>
        <w:t>по должностным окладам (ставкам заработной платы) путем сбалансирования структуры заработной платы.</w:t>
      </w:r>
    </w:p>
    <w:p w14:paraId="41FD7DEC"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приказом министерства культуры Ростовской области и доводятся до соответствующих учреждений. </w:t>
      </w:r>
    </w:p>
    <w:p w14:paraId="34D49C01" w14:textId="77777777" w:rsidR="00BC02F1" w:rsidRPr="006242B3" w:rsidRDefault="00BC02F1"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Конкретные размеры должностных окладов (ставок заработной платы) устанавливаются локальными нормативными актами муниципальных учреждений с соблюдением дифференциации, но не ниже минимальных, установленных настоящим </w:t>
      </w:r>
      <w:r w:rsidR="00E81AA4">
        <w:rPr>
          <w:rFonts w:eastAsia="Times New Roman"/>
          <w:sz w:val="28"/>
          <w:szCs w:val="28"/>
        </w:rPr>
        <w:t>П</w:t>
      </w:r>
      <w:r w:rsidRPr="006242B3">
        <w:rPr>
          <w:rFonts w:eastAsia="Times New Roman"/>
          <w:sz w:val="28"/>
          <w:szCs w:val="28"/>
        </w:rPr>
        <w:t>оложением, в пределах утвержденного фонда оплаты труда муниципального учреждения на текущий финансовый год</w:t>
      </w:r>
    </w:p>
    <w:p w14:paraId="5B71A0F6"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2.2. Минимальные должностные оклады (ставки заработной платы) работников учреждения.</w:t>
      </w:r>
    </w:p>
    <w:p w14:paraId="3138EBF6"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2.2.1. Минимальные размеры должностных окладов работников культуры устанавливаются на </w:t>
      </w:r>
      <w:r w:rsidRPr="001929D1">
        <w:rPr>
          <w:rFonts w:eastAsia="Times New Roman"/>
          <w:sz w:val="28"/>
          <w:szCs w:val="28"/>
        </w:rPr>
        <w:t>основе ПКГ</w:t>
      </w:r>
      <w:r w:rsidRPr="006242B3">
        <w:rPr>
          <w:rFonts w:eastAsia="Times New Roman"/>
          <w:sz w:val="28"/>
          <w:szCs w:val="28"/>
        </w:rPr>
        <w:t xml:space="preserve"> должностей, утвержденных приказом Министерства здравоохранения и социального развития Российской Федерации (далее –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работников культуры по ПКГ приведены в таблице № 1.</w:t>
      </w:r>
    </w:p>
    <w:p w14:paraId="6FC11A1A" w14:textId="77777777" w:rsidR="00E52171" w:rsidRPr="006242B3" w:rsidRDefault="00E52171" w:rsidP="002922A9">
      <w:pPr>
        <w:widowControl w:val="0"/>
        <w:autoSpaceDE w:val="0"/>
        <w:ind w:firstLine="709"/>
        <w:contextualSpacing/>
        <w:jc w:val="both"/>
        <w:rPr>
          <w:rFonts w:eastAsia="Times New Roman"/>
          <w:sz w:val="28"/>
          <w:szCs w:val="28"/>
        </w:rPr>
      </w:pPr>
    </w:p>
    <w:p w14:paraId="5E133A33" w14:textId="77777777" w:rsidR="00E52171" w:rsidRPr="006242B3" w:rsidRDefault="000E466B" w:rsidP="002922A9">
      <w:pPr>
        <w:widowControl w:val="0"/>
        <w:autoSpaceDE w:val="0"/>
        <w:ind w:firstLine="709"/>
        <w:contextualSpacing/>
        <w:jc w:val="right"/>
        <w:rPr>
          <w:rFonts w:eastAsia="Times New Roman"/>
          <w:sz w:val="28"/>
          <w:szCs w:val="28"/>
        </w:rPr>
      </w:pPr>
      <w:r w:rsidRPr="006242B3">
        <w:rPr>
          <w:rFonts w:eastAsia="Times New Roman"/>
          <w:sz w:val="28"/>
          <w:szCs w:val="28"/>
        </w:rPr>
        <w:t>Таблица № 1</w:t>
      </w:r>
    </w:p>
    <w:p w14:paraId="22AC9FF4"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 xml:space="preserve">Минимальные размеры </w:t>
      </w:r>
      <w:r w:rsidRPr="006242B3">
        <w:rPr>
          <w:rFonts w:eastAsia="Times New Roman"/>
          <w:sz w:val="28"/>
          <w:szCs w:val="28"/>
        </w:rPr>
        <w:br/>
        <w:t>должностных окладов работников культуры по ПКГ</w:t>
      </w:r>
    </w:p>
    <w:p w14:paraId="53811CEB" w14:textId="77777777" w:rsidR="00E52171" w:rsidRPr="006242B3" w:rsidRDefault="00E52171" w:rsidP="002922A9">
      <w:pPr>
        <w:widowControl w:val="0"/>
        <w:rPr>
          <w:rFonts w:eastAsia="Times New Roman"/>
          <w:sz w:val="28"/>
          <w:szCs w:val="28"/>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576"/>
        <w:gridCol w:w="2328"/>
        <w:gridCol w:w="3445"/>
      </w:tblGrid>
      <w:tr w:rsidR="00E52171" w:rsidRPr="006242B3" w14:paraId="2DABA18E" w14:textId="77777777" w:rsidTr="002922A9">
        <w:trPr>
          <w:tblHeader/>
        </w:trPr>
        <w:tc>
          <w:tcPr>
            <w:tcW w:w="3718" w:type="dxa"/>
            <w:tcBorders>
              <w:top w:val="single" w:sz="4" w:space="0" w:color="000000"/>
              <w:left w:val="single" w:sz="4" w:space="0" w:color="000000"/>
              <w:bottom w:val="single" w:sz="4" w:space="0" w:color="000000"/>
              <w:right w:val="nil"/>
            </w:tcBorders>
            <w:shd w:val="clear" w:color="auto" w:fill="auto"/>
            <w:tcMar>
              <w:left w:w="103" w:type="dxa"/>
            </w:tcMar>
          </w:tcPr>
          <w:p w14:paraId="1B3F55F0"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Профессиональные квалификационные группы</w:t>
            </w:r>
          </w:p>
        </w:tc>
        <w:tc>
          <w:tcPr>
            <w:tcW w:w="2378" w:type="dxa"/>
            <w:tcBorders>
              <w:top w:val="single" w:sz="4" w:space="0" w:color="000000"/>
              <w:left w:val="single" w:sz="4" w:space="0" w:color="000000"/>
              <w:bottom w:val="single" w:sz="4" w:space="0" w:color="000000"/>
              <w:right w:val="nil"/>
            </w:tcBorders>
            <w:shd w:val="clear" w:color="auto" w:fill="auto"/>
            <w:tcMar>
              <w:left w:w="103" w:type="dxa"/>
            </w:tcMar>
          </w:tcPr>
          <w:p w14:paraId="67D0A79C"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Минимальный размер должностного оклада (рублей)</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BAFA31"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 xml:space="preserve">Наименование </w:t>
            </w:r>
          </w:p>
          <w:p w14:paraId="021D0092"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должности</w:t>
            </w:r>
          </w:p>
        </w:tc>
      </w:tr>
    </w:tbl>
    <w:p w14:paraId="2C618720" w14:textId="77777777" w:rsidR="00E52171" w:rsidRPr="006242B3" w:rsidRDefault="00E52171" w:rsidP="002922A9">
      <w:pPr>
        <w:widowControl w:val="0"/>
        <w:rPr>
          <w:rFonts w:eastAsia="Times New Roman"/>
          <w:sz w:val="2"/>
          <w:szCs w:val="2"/>
        </w:rPr>
      </w:pPr>
    </w:p>
    <w:tbl>
      <w:tblPr>
        <w:tblW w:w="9356" w:type="dxa"/>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725"/>
        <w:gridCol w:w="2229"/>
        <w:gridCol w:w="3402"/>
      </w:tblGrid>
      <w:tr w:rsidR="00E52171" w:rsidRPr="006242B3" w14:paraId="46030B2D" w14:textId="77777777" w:rsidTr="00507070">
        <w:tc>
          <w:tcPr>
            <w:tcW w:w="3725" w:type="dxa"/>
            <w:tcBorders>
              <w:top w:val="single" w:sz="4" w:space="0" w:color="000000"/>
              <w:left w:val="single" w:sz="4" w:space="0" w:color="000000"/>
              <w:bottom w:val="single" w:sz="4" w:space="0" w:color="000000"/>
              <w:right w:val="nil"/>
            </w:tcBorders>
            <w:shd w:val="clear" w:color="auto" w:fill="auto"/>
            <w:tcMar>
              <w:left w:w="103" w:type="dxa"/>
            </w:tcMar>
          </w:tcPr>
          <w:p w14:paraId="3489AC7E"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1</w:t>
            </w:r>
          </w:p>
        </w:tc>
        <w:tc>
          <w:tcPr>
            <w:tcW w:w="2229" w:type="dxa"/>
            <w:tcBorders>
              <w:top w:val="single" w:sz="4" w:space="0" w:color="000000"/>
              <w:left w:val="single" w:sz="4" w:space="0" w:color="000000"/>
              <w:bottom w:val="single" w:sz="4" w:space="0" w:color="000000"/>
              <w:right w:val="nil"/>
            </w:tcBorders>
            <w:shd w:val="clear" w:color="auto" w:fill="auto"/>
            <w:tcMar>
              <w:left w:w="103" w:type="dxa"/>
            </w:tcMar>
          </w:tcPr>
          <w:p w14:paraId="20AB3DC2"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6D091A"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3</w:t>
            </w:r>
          </w:p>
        </w:tc>
      </w:tr>
      <w:tr w:rsidR="00E52171" w:rsidRPr="006242B3" w14:paraId="6A2675AB" w14:textId="77777777" w:rsidTr="00507070">
        <w:tc>
          <w:tcPr>
            <w:tcW w:w="3725" w:type="dxa"/>
            <w:tcBorders>
              <w:top w:val="single" w:sz="4" w:space="0" w:color="000000"/>
              <w:left w:val="single" w:sz="4" w:space="0" w:color="000000"/>
              <w:bottom w:val="single" w:sz="4" w:space="0" w:color="000000"/>
              <w:right w:val="nil"/>
            </w:tcBorders>
            <w:shd w:val="clear" w:color="auto" w:fill="auto"/>
            <w:tcMar>
              <w:left w:w="103" w:type="dxa"/>
            </w:tcMar>
          </w:tcPr>
          <w:p w14:paraId="7DD0AA4A"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 xml:space="preserve">ПКГ «Должности работников культуры, искусства и кинематографии среднего звена»: </w:t>
            </w:r>
          </w:p>
          <w:p w14:paraId="4921DD22"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без категории</w:t>
            </w:r>
          </w:p>
          <w:p w14:paraId="332D2BC2"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2-я категория</w:t>
            </w:r>
          </w:p>
          <w:p w14:paraId="66F4731D"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1-я категория</w:t>
            </w:r>
          </w:p>
        </w:tc>
        <w:tc>
          <w:tcPr>
            <w:tcW w:w="2229" w:type="dxa"/>
            <w:tcBorders>
              <w:top w:val="single" w:sz="4" w:space="0" w:color="000000"/>
              <w:left w:val="single" w:sz="4" w:space="0" w:color="000000"/>
              <w:bottom w:val="single" w:sz="4" w:space="0" w:color="000000"/>
              <w:right w:val="nil"/>
            </w:tcBorders>
            <w:shd w:val="clear" w:color="auto" w:fill="auto"/>
            <w:tcMar>
              <w:left w:w="103" w:type="dxa"/>
            </w:tcMar>
          </w:tcPr>
          <w:p w14:paraId="4AF0FDDF" w14:textId="77777777" w:rsidR="00E52171" w:rsidRPr="006242B3" w:rsidRDefault="00E52171" w:rsidP="002922A9">
            <w:pPr>
              <w:widowControl w:val="0"/>
              <w:autoSpaceDE w:val="0"/>
              <w:snapToGrid w:val="0"/>
              <w:contextualSpacing/>
              <w:jc w:val="center"/>
              <w:rPr>
                <w:rFonts w:eastAsia="Times New Roman"/>
                <w:sz w:val="28"/>
                <w:szCs w:val="28"/>
              </w:rPr>
            </w:pPr>
          </w:p>
          <w:p w14:paraId="1A4821CA" w14:textId="77777777" w:rsidR="00E52171" w:rsidRPr="006242B3" w:rsidRDefault="00E52171" w:rsidP="002922A9">
            <w:pPr>
              <w:widowControl w:val="0"/>
              <w:autoSpaceDE w:val="0"/>
              <w:contextualSpacing/>
              <w:jc w:val="center"/>
              <w:rPr>
                <w:rFonts w:eastAsia="Times New Roman"/>
                <w:sz w:val="28"/>
                <w:szCs w:val="28"/>
              </w:rPr>
            </w:pPr>
          </w:p>
          <w:p w14:paraId="5C450AB0" w14:textId="77777777" w:rsidR="00E52171" w:rsidRPr="006242B3" w:rsidRDefault="00E52171" w:rsidP="002922A9">
            <w:pPr>
              <w:widowControl w:val="0"/>
              <w:autoSpaceDE w:val="0"/>
              <w:contextualSpacing/>
              <w:jc w:val="center"/>
              <w:rPr>
                <w:rFonts w:eastAsia="Times New Roman"/>
                <w:sz w:val="28"/>
                <w:szCs w:val="28"/>
              </w:rPr>
            </w:pPr>
          </w:p>
          <w:p w14:paraId="5FB7E6A4" w14:textId="77777777" w:rsidR="00E52171" w:rsidRPr="006242B3" w:rsidRDefault="00E52171" w:rsidP="002922A9">
            <w:pPr>
              <w:widowControl w:val="0"/>
              <w:autoSpaceDE w:val="0"/>
              <w:contextualSpacing/>
              <w:jc w:val="center"/>
              <w:rPr>
                <w:rFonts w:eastAsia="Times New Roman"/>
                <w:sz w:val="28"/>
                <w:szCs w:val="28"/>
              </w:rPr>
            </w:pPr>
          </w:p>
          <w:p w14:paraId="2D180037" w14:textId="62967EBB" w:rsidR="00E52171" w:rsidRPr="001E48D0" w:rsidRDefault="003A2058" w:rsidP="002922A9">
            <w:pPr>
              <w:widowControl w:val="0"/>
              <w:autoSpaceDE w:val="0"/>
              <w:contextualSpacing/>
              <w:jc w:val="center"/>
              <w:rPr>
                <w:rFonts w:eastAsia="Times New Roman"/>
                <w:sz w:val="28"/>
                <w:szCs w:val="28"/>
                <w:lang w:val="en-US"/>
              </w:rPr>
            </w:pPr>
            <w:r>
              <w:rPr>
                <w:rFonts w:eastAsia="Times New Roman"/>
                <w:sz w:val="28"/>
                <w:szCs w:val="28"/>
              </w:rPr>
              <w:t>9</w:t>
            </w:r>
            <w:r w:rsidR="001E48D0">
              <w:rPr>
                <w:rFonts w:eastAsia="Times New Roman"/>
                <w:sz w:val="28"/>
                <w:szCs w:val="28"/>
                <w:lang w:val="en-US"/>
              </w:rPr>
              <w:t>514</w:t>
            </w:r>
          </w:p>
          <w:p w14:paraId="0CCD0145" w14:textId="78A1CA87" w:rsidR="00E52171" w:rsidRPr="001E48D0" w:rsidRDefault="00B329A1" w:rsidP="002922A9">
            <w:pPr>
              <w:widowControl w:val="0"/>
              <w:autoSpaceDE w:val="0"/>
              <w:contextualSpacing/>
              <w:jc w:val="center"/>
              <w:rPr>
                <w:rFonts w:eastAsia="Times New Roman"/>
                <w:sz w:val="28"/>
                <w:szCs w:val="28"/>
                <w:lang w:val="en-US"/>
              </w:rPr>
            </w:pPr>
            <w:r w:rsidRPr="006242B3">
              <w:rPr>
                <w:rFonts w:eastAsia="Times New Roman"/>
                <w:sz w:val="28"/>
                <w:szCs w:val="28"/>
              </w:rPr>
              <w:t>9</w:t>
            </w:r>
            <w:r w:rsidR="001E48D0">
              <w:rPr>
                <w:rFonts w:eastAsia="Times New Roman"/>
                <w:sz w:val="28"/>
                <w:szCs w:val="28"/>
                <w:lang w:val="en-US"/>
              </w:rPr>
              <w:t>965</w:t>
            </w:r>
          </w:p>
          <w:p w14:paraId="2FB66BE4" w14:textId="43E0A57E" w:rsidR="00E52171" w:rsidRPr="001E48D0" w:rsidRDefault="003A2058" w:rsidP="002922A9">
            <w:pPr>
              <w:widowControl w:val="0"/>
              <w:autoSpaceDE w:val="0"/>
              <w:contextualSpacing/>
              <w:jc w:val="center"/>
              <w:rPr>
                <w:rFonts w:eastAsia="Times New Roman"/>
                <w:sz w:val="28"/>
                <w:szCs w:val="28"/>
                <w:lang w:val="en-US"/>
              </w:rPr>
            </w:pPr>
            <w:r>
              <w:rPr>
                <w:rFonts w:eastAsia="Times New Roman"/>
                <w:sz w:val="28"/>
                <w:szCs w:val="28"/>
              </w:rPr>
              <w:t>10</w:t>
            </w:r>
            <w:r w:rsidR="001E48D0">
              <w:rPr>
                <w:rFonts w:eastAsia="Times New Roman"/>
                <w:sz w:val="28"/>
                <w:szCs w:val="28"/>
                <w:lang w:val="en-US"/>
              </w:rPr>
              <w:t>458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55C9AC"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 xml:space="preserve">аккомпаниатор; культорганизатор; руководитель коллектива народного творчества; руководитель клубного формирования; руководитель клубного формирования </w:t>
            </w:r>
            <w:proofErr w:type="spellStart"/>
            <w:r w:rsidRPr="006242B3">
              <w:rPr>
                <w:rFonts w:eastAsia="Times New Roman"/>
                <w:sz w:val="28"/>
                <w:szCs w:val="28"/>
              </w:rPr>
              <w:t>эстрадно</w:t>
            </w:r>
            <w:proofErr w:type="spellEnd"/>
            <w:r w:rsidRPr="006242B3">
              <w:rPr>
                <w:rFonts w:eastAsia="Times New Roman"/>
                <w:sz w:val="28"/>
                <w:szCs w:val="28"/>
              </w:rPr>
              <w:t>-</w:t>
            </w:r>
            <w:r w:rsidRPr="006242B3">
              <w:rPr>
                <w:rFonts w:eastAsia="Times New Roman"/>
                <w:sz w:val="28"/>
                <w:szCs w:val="28"/>
              </w:rPr>
              <w:lastRenderedPageBreak/>
              <w:t>джазового оркестра; руководитель клуба по интересам, руководитель музыкальной части дискотеки</w:t>
            </w:r>
          </w:p>
        </w:tc>
      </w:tr>
      <w:tr w:rsidR="00E52171" w:rsidRPr="006242B3" w14:paraId="08AD1197" w14:textId="77777777" w:rsidTr="00507070">
        <w:tc>
          <w:tcPr>
            <w:tcW w:w="3725" w:type="dxa"/>
            <w:tcBorders>
              <w:top w:val="single" w:sz="4" w:space="0" w:color="000000"/>
              <w:left w:val="single" w:sz="4" w:space="0" w:color="000000"/>
              <w:bottom w:val="single" w:sz="4" w:space="0" w:color="000000"/>
              <w:right w:val="nil"/>
            </w:tcBorders>
            <w:shd w:val="clear" w:color="auto" w:fill="auto"/>
            <w:tcMar>
              <w:left w:w="103" w:type="dxa"/>
            </w:tcMar>
          </w:tcPr>
          <w:p w14:paraId="607D0513"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lastRenderedPageBreak/>
              <w:t>ПКГ «Должности работников культуры, искусства и кинематографии ведущего звена»:</w:t>
            </w:r>
          </w:p>
          <w:p w14:paraId="37388F95"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без категории</w:t>
            </w:r>
          </w:p>
          <w:p w14:paraId="0FE90D44"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2-я категория</w:t>
            </w:r>
          </w:p>
          <w:p w14:paraId="7AAE9DC6"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1-я категория</w:t>
            </w:r>
          </w:p>
          <w:p w14:paraId="17E7BE5A"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ведущий</w:t>
            </w:r>
          </w:p>
          <w:p w14:paraId="307E3B44"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высшая категория</w:t>
            </w:r>
          </w:p>
          <w:p w14:paraId="75B47EDC" w14:textId="77777777" w:rsidR="00E52171" w:rsidRPr="006242B3" w:rsidRDefault="00E52171" w:rsidP="002922A9">
            <w:pPr>
              <w:widowControl w:val="0"/>
              <w:autoSpaceDE w:val="0"/>
              <w:contextualSpacing/>
              <w:rPr>
                <w:rFonts w:eastAsia="Times New Roman"/>
                <w:sz w:val="28"/>
                <w:szCs w:val="28"/>
              </w:rPr>
            </w:pPr>
          </w:p>
        </w:tc>
        <w:tc>
          <w:tcPr>
            <w:tcW w:w="2229" w:type="dxa"/>
            <w:tcBorders>
              <w:top w:val="single" w:sz="4" w:space="0" w:color="000000"/>
              <w:left w:val="single" w:sz="4" w:space="0" w:color="000000"/>
              <w:bottom w:val="single" w:sz="4" w:space="0" w:color="000000"/>
              <w:right w:val="nil"/>
            </w:tcBorders>
            <w:shd w:val="clear" w:color="auto" w:fill="auto"/>
            <w:tcMar>
              <w:left w:w="103" w:type="dxa"/>
            </w:tcMar>
          </w:tcPr>
          <w:p w14:paraId="2873B1FD" w14:textId="77777777" w:rsidR="00E52171" w:rsidRPr="006242B3" w:rsidRDefault="00E52171" w:rsidP="002922A9">
            <w:pPr>
              <w:widowControl w:val="0"/>
              <w:autoSpaceDE w:val="0"/>
              <w:snapToGrid w:val="0"/>
              <w:contextualSpacing/>
              <w:jc w:val="center"/>
              <w:rPr>
                <w:rFonts w:eastAsia="Times New Roman"/>
                <w:sz w:val="28"/>
                <w:szCs w:val="28"/>
              </w:rPr>
            </w:pPr>
          </w:p>
          <w:p w14:paraId="797FF852" w14:textId="77777777" w:rsidR="00E52171" w:rsidRPr="006242B3" w:rsidRDefault="00E52171" w:rsidP="002922A9">
            <w:pPr>
              <w:widowControl w:val="0"/>
              <w:autoSpaceDE w:val="0"/>
              <w:contextualSpacing/>
              <w:jc w:val="center"/>
              <w:rPr>
                <w:rFonts w:eastAsia="Times New Roman"/>
                <w:sz w:val="28"/>
                <w:szCs w:val="28"/>
              </w:rPr>
            </w:pPr>
          </w:p>
          <w:p w14:paraId="3D665195" w14:textId="77777777" w:rsidR="00E52171" w:rsidRPr="006242B3" w:rsidRDefault="00E52171" w:rsidP="002922A9">
            <w:pPr>
              <w:widowControl w:val="0"/>
              <w:autoSpaceDE w:val="0"/>
              <w:contextualSpacing/>
              <w:jc w:val="center"/>
              <w:rPr>
                <w:rFonts w:eastAsia="Times New Roman"/>
                <w:sz w:val="28"/>
                <w:szCs w:val="28"/>
              </w:rPr>
            </w:pPr>
          </w:p>
          <w:p w14:paraId="19549B45" w14:textId="77777777" w:rsidR="00E52171" w:rsidRPr="006242B3" w:rsidRDefault="00E52171" w:rsidP="002922A9">
            <w:pPr>
              <w:widowControl w:val="0"/>
              <w:autoSpaceDE w:val="0"/>
              <w:contextualSpacing/>
              <w:jc w:val="center"/>
              <w:rPr>
                <w:rFonts w:eastAsia="Times New Roman"/>
                <w:sz w:val="28"/>
                <w:szCs w:val="28"/>
              </w:rPr>
            </w:pPr>
          </w:p>
          <w:p w14:paraId="5DD56D3F" w14:textId="2BBB5A81" w:rsidR="00E52171" w:rsidRPr="001E48D0" w:rsidRDefault="001E48D0" w:rsidP="002922A9">
            <w:pPr>
              <w:widowControl w:val="0"/>
              <w:autoSpaceDE w:val="0"/>
              <w:contextualSpacing/>
              <w:jc w:val="center"/>
              <w:rPr>
                <w:rFonts w:eastAsia="Times New Roman"/>
                <w:sz w:val="28"/>
                <w:szCs w:val="28"/>
                <w:lang w:val="en-US"/>
              </w:rPr>
            </w:pPr>
            <w:r>
              <w:rPr>
                <w:rFonts w:eastAsia="Times New Roman"/>
                <w:sz w:val="28"/>
                <w:szCs w:val="28"/>
                <w:lang w:val="en-US"/>
              </w:rPr>
              <w:t>10458</w:t>
            </w:r>
          </w:p>
          <w:p w14:paraId="5FCCF927" w14:textId="74187D7D" w:rsidR="00E52171" w:rsidRPr="001E48D0" w:rsidRDefault="001E48D0" w:rsidP="002922A9">
            <w:pPr>
              <w:widowControl w:val="0"/>
              <w:autoSpaceDE w:val="0"/>
              <w:contextualSpacing/>
              <w:jc w:val="center"/>
              <w:rPr>
                <w:rFonts w:eastAsia="Times New Roman"/>
                <w:sz w:val="28"/>
                <w:szCs w:val="28"/>
                <w:lang w:val="en-US"/>
              </w:rPr>
            </w:pPr>
            <w:r>
              <w:rPr>
                <w:rFonts w:eastAsia="Times New Roman"/>
                <w:sz w:val="28"/>
                <w:szCs w:val="28"/>
                <w:lang w:val="en-US"/>
              </w:rPr>
              <w:t>10882</w:t>
            </w:r>
          </w:p>
          <w:p w14:paraId="557F4341" w14:textId="24053DC8" w:rsidR="00E52171" w:rsidRPr="001E48D0" w:rsidRDefault="001E48D0" w:rsidP="002922A9">
            <w:pPr>
              <w:widowControl w:val="0"/>
              <w:autoSpaceDE w:val="0"/>
              <w:contextualSpacing/>
              <w:jc w:val="center"/>
              <w:rPr>
                <w:rFonts w:eastAsia="Times New Roman"/>
                <w:sz w:val="28"/>
                <w:szCs w:val="28"/>
                <w:lang w:val="en-US"/>
              </w:rPr>
            </w:pPr>
            <w:r>
              <w:rPr>
                <w:rFonts w:eastAsia="Times New Roman"/>
                <w:sz w:val="28"/>
                <w:szCs w:val="28"/>
                <w:lang w:val="en-US"/>
              </w:rPr>
              <w:t>11424</w:t>
            </w:r>
          </w:p>
          <w:p w14:paraId="0E43F8A5" w14:textId="6AB1C655" w:rsidR="00E52171" w:rsidRPr="001E48D0" w:rsidRDefault="00B329A1" w:rsidP="002922A9">
            <w:pPr>
              <w:widowControl w:val="0"/>
              <w:autoSpaceDE w:val="0"/>
              <w:contextualSpacing/>
              <w:jc w:val="center"/>
              <w:rPr>
                <w:rFonts w:eastAsia="Times New Roman"/>
                <w:sz w:val="28"/>
                <w:szCs w:val="28"/>
                <w:lang w:val="en-US"/>
              </w:rPr>
            </w:pPr>
            <w:r w:rsidRPr="006242B3">
              <w:rPr>
                <w:rFonts w:eastAsia="Times New Roman"/>
                <w:sz w:val="28"/>
                <w:szCs w:val="28"/>
              </w:rPr>
              <w:t>1</w:t>
            </w:r>
            <w:r w:rsidR="001E48D0">
              <w:rPr>
                <w:rFonts w:eastAsia="Times New Roman"/>
                <w:sz w:val="28"/>
                <w:szCs w:val="28"/>
                <w:lang w:val="en-US"/>
              </w:rPr>
              <w:t>2098</w:t>
            </w:r>
          </w:p>
          <w:p w14:paraId="60A69839" w14:textId="328484B5" w:rsidR="00E52171" w:rsidRPr="001E48D0" w:rsidRDefault="00B329A1" w:rsidP="002922A9">
            <w:pPr>
              <w:widowControl w:val="0"/>
              <w:autoSpaceDE w:val="0"/>
              <w:contextualSpacing/>
              <w:jc w:val="center"/>
              <w:rPr>
                <w:rFonts w:eastAsia="Times New Roman"/>
                <w:sz w:val="28"/>
                <w:szCs w:val="28"/>
                <w:lang w:val="en-US"/>
              </w:rPr>
            </w:pPr>
            <w:r w:rsidRPr="006242B3">
              <w:rPr>
                <w:rFonts w:eastAsia="Times New Roman"/>
                <w:sz w:val="28"/>
                <w:szCs w:val="28"/>
              </w:rPr>
              <w:t>1</w:t>
            </w:r>
            <w:r w:rsidR="00436909">
              <w:rPr>
                <w:rFonts w:eastAsia="Times New Roman"/>
                <w:sz w:val="28"/>
                <w:szCs w:val="28"/>
              </w:rPr>
              <w:t>2</w:t>
            </w:r>
            <w:r w:rsidR="001E48D0">
              <w:rPr>
                <w:rFonts w:eastAsia="Times New Roman"/>
                <w:sz w:val="28"/>
                <w:szCs w:val="28"/>
                <w:lang w:val="en-US"/>
              </w:rPr>
              <w:t>697</w:t>
            </w:r>
          </w:p>
          <w:p w14:paraId="722AAB14" w14:textId="77777777" w:rsidR="00E52171" w:rsidRPr="006242B3" w:rsidRDefault="00E52171" w:rsidP="002922A9">
            <w:pPr>
              <w:widowControl w:val="0"/>
              <w:autoSpaceDE w:val="0"/>
              <w:contextualSpacing/>
              <w:rPr>
                <w:rFonts w:eastAsia="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F21F71"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художник-декоратор; художник-фотограф; фотограф;</w:t>
            </w:r>
            <w:r w:rsidR="00090BFB" w:rsidRPr="006242B3">
              <w:rPr>
                <w:rFonts w:eastAsia="Times New Roman"/>
                <w:sz w:val="28"/>
                <w:szCs w:val="28"/>
              </w:rPr>
              <w:t xml:space="preserve"> </w:t>
            </w:r>
            <w:r w:rsidRPr="006242B3">
              <w:rPr>
                <w:rFonts w:eastAsia="Times New Roman"/>
                <w:sz w:val="28"/>
                <w:szCs w:val="28"/>
              </w:rPr>
              <w:t xml:space="preserve">аккомпаниатор-концертмейстер; библиотекарь; методист: библиотеки, клубного учреждения и других аналогичных учреждений и организаций; звукооператор; специалист по методике клубной работы </w:t>
            </w:r>
          </w:p>
        </w:tc>
      </w:tr>
      <w:tr w:rsidR="00E52171" w:rsidRPr="006242B3" w14:paraId="7F330C25" w14:textId="77777777" w:rsidTr="00507070">
        <w:tc>
          <w:tcPr>
            <w:tcW w:w="3725" w:type="dxa"/>
            <w:tcBorders>
              <w:top w:val="single" w:sz="4" w:space="0" w:color="000000"/>
              <w:left w:val="single" w:sz="4" w:space="0" w:color="000000"/>
              <w:bottom w:val="single" w:sz="4" w:space="0" w:color="000000"/>
              <w:right w:val="nil"/>
            </w:tcBorders>
            <w:shd w:val="clear" w:color="auto" w:fill="auto"/>
            <w:tcMar>
              <w:left w:w="103" w:type="dxa"/>
            </w:tcMar>
          </w:tcPr>
          <w:p w14:paraId="728871AB"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ПКГ «Должности руководящего состава учреждений культуры, искусства и кинематографии»:</w:t>
            </w:r>
          </w:p>
          <w:p w14:paraId="777DA694"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без категории</w:t>
            </w:r>
          </w:p>
          <w:p w14:paraId="2A6C668A"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2-я категория</w:t>
            </w:r>
          </w:p>
          <w:p w14:paraId="1BA68FD5"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1-я категория</w:t>
            </w:r>
          </w:p>
          <w:p w14:paraId="5FE88DBB"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высшая категория</w:t>
            </w:r>
          </w:p>
        </w:tc>
        <w:tc>
          <w:tcPr>
            <w:tcW w:w="2229" w:type="dxa"/>
            <w:tcBorders>
              <w:top w:val="single" w:sz="4" w:space="0" w:color="000000"/>
              <w:left w:val="single" w:sz="4" w:space="0" w:color="000000"/>
              <w:bottom w:val="single" w:sz="4" w:space="0" w:color="000000"/>
              <w:right w:val="nil"/>
            </w:tcBorders>
            <w:shd w:val="clear" w:color="auto" w:fill="auto"/>
            <w:tcMar>
              <w:left w:w="103" w:type="dxa"/>
            </w:tcMar>
          </w:tcPr>
          <w:p w14:paraId="77923757" w14:textId="77777777" w:rsidR="00E52171" w:rsidRPr="006242B3" w:rsidRDefault="00E52171" w:rsidP="002922A9">
            <w:pPr>
              <w:widowControl w:val="0"/>
              <w:autoSpaceDE w:val="0"/>
              <w:snapToGrid w:val="0"/>
              <w:contextualSpacing/>
              <w:jc w:val="center"/>
              <w:rPr>
                <w:rFonts w:eastAsia="Times New Roman"/>
                <w:sz w:val="28"/>
                <w:szCs w:val="28"/>
              </w:rPr>
            </w:pPr>
          </w:p>
          <w:p w14:paraId="3F6200D6" w14:textId="77777777" w:rsidR="00E52171" w:rsidRPr="006242B3" w:rsidRDefault="00E52171" w:rsidP="002922A9">
            <w:pPr>
              <w:widowControl w:val="0"/>
              <w:autoSpaceDE w:val="0"/>
              <w:contextualSpacing/>
              <w:jc w:val="center"/>
              <w:rPr>
                <w:rFonts w:eastAsia="Times New Roman"/>
                <w:sz w:val="28"/>
                <w:szCs w:val="28"/>
              </w:rPr>
            </w:pPr>
          </w:p>
          <w:p w14:paraId="2DC6F1E0" w14:textId="77777777" w:rsidR="00E52171" w:rsidRPr="006242B3" w:rsidRDefault="00E52171" w:rsidP="002922A9">
            <w:pPr>
              <w:widowControl w:val="0"/>
              <w:autoSpaceDE w:val="0"/>
              <w:contextualSpacing/>
              <w:jc w:val="center"/>
              <w:rPr>
                <w:rFonts w:eastAsia="Times New Roman"/>
                <w:sz w:val="28"/>
                <w:szCs w:val="28"/>
              </w:rPr>
            </w:pPr>
          </w:p>
          <w:p w14:paraId="4439F9F0" w14:textId="77777777" w:rsidR="00E52171" w:rsidRPr="006242B3" w:rsidRDefault="00E52171" w:rsidP="002922A9">
            <w:pPr>
              <w:widowControl w:val="0"/>
              <w:autoSpaceDE w:val="0"/>
              <w:contextualSpacing/>
              <w:jc w:val="center"/>
              <w:rPr>
                <w:rFonts w:eastAsia="Times New Roman"/>
                <w:sz w:val="28"/>
                <w:szCs w:val="28"/>
              </w:rPr>
            </w:pPr>
          </w:p>
          <w:p w14:paraId="7F3644AD" w14:textId="77777777" w:rsidR="00E52171" w:rsidRPr="006242B3" w:rsidRDefault="00E52171" w:rsidP="002922A9">
            <w:pPr>
              <w:widowControl w:val="0"/>
              <w:autoSpaceDE w:val="0"/>
              <w:contextualSpacing/>
              <w:jc w:val="center"/>
              <w:rPr>
                <w:rFonts w:eastAsia="Times New Roman"/>
                <w:sz w:val="28"/>
                <w:szCs w:val="28"/>
              </w:rPr>
            </w:pPr>
          </w:p>
          <w:p w14:paraId="5FF58E8B" w14:textId="3469B677" w:rsidR="00E52171" w:rsidRPr="00F105C4" w:rsidRDefault="00B329A1" w:rsidP="002922A9">
            <w:pPr>
              <w:widowControl w:val="0"/>
              <w:autoSpaceDE w:val="0"/>
              <w:contextualSpacing/>
              <w:jc w:val="center"/>
              <w:rPr>
                <w:rFonts w:eastAsia="Times New Roman"/>
                <w:sz w:val="28"/>
                <w:szCs w:val="28"/>
                <w:lang w:val="en-US"/>
              </w:rPr>
            </w:pPr>
            <w:r w:rsidRPr="006242B3">
              <w:rPr>
                <w:rFonts w:eastAsia="Times New Roman"/>
                <w:sz w:val="28"/>
                <w:szCs w:val="28"/>
              </w:rPr>
              <w:t>1</w:t>
            </w:r>
            <w:r w:rsidR="00F105C4">
              <w:rPr>
                <w:rFonts w:eastAsia="Times New Roman"/>
                <w:sz w:val="28"/>
                <w:szCs w:val="28"/>
                <w:lang w:val="en-US"/>
              </w:rPr>
              <w:t>2697</w:t>
            </w:r>
          </w:p>
          <w:p w14:paraId="6A6A4156" w14:textId="717F777B" w:rsidR="00E52171" w:rsidRPr="00F105C4" w:rsidRDefault="00B329A1" w:rsidP="002922A9">
            <w:pPr>
              <w:widowControl w:val="0"/>
              <w:autoSpaceDE w:val="0"/>
              <w:contextualSpacing/>
              <w:jc w:val="center"/>
              <w:rPr>
                <w:rFonts w:eastAsia="Times New Roman"/>
                <w:sz w:val="28"/>
                <w:szCs w:val="28"/>
                <w:lang w:val="en-US"/>
              </w:rPr>
            </w:pPr>
            <w:r w:rsidRPr="006242B3">
              <w:rPr>
                <w:rFonts w:eastAsia="Times New Roman"/>
                <w:sz w:val="28"/>
                <w:szCs w:val="28"/>
              </w:rPr>
              <w:t>1</w:t>
            </w:r>
            <w:r w:rsidR="00F105C4">
              <w:rPr>
                <w:rFonts w:eastAsia="Times New Roman"/>
                <w:sz w:val="28"/>
                <w:szCs w:val="28"/>
                <w:lang w:val="en-US"/>
              </w:rPr>
              <w:t>3338</w:t>
            </w:r>
          </w:p>
          <w:p w14:paraId="09596E17" w14:textId="2211A542" w:rsidR="00E52171" w:rsidRPr="00F105C4" w:rsidRDefault="00B329A1" w:rsidP="002922A9">
            <w:pPr>
              <w:widowControl w:val="0"/>
              <w:autoSpaceDE w:val="0"/>
              <w:contextualSpacing/>
              <w:jc w:val="center"/>
              <w:rPr>
                <w:rFonts w:eastAsia="Times New Roman"/>
                <w:sz w:val="28"/>
                <w:szCs w:val="28"/>
                <w:lang w:val="en-US"/>
              </w:rPr>
            </w:pPr>
            <w:r w:rsidRPr="006242B3">
              <w:rPr>
                <w:rFonts w:eastAsia="Times New Roman"/>
                <w:sz w:val="28"/>
                <w:szCs w:val="28"/>
              </w:rPr>
              <w:t>1</w:t>
            </w:r>
            <w:r w:rsidR="00F105C4">
              <w:rPr>
                <w:rFonts w:eastAsia="Times New Roman"/>
                <w:sz w:val="28"/>
                <w:szCs w:val="28"/>
                <w:lang w:val="en-US"/>
              </w:rPr>
              <w:t>4004</w:t>
            </w:r>
          </w:p>
          <w:p w14:paraId="46E126C5" w14:textId="011828D1" w:rsidR="00E52171" w:rsidRPr="00F105C4" w:rsidRDefault="00B329A1" w:rsidP="002922A9">
            <w:pPr>
              <w:widowControl w:val="0"/>
              <w:autoSpaceDE w:val="0"/>
              <w:contextualSpacing/>
              <w:jc w:val="center"/>
              <w:rPr>
                <w:rFonts w:eastAsia="Times New Roman"/>
                <w:sz w:val="28"/>
                <w:szCs w:val="28"/>
                <w:lang w:val="en-US"/>
              </w:rPr>
            </w:pPr>
            <w:r w:rsidRPr="006242B3">
              <w:rPr>
                <w:rFonts w:eastAsia="Times New Roman"/>
                <w:sz w:val="28"/>
                <w:szCs w:val="28"/>
              </w:rPr>
              <w:t>1</w:t>
            </w:r>
            <w:r w:rsidR="00F105C4">
              <w:rPr>
                <w:rFonts w:eastAsia="Times New Roman"/>
                <w:sz w:val="28"/>
                <w:szCs w:val="28"/>
                <w:lang w:val="en-US"/>
              </w:rPr>
              <w:t>5403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9392B"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звукорежиссер; руководитель клубного формирования – любительского объединения, студии, коллектива самодеятельного искусства, клуба по интересам; руководитель детского сектора</w:t>
            </w:r>
          </w:p>
        </w:tc>
      </w:tr>
    </w:tbl>
    <w:p w14:paraId="6465EC5D" w14:textId="77777777" w:rsidR="00E52171" w:rsidRPr="006242B3" w:rsidRDefault="00E52171" w:rsidP="002922A9">
      <w:pPr>
        <w:widowControl w:val="0"/>
        <w:autoSpaceDE w:val="0"/>
        <w:ind w:firstLine="709"/>
        <w:contextualSpacing/>
        <w:jc w:val="both"/>
        <w:rPr>
          <w:rFonts w:eastAsia="Times New Roman"/>
          <w:sz w:val="28"/>
          <w:szCs w:val="28"/>
        </w:rPr>
      </w:pPr>
    </w:p>
    <w:p w14:paraId="35298E9E"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2.2.</w:t>
      </w:r>
      <w:r w:rsidR="00E7638B" w:rsidRPr="006242B3">
        <w:rPr>
          <w:rFonts w:eastAsia="Times New Roman"/>
          <w:sz w:val="28"/>
          <w:szCs w:val="28"/>
        </w:rPr>
        <w:t>2</w:t>
      </w:r>
      <w:r w:rsidRPr="006242B3">
        <w:rPr>
          <w:rFonts w:eastAsia="Times New Roman"/>
          <w:sz w:val="28"/>
          <w:szCs w:val="28"/>
        </w:rPr>
        <w:t xml:space="preserve">. Минимальные размеры должностных окладов работников, занимающих должности руководителей структурных подразделений, специалистов и служащих, </w:t>
      </w:r>
      <w:r w:rsidR="004D5E86" w:rsidRPr="006242B3">
        <w:rPr>
          <w:rFonts w:eastAsia="Times New Roman"/>
          <w:sz w:val="28"/>
          <w:szCs w:val="28"/>
        </w:rPr>
        <w:t xml:space="preserve">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работников, занимающих общеотраслевые должностных окладов </w:t>
      </w:r>
      <w:r w:rsidR="0013478E" w:rsidRPr="006242B3">
        <w:rPr>
          <w:rFonts w:eastAsia="Times New Roman"/>
          <w:sz w:val="28"/>
          <w:szCs w:val="28"/>
        </w:rPr>
        <w:t>работников, занимающих</w:t>
      </w:r>
      <w:r w:rsidR="004D5E86" w:rsidRPr="006242B3">
        <w:rPr>
          <w:rFonts w:eastAsia="Times New Roman"/>
          <w:sz w:val="28"/>
          <w:szCs w:val="28"/>
        </w:rPr>
        <w:t xml:space="preserve"> общеотраслевые должности руководителей структурных подразделений, специалистов и служащих, по ПКГ </w:t>
      </w:r>
      <w:r w:rsidRPr="006242B3">
        <w:rPr>
          <w:rFonts w:eastAsia="Times New Roman"/>
          <w:sz w:val="28"/>
          <w:szCs w:val="28"/>
        </w:rPr>
        <w:t xml:space="preserve">приведены в таблице № </w:t>
      </w:r>
      <w:r w:rsidR="00E7638B" w:rsidRPr="006242B3">
        <w:rPr>
          <w:rFonts w:eastAsia="Times New Roman"/>
          <w:sz w:val="28"/>
          <w:szCs w:val="28"/>
        </w:rPr>
        <w:t>2</w:t>
      </w:r>
      <w:r w:rsidRPr="006242B3">
        <w:rPr>
          <w:rFonts w:eastAsia="Times New Roman"/>
          <w:sz w:val="28"/>
          <w:szCs w:val="28"/>
        </w:rPr>
        <w:t>.</w:t>
      </w:r>
    </w:p>
    <w:p w14:paraId="16510D48" w14:textId="77777777" w:rsidR="00E52171" w:rsidRPr="006242B3" w:rsidRDefault="000E466B" w:rsidP="002922A9">
      <w:pPr>
        <w:widowControl w:val="0"/>
        <w:autoSpaceDE w:val="0"/>
        <w:ind w:firstLine="709"/>
        <w:contextualSpacing/>
        <w:jc w:val="right"/>
        <w:rPr>
          <w:rFonts w:eastAsia="Times New Roman"/>
          <w:sz w:val="28"/>
          <w:szCs w:val="28"/>
        </w:rPr>
      </w:pPr>
      <w:r w:rsidRPr="006242B3">
        <w:rPr>
          <w:rFonts w:eastAsia="Times New Roman"/>
          <w:sz w:val="28"/>
          <w:szCs w:val="28"/>
        </w:rPr>
        <w:t xml:space="preserve">Таблица № </w:t>
      </w:r>
      <w:r w:rsidR="00E7638B" w:rsidRPr="006242B3">
        <w:rPr>
          <w:rFonts w:eastAsia="Times New Roman"/>
          <w:sz w:val="28"/>
          <w:szCs w:val="28"/>
        </w:rPr>
        <w:t>2</w:t>
      </w:r>
    </w:p>
    <w:p w14:paraId="3E773A61" w14:textId="77777777" w:rsidR="00E52171" w:rsidRPr="006242B3" w:rsidRDefault="00E52171" w:rsidP="002922A9">
      <w:pPr>
        <w:widowControl w:val="0"/>
        <w:autoSpaceDE w:val="0"/>
        <w:ind w:firstLine="709"/>
        <w:contextualSpacing/>
        <w:jc w:val="right"/>
        <w:rPr>
          <w:rFonts w:eastAsia="Times New Roman"/>
          <w:sz w:val="28"/>
          <w:szCs w:val="28"/>
        </w:rPr>
      </w:pPr>
    </w:p>
    <w:p w14:paraId="7F07700E" w14:textId="77777777" w:rsidR="002922A9" w:rsidRDefault="0012725C" w:rsidP="002922A9">
      <w:pPr>
        <w:widowControl w:val="0"/>
        <w:autoSpaceDE w:val="0"/>
        <w:contextualSpacing/>
        <w:jc w:val="center"/>
        <w:rPr>
          <w:rFonts w:eastAsia="Times New Roman"/>
          <w:sz w:val="28"/>
          <w:szCs w:val="28"/>
        </w:rPr>
      </w:pPr>
      <w:r w:rsidRPr="006242B3">
        <w:rPr>
          <w:rFonts w:eastAsia="Times New Roman"/>
          <w:sz w:val="28"/>
          <w:szCs w:val="28"/>
        </w:rPr>
        <w:t>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w:t>
      </w:r>
    </w:p>
    <w:p w14:paraId="5B62BA9A" w14:textId="77777777" w:rsidR="00F63921" w:rsidRDefault="00F63921" w:rsidP="002922A9">
      <w:pPr>
        <w:widowControl w:val="0"/>
        <w:autoSpaceDE w:val="0"/>
        <w:contextualSpacing/>
        <w:jc w:val="center"/>
        <w:rPr>
          <w:rFonts w:eastAsia="Times New Roman"/>
          <w:sz w:val="28"/>
          <w:szCs w:val="28"/>
        </w:rPr>
      </w:pPr>
    </w:p>
    <w:tbl>
      <w:tblPr>
        <w:tblW w:w="9356" w:type="dxa"/>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828"/>
        <w:gridCol w:w="2765"/>
        <w:gridCol w:w="2763"/>
      </w:tblGrid>
      <w:tr w:rsidR="0013478E" w:rsidRPr="006242B3" w14:paraId="12D11801" w14:textId="77777777" w:rsidTr="00507070">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759D86F9" w14:textId="77777777" w:rsidR="0013478E" w:rsidRPr="006242B3" w:rsidRDefault="0013478E" w:rsidP="00F63921">
            <w:pPr>
              <w:widowControl w:val="0"/>
              <w:suppressAutoHyphens w:val="0"/>
              <w:autoSpaceDE w:val="0"/>
              <w:jc w:val="center"/>
              <w:rPr>
                <w:sz w:val="28"/>
                <w:szCs w:val="28"/>
              </w:rPr>
            </w:pPr>
            <w:r w:rsidRPr="006242B3">
              <w:rPr>
                <w:sz w:val="28"/>
                <w:szCs w:val="28"/>
              </w:rPr>
              <w:lastRenderedPageBreak/>
              <w:t>Профессиональные квалификационные группы</w:t>
            </w:r>
          </w:p>
        </w:tc>
        <w:tc>
          <w:tcPr>
            <w:tcW w:w="2765" w:type="dxa"/>
            <w:tcBorders>
              <w:top w:val="single" w:sz="4" w:space="0" w:color="000000"/>
              <w:left w:val="single" w:sz="4" w:space="0" w:color="000000"/>
              <w:bottom w:val="single" w:sz="4" w:space="0" w:color="000000"/>
              <w:right w:val="nil"/>
            </w:tcBorders>
            <w:shd w:val="clear" w:color="auto" w:fill="auto"/>
            <w:tcMar>
              <w:left w:w="103" w:type="dxa"/>
            </w:tcMar>
          </w:tcPr>
          <w:p w14:paraId="37500747" w14:textId="77777777" w:rsidR="0013478E" w:rsidRPr="006242B3" w:rsidRDefault="0013478E" w:rsidP="00F63921">
            <w:pPr>
              <w:widowControl w:val="0"/>
              <w:suppressAutoHyphens w:val="0"/>
              <w:autoSpaceDE w:val="0"/>
              <w:jc w:val="center"/>
              <w:rPr>
                <w:sz w:val="28"/>
                <w:szCs w:val="28"/>
              </w:rPr>
            </w:pPr>
            <w:r w:rsidRPr="006242B3">
              <w:rPr>
                <w:sz w:val="28"/>
                <w:szCs w:val="28"/>
              </w:rPr>
              <w:t xml:space="preserve">Минимальный размер </w:t>
            </w:r>
            <w:r w:rsidR="001474E7" w:rsidRPr="006242B3">
              <w:rPr>
                <w:sz w:val="28"/>
                <w:szCs w:val="28"/>
              </w:rPr>
              <w:t>должностного оклада</w:t>
            </w:r>
            <w:r w:rsidRPr="006242B3">
              <w:rPr>
                <w:sz w:val="28"/>
                <w:szCs w:val="28"/>
              </w:rPr>
              <w:t xml:space="preserve"> (рублей)</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33FC59" w14:textId="77777777" w:rsidR="0013478E" w:rsidRPr="006242B3" w:rsidRDefault="0013478E" w:rsidP="00F63921">
            <w:pPr>
              <w:widowControl w:val="0"/>
              <w:suppressAutoHyphens w:val="0"/>
              <w:autoSpaceDE w:val="0"/>
              <w:jc w:val="center"/>
              <w:rPr>
                <w:sz w:val="28"/>
                <w:szCs w:val="28"/>
              </w:rPr>
            </w:pPr>
            <w:r w:rsidRPr="006242B3">
              <w:rPr>
                <w:sz w:val="28"/>
                <w:szCs w:val="28"/>
              </w:rPr>
              <w:t xml:space="preserve">Наименование </w:t>
            </w:r>
          </w:p>
          <w:p w14:paraId="296495BC" w14:textId="77777777" w:rsidR="0013478E" w:rsidRPr="006242B3" w:rsidRDefault="0013478E" w:rsidP="00F63921">
            <w:pPr>
              <w:widowControl w:val="0"/>
              <w:suppressAutoHyphens w:val="0"/>
              <w:autoSpaceDE w:val="0"/>
              <w:jc w:val="center"/>
              <w:rPr>
                <w:sz w:val="28"/>
                <w:szCs w:val="28"/>
              </w:rPr>
            </w:pPr>
            <w:r w:rsidRPr="006242B3">
              <w:rPr>
                <w:sz w:val="28"/>
                <w:szCs w:val="28"/>
              </w:rPr>
              <w:t>должности</w:t>
            </w:r>
          </w:p>
        </w:tc>
      </w:tr>
      <w:tr w:rsidR="0013478E" w:rsidRPr="006242B3" w14:paraId="26CD469C" w14:textId="77777777" w:rsidTr="00507070">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7A929582" w14:textId="77777777" w:rsidR="0013478E" w:rsidRPr="006242B3" w:rsidRDefault="0013478E" w:rsidP="00F63921">
            <w:pPr>
              <w:widowControl w:val="0"/>
              <w:suppressAutoHyphens w:val="0"/>
              <w:autoSpaceDE w:val="0"/>
              <w:jc w:val="center"/>
              <w:rPr>
                <w:sz w:val="28"/>
                <w:szCs w:val="28"/>
              </w:rPr>
            </w:pPr>
            <w:r w:rsidRPr="006242B3">
              <w:rPr>
                <w:sz w:val="28"/>
                <w:szCs w:val="28"/>
              </w:rPr>
              <w:t>1</w:t>
            </w:r>
          </w:p>
        </w:tc>
        <w:tc>
          <w:tcPr>
            <w:tcW w:w="2765" w:type="dxa"/>
            <w:tcBorders>
              <w:top w:val="single" w:sz="4" w:space="0" w:color="000000"/>
              <w:left w:val="single" w:sz="4" w:space="0" w:color="000000"/>
              <w:bottom w:val="single" w:sz="4" w:space="0" w:color="000000"/>
              <w:right w:val="nil"/>
            </w:tcBorders>
            <w:shd w:val="clear" w:color="auto" w:fill="auto"/>
            <w:tcMar>
              <w:left w:w="103" w:type="dxa"/>
            </w:tcMar>
          </w:tcPr>
          <w:p w14:paraId="647E9070" w14:textId="77777777" w:rsidR="0013478E" w:rsidRPr="006242B3" w:rsidRDefault="0013478E" w:rsidP="00F63921">
            <w:pPr>
              <w:widowControl w:val="0"/>
              <w:suppressAutoHyphens w:val="0"/>
              <w:autoSpaceDE w:val="0"/>
              <w:jc w:val="center"/>
              <w:rPr>
                <w:sz w:val="28"/>
                <w:szCs w:val="28"/>
              </w:rPr>
            </w:pPr>
            <w:r w:rsidRPr="006242B3">
              <w:rPr>
                <w:sz w:val="28"/>
                <w:szCs w:val="28"/>
              </w:rPr>
              <w:t>2</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780E66" w14:textId="77777777" w:rsidR="0013478E" w:rsidRPr="006242B3" w:rsidRDefault="0013478E" w:rsidP="00F63921">
            <w:pPr>
              <w:widowControl w:val="0"/>
              <w:suppressAutoHyphens w:val="0"/>
              <w:autoSpaceDE w:val="0"/>
              <w:jc w:val="center"/>
              <w:rPr>
                <w:sz w:val="28"/>
                <w:szCs w:val="28"/>
              </w:rPr>
            </w:pPr>
            <w:r w:rsidRPr="006242B3">
              <w:rPr>
                <w:sz w:val="28"/>
                <w:szCs w:val="28"/>
              </w:rPr>
              <w:t>3</w:t>
            </w:r>
          </w:p>
        </w:tc>
      </w:tr>
      <w:tr w:rsidR="0042666D" w:rsidRPr="006242B3" w14:paraId="30824526" w14:textId="77777777" w:rsidTr="00507070">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2C1A8333" w14:textId="77777777" w:rsidR="0042666D" w:rsidRPr="006242B3" w:rsidRDefault="0042666D" w:rsidP="00F63921">
            <w:pPr>
              <w:widowControl w:val="0"/>
              <w:suppressAutoHyphens w:val="0"/>
              <w:autoSpaceDE w:val="0"/>
              <w:rPr>
                <w:sz w:val="28"/>
                <w:szCs w:val="28"/>
              </w:rPr>
            </w:pPr>
            <w:r w:rsidRPr="006242B3">
              <w:rPr>
                <w:sz w:val="28"/>
                <w:szCs w:val="28"/>
              </w:rPr>
              <w:t>ПКГ «Общеотраслевые должности служащих второго уровня»:</w:t>
            </w:r>
          </w:p>
          <w:p w14:paraId="1027FBAB" w14:textId="77777777" w:rsidR="0042666D" w:rsidRPr="006242B3" w:rsidRDefault="0042666D" w:rsidP="00F63921">
            <w:pPr>
              <w:widowControl w:val="0"/>
              <w:suppressAutoHyphens w:val="0"/>
              <w:autoSpaceDE w:val="0"/>
              <w:rPr>
                <w:sz w:val="28"/>
                <w:szCs w:val="28"/>
              </w:rPr>
            </w:pPr>
          </w:p>
          <w:p w14:paraId="68EE952D" w14:textId="77777777" w:rsidR="0042666D" w:rsidRPr="006242B3" w:rsidRDefault="0042666D" w:rsidP="00F63921">
            <w:pPr>
              <w:widowControl w:val="0"/>
              <w:suppressAutoHyphens w:val="0"/>
              <w:autoSpaceDE w:val="0"/>
              <w:rPr>
                <w:sz w:val="28"/>
                <w:szCs w:val="28"/>
              </w:rPr>
            </w:pPr>
            <w:r w:rsidRPr="006242B3">
              <w:rPr>
                <w:sz w:val="28"/>
                <w:szCs w:val="28"/>
              </w:rPr>
              <w:t>1-й квалификационный уровень</w:t>
            </w:r>
          </w:p>
        </w:tc>
        <w:tc>
          <w:tcPr>
            <w:tcW w:w="2765" w:type="dxa"/>
            <w:tcBorders>
              <w:top w:val="single" w:sz="4" w:space="0" w:color="000000"/>
              <w:left w:val="single" w:sz="4" w:space="0" w:color="000000"/>
              <w:bottom w:val="single" w:sz="4" w:space="0" w:color="000000"/>
              <w:right w:val="nil"/>
            </w:tcBorders>
            <w:shd w:val="clear" w:color="auto" w:fill="auto"/>
            <w:tcMar>
              <w:left w:w="103" w:type="dxa"/>
            </w:tcMar>
          </w:tcPr>
          <w:p w14:paraId="23DDD92F" w14:textId="77777777" w:rsidR="0042666D" w:rsidRPr="006242B3" w:rsidRDefault="0042666D" w:rsidP="00F63921">
            <w:pPr>
              <w:widowControl w:val="0"/>
              <w:suppressAutoHyphens w:val="0"/>
              <w:autoSpaceDE w:val="0"/>
              <w:jc w:val="center"/>
              <w:rPr>
                <w:sz w:val="28"/>
                <w:szCs w:val="28"/>
              </w:rPr>
            </w:pPr>
          </w:p>
          <w:p w14:paraId="10E1A0E4" w14:textId="77777777" w:rsidR="0042666D" w:rsidRPr="006242B3" w:rsidRDefault="0042666D" w:rsidP="00F63921">
            <w:pPr>
              <w:widowControl w:val="0"/>
              <w:suppressAutoHyphens w:val="0"/>
              <w:autoSpaceDE w:val="0"/>
              <w:jc w:val="center"/>
              <w:rPr>
                <w:sz w:val="28"/>
                <w:szCs w:val="28"/>
              </w:rPr>
            </w:pPr>
          </w:p>
          <w:p w14:paraId="3AE602E0" w14:textId="77777777" w:rsidR="0042666D" w:rsidRPr="006242B3" w:rsidRDefault="0042666D" w:rsidP="00F63921">
            <w:pPr>
              <w:widowControl w:val="0"/>
              <w:suppressAutoHyphens w:val="0"/>
              <w:autoSpaceDE w:val="0"/>
              <w:jc w:val="center"/>
              <w:rPr>
                <w:sz w:val="28"/>
                <w:szCs w:val="28"/>
              </w:rPr>
            </w:pPr>
          </w:p>
          <w:p w14:paraId="2509201F" w14:textId="77777777" w:rsidR="0042666D" w:rsidRPr="006242B3" w:rsidRDefault="0042666D" w:rsidP="00F63921">
            <w:pPr>
              <w:widowControl w:val="0"/>
              <w:suppressAutoHyphens w:val="0"/>
              <w:autoSpaceDE w:val="0"/>
              <w:jc w:val="center"/>
              <w:rPr>
                <w:sz w:val="28"/>
                <w:szCs w:val="28"/>
              </w:rPr>
            </w:pPr>
          </w:p>
          <w:p w14:paraId="6A220972" w14:textId="2A881D45" w:rsidR="0042666D" w:rsidRPr="008607E2" w:rsidRDefault="008607E2" w:rsidP="00F63921">
            <w:pPr>
              <w:widowControl w:val="0"/>
              <w:suppressAutoHyphens w:val="0"/>
              <w:autoSpaceDE w:val="0"/>
              <w:jc w:val="center"/>
              <w:rPr>
                <w:sz w:val="28"/>
                <w:szCs w:val="28"/>
                <w:lang w:val="en-US"/>
              </w:rPr>
            </w:pPr>
            <w:r>
              <w:rPr>
                <w:sz w:val="28"/>
                <w:szCs w:val="28"/>
                <w:lang w:val="en-US"/>
              </w:rPr>
              <w:t>7032</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13F7E" w14:textId="77777777" w:rsidR="0042666D" w:rsidRPr="006242B3" w:rsidRDefault="0042666D" w:rsidP="00F63921">
            <w:pPr>
              <w:widowControl w:val="0"/>
              <w:suppressAutoHyphens w:val="0"/>
              <w:autoSpaceDE w:val="0"/>
              <w:rPr>
                <w:sz w:val="28"/>
                <w:szCs w:val="28"/>
              </w:rPr>
            </w:pPr>
          </w:p>
          <w:p w14:paraId="147D9FE4" w14:textId="77777777" w:rsidR="0042666D" w:rsidRPr="006242B3" w:rsidRDefault="0042666D" w:rsidP="00F63921">
            <w:pPr>
              <w:widowControl w:val="0"/>
              <w:suppressAutoHyphens w:val="0"/>
              <w:autoSpaceDE w:val="0"/>
              <w:rPr>
                <w:sz w:val="28"/>
                <w:szCs w:val="28"/>
              </w:rPr>
            </w:pPr>
          </w:p>
          <w:p w14:paraId="326B9C82" w14:textId="77777777" w:rsidR="0042666D" w:rsidRPr="006242B3" w:rsidRDefault="0042666D" w:rsidP="00F63921">
            <w:pPr>
              <w:widowControl w:val="0"/>
              <w:suppressAutoHyphens w:val="0"/>
              <w:autoSpaceDE w:val="0"/>
              <w:rPr>
                <w:sz w:val="28"/>
                <w:szCs w:val="28"/>
              </w:rPr>
            </w:pPr>
          </w:p>
          <w:p w14:paraId="65600748" w14:textId="77777777" w:rsidR="0042666D" w:rsidRPr="006242B3" w:rsidRDefault="0042666D" w:rsidP="00F63921">
            <w:pPr>
              <w:widowControl w:val="0"/>
              <w:suppressAutoHyphens w:val="0"/>
              <w:autoSpaceDE w:val="0"/>
              <w:rPr>
                <w:sz w:val="28"/>
                <w:szCs w:val="28"/>
              </w:rPr>
            </w:pPr>
          </w:p>
          <w:p w14:paraId="3004501D" w14:textId="77777777" w:rsidR="0042666D" w:rsidRPr="006242B3" w:rsidRDefault="0042666D" w:rsidP="00F63921">
            <w:pPr>
              <w:widowControl w:val="0"/>
              <w:suppressAutoHyphens w:val="0"/>
              <w:autoSpaceDE w:val="0"/>
              <w:rPr>
                <w:sz w:val="28"/>
                <w:szCs w:val="28"/>
              </w:rPr>
            </w:pPr>
            <w:r w:rsidRPr="006242B3">
              <w:rPr>
                <w:sz w:val="28"/>
                <w:szCs w:val="28"/>
              </w:rPr>
              <w:t>инспектор по кадрам</w:t>
            </w:r>
          </w:p>
        </w:tc>
      </w:tr>
      <w:tr w:rsidR="0013478E" w:rsidRPr="006242B3" w14:paraId="63EC11E6" w14:textId="77777777" w:rsidTr="00507070">
        <w:trPr>
          <w:trHeight w:val="843"/>
        </w:trPr>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10A389C4" w14:textId="77777777" w:rsidR="0013478E" w:rsidRPr="006242B3" w:rsidRDefault="0013478E" w:rsidP="00F63921">
            <w:pPr>
              <w:widowControl w:val="0"/>
              <w:suppressAutoHyphens w:val="0"/>
              <w:autoSpaceDE w:val="0"/>
              <w:rPr>
                <w:sz w:val="28"/>
                <w:szCs w:val="28"/>
              </w:rPr>
            </w:pPr>
            <w:r w:rsidRPr="006242B3">
              <w:rPr>
                <w:sz w:val="28"/>
                <w:szCs w:val="28"/>
              </w:rPr>
              <w:t>ПКГ «</w:t>
            </w:r>
            <w:r w:rsidR="001474E7" w:rsidRPr="006242B3">
              <w:rPr>
                <w:sz w:val="28"/>
                <w:szCs w:val="28"/>
              </w:rPr>
              <w:t>Общеотраслевые должности служащих третьего уровня</w:t>
            </w:r>
            <w:r w:rsidRPr="006242B3">
              <w:rPr>
                <w:sz w:val="28"/>
                <w:szCs w:val="28"/>
              </w:rPr>
              <w:t>»</w:t>
            </w:r>
          </w:p>
          <w:p w14:paraId="6CE8D833" w14:textId="77777777" w:rsidR="001474E7" w:rsidRPr="006242B3" w:rsidRDefault="001474E7" w:rsidP="00F63921">
            <w:pPr>
              <w:widowControl w:val="0"/>
              <w:suppressAutoHyphens w:val="0"/>
              <w:autoSpaceDE w:val="0"/>
              <w:rPr>
                <w:sz w:val="28"/>
                <w:szCs w:val="28"/>
              </w:rPr>
            </w:pPr>
          </w:p>
          <w:p w14:paraId="3BBB1EFA" w14:textId="77777777" w:rsidR="001474E7" w:rsidRDefault="001474E7" w:rsidP="00F63921">
            <w:pPr>
              <w:widowControl w:val="0"/>
              <w:suppressAutoHyphens w:val="0"/>
              <w:autoSpaceDE w:val="0"/>
              <w:rPr>
                <w:sz w:val="28"/>
                <w:szCs w:val="28"/>
              </w:rPr>
            </w:pPr>
            <w:r w:rsidRPr="006242B3">
              <w:rPr>
                <w:sz w:val="28"/>
                <w:szCs w:val="28"/>
              </w:rPr>
              <w:t>1-й квалификационный уровень</w:t>
            </w:r>
          </w:p>
          <w:p w14:paraId="14A03FCE" w14:textId="77777777" w:rsidR="00F63921" w:rsidRPr="006242B3" w:rsidRDefault="00F63921" w:rsidP="00F63921">
            <w:pPr>
              <w:widowControl w:val="0"/>
              <w:suppressAutoHyphens w:val="0"/>
              <w:autoSpaceDE w:val="0"/>
              <w:rPr>
                <w:sz w:val="28"/>
                <w:szCs w:val="28"/>
              </w:rPr>
            </w:pPr>
          </w:p>
          <w:p w14:paraId="62BC7349" w14:textId="77777777" w:rsidR="001474E7" w:rsidRPr="006242B3" w:rsidRDefault="0091024E" w:rsidP="00F63921">
            <w:pPr>
              <w:widowControl w:val="0"/>
              <w:suppressAutoHyphens w:val="0"/>
              <w:autoSpaceDE w:val="0"/>
              <w:rPr>
                <w:sz w:val="28"/>
                <w:szCs w:val="28"/>
              </w:rPr>
            </w:pPr>
            <w:r w:rsidRPr="006242B3">
              <w:rPr>
                <w:sz w:val="28"/>
                <w:szCs w:val="28"/>
              </w:rPr>
              <w:t>5-й квалификационный уровень</w:t>
            </w:r>
          </w:p>
        </w:tc>
        <w:tc>
          <w:tcPr>
            <w:tcW w:w="2765" w:type="dxa"/>
            <w:tcBorders>
              <w:top w:val="single" w:sz="4" w:space="0" w:color="000000"/>
              <w:left w:val="single" w:sz="4" w:space="0" w:color="000000"/>
              <w:bottom w:val="single" w:sz="4" w:space="0" w:color="000000"/>
              <w:right w:val="nil"/>
            </w:tcBorders>
            <w:shd w:val="clear" w:color="auto" w:fill="auto"/>
            <w:tcMar>
              <w:left w:w="103" w:type="dxa"/>
            </w:tcMar>
          </w:tcPr>
          <w:p w14:paraId="729FB339" w14:textId="77777777" w:rsidR="0013478E" w:rsidRPr="006242B3" w:rsidRDefault="0013478E" w:rsidP="00F63921">
            <w:pPr>
              <w:widowControl w:val="0"/>
              <w:suppressAutoHyphens w:val="0"/>
              <w:autoSpaceDE w:val="0"/>
              <w:snapToGrid w:val="0"/>
              <w:jc w:val="center"/>
              <w:rPr>
                <w:sz w:val="28"/>
                <w:szCs w:val="28"/>
              </w:rPr>
            </w:pPr>
          </w:p>
          <w:p w14:paraId="73AB8DA3" w14:textId="77777777" w:rsidR="001474E7" w:rsidRPr="006242B3" w:rsidRDefault="001474E7" w:rsidP="00F63921">
            <w:pPr>
              <w:widowControl w:val="0"/>
              <w:suppressAutoHyphens w:val="0"/>
              <w:autoSpaceDE w:val="0"/>
              <w:snapToGrid w:val="0"/>
              <w:jc w:val="center"/>
              <w:rPr>
                <w:sz w:val="28"/>
                <w:szCs w:val="28"/>
              </w:rPr>
            </w:pPr>
          </w:p>
          <w:p w14:paraId="176590D7" w14:textId="77777777" w:rsidR="001474E7" w:rsidRPr="006242B3" w:rsidRDefault="001474E7" w:rsidP="00F63921">
            <w:pPr>
              <w:widowControl w:val="0"/>
              <w:suppressAutoHyphens w:val="0"/>
              <w:autoSpaceDE w:val="0"/>
              <w:snapToGrid w:val="0"/>
              <w:jc w:val="center"/>
              <w:rPr>
                <w:sz w:val="28"/>
                <w:szCs w:val="28"/>
              </w:rPr>
            </w:pPr>
          </w:p>
          <w:p w14:paraId="2E724DDD" w14:textId="77777777" w:rsidR="001474E7" w:rsidRPr="006242B3" w:rsidRDefault="001474E7" w:rsidP="00F63921">
            <w:pPr>
              <w:widowControl w:val="0"/>
              <w:suppressAutoHyphens w:val="0"/>
              <w:autoSpaceDE w:val="0"/>
              <w:snapToGrid w:val="0"/>
              <w:jc w:val="center"/>
              <w:rPr>
                <w:sz w:val="28"/>
                <w:szCs w:val="28"/>
              </w:rPr>
            </w:pPr>
          </w:p>
          <w:p w14:paraId="7221F53E" w14:textId="679909E9" w:rsidR="001474E7" w:rsidRPr="008607E2" w:rsidRDefault="008607E2" w:rsidP="00F63921">
            <w:pPr>
              <w:widowControl w:val="0"/>
              <w:suppressAutoHyphens w:val="0"/>
              <w:autoSpaceDE w:val="0"/>
              <w:snapToGrid w:val="0"/>
              <w:jc w:val="center"/>
              <w:rPr>
                <w:sz w:val="28"/>
                <w:szCs w:val="28"/>
                <w:lang w:val="en-US"/>
              </w:rPr>
            </w:pPr>
            <w:r>
              <w:rPr>
                <w:sz w:val="28"/>
                <w:szCs w:val="28"/>
                <w:lang w:val="en-US"/>
              </w:rPr>
              <w:t>8126</w:t>
            </w:r>
          </w:p>
          <w:p w14:paraId="1BCA4330" w14:textId="77777777" w:rsidR="001474E7" w:rsidRPr="006242B3" w:rsidRDefault="001474E7" w:rsidP="00F63921">
            <w:pPr>
              <w:widowControl w:val="0"/>
              <w:suppressAutoHyphens w:val="0"/>
              <w:autoSpaceDE w:val="0"/>
              <w:snapToGrid w:val="0"/>
              <w:jc w:val="center"/>
              <w:rPr>
                <w:sz w:val="28"/>
                <w:szCs w:val="28"/>
              </w:rPr>
            </w:pPr>
          </w:p>
          <w:p w14:paraId="39803F10" w14:textId="77777777" w:rsidR="0091024E" w:rsidRPr="006242B3" w:rsidRDefault="0091024E" w:rsidP="00F63921">
            <w:pPr>
              <w:widowControl w:val="0"/>
              <w:suppressAutoHyphens w:val="0"/>
              <w:autoSpaceDE w:val="0"/>
              <w:snapToGrid w:val="0"/>
              <w:jc w:val="center"/>
              <w:rPr>
                <w:sz w:val="28"/>
                <w:szCs w:val="28"/>
              </w:rPr>
            </w:pPr>
          </w:p>
          <w:p w14:paraId="08000C40" w14:textId="3D520253" w:rsidR="0091024E" w:rsidRPr="008607E2" w:rsidRDefault="008607E2" w:rsidP="00F63921">
            <w:pPr>
              <w:widowControl w:val="0"/>
              <w:suppressAutoHyphens w:val="0"/>
              <w:autoSpaceDE w:val="0"/>
              <w:snapToGrid w:val="0"/>
              <w:jc w:val="center"/>
              <w:rPr>
                <w:sz w:val="28"/>
                <w:szCs w:val="28"/>
                <w:lang w:val="en-US"/>
              </w:rPr>
            </w:pPr>
            <w:r>
              <w:rPr>
                <w:sz w:val="28"/>
                <w:szCs w:val="28"/>
                <w:lang w:val="en-US"/>
              </w:rPr>
              <w:t>9865</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E2B903" w14:textId="77777777" w:rsidR="0013478E" w:rsidRPr="006242B3" w:rsidRDefault="0013478E" w:rsidP="00F63921">
            <w:pPr>
              <w:widowControl w:val="0"/>
              <w:suppressAutoHyphens w:val="0"/>
              <w:autoSpaceDE w:val="0"/>
              <w:snapToGrid w:val="0"/>
              <w:rPr>
                <w:sz w:val="28"/>
                <w:szCs w:val="28"/>
              </w:rPr>
            </w:pPr>
          </w:p>
          <w:p w14:paraId="08E05FB1" w14:textId="77777777" w:rsidR="001474E7" w:rsidRPr="006242B3" w:rsidRDefault="001474E7" w:rsidP="00F63921">
            <w:pPr>
              <w:widowControl w:val="0"/>
              <w:suppressAutoHyphens w:val="0"/>
              <w:autoSpaceDE w:val="0"/>
              <w:snapToGrid w:val="0"/>
              <w:rPr>
                <w:sz w:val="28"/>
                <w:szCs w:val="28"/>
              </w:rPr>
            </w:pPr>
          </w:p>
          <w:p w14:paraId="22C3B43D" w14:textId="77777777" w:rsidR="001474E7" w:rsidRPr="006242B3" w:rsidRDefault="001474E7" w:rsidP="00F63921">
            <w:pPr>
              <w:widowControl w:val="0"/>
              <w:suppressAutoHyphens w:val="0"/>
              <w:autoSpaceDE w:val="0"/>
              <w:snapToGrid w:val="0"/>
              <w:rPr>
                <w:sz w:val="28"/>
                <w:szCs w:val="28"/>
              </w:rPr>
            </w:pPr>
          </w:p>
          <w:p w14:paraId="48E63EB5" w14:textId="77777777" w:rsidR="001474E7" w:rsidRPr="006242B3" w:rsidRDefault="001474E7" w:rsidP="00F63921">
            <w:pPr>
              <w:widowControl w:val="0"/>
              <w:suppressAutoHyphens w:val="0"/>
              <w:autoSpaceDE w:val="0"/>
              <w:snapToGrid w:val="0"/>
              <w:rPr>
                <w:sz w:val="28"/>
                <w:szCs w:val="28"/>
              </w:rPr>
            </w:pPr>
          </w:p>
          <w:p w14:paraId="44008896" w14:textId="77777777" w:rsidR="001474E7" w:rsidRPr="006242B3" w:rsidRDefault="001474E7" w:rsidP="00F63921">
            <w:pPr>
              <w:widowControl w:val="0"/>
              <w:suppressAutoHyphens w:val="0"/>
              <w:autoSpaceDE w:val="0"/>
              <w:snapToGrid w:val="0"/>
              <w:rPr>
                <w:sz w:val="28"/>
                <w:szCs w:val="28"/>
              </w:rPr>
            </w:pPr>
            <w:r w:rsidRPr="006242B3">
              <w:rPr>
                <w:sz w:val="28"/>
                <w:szCs w:val="28"/>
              </w:rPr>
              <w:t>бухгалтер; менеджер; юрисконсульт</w:t>
            </w:r>
          </w:p>
          <w:p w14:paraId="6384AC5F" w14:textId="77777777" w:rsidR="0091024E" w:rsidRPr="006242B3" w:rsidRDefault="0091024E" w:rsidP="00F63921">
            <w:pPr>
              <w:widowControl w:val="0"/>
              <w:suppressAutoHyphens w:val="0"/>
              <w:autoSpaceDE w:val="0"/>
              <w:snapToGrid w:val="0"/>
              <w:rPr>
                <w:sz w:val="28"/>
                <w:szCs w:val="28"/>
              </w:rPr>
            </w:pPr>
          </w:p>
          <w:p w14:paraId="73D59618" w14:textId="77777777" w:rsidR="0091024E" w:rsidRPr="006242B3" w:rsidRDefault="0091024E" w:rsidP="00F63921">
            <w:pPr>
              <w:widowControl w:val="0"/>
              <w:suppressAutoHyphens w:val="0"/>
              <w:autoSpaceDE w:val="0"/>
              <w:snapToGrid w:val="0"/>
              <w:rPr>
                <w:sz w:val="28"/>
                <w:szCs w:val="28"/>
              </w:rPr>
            </w:pPr>
            <w:r w:rsidRPr="006242B3">
              <w:rPr>
                <w:sz w:val="28"/>
                <w:szCs w:val="28"/>
              </w:rPr>
              <w:t>заместитель главного бухгалтера</w:t>
            </w:r>
          </w:p>
        </w:tc>
      </w:tr>
    </w:tbl>
    <w:p w14:paraId="72779611" w14:textId="77777777" w:rsidR="0013478E" w:rsidRPr="006242B3" w:rsidRDefault="0013478E" w:rsidP="002922A9">
      <w:pPr>
        <w:widowControl w:val="0"/>
        <w:autoSpaceDE w:val="0"/>
        <w:contextualSpacing/>
        <w:jc w:val="center"/>
        <w:rPr>
          <w:rFonts w:eastAsia="Times New Roman"/>
          <w:sz w:val="28"/>
          <w:szCs w:val="28"/>
          <w:highlight w:val="yellow"/>
        </w:rPr>
      </w:pPr>
    </w:p>
    <w:p w14:paraId="70C5117E" w14:textId="77777777" w:rsidR="00E52171" w:rsidRPr="006242B3" w:rsidRDefault="000E466B" w:rsidP="002922A9">
      <w:pPr>
        <w:widowControl w:val="0"/>
        <w:autoSpaceDE w:val="0"/>
        <w:ind w:firstLine="709"/>
        <w:jc w:val="both"/>
        <w:rPr>
          <w:sz w:val="28"/>
          <w:szCs w:val="28"/>
        </w:rPr>
      </w:pPr>
      <w:r w:rsidRPr="006242B3">
        <w:rPr>
          <w:sz w:val="28"/>
          <w:szCs w:val="28"/>
        </w:rPr>
        <w:t>2.2.</w:t>
      </w:r>
      <w:r w:rsidR="00E7638B" w:rsidRPr="006242B3">
        <w:rPr>
          <w:sz w:val="28"/>
          <w:szCs w:val="28"/>
        </w:rPr>
        <w:t>3</w:t>
      </w:r>
      <w:r w:rsidRPr="006242B3">
        <w:rPr>
          <w:sz w:val="28"/>
          <w:szCs w:val="28"/>
        </w:rPr>
        <w:t xml:space="preserve">.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 Минимальные размеры ставок заработной </w:t>
      </w:r>
      <w:r w:rsidR="00CB27E2" w:rsidRPr="006242B3">
        <w:rPr>
          <w:sz w:val="28"/>
          <w:szCs w:val="28"/>
        </w:rPr>
        <w:t xml:space="preserve">платы работников, занимающих общеотраслевые профессии рабочих, </w:t>
      </w:r>
      <w:r w:rsidRPr="006242B3">
        <w:rPr>
          <w:sz w:val="28"/>
          <w:szCs w:val="28"/>
        </w:rPr>
        <w:t xml:space="preserve">по ПКГ приведены в таблице № </w:t>
      </w:r>
      <w:r w:rsidR="00E7638B" w:rsidRPr="006242B3">
        <w:rPr>
          <w:sz w:val="28"/>
          <w:szCs w:val="28"/>
        </w:rPr>
        <w:t>3</w:t>
      </w:r>
      <w:r w:rsidRPr="006242B3">
        <w:rPr>
          <w:sz w:val="28"/>
          <w:szCs w:val="28"/>
        </w:rPr>
        <w:t>.</w:t>
      </w:r>
    </w:p>
    <w:p w14:paraId="533D10C6" w14:textId="77777777" w:rsidR="00F63921" w:rsidRDefault="00F63921" w:rsidP="002922A9">
      <w:pPr>
        <w:widowControl w:val="0"/>
        <w:autoSpaceDE w:val="0"/>
        <w:ind w:firstLine="709"/>
        <w:jc w:val="right"/>
        <w:rPr>
          <w:sz w:val="28"/>
          <w:szCs w:val="28"/>
        </w:rPr>
      </w:pPr>
    </w:p>
    <w:p w14:paraId="68B95B76" w14:textId="77777777" w:rsidR="00E52171" w:rsidRPr="006242B3" w:rsidRDefault="000E466B" w:rsidP="002922A9">
      <w:pPr>
        <w:widowControl w:val="0"/>
        <w:autoSpaceDE w:val="0"/>
        <w:ind w:firstLine="709"/>
        <w:jc w:val="right"/>
        <w:rPr>
          <w:sz w:val="28"/>
          <w:szCs w:val="28"/>
        </w:rPr>
      </w:pPr>
      <w:r w:rsidRPr="006242B3">
        <w:rPr>
          <w:sz w:val="28"/>
          <w:szCs w:val="28"/>
        </w:rPr>
        <w:t xml:space="preserve">Таблица № </w:t>
      </w:r>
      <w:r w:rsidR="00E7638B" w:rsidRPr="006242B3">
        <w:rPr>
          <w:sz w:val="28"/>
          <w:szCs w:val="28"/>
        </w:rPr>
        <w:t>3</w:t>
      </w:r>
    </w:p>
    <w:p w14:paraId="29F6AE69" w14:textId="77777777" w:rsidR="00E52171" w:rsidRPr="006242B3" w:rsidRDefault="00E52171" w:rsidP="002922A9">
      <w:pPr>
        <w:widowControl w:val="0"/>
        <w:autoSpaceDE w:val="0"/>
        <w:ind w:firstLine="709"/>
        <w:jc w:val="right"/>
        <w:rPr>
          <w:sz w:val="16"/>
          <w:szCs w:val="16"/>
        </w:rPr>
      </w:pPr>
    </w:p>
    <w:p w14:paraId="778DC53D" w14:textId="77777777" w:rsidR="00CB27E2" w:rsidRPr="006242B3" w:rsidRDefault="000E466B" w:rsidP="002922A9">
      <w:pPr>
        <w:widowControl w:val="0"/>
        <w:autoSpaceDE w:val="0"/>
        <w:ind w:firstLine="709"/>
        <w:jc w:val="center"/>
        <w:rPr>
          <w:sz w:val="28"/>
          <w:szCs w:val="28"/>
        </w:rPr>
      </w:pPr>
      <w:r w:rsidRPr="006242B3">
        <w:rPr>
          <w:sz w:val="28"/>
          <w:szCs w:val="28"/>
        </w:rPr>
        <w:t xml:space="preserve">Минимальные размеры </w:t>
      </w:r>
    </w:p>
    <w:p w14:paraId="14D49FDC" w14:textId="77777777" w:rsidR="00CB27E2" w:rsidRPr="006242B3" w:rsidRDefault="000E466B" w:rsidP="002922A9">
      <w:pPr>
        <w:widowControl w:val="0"/>
        <w:autoSpaceDE w:val="0"/>
        <w:ind w:firstLine="709"/>
        <w:jc w:val="center"/>
        <w:rPr>
          <w:sz w:val="28"/>
          <w:szCs w:val="28"/>
        </w:rPr>
      </w:pPr>
      <w:r w:rsidRPr="006242B3">
        <w:rPr>
          <w:sz w:val="28"/>
          <w:szCs w:val="28"/>
        </w:rPr>
        <w:t>ставок заработной платы</w:t>
      </w:r>
      <w:r w:rsidR="00CB27E2" w:rsidRPr="006242B3">
        <w:rPr>
          <w:sz w:val="28"/>
          <w:szCs w:val="28"/>
        </w:rPr>
        <w:t xml:space="preserve"> работников, занимающих</w:t>
      </w:r>
    </w:p>
    <w:p w14:paraId="3C058793" w14:textId="77777777" w:rsidR="00E52171" w:rsidRDefault="00CB27E2" w:rsidP="002922A9">
      <w:pPr>
        <w:widowControl w:val="0"/>
        <w:autoSpaceDE w:val="0"/>
        <w:ind w:firstLine="709"/>
        <w:jc w:val="center"/>
        <w:rPr>
          <w:sz w:val="28"/>
          <w:szCs w:val="28"/>
        </w:rPr>
      </w:pPr>
      <w:r w:rsidRPr="006242B3">
        <w:rPr>
          <w:sz w:val="28"/>
          <w:szCs w:val="28"/>
        </w:rPr>
        <w:t>общеотраслевые профессии рабочих,</w:t>
      </w:r>
      <w:r w:rsidR="000E466B" w:rsidRPr="006242B3">
        <w:rPr>
          <w:sz w:val="28"/>
          <w:szCs w:val="28"/>
        </w:rPr>
        <w:t xml:space="preserve"> по ПКГ</w:t>
      </w:r>
    </w:p>
    <w:p w14:paraId="3B2EE546" w14:textId="77777777" w:rsidR="002922A9" w:rsidRPr="006242B3" w:rsidRDefault="002922A9" w:rsidP="002922A9">
      <w:pPr>
        <w:widowControl w:val="0"/>
        <w:autoSpaceDE w:val="0"/>
        <w:ind w:firstLine="709"/>
        <w:jc w:val="center"/>
        <w:rPr>
          <w:sz w:val="28"/>
          <w:szCs w:val="28"/>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534"/>
        <w:gridCol w:w="2741"/>
        <w:gridCol w:w="3074"/>
      </w:tblGrid>
      <w:tr w:rsidR="00E52171" w:rsidRPr="006242B3" w14:paraId="0106ABF1" w14:textId="77777777" w:rsidTr="002922A9">
        <w:trPr>
          <w:cantSplit/>
        </w:trPr>
        <w:tc>
          <w:tcPr>
            <w:tcW w:w="3828"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111E843A" w14:textId="77777777" w:rsidR="00E52171" w:rsidRPr="006242B3" w:rsidRDefault="000E466B" w:rsidP="002922A9">
            <w:pPr>
              <w:widowControl w:val="0"/>
              <w:suppressAutoHyphens w:val="0"/>
              <w:autoSpaceDE w:val="0"/>
              <w:jc w:val="center"/>
              <w:rPr>
                <w:sz w:val="28"/>
                <w:szCs w:val="28"/>
              </w:rPr>
            </w:pPr>
            <w:r w:rsidRPr="006242B3">
              <w:rPr>
                <w:sz w:val="28"/>
                <w:szCs w:val="28"/>
              </w:rPr>
              <w:t>Профессиональные квалификационные группы</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14:paraId="5AC357B8" w14:textId="77777777" w:rsidR="00E52171" w:rsidRPr="006242B3" w:rsidRDefault="000E466B" w:rsidP="002922A9">
            <w:pPr>
              <w:widowControl w:val="0"/>
              <w:suppressAutoHyphens w:val="0"/>
              <w:autoSpaceDE w:val="0"/>
              <w:jc w:val="center"/>
              <w:rPr>
                <w:sz w:val="28"/>
                <w:szCs w:val="28"/>
              </w:rPr>
            </w:pPr>
            <w:r w:rsidRPr="006242B3">
              <w:rPr>
                <w:sz w:val="28"/>
                <w:szCs w:val="28"/>
              </w:rPr>
              <w:t>Минимальный размер ставки заработной платы</w:t>
            </w:r>
          </w:p>
          <w:p w14:paraId="130925F5" w14:textId="77777777" w:rsidR="00E52171" w:rsidRPr="006242B3" w:rsidRDefault="000E466B" w:rsidP="002922A9">
            <w:pPr>
              <w:widowControl w:val="0"/>
              <w:suppressAutoHyphens w:val="0"/>
              <w:autoSpaceDE w:val="0"/>
              <w:jc w:val="center"/>
              <w:rPr>
                <w:sz w:val="28"/>
                <w:szCs w:val="28"/>
              </w:rPr>
            </w:pPr>
            <w:r w:rsidRPr="006242B3">
              <w:rPr>
                <w:sz w:val="28"/>
                <w:szCs w:val="28"/>
              </w:rPr>
              <w:t>(рублей)</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01E1FF" w14:textId="77777777" w:rsidR="00E52171" w:rsidRPr="006242B3" w:rsidRDefault="000E466B" w:rsidP="002922A9">
            <w:pPr>
              <w:widowControl w:val="0"/>
              <w:suppressAutoHyphens w:val="0"/>
              <w:autoSpaceDE w:val="0"/>
              <w:jc w:val="center"/>
              <w:rPr>
                <w:sz w:val="28"/>
                <w:szCs w:val="28"/>
              </w:rPr>
            </w:pPr>
            <w:r w:rsidRPr="006242B3">
              <w:rPr>
                <w:sz w:val="28"/>
                <w:szCs w:val="28"/>
              </w:rPr>
              <w:t xml:space="preserve">Наименование </w:t>
            </w:r>
          </w:p>
          <w:p w14:paraId="2047E41B" w14:textId="77777777" w:rsidR="00E52171" w:rsidRPr="006242B3" w:rsidRDefault="000E466B" w:rsidP="002922A9">
            <w:pPr>
              <w:widowControl w:val="0"/>
              <w:suppressAutoHyphens w:val="0"/>
              <w:autoSpaceDE w:val="0"/>
              <w:jc w:val="center"/>
              <w:rPr>
                <w:sz w:val="28"/>
                <w:szCs w:val="28"/>
              </w:rPr>
            </w:pPr>
            <w:r w:rsidRPr="006242B3">
              <w:rPr>
                <w:sz w:val="28"/>
                <w:szCs w:val="28"/>
              </w:rPr>
              <w:t>профессии</w:t>
            </w:r>
          </w:p>
        </w:tc>
      </w:tr>
      <w:tr w:rsidR="00E52171" w:rsidRPr="006242B3" w14:paraId="080460C8" w14:textId="77777777" w:rsidTr="002922A9">
        <w:trPr>
          <w:cantSplit/>
        </w:trPr>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77FEDEA4" w14:textId="77777777" w:rsidR="00E52171" w:rsidRPr="006242B3" w:rsidRDefault="000E466B" w:rsidP="002922A9">
            <w:pPr>
              <w:widowControl w:val="0"/>
              <w:suppressAutoHyphens w:val="0"/>
              <w:autoSpaceDE w:val="0"/>
              <w:jc w:val="center"/>
              <w:rPr>
                <w:sz w:val="28"/>
                <w:szCs w:val="28"/>
              </w:rPr>
            </w:pPr>
            <w:r w:rsidRPr="006242B3">
              <w:rPr>
                <w:sz w:val="28"/>
                <w:szCs w:val="28"/>
              </w:rPr>
              <w:t>1</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14:paraId="07B02C39" w14:textId="77777777" w:rsidR="00E52171" w:rsidRPr="006242B3" w:rsidRDefault="000E466B" w:rsidP="002922A9">
            <w:pPr>
              <w:widowControl w:val="0"/>
              <w:suppressAutoHyphens w:val="0"/>
              <w:autoSpaceDE w:val="0"/>
              <w:jc w:val="center"/>
              <w:rPr>
                <w:sz w:val="28"/>
                <w:szCs w:val="28"/>
              </w:rPr>
            </w:pPr>
            <w:r w:rsidRPr="006242B3">
              <w:rPr>
                <w:sz w:val="28"/>
                <w:szCs w:val="28"/>
              </w:rPr>
              <w:t>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9D4247" w14:textId="77777777" w:rsidR="00E52171" w:rsidRPr="006242B3" w:rsidRDefault="000E466B" w:rsidP="002922A9">
            <w:pPr>
              <w:widowControl w:val="0"/>
              <w:suppressAutoHyphens w:val="0"/>
              <w:autoSpaceDE w:val="0"/>
              <w:jc w:val="center"/>
              <w:rPr>
                <w:sz w:val="28"/>
                <w:szCs w:val="28"/>
              </w:rPr>
            </w:pPr>
            <w:r w:rsidRPr="006242B3">
              <w:rPr>
                <w:sz w:val="28"/>
                <w:szCs w:val="28"/>
              </w:rPr>
              <w:t>3</w:t>
            </w:r>
          </w:p>
        </w:tc>
      </w:tr>
      <w:tr w:rsidR="00E52171" w:rsidRPr="006242B3" w14:paraId="07BB907E" w14:textId="77777777" w:rsidTr="002922A9">
        <w:trPr>
          <w:cantSplit/>
        </w:trPr>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2B019AF8" w14:textId="77777777" w:rsidR="00E52171" w:rsidRPr="006242B3" w:rsidRDefault="000E466B" w:rsidP="00F63921">
            <w:pPr>
              <w:widowControl w:val="0"/>
              <w:suppressAutoHyphens w:val="0"/>
              <w:autoSpaceDE w:val="0"/>
              <w:rPr>
                <w:sz w:val="28"/>
                <w:szCs w:val="28"/>
              </w:rPr>
            </w:pPr>
            <w:r w:rsidRPr="006242B3">
              <w:rPr>
                <w:sz w:val="28"/>
                <w:szCs w:val="28"/>
              </w:rPr>
              <w:t>ПКГ «Общеотраслевые профессии рабочих первого уровня»</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14:paraId="77A2EC6A" w14:textId="77777777" w:rsidR="00E52171" w:rsidRPr="006242B3" w:rsidRDefault="00E52171" w:rsidP="002922A9">
            <w:pPr>
              <w:widowControl w:val="0"/>
              <w:suppressAutoHyphens w:val="0"/>
              <w:autoSpaceDE w:val="0"/>
              <w:snapToGrid w:val="0"/>
              <w:jc w:val="both"/>
              <w:rPr>
                <w:sz w:val="28"/>
                <w:szCs w:val="28"/>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5493EC" w14:textId="77777777" w:rsidR="00E52171" w:rsidRPr="006242B3" w:rsidRDefault="00E52171" w:rsidP="002922A9">
            <w:pPr>
              <w:widowControl w:val="0"/>
              <w:suppressAutoHyphens w:val="0"/>
              <w:autoSpaceDE w:val="0"/>
              <w:snapToGrid w:val="0"/>
              <w:jc w:val="both"/>
              <w:rPr>
                <w:sz w:val="28"/>
                <w:szCs w:val="28"/>
              </w:rPr>
            </w:pPr>
          </w:p>
        </w:tc>
      </w:tr>
      <w:tr w:rsidR="00E52171" w:rsidRPr="006242B3" w14:paraId="3020CF1B" w14:textId="77777777" w:rsidTr="002922A9">
        <w:trPr>
          <w:cantSplit/>
        </w:trPr>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41A2D763" w14:textId="77777777" w:rsidR="00E52171" w:rsidRPr="006242B3" w:rsidRDefault="000E466B" w:rsidP="00F63921">
            <w:pPr>
              <w:widowControl w:val="0"/>
              <w:suppressAutoHyphens w:val="0"/>
              <w:autoSpaceDE w:val="0"/>
              <w:rPr>
                <w:sz w:val="28"/>
                <w:szCs w:val="28"/>
              </w:rPr>
            </w:pPr>
            <w:r w:rsidRPr="006242B3">
              <w:rPr>
                <w:sz w:val="28"/>
                <w:szCs w:val="28"/>
              </w:rPr>
              <w:lastRenderedPageBreak/>
              <w:t>1-й квалификационный уровень</w:t>
            </w:r>
          </w:p>
          <w:p w14:paraId="1F2DD1D9" w14:textId="77777777" w:rsidR="00E52171" w:rsidRPr="006242B3" w:rsidRDefault="000E466B" w:rsidP="00F63921">
            <w:pPr>
              <w:widowControl w:val="0"/>
              <w:suppressAutoHyphens w:val="0"/>
              <w:autoSpaceDE w:val="0"/>
              <w:rPr>
                <w:sz w:val="28"/>
                <w:szCs w:val="28"/>
              </w:rPr>
            </w:pPr>
            <w:r w:rsidRPr="006242B3">
              <w:rPr>
                <w:sz w:val="28"/>
                <w:szCs w:val="28"/>
              </w:rPr>
              <w:t>1-й квалификационный разряд</w:t>
            </w:r>
          </w:p>
          <w:p w14:paraId="3BD8465A" w14:textId="77777777" w:rsidR="00E52171" w:rsidRPr="006242B3" w:rsidRDefault="000E466B" w:rsidP="00F63921">
            <w:pPr>
              <w:widowControl w:val="0"/>
              <w:suppressAutoHyphens w:val="0"/>
              <w:autoSpaceDE w:val="0"/>
              <w:rPr>
                <w:sz w:val="28"/>
                <w:szCs w:val="28"/>
              </w:rPr>
            </w:pPr>
            <w:r w:rsidRPr="006242B3">
              <w:rPr>
                <w:sz w:val="28"/>
                <w:szCs w:val="28"/>
              </w:rPr>
              <w:t>2-й квалификационный разряд</w:t>
            </w:r>
          </w:p>
          <w:p w14:paraId="730FC056" w14:textId="77777777" w:rsidR="00E52171" w:rsidRPr="006242B3" w:rsidRDefault="000E466B" w:rsidP="00F63921">
            <w:pPr>
              <w:widowControl w:val="0"/>
              <w:suppressAutoHyphens w:val="0"/>
              <w:autoSpaceDE w:val="0"/>
              <w:rPr>
                <w:sz w:val="28"/>
                <w:szCs w:val="28"/>
              </w:rPr>
            </w:pPr>
            <w:r w:rsidRPr="006242B3">
              <w:rPr>
                <w:sz w:val="28"/>
                <w:szCs w:val="28"/>
              </w:rPr>
              <w:t xml:space="preserve">3-й квалификационный разряд </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14:paraId="3E5294AF" w14:textId="77777777" w:rsidR="00E52171" w:rsidRPr="006242B3" w:rsidRDefault="00E52171" w:rsidP="002922A9">
            <w:pPr>
              <w:widowControl w:val="0"/>
              <w:suppressAutoHyphens w:val="0"/>
              <w:autoSpaceDE w:val="0"/>
              <w:snapToGrid w:val="0"/>
              <w:jc w:val="center"/>
              <w:rPr>
                <w:sz w:val="28"/>
                <w:szCs w:val="28"/>
              </w:rPr>
            </w:pPr>
          </w:p>
          <w:p w14:paraId="011ED7B8" w14:textId="77777777" w:rsidR="00E52171" w:rsidRPr="006242B3" w:rsidRDefault="00E52171" w:rsidP="002922A9">
            <w:pPr>
              <w:widowControl w:val="0"/>
              <w:suppressAutoHyphens w:val="0"/>
              <w:autoSpaceDE w:val="0"/>
              <w:jc w:val="center"/>
              <w:rPr>
                <w:sz w:val="28"/>
                <w:szCs w:val="28"/>
              </w:rPr>
            </w:pPr>
          </w:p>
          <w:p w14:paraId="17464EAA" w14:textId="52C9C938" w:rsidR="00E52171" w:rsidRPr="008D2FAA" w:rsidRDefault="008D2FAA" w:rsidP="002922A9">
            <w:pPr>
              <w:widowControl w:val="0"/>
              <w:suppressAutoHyphens w:val="0"/>
              <w:autoSpaceDE w:val="0"/>
              <w:jc w:val="center"/>
              <w:rPr>
                <w:sz w:val="28"/>
                <w:szCs w:val="28"/>
                <w:lang w:val="en-US"/>
              </w:rPr>
            </w:pPr>
            <w:r>
              <w:rPr>
                <w:sz w:val="28"/>
                <w:szCs w:val="28"/>
                <w:lang w:val="en-US"/>
              </w:rPr>
              <w:t>6254</w:t>
            </w:r>
          </w:p>
          <w:p w14:paraId="7F4498A9" w14:textId="77777777" w:rsidR="00E52171" w:rsidRPr="006242B3" w:rsidRDefault="00E52171" w:rsidP="002922A9">
            <w:pPr>
              <w:widowControl w:val="0"/>
              <w:suppressAutoHyphens w:val="0"/>
              <w:autoSpaceDE w:val="0"/>
              <w:jc w:val="center"/>
              <w:rPr>
                <w:sz w:val="28"/>
                <w:szCs w:val="28"/>
              </w:rPr>
            </w:pPr>
          </w:p>
          <w:p w14:paraId="05A18CFD" w14:textId="0A0E833C" w:rsidR="00E52171" w:rsidRPr="008D2FAA" w:rsidRDefault="008D2FAA" w:rsidP="002922A9">
            <w:pPr>
              <w:widowControl w:val="0"/>
              <w:suppressAutoHyphens w:val="0"/>
              <w:autoSpaceDE w:val="0"/>
              <w:jc w:val="center"/>
              <w:rPr>
                <w:sz w:val="28"/>
                <w:szCs w:val="28"/>
                <w:lang w:val="en-US"/>
              </w:rPr>
            </w:pPr>
            <w:r>
              <w:rPr>
                <w:sz w:val="28"/>
                <w:szCs w:val="28"/>
                <w:lang w:val="en-US"/>
              </w:rPr>
              <w:t>6616</w:t>
            </w:r>
          </w:p>
          <w:p w14:paraId="21AA6BE7" w14:textId="77777777" w:rsidR="00E52171" w:rsidRPr="006242B3" w:rsidRDefault="00E52171" w:rsidP="002922A9">
            <w:pPr>
              <w:widowControl w:val="0"/>
              <w:suppressAutoHyphens w:val="0"/>
              <w:autoSpaceDE w:val="0"/>
              <w:jc w:val="center"/>
              <w:rPr>
                <w:sz w:val="28"/>
                <w:szCs w:val="28"/>
              </w:rPr>
            </w:pPr>
          </w:p>
          <w:p w14:paraId="21FA33EB" w14:textId="5B615137" w:rsidR="00E52171" w:rsidRPr="008D2FAA" w:rsidRDefault="008D2FAA" w:rsidP="002922A9">
            <w:pPr>
              <w:widowControl w:val="0"/>
              <w:suppressAutoHyphens w:val="0"/>
              <w:autoSpaceDE w:val="0"/>
              <w:jc w:val="center"/>
              <w:rPr>
                <w:sz w:val="28"/>
                <w:szCs w:val="28"/>
                <w:lang w:val="en-US"/>
              </w:rPr>
            </w:pPr>
            <w:r>
              <w:rPr>
                <w:sz w:val="28"/>
                <w:szCs w:val="28"/>
                <w:lang w:val="en-US"/>
              </w:rPr>
              <w:t>7004</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67E4A" w14:textId="77777777" w:rsidR="00E52171" w:rsidRPr="006242B3" w:rsidRDefault="000E466B" w:rsidP="002922A9">
            <w:pPr>
              <w:widowControl w:val="0"/>
              <w:suppressAutoHyphens w:val="0"/>
              <w:autoSpaceDE w:val="0"/>
              <w:rPr>
                <w:sz w:val="28"/>
                <w:szCs w:val="28"/>
              </w:rPr>
            </w:pPr>
            <w:r w:rsidRPr="006242B3">
              <w:rPr>
                <w:sz w:val="28"/>
                <w:szCs w:val="28"/>
              </w:rPr>
              <w:t>гардеробщик;</w:t>
            </w:r>
          </w:p>
          <w:p w14:paraId="0C478E0A" w14:textId="77777777" w:rsidR="00E52171" w:rsidRPr="006242B3" w:rsidRDefault="000E466B" w:rsidP="002922A9">
            <w:pPr>
              <w:widowControl w:val="0"/>
              <w:suppressAutoHyphens w:val="0"/>
              <w:autoSpaceDE w:val="0"/>
              <w:rPr>
                <w:sz w:val="28"/>
                <w:szCs w:val="28"/>
              </w:rPr>
            </w:pPr>
            <w:r w:rsidRPr="006242B3">
              <w:rPr>
                <w:sz w:val="28"/>
                <w:szCs w:val="28"/>
              </w:rPr>
              <w:t>дворник; сторож (вахтер); уборщик служебных помещений; уборщик территорий</w:t>
            </w:r>
          </w:p>
        </w:tc>
      </w:tr>
      <w:tr w:rsidR="00E52171" w:rsidRPr="006242B3" w14:paraId="7FC8EFF2" w14:textId="77777777" w:rsidTr="002922A9">
        <w:trPr>
          <w:cantSplit/>
        </w:trPr>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75B5FE7F" w14:textId="77777777" w:rsidR="00E52171" w:rsidRPr="006242B3" w:rsidRDefault="000E466B" w:rsidP="00F63921">
            <w:pPr>
              <w:widowControl w:val="0"/>
              <w:suppressAutoHyphens w:val="0"/>
              <w:autoSpaceDE w:val="0"/>
              <w:rPr>
                <w:sz w:val="28"/>
                <w:szCs w:val="28"/>
              </w:rPr>
            </w:pPr>
            <w:r w:rsidRPr="006242B3">
              <w:rPr>
                <w:sz w:val="28"/>
                <w:szCs w:val="28"/>
              </w:rPr>
              <w:t>ПКГ «Общеотраслевые профессии рабочих второго уровня»</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14:paraId="61F1371C" w14:textId="77777777" w:rsidR="00E52171" w:rsidRPr="006242B3" w:rsidRDefault="00E52171" w:rsidP="002922A9">
            <w:pPr>
              <w:widowControl w:val="0"/>
              <w:suppressAutoHyphens w:val="0"/>
              <w:autoSpaceDE w:val="0"/>
              <w:snapToGrid w:val="0"/>
              <w:jc w:val="center"/>
              <w:rPr>
                <w:sz w:val="28"/>
                <w:szCs w:val="28"/>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DC1971" w14:textId="77777777" w:rsidR="00E52171" w:rsidRPr="006242B3" w:rsidRDefault="00E52171" w:rsidP="002922A9">
            <w:pPr>
              <w:widowControl w:val="0"/>
              <w:suppressAutoHyphens w:val="0"/>
              <w:autoSpaceDE w:val="0"/>
              <w:snapToGrid w:val="0"/>
              <w:jc w:val="both"/>
              <w:rPr>
                <w:sz w:val="28"/>
                <w:szCs w:val="28"/>
              </w:rPr>
            </w:pPr>
          </w:p>
        </w:tc>
      </w:tr>
      <w:tr w:rsidR="00E52171" w:rsidRPr="006242B3" w14:paraId="7AC083E7" w14:textId="77777777" w:rsidTr="002922A9">
        <w:trPr>
          <w:cantSplit/>
        </w:trPr>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5AAA0655" w14:textId="77777777" w:rsidR="00E52171" w:rsidRPr="006242B3" w:rsidRDefault="000E466B" w:rsidP="00F63921">
            <w:pPr>
              <w:widowControl w:val="0"/>
              <w:suppressAutoHyphens w:val="0"/>
              <w:autoSpaceDE w:val="0"/>
              <w:rPr>
                <w:sz w:val="28"/>
                <w:szCs w:val="28"/>
              </w:rPr>
            </w:pPr>
            <w:r w:rsidRPr="006242B3">
              <w:rPr>
                <w:sz w:val="28"/>
                <w:szCs w:val="28"/>
              </w:rPr>
              <w:t>1-й квалификационный уровень</w:t>
            </w:r>
          </w:p>
          <w:p w14:paraId="47C1C89D" w14:textId="77777777" w:rsidR="00E52171" w:rsidRPr="006242B3" w:rsidRDefault="000E466B" w:rsidP="00F63921">
            <w:pPr>
              <w:widowControl w:val="0"/>
              <w:suppressAutoHyphens w:val="0"/>
              <w:autoSpaceDE w:val="0"/>
              <w:rPr>
                <w:sz w:val="28"/>
                <w:szCs w:val="28"/>
              </w:rPr>
            </w:pPr>
            <w:r w:rsidRPr="006242B3">
              <w:rPr>
                <w:sz w:val="28"/>
                <w:szCs w:val="28"/>
              </w:rPr>
              <w:t>4-й квалификационный разряд</w:t>
            </w:r>
          </w:p>
          <w:p w14:paraId="703A11CA" w14:textId="77777777" w:rsidR="00E52171" w:rsidRPr="006242B3" w:rsidRDefault="000E466B" w:rsidP="00F63921">
            <w:pPr>
              <w:widowControl w:val="0"/>
              <w:suppressAutoHyphens w:val="0"/>
              <w:autoSpaceDE w:val="0"/>
              <w:rPr>
                <w:sz w:val="28"/>
                <w:szCs w:val="28"/>
              </w:rPr>
            </w:pPr>
            <w:r w:rsidRPr="006242B3">
              <w:rPr>
                <w:sz w:val="28"/>
                <w:szCs w:val="28"/>
              </w:rPr>
              <w:t xml:space="preserve">5-й квалификационный разряд </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14:paraId="7EC95BA7" w14:textId="77777777" w:rsidR="00E52171" w:rsidRPr="006242B3" w:rsidRDefault="00E52171" w:rsidP="002922A9">
            <w:pPr>
              <w:widowControl w:val="0"/>
              <w:suppressAutoHyphens w:val="0"/>
              <w:autoSpaceDE w:val="0"/>
              <w:snapToGrid w:val="0"/>
              <w:jc w:val="center"/>
              <w:rPr>
                <w:sz w:val="28"/>
                <w:szCs w:val="28"/>
              </w:rPr>
            </w:pPr>
          </w:p>
          <w:p w14:paraId="0DCE1DD1" w14:textId="77777777" w:rsidR="00E52171" w:rsidRPr="006242B3" w:rsidRDefault="00E52171" w:rsidP="002922A9">
            <w:pPr>
              <w:widowControl w:val="0"/>
              <w:suppressAutoHyphens w:val="0"/>
              <w:autoSpaceDE w:val="0"/>
              <w:jc w:val="center"/>
              <w:rPr>
                <w:sz w:val="28"/>
                <w:szCs w:val="28"/>
              </w:rPr>
            </w:pPr>
          </w:p>
          <w:p w14:paraId="375A900D" w14:textId="141387F6" w:rsidR="00E52171" w:rsidRPr="008D2FAA" w:rsidRDefault="008D2FAA" w:rsidP="002922A9">
            <w:pPr>
              <w:widowControl w:val="0"/>
              <w:suppressAutoHyphens w:val="0"/>
              <w:autoSpaceDE w:val="0"/>
              <w:jc w:val="center"/>
              <w:rPr>
                <w:sz w:val="28"/>
                <w:szCs w:val="28"/>
                <w:lang w:val="en-US"/>
              </w:rPr>
            </w:pPr>
            <w:r>
              <w:rPr>
                <w:sz w:val="28"/>
                <w:szCs w:val="28"/>
                <w:lang w:val="en-US"/>
              </w:rPr>
              <w:t>7435</w:t>
            </w:r>
          </w:p>
          <w:p w14:paraId="2855143F" w14:textId="77777777" w:rsidR="00E52171" w:rsidRPr="006242B3" w:rsidRDefault="00E52171" w:rsidP="002922A9">
            <w:pPr>
              <w:widowControl w:val="0"/>
              <w:suppressAutoHyphens w:val="0"/>
              <w:autoSpaceDE w:val="0"/>
              <w:jc w:val="center"/>
              <w:rPr>
                <w:sz w:val="28"/>
                <w:szCs w:val="28"/>
              </w:rPr>
            </w:pPr>
          </w:p>
          <w:p w14:paraId="62F68056" w14:textId="4376A34D" w:rsidR="00E52171" w:rsidRPr="008D2FAA" w:rsidRDefault="008D2FAA" w:rsidP="002922A9">
            <w:pPr>
              <w:widowControl w:val="0"/>
              <w:suppressAutoHyphens w:val="0"/>
              <w:autoSpaceDE w:val="0"/>
              <w:jc w:val="center"/>
              <w:rPr>
                <w:sz w:val="28"/>
                <w:szCs w:val="28"/>
                <w:lang w:val="en-US"/>
              </w:rPr>
            </w:pPr>
            <w:r>
              <w:rPr>
                <w:sz w:val="28"/>
                <w:szCs w:val="28"/>
                <w:lang w:val="en-US"/>
              </w:rPr>
              <w:t>7867</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A66013" w14:textId="77777777" w:rsidR="00E52171" w:rsidRPr="006242B3" w:rsidRDefault="000E466B" w:rsidP="002922A9">
            <w:pPr>
              <w:widowControl w:val="0"/>
              <w:suppressAutoHyphens w:val="0"/>
              <w:autoSpaceDE w:val="0"/>
              <w:rPr>
                <w:sz w:val="28"/>
                <w:szCs w:val="28"/>
              </w:rPr>
            </w:pPr>
            <w:r w:rsidRPr="006242B3">
              <w:rPr>
                <w:sz w:val="28"/>
                <w:szCs w:val="28"/>
              </w:rPr>
              <w:t>водитель автомобиля</w:t>
            </w:r>
          </w:p>
        </w:tc>
      </w:tr>
    </w:tbl>
    <w:p w14:paraId="46912E4D" w14:textId="77777777" w:rsidR="00E52171" w:rsidRDefault="00E52171" w:rsidP="002922A9">
      <w:pPr>
        <w:widowControl w:val="0"/>
        <w:autoSpaceDE w:val="0"/>
        <w:ind w:firstLine="709"/>
        <w:contextualSpacing/>
        <w:jc w:val="both"/>
        <w:rPr>
          <w:rFonts w:eastAsia="Times New Roman"/>
          <w:sz w:val="28"/>
          <w:szCs w:val="28"/>
        </w:rPr>
      </w:pPr>
    </w:p>
    <w:p w14:paraId="4AAA23B4" w14:textId="77777777" w:rsidR="00F63921" w:rsidRPr="006242B3" w:rsidRDefault="00F63921" w:rsidP="002922A9">
      <w:pPr>
        <w:widowControl w:val="0"/>
        <w:autoSpaceDE w:val="0"/>
        <w:ind w:firstLine="709"/>
        <w:contextualSpacing/>
        <w:jc w:val="both"/>
        <w:rPr>
          <w:rFonts w:eastAsia="Times New Roman"/>
          <w:sz w:val="28"/>
          <w:szCs w:val="28"/>
        </w:rPr>
      </w:pPr>
    </w:p>
    <w:p w14:paraId="7C288129" w14:textId="77777777" w:rsidR="00CB27E2" w:rsidRPr="006242B3" w:rsidRDefault="0012725C" w:rsidP="002922A9">
      <w:pPr>
        <w:widowControl w:val="0"/>
        <w:autoSpaceDE w:val="0"/>
        <w:ind w:firstLine="709"/>
        <w:contextualSpacing/>
        <w:jc w:val="both"/>
        <w:rPr>
          <w:rFonts w:eastAsia="Times New Roman"/>
          <w:sz w:val="28"/>
          <w:szCs w:val="28"/>
        </w:rPr>
      </w:pPr>
      <w:r w:rsidRPr="006242B3">
        <w:rPr>
          <w:rFonts w:eastAsia="Times New Roman"/>
          <w:sz w:val="28"/>
          <w:szCs w:val="28"/>
        </w:rPr>
        <w:t>2.2.</w:t>
      </w:r>
      <w:r w:rsidR="00E7638B" w:rsidRPr="006242B3">
        <w:rPr>
          <w:rFonts w:eastAsia="Times New Roman"/>
          <w:sz w:val="28"/>
          <w:szCs w:val="28"/>
        </w:rPr>
        <w:t>4</w:t>
      </w:r>
      <w:r w:rsidRPr="006242B3">
        <w:rPr>
          <w:rFonts w:eastAsia="Times New Roman"/>
          <w:sz w:val="28"/>
          <w:szCs w:val="28"/>
        </w:rPr>
        <w:t xml:space="preserve">. 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приведены в таблице № </w:t>
      </w:r>
      <w:r w:rsidR="00E7638B" w:rsidRPr="006242B3">
        <w:rPr>
          <w:rFonts w:eastAsia="Times New Roman"/>
          <w:sz w:val="28"/>
          <w:szCs w:val="28"/>
        </w:rPr>
        <w:t>4.</w:t>
      </w:r>
    </w:p>
    <w:p w14:paraId="38EFFAC1" w14:textId="77777777" w:rsidR="0012725C" w:rsidRPr="006242B3" w:rsidRDefault="0012725C" w:rsidP="002922A9">
      <w:pPr>
        <w:widowControl w:val="0"/>
        <w:autoSpaceDE w:val="0"/>
        <w:ind w:firstLine="709"/>
        <w:contextualSpacing/>
        <w:jc w:val="both"/>
        <w:rPr>
          <w:rFonts w:eastAsia="Times New Roman"/>
          <w:sz w:val="28"/>
          <w:szCs w:val="28"/>
        </w:rPr>
      </w:pPr>
    </w:p>
    <w:p w14:paraId="69739780" w14:textId="77777777" w:rsidR="0012725C" w:rsidRPr="006242B3" w:rsidRDefault="0012725C" w:rsidP="002922A9">
      <w:pPr>
        <w:widowControl w:val="0"/>
        <w:autoSpaceDE w:val="0"/>
        <w:ind w:firstLine="709"/>
        <w:contextualSpacing/>
        <w:jc w:val="right"/>
        <w:rPr>
          <w:rFonts w:eastAsia="Times New Roman"/>
          <w:sz w:val="28"/>
          <w:szCs w:val="28"/>
        </w:rPr>
      </w:pPr>
      <w:r w:rsidRPr="006242B3">
        <w:rPr>
          <w:rFonts w:eastAsia="Times New Roman"/>
          <w:sz w:val="28"/>
          <w:szCs w:val="28"/>
        </w:rPr>
        <w:t xml:space="preserve">Таблица № </w:t>
      </w:r>
      <w:r w:rsidR="00E7638B" w:rsidRPr="006242B3">
        <w:rPr>
          <w:rFonts w:eastAsia="Times New Roman"/>
          <w:sz w:val="28"/>
          <w:szCs w:val="28"/>
        </w:rPr>
        <w:t>4</w:t>
      </w:r>
    </w:p>
    <w:p w14:paraId="1287FE17" w14:textId="77777777" w:rsidR="00CB27E2" w:rsidRPr="006242B3" w:rsidRDefault="00CB27E2" w:rsidP="002922A9">
      <w:pPr>
        <w:widowControl w:val="0"/>
        <w:autoSpaceDE w:val="0"/>
        <w:ind w:firstLine="709"/>
        <w:contextualSpacing/>
        <w:jc w:val="both"/>
        <w:rPr>
          <w:rFonts w:eastAsia="Times New Roman"/>
          <w:sz w:val="28"/>
          <w:szCs w:val="28"/>
        </w:rPr>
      </w:pPr>
    </w:p>
    <w:p w14:paraId="062B841D" w14:textId="77777777" w:rsidR="00CB27E2" w:rsidRPr="006242B3" w:rsidRDefault="00CB27E2" w:rsidP="002922A9">
      <w:pPr>
        <w:widowControl w:val="0"/>
        <w:autoSpaceDE w:val="0"/>
        <w:contextualSpacing/>
        <w:jc w:val="center"/>
        <w:rPr>
          <w:rFonts w:eastAsia="Times New Roman"/>
          <w:sz w:val="28"/>
          <w:szCs w:val="28"/>
        </w:rPr>
      </w:pPr>
      <w:r w:rsidRPr="006242B3">
        <w:rPr>
          <w:rFonts w:eastAsia="Times New Roman"/>
          <w:sz w:val="28"/>
          <w:szCs w:val="28"/>
        </w:rPr>
        <w:t xml:space="preserve">Минимальные размеры должностных окладов работников, </w:t>
      </w:r>
      <w:r w:rsidRPr="006242B3">
        <w:rPr>
          <w:rFonts w:eastAsia="Times New Roman"/>
          <w:sz w:val="28"/>
          <w:szCs w:val="28"/>
        </w:rPr>
        <w:br/>
        <w:t>занимающих должности руководителей структурных подразделений, специалистов и служащих, не вошедшие в ПКГ</w:t>
      </w:r>
    </w:p>
    <w:p w14:paraId="4E77F226" w14:textId="77777777" w:rsidR="00CB27E2" w:rsidRPr="006242B3" w:rsidRDefault="00CB27E2" w:rsidP="002922A9">
      <w:pPr>
        <w:widowControl w:val="0"/>
        <w:autoSpaceDE w:val="0"/>
        <w:contextualSpacing/>
        <w:jc w:val="center"/>
        <w:rPr>
          <w:rFonts w:eastAsia="Times New Roman"/>
          <w:sz w:val="28"/>
          <w:szCs w:val="28"/>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4423"/>
        <w:gridCol w:w="4926"/>
      </w:tblGrid>
      <w:tr w:rsidR="00CB27E2" w:rsidRPr="006242B3" w14:paraId="1599D218" w14:textId="77777777" w:rsidTr="00D82003">
        <w:trPr>
          <w:tblHeader/>
        </w:trPr>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6A917CAF" w14:textId="77777777" w:rsidR="00CB27E2" w:rsidRPr="006242B3" w:rsidRDefault="00CB27E2" w:rsidP="002922A9">
            <w:pPr>
              <w:widowControl w:val="0"/>
              <w:autoSpaceDE w:val="0"/>
              <w:contextualSpacing/>
              <w:jc w:val="center"/>
              <w:rPr>
                <w:rFonts w:eastAsia="Times New Roman"/>
                <w:sz w:val="28"/>
                <w:szCs w:val="28"/>
              </w:rPr>
            </w:pPr>
            <w:r w:rsidRPr="006242B3">
              <w:rPr>
                <w:rFonts w:eastAsia="Times New Roman"/>
                <w:sz w:val="28"/>
                <w:szCs w:val="28"/>
              </w:rPr>
              <w:t xml:space="preserve">Наименование </w:t>
            </w:r>
          </w:p>
          <w:p w14:paraId="6A694074" w14:textId="77777777" w:rsidR="00CB27E2" w:rsidRPr="006242B3" w:rsidRDefault="00CB27E2" w:rsidP="002922A9">
            <w:pPr>
              <w:widowControl w:val="0"/>
              <w:autoSpaceDE w:val="0"/>
              <w:contextualSpacing/>
              <w:jc w:val="center"/>
              <w:rPr>
                <w:rFonts w:eastAsia="Times New Roman"/>
                <w:sz w:val="28"/>
                <w:szCs w:val="28"/>
              </w:rPr>
            </w:pPr>
            <w:r w:rsidRPr="006242B3">
              <w:rPr>
                <w:rFonts w:eastAsia="Times New Roman"/>
                <w:sz w:val="28"/>
                <w:szCs w:val="28"/>
              </w:rPr>
              <w:t>должности</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DA9E25" w14:textId="77777777" w:rsidR="00CB27E2" w:rsidRPr="006242B3" w:rsidRDefault="00CB27E2" w:rsidP="002922A9">
            <w:pPr>
              <w:widowControl w:val="0"/>
              <w:autoSpaceDE w:val="0"/>
              <w:contextualSpacing/>
              <w:jc w:val="center"/>
              <w:rPr>
                <w:rFonts w:eastAsia="Times New Roman"/>
                <w:sz w:val="28"/>
                <w:szCs w:val="28"/>
              </w:rPr>
            </w:pPr>
            <w:r w:rsidRPr="006242B3">
              <w:rPr>
                <w:rFonts w:eastAsia="Times New Roman"/>
                <w:sz w:val="28"/>
                <w:szCs w:val="28"/>
              </w:rPr>
              <w:t xml:space="preserve">Минимальный размер </w:t>
            </w:r>
          </w:p>
          <w:p w14:paraId="77F1E2E1" w14:textId="77777777" w:rsidR="00CB27E2" w:rsidRPr="006242B3" w:rsidRDefault="00CB27E2" w:rsidP="002922A9">
            <w:pPr>
              <w:widowControl w:val="0"/>
              <w:autoSpaceDE w:val="0"/>
              <w:contextualSpacing/>
              <w:jc w:val="center"/>
              <w:rPr>
                <w:rFonts w:eastAsia="Times New Roman"/>
                <w:sz w:val="28"/>
                <w:szCs w:val="28"/>
              </w:rPr>
            </w:pPr>
            <w:r w:rsidRPr="006242B3">
              <w:rPr>
                <w:rFonts w:eastAsia="Times New Roman"/>
                <w:sz w:val="28"/>
                <w:szCs w:val="28"/>
              </w:rPr>
              <w:t>должностного оклада (рублей)</w:t>
            </w:r>
          </w:p>
        </w:tc>
      </w:tr>
    </w:tbl>
    <w:p w14:paraId="491D9C0A" w14:textId="77777777" w:rsidR="00CB27E2" w:rsidRPr="006242B3" w:rsidRDefault="00CB27E2" w:rsidP="002922A9">
      <w:pPr>
        <w:widowControl w:val="0"/>
        <w:rPr>
          <w:rFonts w:eastAsia="Times New Roman"/>
          <w:sz w:val="2"/>
          <w:szCs w:val="2"/>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4488"/>
        <w:gridCol w:w="4861"/>
      </w:tblGrid>
      <w:tr w:rsidR="00CB27E2" w:rsidRPr="006242B3" w14:paraId="058EAA65" w14:textId="77777777" w:rsidTr="002922A9">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0FF803C0" w14:textId="77777777" w:rsidR="00CB27E2" w:rsidRPr="006242B3" w:rsidRDefault="00CB27E2" w:rsidP="002922A9">
            <w:pPr>
              <w:widowControl w:val="0"/>
              <w:suppressAutoHyphens w:val="0"/>
              <w:autoSpaceDE w:val="0"/>
              <w:contextualSpacing/>
              <w:jc w:val="center"/>
              <w:rPr>
                <w:rFonts w:eastAsia="Times New Roman"/>
                <w:sz w:val="28"/>
                <w:szCs w:val="28"/>
              </w:rPr>
            </w:pPr>
            <w:r w:rsidRPr="006242B3">
              <w:rPr>
                <w:rFonts w:eastAsia="Times New Roman"/>
                <w:sz w:val="28"/>
                <w:szCs w:val="28"/>
              </w:rPr>
              <w:t>1</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B4A79B" w14:textId="77777777" w:rsidR="00CB27E2" w:rsidRPr="006242B3" w:rsidRDefault="00CB27E2" w:rsidP="002922A9">
            <w:pPr>
              <w:widowControl w:val="0"/>
              <w:suppressAutoHyphens w:val="0"/>
              <w:autoSpaceDE w:val="0"/>
              <w:contextualSpacing/>
              <w:jc w:val="center"/>
              <w:rPr>
                <w:rFonts w:eastAsia="Times New Roman"/>
                <w:sz w:val="28"/>
                <w:szCs w:val="28"/>
              </w:rPr>
            </w:pPr>
            <w:r w:rsidRPr="006242B3">
              <w:rPr>
                <w:rFonts w:eastAsia="Times New Roman"/>
                <w:sz w:val="28"/>
                <w:szCs w:val="28"/>
              </w:rPr>
              <w:t>2</w:t>
            </w:r>
          </w:p>
        </w:tc>
      </w:tr>
      <w:tr w:rsidR="00CB27E2" w:rsidRPr="006242B3" w14:paraId="3A0BDF2D" w14:textId="77777777" w:rsidTr="002922A9">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4D2BAA4D" w14:textId="77777777" w:rsidR="00CB27E2" w:rsidRPr="006242B3" w:rsidRDefault="00CB27E2" w:rsidP="002922A9">
            <w:pPr>
              <w:widowControl w:val="0"/>
              <w:suppressAutoHyphens w:val="0"/>
              <w:autoSpaceDE w:val="0"/>
              <w:contextualSpacing/>
              <w:rPr>
                <w:rFonts w:eastAsia="Times New Roman"/>
                <w:sz w:val="28"/>
                <w:szCs w:val="28"/>
              </w:rPr>
            </w:pPr>
            <w:r w:rsidRPr="006242B3">
              <w:rPr>
                <w:rFonts w:eastAsia="Times New Roman"/>
                <w:sz w:val="28"/>
                <w:szCs w:val="28"/>
              </w:rPr>
              <w:t>Кассир билетный</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311C00" w14:textId="388513D3" w:rsidR="00CB27E2" w:rsidRPr="0041358C" w:rsidRDefault="0041358C" w:rsidP="002922A9">
            <w:pPr>
              <w:widowControl w:val="0"/>
              <w:suppressAutoHyphens w:val="0"/>
              <w:autoSpaceDE w:val="0"/>
              <w:contextualSpacing/>
              <w:jc w:val="center"/>
              <w:rPr>
                <w:rFonts w:eastAsia="Times New Roman"/>
                <w:sz w:val="28"/>
                <w:szCs w:val="28"/>
                <w:lang w:val="en-US"/>
              </w:rPr>
            </w:pPr>
            <w:r>
              <w:rPr>
                <w:rFonts w:eastAsia="Times New Roman"/>
                <w:sz w:val="28"/>
                <w:szCs w:val="28"/>
                <w:lang w:val="en-US"/>
              </w:rPr>
              <w:t>7838</w:t>
            </w:r>
          </w:p>
        </w:tc>
      </w:tr>
      <w:tr w:rsidR="00CB27E2" w:rsidRPr="006242B3" w14:paraId="4CAF59B2" w14:textId="77777777" w:rsidTr="002922A9">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747D9D82" w14:textId="77777777" w:rsidR="00CB27E2" w:rsidRPr="006242B3" w:rsidRDefault="00CB27E2" w:rsidP="002922A9">
            <w:pPr>
              <w:widowControl w:val="0"/>
              <w:suppressAutoHyphens w:val="0"/>
              <w:contextualSpacing/>
              <w:rPr>
                <w:rFonts w:eastAsia="Times New Roman"/>
                <w:sz w:val="28"/>
                <w:szCs w:val="28"/>
              </w:rPr>
            </w:pPr>
            <w:r w:rsidRPr="006242B3">
              <w:rPr>
                <w:rFonts w:eastAsia="Times New Roman"/>
                <w:sz w:val="28"/>
                <w:szCs w:val="28"/>
              </w:rPr>
              <w:t>специалист по охране труда;</w:t>
            </w:r>
          </w:p>
          <w:p w14:paraId="15B60569" w14:textId="77777777" w:rsidR="00CB27E2" w:rsidRDefault="00CB27E2" w:rsidP="002922A9">
            <w:pPr>
              <w:widowControl w:val="0"/>
              <w:suppressAutoHyphens w:val="0"/>
              <w:contextualSpacing/>
              <w:rPr>
                <w:rFonts w:eastAsia="Times New Roman"/>
                <w:sz w:val="28"/>
                <w:szCs w:val="28"/>
              </w:rPr>
            </w:pPr>
            <w:r w:rsidRPr="006242B3">
              <w:rPr>
                <w:rFonts w:eastAsia="Times New Roman"/>
                <w:sz w:val="28"/>
                <w:szCs w:val="28"/>
              </w:rPr>
              <w:t>специалист по правовым вопросам</w:t>
            </w:r>
            <w:r w:rsidR="00145141">
              <w:rPr>
                <w:rFonts w:eastAsia="Times New Roman"/>
                <w:sz w:val="28"/>
                <w:szCs w:val="28"/>
              </w:rPr>
              <w:t>;</w:t>
            </w:r>
          </w:p>
          <w:p w14:paraId="12106E1A" w14:textId="0A31BA62" w:rsidR="00145141" w:rsidRPr="006242B3" w:rsidRDefault="00145141" w:rsidP="002922A9">
            <w:pPr>
              <w:widowControl w:val="0"/>
              <w:suppressAutoHyphens w:val="0"/>
              <w:contextualSpacing/>
              <w:rPr>
                <w:rFonts w:eastAsia="Times New Roman"/>
                <w:sz w:val="28"/>
                <w:szCs w:val="28"/>
              </w:rPr>
            </w:pPr>
            <w:r>
              <w:rPr>
                <w:rFonts w:eastAsia="Times New Roman"/>
                <w:sz w:val="28"/>
                <w:szCs w:val="28"/>
              </w:rPr>
              <w:t>специалист по связям с общественностью</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5CA840" w14:textId="4210BCFE" w:rsidR="00CB27E2" w:rsidRPr="0041358C" w:rsidRDefault="0041358C" w:rsidP="002922A9">
            <w:pPr>
              <w:widowControl w:val="0"/>
              <w:suppressAutoHyphens w:val="0"/>
              <w:autoSpaceDE w:val="0"/>
              <w:contextualSpacing/>
              <w:jc w:val="center"/>
              <w:rPr>
                <w:rFonts w:eastAsia="Times New Roman"/>
                <w:sz w:val="28"/>
                <w:szCs w:val="28"/>
                <w:lang w:val="en-US"/>
              </w:rPr>
            </w:pPr>
            <w:r>
              <w:rPr>
                <w:rFonts w:eastAsia="Times New Roman"/>
                <w:sz w:val="28"/>
                <w:szCs w:val="28"/>
                <w:lang w:val="en-US"/>
              </w:rPr>
              <w:t>8126</w:t>
            </w:r>
          </w:p>
        </w:tc>
      </w:tr>
      <w:tr w:rsidR="00CB27E2" w:rsidRPr="006242B3" w14:paraId="555E2947" w14:textId="77777777" w:rsidTr="002922A9">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7E10CF36" w14:textId="77777777" w:rsidR="00CB27E2" w:rsidRPr="006242B3" w:rsidRDefault="00CB27E2" w:rsidP="002922A9">
            <w:pPr>
              <w:widowControl w:val="0"/>
              <w:suppressAutoHyphens w:val="0"/>
              <w:autoSpaceDE w:val="0"/>
              <w:contextualSpacing/>
              <w:rPr>
                <w:rFonts w:eastAsia="Times New Roman"/>
                <w:sz w:val="28"/>
                <w:szCs w:val="28"/>
              </w:rPr>
            </w:pPr>
            <w:r w:rsidRPr="006242B3">
              <w:rPr>
                <w:rFonts w:eastAsia="Times New Roman"/>
                <w:sz w:val="28"/>
                <w:szCs w:val="28"/>
              </w:rPr>
              <w:t>менеджер по культурно-массовому досугу; инструктор-методист по спортивно-массовой, культурно-оздоровительной работе</w:t>
            </w:r>
          </w:p>
          <w:p w14:paraId="65EA4ABE" w14:textId="77777777" w:rsidR="00CB27E2" w:rsidRPr="006242B3" w:rsidRDefault="00CB27E2" w:rsidP="002922A9">
            <w:pPr>
              <w:widowControl w:val="0"/>
              <w:suppressAutoHyphens w:val="0"/>
              <w:autoSpaceDE w:val="0"/>
              <w:contextualSpacing/>
              <w:rPr>
                <w:rFonts w:eastAsia="Times New Roman"/>
                <w:sz w:val="28"/>
                <w:szCs w:val="28"/>
              </w:rPr>
            </w:pPr>
            <w:r w:rsidRPr="006242B3">
              <w:rPr>
                <w:rFonts w:eastAsia="Times New Roman"/>
                <w:sz w:val="28"/>
                <w:szCs w:val="28"/>
              </w:rPr>
              <w:t>без категории</w:t>
            </w:r>
          </w:p>
          <w:p w14:paraId="68424C3D" w14:textId="77777777" w:rsidR="00CB27E2" w:rsidRPr="006242B3" w:rsidRDefault="00CB27E2" w:rsidP="002922A9">
            <w:pPr>
              <w:widowControl w:val="0"/>
              <w:suppressAutoHyphens w:val="0"/>
              <w:autoSpaceDE w:val="0"/>
              <w:contextualSpacing/>
              <w:rPr>
                <w:rFonts w:eastAsia="Times New Roman"/>
                <w:sz w:val="28"/>
                <w:szCs w:val="28"/>
              </w:rPr>
            </w:pPr>
            <w:r w:rsidRPr="006242B3">
              <w:rPr>
                <w:rFonts w:eastAsia="Times New Roman"/>
                <w:sz w:val="28"/>
                <w:szCs w:val="28"/>
              </w:rPr>
              <w:t>2-я категория</w:t>
            </w:r>
          </w:p>
          <w:p w14:paraId="5273AB9B" w14:textId="77777777" w:rsidR="00CB27E2" w:rsidRPr="006242B3" w:rsidRDefault="00CB27E2" w:rsidP="002922A9">
            <w:pPr>
              <w:widowControl w:val="0"/>
              <w:suppressAutoHyphens w:val="0"/>
              <w:autoSpaceDE w:val="0"/>
              <w:contextualSpacing/>
              <w:rPr>
                <w:rFonts w:eastAsia="Times New Roman"/>
                <w:sz w:val="28"/>
                <w:szCs w:val="28"/>
              </w:rPr>
            </w:pPr>
            <w:r w:rsidRPr="006242B3">
              <w:rPr>
                <w:rFonts w:eastAsia="Times New Roman"/>
                <w:sz w:val="28"/>
                <w:szCs w:val="28"/>
              </w:rPr>
              <w:t>1-я категория</w:t>
            </w:r>
          </w:p>
          <w:p w14:paraId="3A8B4548" w14:textId="77777777" w:rsidR="00CB27E2" w:rsidRPr="006242B3" w:rsidRDefault="00CB27E2" w:rsidP="002922A9">
            <w:pPr>
              <w:widowControl w:val="0"/>
              <w:suppressAutoHyphens w:val="0"/>
              <w:autoSpaceDE w:val="0"/>
              <w:contextualSpacing/>
              <w:rPr>
                <w:rFonts w:eastAsia="Times New Roman"/>
                <w:sz w:val="28"/>
                <w:szCs w:val="28"/>
              </w:rPr>
            </w:pPr>
            <w:r w:rsidRPr="006242B3">
              <w:rPr>
                <w:rFonts w:eastAsia="Times New Roman"/>
                <w:sz w:val="28"/>
                <w:szCs w:val="28"/>
              </w:rPr>
              <w:lastRenderedPageBreak/>
              <w:t>ведущий</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EDAB2F" w14:textId="77777777" w:rsidR="00CB27E2" w:rsidRPr="006242B3" w:rsidRDefault="00CB27E2" w:rsidP="002922A9">
            <w:pPr>
              <w:widowControl w:val="0"/>
              <w:suppressAutoHyphens w:val="0"/>
              <w:autoSpaceDE w:val="0"/>
              <w:snapToGrid w:val="0"/>
              <w:contextualSpacing/>
              <w:jc w:val="center"/>
              <w:rPr>
                <w:rFonts w:eastAsia="Times New Roman"/>
                <w:sz w:val="28"/>
                <w:szCs w:val="28"/>
              </w:rPr>
            </w:pPr>
          </w:p>
          <w:p w14:paraId="37CCDD40" w14:textId="77777777" w:rsidR="00CB27E2" w:rsidRPr="006242B3" w:rsidRDefault="00CB27E2" w:rsidP="002922A9">
            <w:pPr>
              <w:widowControl w:val="0"/>
              <w:suppressAutoHyphens w:val="0"/>
              <w:autoSpaceDE w:val="0"/>
              <w:contextualSpacing/>
              <w:jc w:val="center"/>
              <w:rPr>
                <w:rFonts w:eastAsia="Times New Roman"/>
                <w:sz w:val="28"/>
                <w:szCs w:val="28"/>
              </w:rPr>
            </w:pPr>
          </w:p>
          <w:p w14:paraId="4950BC69" w14:textId="77777777" w:rsidR="00CB27E2" w:rsidRPr="006242B3" w:rsidRDefault="00CB27E2" w:rsidP="002922A9">
            <w:pPr>
              <w:widowControl w:val="0"/>
              <w:suppressAutoHyphens w:val="0"/>
              <w:autoSpaceDE w:val="0"/>
              <w:contextualSpacing/>
              <w:jc w:val="center"/>
              <w:rPr>
                <w:rFonts w:eastAsia="Times New Roman"/>
                <w:sz w:val="28"/>
                <w:szCs w:val="28"/>
              </w:rPr>
            </w:pPr>
          </w:p>
          <w:p w14:paraId="3958F205" w14:textId="77777777" w:rsidR="00CB27E2" w:rsidRPr="006242B3" w:rsidRDefault="00CB27E2" w:rsidP="002922A9">
            <w:pPr>
              <w:widowControl w:val="0"/>
              <w:suppressAutoHyphens w:val="0"/>
              <w:autoSpaceDE w:val="0"/>
              <w:contextualSpacing/>
              <w:jc w:val="center"/>
              <w:rPr>
                <w:rFonts w:eastAsia="Times New Roman"/>
                <w:sz w:val="28"/>
                <w:szCs w:val="28"/>
              </w:rPr>
            </w:pPr>
          </w:p>
          <w:p w14:paraId="2449768C" w14:textId="38A6FE01" w:rsidR="00CB27E2" w:rsidRPr="0041358C" w:rsidRDefault="0041358C" w:rsidP="002922A9">
            <w:pPr>
              <w:widowControl w:val="0"/>
              <w:suppressAutoHyphens w:val="0"/>
              <w:autoSpaceDE w:val="0"/>
              <w:contextualSpacing/>
              <w:jc w:val="center"/>
              <w:rPr>
                <w:rFonts w:eastAsia="Times New Roman"/>
                <w:sz w:val="28"/>
                <w:szCs w:val="28"/>
                <w:lang w:val="en-US"/>
              </w:rPr>
            </w:pPr>
            <w:r>
              <w:rPr>
                <w:rFonts w:eastAsia="Times New Roman"/>
                <w:sz w:val="28"/>
                <w:szCs w:val="28"/>
                <w:lang w:val="en-US"/>
              </w:rPr>
              <w:t>9965</w:t>
            </w:r>
          </w:p>
          <w:p w14:paraId="31558C56" w14:textId="452CF6C7" w:rsidR="00CB27E2" w:rsidRPr="0041358C" w:rsidRDefault="0041358C" w:rsidP="002922A9">
            <w:pPr>
              <w:widowControl w:val="0"/>
              <w:suppressAutoHyphens w:val="0"/>
              <w:autoSpaceDE w:val="0"/>
              <w:contextualSpacing/>
              <w:jc w:val="center"/>
              <w:rPr>
                <w:rFonts w:eastAsia="Times New Roman"/>
                <w:sz w:val="28"/>
                <w:szCs w:val="28"/>
                <w:lang w:val="en-US"/>
              </w:rPr>
            </w:pPr>
            <w:r>
              <w:rPr>
                <w:rFonts w:eastAsia="Times New Roman"/>
                <w:sz w:val="28"/>
                <w:szCs w:val="28"/>
                <w:lang w:val="en-US"/>
              </w:rPr>
              <w:t>10458</w:t>
            </w:r>
          </w:p>
          <w:p w14:paraId="39F590EA" w14:textId="141E13A8" w:rsidR="00CB27E2" w:rsidRPr="0041358C" w:rsidRDefault="0041358C" w:rsidP="002922A9">
            <w:pPr>
              <w:widowControl w:val="0"/>
              <w:suppressAutoHyphens w:val="0"/>
              <w:autoSpaceDE w:val="0"/>
              <w:contextualSpacing/>
              <w:jc w:val="center"/>
              <w:rPr>
                <w:rFonts w:eastAsia="Times New Roman"/>
                <w:sz w:val="28"/>
                <w:szCs w:val="28"/>
                <w:lang w:val="en-US"/>
              </w:rPr>
            </w:pPr>
            <w:r w:rsidRPr="00F21B02">
              <w:rPr>
                <w:rFonts w:eastAsia="Times New Roman"/>
                <w:sz w:val="28"/>
                <w:szCs w:val="28"/>
                <w:lang w:val="en-US"/>
              </w:rPr>
              <w:t>10975</w:t>
            </w:r>
          </w:p>
          <w:p w14:paraId="1CC53A66" w14:textId="23ADD220" w:rsidR="009B4F88" w:rsidRPr="006242B3" w:rsidRDefault="00F21B02" w:rsidP="009B4F88">
            <w:pPr>
              <w:widowControl w:val="0"/>
              <w:suppressAutoHyphens w:val="0"/>
              <w:autoSpaceDE w:val="0"/>
              <w:contextualSpacing/>
              <w:jc w:val="center"/>
              <w:rPr>
                <w:rFonts w:eastAsia="Times New Roman"/>
                <w:sz w:val="28"/>
                <w:szCs w:val="28"/>
              </w:rPr>
            </w:pPr>
            <w:r>
              <w:rPr>
                <w:rFonts w:eastAsia="Times New Roman"/>
                <w:sz w:val="28"/>
                <w:szCs w:val="28"/>
              </w:rPr>
              <w:lastRenderedPageBreak/>
              <w:t>12016</w:t>
            </w:r>
          </w:p>
        </w:tc>
      </w:tr>
      <w:tr w:rsidR="00CB27E2" w:rsidRPr="006242B3" w14:paraId="3F167B7A" w14:textId="77777777" w:rsidTr="002922A9">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18627AE9" w14:textId="77777777" w:rsidR="0012725C" w:rsidRPr="006242B3" w:rsidRDefault="00CB27E2" w:rsidP="002922A9">
            <w:pPr>
              <w:widowControl w:val="0"/>
              <w:suppressAutoHyphens w:val="0"/>
              <w:autoSpaceDE w:val="0"/>
              <w:contextualSpacing/>
              <w:rPr>
                <w:rFonts w:eastAsia="Times New Roman"/>
                <w:sz w:val="28"/>
                <w:szCs w:val="28"/>
              </w:rPr>
            </w:pPr>
            <w:r w:rsidRPr="006242B3">
              <w:rPr>
                <w:rFonts w:eastAsia="Times New Roman"/>
                <w:sz w:val="28"/>
                <w:szCs w:val="28"/>
              </w:rPr>
              <w:lastRenderedPageBreak/>
              <w:t xml:space="preserve">методист клубного учреждения, </w:t>
            </w:r>
          </w:p>
          <w:p w14:paraId="151208A0" w14:textId="77777777" w:rsidR="00CB27E2" w:rsidRPr="006242B3" w:rsidRDefault="00CB27E2" w:rsidP="002922A9">
            <w:pPr>
              <w:widowControl w:val="0"/>
              <w:suppressAutoHyphens w:val="0"/>
              <w:autoSpaceDE w:val="0"/>
              <w:contextualSpacing/>
              <w:rPr>
                <w:rFonts w:eastAsia="Times New Roman"/>
                <w:sz w:val="28"/>
                <w:szCs w:val="28"/>
              </w:rPr>
            </w:pPr>
            <w:r w:rsidRPr="006242B3">
              <w:rPr>
                <w:rFonts w:eastAsia="Times New Roman"/>
                <w:sz w:val="28"/>
                <w:szCs w:val="28"/>
              </w:rPr>
              <w:t>без категории</w:t>
            </w:r>
          </w:p>
          <w:p w14:paraId="6FE19CA4" w14:textId="77777777" w:rsidR="00CB27E2" w:rsidRPr="006242B3" w:rsidRDefault="00CB27E2" w:rsidP="002922A9">
            <w:pPr>
              <w:widowControl w:val="0"/>
              <w:suppressAutoHyphens w:val="0"/>
              <w:autoSpaceDE w:val="0"/>
              <w:contextualSpacing/>
              <w:rPr>
                <w:rFonts w:eastAsia="Times New Roman"/>
                <w:sz w:val="28"/>
                <w:szCs w:val="28"/>
              </w:rPr>
            </w:pPr>
            <w:r w:rsidRPr="006242B3">
              <w:rPr>
                <w:rFonts w:eastAsia="Times New Roman"/>
                <w:sz w:val="28"/>
                <w:szCs w:val="28"/>
              </w:rPr>
              <w:t>2-я категория</w:t>
            </w:r>
          </w:p>
          <w:p w14:paraId="3D433A76" w14:textId="77777777" w:rsidR="00CB27E2" w:rsidRPr="006242B3" w:rsidRDefault="00CB27E2" w:rsidP="002922A9">
            <w:pPr>
              <w:widowControl w:val="0"/>
              <w:suppressAutoHyphens w:val="0"/>
              <w:autoSpaceDE w:val="0"/>
              <w:contextualSpacing/>
              <w:rPr>
                <w:rFonts w:eastAsia="Times New Roman"/>
                <w:sz w:val="28"/>
                <w:szCs w:val="28"/>
              </w:rPr>
            </w:pPr>
            <w:r w:rsidRPr="006242B3">
              <w:rPr>
                <w:rFonts w:eastAsia="Times New Roman"/>
                <w:sz w:val="28"/>
                <w:szCs w:val="28"/>
              </w:rPr>
              <w:t>1-я категория</w:t>
            </w:r>
          </w:p>
          <w:p w14:paraId="57269682" w14:textId="77777777" w:rsidR="00CB27E2" w:rsidRPr="006242B3" w:rsidRDefault="00CB27E2" w:rsidP="002922A9">
            <w:pPr>
              <w:widowControl w:val="0"/>
              <w:suppressAutoHyphens w:val="0"/>
              <w:autoSpaceDE w:val="0"/>
              <w:contextualSpacing/>
              <w:rPr>
                <w:rFonts w:eastAsia="Times New Roman"/>
                <w:sz w:val="28"/>
                <w:szCs w:val="28"/>
              </w:rPr>
            </w:pPr>
            <w:r w:rsidRPr="006242B3">
              <w:rPr>
                <w:rFonts w:eastAsia="Times New Roman"/>
                <w:sz w:val="28"/>
                <w:szCs w:val="28"/>
              </w:rPr>
              <w:t>ведущий</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68EAAA" w14:textId="77777777" w:rsidR="00CB27E2" w:rsidRPr="006242B3" w:rsidRDefault="00CB27E2" w:rsidP="002922A9">
            <w:pPr>
              <w:widowControl w:val="0"/>
              <w:suppressAutoHyphens w:val="0"/>
              <w:autoSpaceDE w:val="0"/>
              <w:snapToGrid w:val="0"/>
              <w:contextualSpacing/>
              <w:jc w:val="center"/>
              <w:rPr>
                <w:rFonts w:eastAsia="Times New Roman"/>
                <w:sz w:val="28"/>
                <w:szCs w:val="28"/>
              </w:rPr>
            </w:pPr>
          </w:p>
          <w:p w14:paraId="19FF7C1D" w14:textId="03874B03" w:rsidR="00CB27E2" w:rsidRPr="006242B3" w:rsidRDefault="009B4F88" w:rsidP="002922A9">
            <w:pPr>
              <w:widowControl w:val="0"/>
              <w:suppressAutoHyphens w:val="0"/>
              <w:autoSpaceDE w:val="0"/>
              <w:contextualSpacing/>
              <w:jc w:val="center"/>
              <w:rPr>
                <w:rFonts w:eastAsia="Times New Roman"/>
                <w:sz w:val="28"/>
                <w:szCs w:val="28"/>
              </w:rPr>
            </w:pPr>
            <w:r>
              <w:rPr>
                <w:rFonts w:eastAsia="Times New Roman"/>
                <w:sz w:val="28"/>
                <w:szCs w:val="28"/>
              </w:rPr>
              <w:t>10</w:t>
            </w:r>
            <w:r w:rsidR="00F21B02">
              <w:rPr>
                <w:rFonts w:eastAsia="Times New Roman"/>
                <w:sz w:val="28"/>
                <w:szCs w:val="28"/>
              </w:rPr>
              <w:t>458</w:t>
            </w:r>
          </w:p>
          <w:p w14:paraId="79491DDA" w14:textId="194C8AD4" w:rsidR="00CB27E2" w:rsidRPr="006242B3" w:rsidRDefault="0012725C" w:rsidP="002922A9">
            <w:pPr>
              <w:widowControl w:val="0"/>
              <w:suppressAutoHyphens w:val="0"/>
              <w:autoSpaceDE w:val="0"/>
              <w:contextualSpacing/>
              <w:jc w:val="center"/>
              <w:rPr>
                <w:rFonts w:eastAsia="Times New Roman"/>
                <w:sz w:val="28"/>
                <w:szCs w:val="28"/>
              </w:rPr>
            </w:pPr>
            <w:r w:rsidRPr="006242B3">
              <w:rPr>
                <w:rFonts w:eastAsia="Times New Roman"/>
                <w:sz w:val="28"/>
                <w:szCs w:val="28"/>
              </w:rPr>
              <w:t>10</w:t>
            </w:r>
            <w:r w:rsidR="00F21B02">
              <w:rPr>
                <w:rFonts w:eastAsia="Times New Roman"/>
                <w:sz w:val="28"/>
                <w:szCs w:val="28"/>
              </w:rPr>
              <w:t>975</w:t>
            </w:r>
          </w:p>
          <w:p w14:paraId="050B32AE" w14:textId="60EA33BE" w:rsidR="00CB27E2" w:rsidRPr="006242B3" w:rsidRDefault="00F21B02" w:rsidP="002922A9">
            <w:pPr>
              <w:widowControl w:val="0"/>
              <w:suppressAutoHyphens w:val="0"/>
              <w:autoSpaceDE w:val="0"/>
              <w:contextualSpacing/>
              <w:jc w:val="center"/>
              <w:rPr>
                <w:rFonts w:eastAsia="Times New Roman"/>
                <w:sz w:val="28"/>
                <w:szCs w:val="28"/>
              </w:rPr>
            </w:pPr>
            <w:r>
              <w:rPr>
                <w:rFonts w:eastAsia="Times New Roman"/>
                <w:sz w:val="28"/>
                <w:szCs w:val="28"/>
              </w:rPr>
              <w:t>12522</w:t>
            </w:r>
          </w:p>
          <w:p w14:paraId="19A3E1B4" w14:textId="6A66BE0C" w:rsidR="00CB27E2" w:rsidRPr="006242B3" w:rsidRDefault="00F21B02" w:rsidP="002922A9">
            <w:pPr>
              <w:widowControl w:val="0"/>
              <w:suppressAutoHyphens w:val="0"/>
              <w:autoSpaceDE w:val="0"/>
              <w:contextualSpacing/>
              <w:jc w:val="center"/>
              <w:rPr>
                <w:rFonts w:eastAsia="Times New Roman"/>
                <w:sz w:val="28"/>
                <w:szCs w:val="28"/>
              </w:rPr>
            </w:pPr>
            <w:r>
              <w:rPr>
                <w:rFonts w:eastAsia="Times New Roman"/>
                <w:sz w:val="28"/>
                <w:szCs w:val="28"/>
              </w:rPr>
              <w:t>12098</w:t>
            </w:r>
          </w:p>
        </w:tc>
      </w:tr>
      <w:tr w:rsidR="00CB27E2" w:rsidRPr="006242B3" w14:paraId="455A5C96" w14:textId="77777777" w:rsidTr="002922A9">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5C8BBCED" w14:textId="77777777" w:rsidR="00CB27E2" w:rsidRPr="006242B3" w:rsidRDefault="00CB27E2" w:rsidP="002922A9">
            <w:pPr>
              <w:widowControl w:val="0"/>
              <w:suppressAutoHyphens w:val="0"/>
              <w:contextualSpacing/>
              <w:rPr>
                <w:rFonts w:eastAsia="Times New Roman"/>
                <w:sz w:val="28"/>
                <w:szCs w:val="28"/>
              </w:rPr>
            </w:pPr>
            <w:r w:rsidRPr="006242B3">
              <w:rPr>
                <w:rFonts w:eastAsia="Times New Roman"/>
                <w:sz w:val="28"/>
                <w:szCs w:val="28"/>
              </w:rPr>
              <w:t>Художественный руководитель (театра, концертного зала, филармонии)</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DBC67B" w14:textId="25DA3E0D" w:rsidR="00CB27E2" w:rsidRPr="006242B3" w:rsidRDefault="00F21B02" w:rsidP="002922A9">
            <w:pPr>
              <w:widowControl w:val="0"/>
              <w:suppressAutoHyphens w:val="0"/>
              <w:autoSpaceDE w:val="0"/>
              <w:contextualSpacing/>
              <w:jc w:val="center"/>
              <w:rPr>
                <w:rFonts w:eastAsia="Times New Roman"/>
                <w:sz w:val="28"/>
                <w:szCs w:val="28"/>
              </w:rPr>
            </w:pPr>
            <w:r>
              <w:rPr>
                <w:rFonts w:eastAsia="Times New Roman"/>
                <w:sz w:val="28"/>
                <w:szCs w:val="28"/>
              </w:rPr>
              <w:t>16168</w:t>
            </w:r>
          </w:p>
        </w:tc>
      </w:tr>
    </w:tbl>
    <w:p w14:paraId="369EC2BB" w14:textId="77777777" w:rsidR="000C0BFC" w:rsidRPr="006242B3" w:rsidRDefault="000C0BFC" w:rsidP="002922A9">
      <w:pPr>
        <w:widowControl w:val="0"/>
        <w:autoSpaceDE w:val="0"/>
        <w:ind w:firstLine="709"/>
        <w:contextualSpacing/>
        <w:jc w:val="both"/>
        <w:rPr>
          <w:rFonts w:eastAsia="Times New Roman"/>
          <w:sz w:val="28"/>
          <w:szCs w:val="28"/>
        </w:rPr>
      </w:pPr>
    </w:p>
    <w:p w14:paraId="03A14A6B" w14:textId="77777777" w:rsidR="00E52171" w:rsidRPr="006242B3" w:rsidRDefault="000E466B" w:rsidP="002922A9">
      <w:pPr>
        <w:widowControl w:val="0"/>
        <w:autoSpaceDE w:val="0"/>
        <w:ind w:firstLine="709"/>
        <w:contextualSpacing/>
        <w:jc w:val="both"/>
        <w:rPr>
          <w:rFonts w:eastAsia="Times New Roman"/>
          <w:spacing w:val="-2"/>
          <w:sz w:val="28"/>
          <w:szCs w:val="28"/>
        </w:rPr>
      </w:pPr>
      <w:r w:rsidRPr="006242B3">
        <w:rPr>
          <w:rFonts w:eastAsia="Times New Roman"/>
          <w:sz w:val="28"/>
          <w:szCs w:val="28"/>
        </w:rPr>
        <w:t xml:space="preserve">2.2.5. Минимальные размеры ставок заработной платы работников, </w:t>
      </w:r>
      <w:r w:rsidRPr="006242B3">
        <w:rPr>
          <w:rFonts w:eastAsia="Times New Roman"/>
          <w:spacing w:val="-2"/>
          <w:sz w:val="28"/>
          <w:szCs w:val="28"/>
        </w:rPr>
        <w:t xml:space="preserve">занимающих профессии рабочих, не вошедшие в ПКГ, приведены в таблице № </w:t>
      </w:r>
      <w:r w:rsidR="00E7638B" w:rsidRPr="006242B3">
        <w:rPr>
          <w:rFonts w:eastAsia="Times New Roman"/>
          <w:spacing w:val="-2"/>
          <w:sz w:val="28"/>
          <w:szCs w:val="28"/>
        </w:rPr>
        <w:t>5</w:t>
      </w:r>
      <w:r w:rsidRPr="006242B3">
        <w:rPr>
          <w:rFonts w:eastAsia="Times New Roman"/>
          <w:spacing w:val="-2"/>
          <w:sz w:val="28"/>
          <w:szCs w:val="28"/>
        </w:rPr>
        <w:t>.</w:t>
      </w:r>
    </w:p>
    <w:p w14:paraId="5DB08D1D" w14:textId="77777777" w:rsidR="00E52171" w:rsidRPr="006242B3" w:rsidRDefault="00E52171" w:rsidP="002922A9">
      <w:pPr>
        <w:widowControl w:val="0"/>
        <w:autoSpaceDE w:val="0"/>
        <w:ind w:firstLine="709"/>
        <w:contextualSpacing/>
        <w:jc w:val="both"/>
        <w:rPr>
          <w:rFonts w:eastAsia="Times New Roman"/>
          <w:sz w:val="28"/>
          <w:szCs w:val="28"/>
        </w:rPr>
      </w:pPr>
    </w:p>
    <w:p w14:paraId="59226BBF" w14:textId="77777777" w:rsidR="00E52171" w:rsidRPr="006242B3" w:rsidRDefault="000E466B" w:rsidP="002922A9">
      <w:pPr>
        <w:widowControl w:val="0"/>
        <w:autoSpaceDE w:val="0"/>
        <w:ind w:firstLine="709"/>
        <w:contextualSpacing/>
        <w:jc w:val="right"/>
        <w:rPr>
          <w:rFonts w:eastAsia="Times New Roman"/>
          <w:sz w:val="28"/>
          <w:szCs w:val="28"/>
        </w:rPr>
      </w:pPr>
      <w:r w:rsidRPr="006242B3">
        <w:rPr>
          <w:rFonts w:eastAsia="Times New Roman"/>
          <w:sz w:val="28"/>
          <w:szCs w:val="28"/>
        </w:rPr>
        <w:t>Таблица №</w:t>
      </w:r>
      <w:r w:rsidR="000C0BFC" w:rsidRPr="006242B3">
        <w:rPr>
          <w:rFonts w:eastAsia="Times New Roman"/>
          <w:sz w:val="28"/>
          <w:szCs w:val="28"/>
        </w:rPr>
        <w:t xml:space="preserve"> </w:t>
      </w:r>
      <w:r w:rsidR="00E7638B" w:rsidRPr="006242B3">
        <w:rPr>
          <w:rFonts w:eastAsia="Times New Roman"/>
          <w:sz w:val="28"/>
          <w:szCs w:val="28"/>
        </w:rPr>
        <w:t>5</w:t>
      </w:r>
    </w:p>
    <w:p w14:paraId="188C72E7" w14:textId="77777777" w:rsidR="00E52171" w:rsidRPr="006242B3" w:rsidRDefault="00E52171" w:rsidP="002922A9">
      <w:pPr>
        <w:widowControl w:val="0"/>
        <w:autoSpaceDE w:val="0"/>
        <w:ind w:firstLine="709"/>
        <w:contextualSpacing/>
        <w:jc w:val="right"/>
        <w:rPr>
          <w:rFonts w:eastAsia="Times New Roman"/>
          <w:sz w:val="28"/>
          <w:szCs w:val="28"/>
        </w:rPr>
      </w:pPr>
    </w:p>
    <w:p w14:paraId="5F20CCB3"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 xml:space="preserve">Минимальные размеры ставок заработной платы работников, </w:t>
      </w:r>
      <w:r w:rsidRPr="006242B3">
        <w:rPr>
          <w:rFonts w:eastAsia="Times New Roman"/>
          <w:sz w:val="28"/>
          <w:szCs w:val="28"/>
        </w:rPr>
        <w:br/>
        <w:t>занимающих профессии рабочих, не вошедшие в ПКГ</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414"/>
        <w:gridCol w:w="3642"/>
        <w:gridCol w:w="2293"/>
      </w:tblGrid>
      <w:tr w:rsidR="00E52171" w:rsidRPr="006242B3" w14:paraId="4DAB7B05" w14:textId="77777777">
        <w:tc>
          <w:tcPr>
            <w:tcW w:w="3737" w:type="dxa"/>
            <w:tcBorders>
              <w:top w:val="single" w:sz="4" w:space="0" w:color="000000"/>
              <w:left w:val="single" w:sz="4" w:space="0" w:color="000000"/>
              <w:bottom w:val="single" w:sz="4" w:space="0" w:color="000000"/>
              <w:right w:val="nil"/>
            </w:tcBorders>
            <w:shd w:val="clear" w:color="auto" w:fill="auto"/>
            <w:tcMar>
              <w:left w:w="103" w:type="dxa"/>
            </w:tcMar>
          </w:tcPr>
          <w:p w14:paraId="0859E57E"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Наименование</w:t>
            </w:r>
          </w:p>
          <w:p w14:paraId="7BC5CCEA"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профессии</w:t>
            </w:r>
          </w:p>
          <w:p w14:paraId="6E532B69" w14:textId="77777777" w:rsidR="00E52171" w:rsidRPr="006242B3" w:rsidRDefault="00E52171" w:rsidP="002922A9">
            <w:pPr>
              <w:widowControl w:val="0"/>
              <w:autoSpaceDE w:val="0"/>
              <w:contextualSpacing/>
              <w:jc w:val="center"/>
              <w:rPr>
                <w:rFonts w:eastAsia="Times New Roman"/>
                <w:sz w:val="28"/>
                <w:szCs w:val="28"/>
              </w:rPr>
            </w:pPr>
          </w:p>
        </w:tc>
        <w:tc>
          <w:tcPr>
            <w:tcW w:w="3875" w:type="dxa"/>
            <w:tcBorders>
              <w:top w:val="single" w:sz="4" w:space="0" w:color="000000"/>
              <w:left w:val="single" w:sz="4" w:space="0" w:color="000000"/>
              <w:bottom w:val="single" w:sz="4" w:space="0" w:color="000000"/>
              <w:right w:val="nil"/>
            </w:tcBorders>
            <w:shd w:val="clear" w:color="auto" w:fill="auto"/>
            <w:tcMar>
              <w:left w:w="103" w:type="dxa"/>
            </w:tcMar>
          </w:tcPr>
          <w:p w14:paraId="07B54579"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Квалификационные разряды</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36DCD7"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Минимальный размер ставки заработной платы</w:t>
            </w:r>
          </w:p>
          <w:p w14:paraId="63C3128C"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(рублей)</w:t>
            </w:r>
          </w:p>
        </w:tc>
      </w:tr>
    </w:tbl>
    <w:p w14:paraId="469B59D0" w14:textId="77777777" w:rsidR="00E52171" w:rsidRPr="006242B3" w:rsidRDefault="00E52171" w:rsidP="002922A9">
      <w:pPr>
        <w:widowControl w:val="0"/>
        <w:rPr>
          <w:rFonts w:eastAsia="Times New Roman"/>
          <w:sz w:val="2"/>
          <w:szCs w:val="2"/>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521"/>
        <w:gridCol w:w="3689"/>
        <w:gridCol w:w="2139"/>
      </w:tblGrid>
      <w:tr w:rsidR="00E52171" w:rsidRPr="006242B3" w14:paraId="5636DF5A" w14:textId="77777777">
        <w:trPr>
          <w:tblHeader/>
        </w:trPr>
        <w:tc>
          <w:tcPr>
            <w:tcW w:w="3737" w:type="dxa"/>
            <w:tcBorders>
              <w:top w:val="single" w:sz="4" w:space="0" w:color="000000"/>
              <w:left w:val="single" w:sz="4" w:space="0" w:color="000000"/>
              <w:bottom w:val="single" w:sz="4" w:space="0" w:color="000000"/>
              <w:right w:val="nil"/>
            </w:tcBorders>
            <w:shd w:val="clear" w:color="auto" w:fill="auto"/>
            <w:tcMar>
              <w:left w:w="103" w:type="dxa"/>
            </w:tcMar>
          </w:tcPr>
          <w:p w14:paraId="50D16916"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1</w:t>
            </w:r>
          </w:p>
        </w:tc>
        <w:tc>
          <w:tcPr>
            <w:tcW w:w="3875" w:type="dxa"/>
            <w:tcBorders>
              <w:top w:val="single" w:sz="4" w:space="0" w:color="000000"/>
              <w:left w:val="single" w:sz="4" w:space="0" w:color="000000"/>
              <w:bottom w:val="single" w:sz="4" w:space="0" w:color="000000"/>
              <w:right w:val="nil"/>
            </w:tcBorders>
            <w:shd w:val="clear" w:color="auto" w:fill="auto"/>
            <w:tcMar>
              <w:left w:w="103" w:type="dxa"/>
            </w:tcMar>
          </w:tcPr>
          <w:p w14:paraId="0CB959BF"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2</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B4A551"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3</w:t>
            </w:r>
          </w:p>
        </w:tc>
      </w:tr>
      <w:tr w:rsidR="00E52171" w:rsidRPr="006242B3" w14:paraId="624A7504" w14:textId="77777777">
        <w:tc>
          <w:tcPr>
            <w:tcW w:w="3737" w:type="dxa"/>
            <w:tcBorders>
              <w:top w:val="single" w:sz="4" w:space="0" w:color="000000"/>
              <w:left w:val="single" w:sz="4" w:space="0" w:color="000000"/>
              <w:bottom w:val="single" w:sz="4" w:space="0" w:color="000000"/>
              <w:right w:val="nil"/>
            </w:tcBorders>
            <w:shd w:val="clear" w:color="auto" w:fill="auto"/>
            <w:tcMar>
              <w:left w:w="103" w:type="dxa"/>
            </w:tcMar>
          </w:tcPr>
          <w:p w14:paraId="1223721D"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 xml:space="preserve">костюмер; </w:t>
            </w:r>
            <w:proofErr w:type="spellStart"/>
            <w:r w:rsidRPr="006242B3">
              <w:rPr>
                <w:rFonts w:eastAsia="Times New Roman"/>
                <w:sz w:val="28"/>
                <w:szCs w:val="28"/>
              </w:rPr>
              <w:t>светооператор</w:t>
            </w:r>
            <w:proofErr w:type="spellEnd"/>
            <w:r w:rsidRPr="006242B3">
              <w:rPr>
                <w:rFonts w:eastAsia="Times New Roman"/>
                <w:sz w:val="28"/>
                <w:szCs w:val="28"/>
              </w:rPr>
              <w:t>;</w:t>
            </w:r>
          </w:p>
          <w:p w14:paraId="74DD8405"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кочегар; оператор теплового пункта; подсобный рабочий; рабочий по комплексному обслуживанию и ремонту зданий; швея; электрик; электромеханик; электромонтер; рабочий зеленого хозяйства; рабочий</w:t>
            </w:r>
          </w:p>
        </w:tc>
        <w:tc>
          <w:tcPr>
            <w:tcW w:w="3875" w:type="dxa"/>
            <w:tcBorders>
              <w:top w:val="single" w:sz="4" w:space="0" w:color="000000"/>
              <w:left w:val="single" w:sz="4" w:space="0" w:color="000000"/>
              <w:bottom w:val="single" w:sz="4" w:space="0" w:color="000000"/>
              <w:right w:val="nil"/>
            </w:tcBorders>
            <w:shd w:val="clear" w:color="auto" w:fill="auto"/>
            <w:tcMar>
              <w:left w:w="103" w:type="dxa"/>
            </w:tcMar>
          </w:tcPr>
          <w:p w14:paraId="711EAA93"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1-й квалификационный разряд</w:t>
            </w:r>
          </w:p>
          <w:p w14:paraId="4082C5DC"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2-й квалификационный разряд</w:t>
            </w:r>
          </w:p>
          <w:p w14:paraId="73ED5785"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 xml:space="preserve">3-й квалификационный разряд </w:t>
            </w:r>
          </w:p>
          <w:p w14:paraId="734377E8"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4-й квалификационный разряд</w:t>
            </w:r>
          </w:p>
          <w:p w14:paraId="7E5C0360"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 xml:space="preserve">5-й квалификационный разряд </w:t>
            </w:r>
          </w:p>
          <w:p w14:paraId="2AFA8312"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6-й квалификационный разряд</w:t>
            </w:r>
          </w:p>
          <w:p w14:paraId="6783137E" w14:textId="77777777" w:rsidR="000C0BFC" w:rsidRPr="006242B3" w:rsidRDefault="000E466B" w:rsidP="002922A9">
            <w:pPr>
              <w:widowControl w:val="0"/>
              <w:autoSpaceDE w:val="0"/>
              <w:contextualSpacing/>
              <w:rPr>
                <w:rFonts w:eastAsia="Times New Roman"/>
                <w:sz w:val="28"/>
                <w:szCs w:val="28"/>
              </w:rPr>
            </w:pPr>
            <w:r w:rsidRPr="006242B3">
              <w:rPr>
                <w:rFonts w:eastAsia="Times New Roman"/>
                <w:sz w:val="28"/>
                <w:szCs w:val="28"/>
              </w:rPr>
              <w:t>7-й квалификационный разряд</w:t>
            </w:r>
          </w:p>
          <w:p w14:paraId="2A8FAD54"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8-й квалификационный разряд</w:t>
            </w:r>
          </w:p>
          <w:p w14:paraId="64F94036" w14:textId="77777777" w:rsidR="00E52171" w:rsidRPr="006242B3" w:rsidRDefault="00E52171" w:rsidP="002922A9">
            <w:pPr>
              <w:widowControl w:val="0"/>
              <w:autoSpaceDE w:val="0"/>
              <w:contextualSpacing/>
              <w:rPr>
                <w:rFonts w:eastAsia="Times New Roman"/>
                <w:sz w:val="28"/>
                <w:szCs w:val="28"/>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214982" w14:textId="1BA18B57" w:rsidR="00E52171" w:rsidRPr="006242B3" w:rsidRDefault="00D95ADD" w:rsidP="002922A9">
            <w:pPr>
              <w:widowControl w:val="0"/>
              <w:autoSpaceDE w:val="0"/>
              <w:contextualSpacing/>
              <w:jc w:val="center"/>
              <w:rPr>
                <w:rFonts w:eastAsia="Times New Roman"/>
                <w:sz w:val="28"/>
                <w:szCs w:val="28"/>
              </w:rPr>
            </w:pPr>
            <w:r>
              <w:rPr>
                <w:rFonts w:eastAsia="Times New Roman"/>
                <w:sz w:val="28"/>
                <w:szCs w:val="28"/>
              </w:rPr>
              <w:t>6</w:t>
            </w:r>
            <w:r w:rsidR="00F21B02">
              <w:rPr>
                <w:rFonts w:eastAsia="Times New Roman"/>
                <w:sz w:val="28"/>
                <w:szCs w:val="28"/>
              </w:rPr>
              <w:t>254</w:t>
            </w:r>
          </w:p>
          <w:p w14:paraId="1D0DDDAA" w14:textId="77777777" w:rsidR="00E52171" w:rsidRPr="006242B3" w:rsidRDefault="00E52171" w:rsidP="002922A9">
            <w:pPr>
              <w:widowControl w:val="0"/>
              <w:autoSpaceDE w:val="0"/>
              <w:contextualSpacing/>
              <w:jc w:val="center"/>
              <w:rPr>
                <w:rFonts w:eastAsia="Times New Roman"/>
                <w:sz w:val="28"/>
                <w:szCs w:val="28"/>
              </w:rPr>
            </w:pPr>
          </w:p>
          <w:p w14:paraId="37FD89A4" w14:textId="6C5D4B37" w:rsidR="00E52171" w:rsidRPr="006242B3" w:rsidRDefault="00D95ADD" w:rsidP="002922A9">
            <w:pPr>
              <w:widowControl w:val="0"/>
              <w:autoSpaceDE w:val="0"/>
              <w:contextualSpacing/>
              <w:jc w:val="center"/>
              <w:rPr>
                <w:rFonts w:eastAsia="Times New Roman"/>
                <w:sz w:val="28"/>
                <w:szCs w:val="28"/>
              </w:rPr>
            </w:pPr>
            <w:r>
              <w:rPr>
                <w:rFonts w:eastAsia="Times New Roman"/>
                <w:sz w:val="28"/>
                <w:szCs w:val="28"/>
              </w:rPr>
              <w:t>6</w:t>
            </w:r>
            <w:r w:rsidR="00F21B02">
              <w:rPr>
                <w:rFonts w:eastAsia="Times New Roman"/>
                <w:sz w:val="28"/>
                <w:szCs w:val="28"/>
              </w:rPr>
              <w:t>616</w:t>
            </w:r>
          </w:p>
          <w:p w14:paraId="14962BFA" w14:textId="77777777" w:rsidR="00E52171" w:rsidRPr="006242B3" w:rsidRDefault="00E52171" w:rsidP="002922A9">
            <w:pPr>
              <w:widowControl w:val="0"/>
              <w:autoSpaceDE w:val="0"/>
              <w:contextualSpacing/>
              <w:jc w:val="center"/>
              <w:rPr>
                <w:rFonts w:eastAsia="Times New Roman"/>
                <w:sz w:val="28"/>
                <w:szCs w:val="28"/>
              </w:rPr>
            </w:pPr>
          </w:p>
          <w:p w14:paraId="6021CFAA" w14:textId="192AFD64" w:rsidR="00E52171" w:rsidRPr="006242B3" w:rsidRDefault="00F21B02" w:rsidP="002922A9">
            <w:pPr>
              <w:widowControl w:val="0"/>
              <w:autoSpaceDE w:val="0"/>
              <w:contextualSpacing/>
              <w:jc w:val="center"/>
              <w:rPr>
                <w:rFonts w:eastAsia="Times New Roman"/>
                <w:sz w:val="28"/>
                <w:szCs w:val="28"/>
              </w:rPr>
            </w:pPr>
            <w:r>
              <w:rPr>
                <w:rFonts w:eastAsia="Times New Roman"/>
                <w:sz w:val="28"/>
                <w:szCs w:val="28"/>
              </w:rPr>
              <w:t>7004</w:t>
            </w:r>
          </w:p>
          <w:p w14:paraId="0C288F4B" w14:textId="77777777" w:rsidR="00E52171" w:rsidRPr="006242B3" w:rsidRDefault="00E52171" w:rsidP="002922A9">
            <w:pPr>
              <w:widowControl w:val="0"/>
              <w:autoSpaceDE w:val="0"/>
              <w:contextualSpacing/>
              <w:jc w:val="center"/>
              <w:rPr>
                <w:rFonts w:eastAsia="Times New Roman"/>
                <w:sz w:val="28"/>
                <w:szCs w:val="28"/>
              </w:rPr>
            </w:pPr>
          </w:p>
          <w:p w14:paraId="0B0DDE41" w14:textId="74110934" w:rsidR="00E52171" w:rsidRPr="006242B3" w:rsidRDefault="00D95ADD" w:rsidP="002922A9">
            <w:pPr>
              <w:widowControl w:val="0"/>
              <w:autoSpaceDE w:val="0"/>
              <w:contextualSpacing/>
              <w:jc w:val="center"/>
              <w:rPr>
                <w:rFonts w:eastAsia="Times New Roman"/>
                <w:sz w:val="28"/>
                <w:szCs w:val="28"/>
              </w:rPr>
            </w:pPr>
            <w:r>
              <w:rPr>
                <w:rFonts w:eastAsia="Times New Roman"/>
                <w:sz w:val="28"/>
                <w:szCs w:val="28"/>
              </w:rPr>
              <w:t>7</w:t>
            </w:r>
            <w:r w:rsidR="00F21B02">
              <w:rPr>
                <w:rFonts w:eastAsia="Times New Roman"/>
                <w:sz w:val="28"/>
                <w:szCs w:val="28"/>
              </w:rPr>
              <w:t>435</w:t>
            </w:r>
          </w:p>
          <w:p w14:paraId="2E142B52" w14:textId="77777777" w:rsidR="00E52171" w:rsidRPr="006242B3" w:rsidRDefault="00E52171" w:rsidP="002922A9">
            <w:pPr>
              <w:widowControl w:val="0"/>
              <w:autoSpaceDE w:val="0"/>
              <w:contextualSpacing/>
              <w:jc w:val="center"/>
              <w:rPr>
                <w:rFonts w:eastAsia="Times New Roman"/>
                <w:sz w:val="28"/>
                <w:szCs w:val="28"/>
              </w:rPr>
            </w:pPr>
          </w:p>
          <w:p w14:paraId="56CEBC1C" w14:textId="75E5ED73" w:rsidR="00E52171" w:rsidRPr="006242B3" w:rsidRDefault="000C0BFC" w:rsidP="002922A9">
            <w:pPr>
              <w:widowControl w:val="0"/>
              <w:autoSpaceDE w:val="0"/>
              <w:contextualSpacing/>
              <w:jc w:val="center"/>
              <w:rPr>
                <w:rFonts w:eastAsia="Times New Roman"/>
                <w:sz w:val="28"/>
                <w:szCs w:val="28"/>
              </w:rPr>
            </w:pPr>
            <w:r w:rsidRPr="006242B3">
              <w:rPr>
                <w:rFonts w:eastAsia="Times New Roman"/>
                <w:sz w:val="28"/>
                <w:szCs w:val="28"/>
              </w:rPr>
              <w:t>7</w:t>
            </w:r>
            <w:r w:rsidR="00F21B02">
              <w:rPr>
                <w:rFonts w:eastAsia="Times New Roman"/>
                <w:sz w:val="28"/>
                <w:szCs w:val="28"/>
              </w:rPr>
              <w:t>867</w:t>
            </w:r>
          </w:p>
          <w:p w14:paraId="54135769" w14:textId="77777777" w:rsidR="00E52171" w:rsidRPr="006242B3" w:rsidRDefault="00E52171" w:rsidP="002922A9">
            <w:pPr>
              <w:widowControl w:val="0"/>
              <w:autoSpaceDE w:val="0"/>
              <w:contextualSpacing/>
              <w:jc w:val="center"/>
              <w:rPr>
                <w:rFonts w:eastAsia="Times New Roman"/>
                <w:sz w:val="28"/>
                <w:szCs w:val="28"/>
              </w:rPr>
            </w:pPr>
          </w:p>
          <w:p w14:paraId="050D3DCD" w14:textId="44F6361C" w:rsidR="00E52171" w:rsidRPr="006242B3" w:rsidRDefault="000536A2" w:rsidP="002922A9">
            <w:pPr>
              <w:widowControl w:val="0"/>
              <w:autoSpaceDE w:val="0"/>
              <w:contextualSpacing/>
              <w:jc w:val="center"/>
              <w:rPr>
                <w:rFonts w:eastAsia="Times New Roman"/>
                <w:sz w:val="28"/>
                <w:szCs w:val="28"/>
              </w:rPr>
            </w:pPr>
            <w:r>
              <w:rPr>
                <w:rFonts w:eastAsia="Times New Roman"/>
                <w:sz w:val="28"/>
                <w:szCs w:val="28"/>
              </w:rPr>
              <w:t>8318</w:t>
            </w:r>
          </w:p>
          <w:p w14:paraId="68088F1A" w14:textId="77777777" w:rsidR="00E52171" w:rsidRPr="006242B3" w:rsidRDefault="00E52171" w:rsidP="002922A9">
            <w:pPr>
              <w:widowControl w:val="0"/>
              <w:autoSpaceDE w:val="0"/>
              <w:contextualSpacing/>
              <w:jc w:val="center"/>
              <w:rPr>
                <w:rFonts w:eastAsia="Times New Roman"/>
                <w:sz w:val="28"/>
                <w:szCs w:val="28"/>
              </w:rPr>
            </w:pPr>
          </w:p>
          <w:p w14:paraId="2B66CA0A" w14:textId="114C50A6" w:rsidR="00E52171" w:rsidRPr="006242B3" w:rsidRDefault="00D95ADD" w:rsidP="002922A9">
            <w:pPr>
              <w:widowControl w:val="0"/>
              <w:autoSpaceDE w:val="0"/>
              <w:contextualSpacing/>
              <w:jc w:val="center"/>
              <w:rPr>
                <w:rFonts w:eastAsia="Times New Roman"/>
                <w:sz w:val="28"/>
                <w:szCs w:val="28"/>
              </w:rPr>
            </w:pPr>
            <w:r>
              <w:rPr>
                <w:rFonts w:eastAsia="Times New Roman"/>
                <w:sz w:val="28"/>
                <w:szCs w:val="28"/>
              </w:rPr>
              <w:t>8</w:t>
            </w:r>
            <w:r w:rsidR="000536A2">
              <w:rPr>
                <w:rFonts w:eastAsia="Times New Roman"/>
                <w:sz w:val="28"/>
                <w:szCs w:val="28"/>
              </w:rPr>
              <w:t>793</w:t>
            </w:r>
          </w:p>
          <w:p w14:paraId="2161A332" w14:textId="77777777" w:rsidR="00E52171" w:rsidRPr="006242B3" w:rsidRDefault="00E52171" w:rsidP="002922A9">
            <w:pPr>
              <w:widowControl w:val="0"/>
              <w:autoSpaceDE w:val="0"/>
              <w:contextualSpacing/>
              <w:jc w:val="center"/>
              <w:rPr>
                <w:rFonts w:eastAsia="Times New Roman"/>
                <w:sz w:val="28"/>
                <w:szCs w:val="28"/>
              </w:rPr>
            </w:pPr>
          </w:p>
          <w:p w14:paraId="39BE8C88" w14:textId="5CEE4059" w:rsidR="00E52171" w:rsidRPr="006242B3" w:rsidRDefault="00D95ADD" w:rsidP="002922A9">
            <w:pPr>
              <w:widowControl w:val="0"/>
              <w:autoSpaceDE w:val="0"/>
              <w:contextualSpacing/>
              <w:jc w:val="center"/>
              <w:rPr>
                <w:rFonts w:eastAsia="Times New Roman"/>
                <w:sz w:val="28"/>
                <w:szCs w:val="28"/>
              </w:rPr>
            </w:pPr>
            <w:r>
              <w:rPr>
                <w:rFonts w:eastAsia="Times New Roman"/>
                <w:sz w:val="28"/>
                <w:szCs w:val="28"/>
              </w:rPr>
              <w:t>9</w:t>
            </w:r>
            <w:r w:rsidR="000536A2">
              <w:rPr>
                <w:rFonts w:eastAsia="Times New Roman"/>
                <w:sz w:val="28"/>
                <w:szCs w:val="28"/>
              </w:rPr>
              <w:t>311</w:t>
            </w:r>
          </w:p>
          <w:p w14:paraId="5E220F4D" w14:textId="77777777" w:rsidR="00E52171" w:rsidRPr="006242B3" w:rsidRDefault="00E52171" w:rsidP="002922A9">
            <w:pPr>
              <w:widowControl w:val="0"/>
              <w:autoSpaceDE w:val="0"/>
              <w:contextualSpacing/>
              <w:jc w:val="center"/>
              <w:rPr>
                <w:rFonts w:eastAsia="Times New Roman"/>
                <w:sz w:val="28"/>
                <w:szCs w:val="28"/>
              </w:rPr>
            </w:pPr>
          </w:p>
          <w:p w14:paraId="5BB1EB44" w14:textId="77777777" w:rsidR="00E52171" w:rsidRPr="006242B3" w:rsidRDefault="00E52171" w:rsidP="002922A9">
            <w:pPr>
              <w:widowControl w:val="0"/>
              <w:autoSpaceDE w:val="0"/>
              <w:contextualSpacing/>
              <w:jc w:val="center"/>
              <w:rPr>
                <w:rFonts w:eastAsia="Times New Roman"/>
                <w:sz w:val="28"/>
                <w:szCs w:val="28"/>
              </w:rPr>
            </w:pPr>
          </w:p>
          <w:p w14:paraId="539B77ED" w14:textId="77777777" w:rsidR="00E52171" w:rsidRPr="006242B3" w:rsidRDefault="00E52171" w:rsidP="002922A9">
            <w:pPr>
              <w:widowControl w:val="0"/>
              <w:autoSpaceDE w:val="0"/>
              <w:contextualSpacing/>
              <w:jc w:val="both"/>
              <w:rPr>
                <w:rFonts w:eastAsia="Times New Roman"/>
                <w:sz w:val="28"/>
                <w:szCs w:val="28"/>
              </w:rPr>
            </w:pPr>
          </w:p>
          <w:p w14:paraId="0E54B257" w14:textId="77777777" w:rsidR="00E52171" w:rsidRPr="006242B3" w:rsidRDefault="00E52171" w:rsidP="002922A9">
            <w:pPr>
              <w:widowControl w:val="0"/>
              <w:autoSpaceDE w:val="0"/>
              <w:contextualSpacing/>
              <w:jc w:val="both"/>
              <w:rPr>
                <w:rFonts w:eastAsia="Times New Roman"/>
                <w:sz w:val="28"/>
                <w:szCs w:val="28"/>
              </w:rPr>
            </w:pPr>
          </w:p>
        </w:tc>
      </w:tr>
    </w:tbl>
    <w:p w14:paraId="5D780A3F" w14:textId="77777777" w:rsidR="00E52171" w:rsidRPr="006242B3" w:rsidRDefault="00E52171" w:rsidP="002922A9">
      <w:pPr>
        <w:widowControl w:val="0"/>
        <w:autoSpaceDE w:val="0"/>
        <w:ind w:firstLine="540"/>
        <w:contextualSpacing/>
        <w:jc w:val="both"/>
        <w:rPr>
          <w:sz w:val="28"/>
          <w:szCs w:val="28"/>
          <w:lang w:eastAsia="en-US"/>
        </w:rPr>
      </w:pPr>
    </w:p>
    <w:p w14:paraId="612DED06"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lastRenderedPageBreak/>
        <w:t xml:space="preserve">2.3. Размеры должностных окладов заместителей руководителей </w:t>
      </w:r>
      <w:r w:rsidR="003329A5" w:rsidRPr="006242B3">
        <w:rPr>
          <w:rFonts w:eastAsia="Times New Roman"/>
          <w:sz w:val="28"/>
          <w:szCs w:val="28"/>
        </w:rPr>
        <w:t>структурных подразделений</w:t>
      </w:r>
      <w:r w:rsidRPr="006242B3">
        <w:rPr>
          <w:rFonts w:eastAsia="Times New Roman"/>
          <w:sz w:val="28"/>
          <w:szCs w:val="28"/>
        </w:rPr>
        <w:t xml:space="preserve"> учреждения устанавливаются на 5 – 10 процентов ниже размеров должностных окладов соответствующих руководителей.</w:t>
      </w:r>
    </w:p>
    <w:p w14:paraId="39EAECBA"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2.4. Минимальные должностные оклады руководителей и специалистов учреждения (структурных подразделений), расположенных в сельских населенных пунктах и рабочих поселках, </w:t>
      </w:r>
      <w:r w:rsidR="001B3054" w:rsidRPr="006242B3">
        <w:rPr>
          <w:rFonts w:eastAsia="Times New Roman"/>
          <w:sz w:val="28"/>
          <w:szCs w:val="28"/>
        </w:rPr>
        <w:t xml:space="preserve">установленные локальными нормативными актами муниципальных учреждений, </w:t>
      </w:r>
      <w:r w:rsidRPr="006242B3">
        <w:rPr>
          <w:rFonts w:eastAsia="Times New Roman"/>
          <w:sz w:val="28"/>
          <w:szCs w:val="28"/>
        </w:rPr>
        <w:t>увеличиваются на коэффициент 0,1 и образуют новый должностной оклад, при этом его размер подлежит округлению до целого рубля в сторону увеличения.</w:t>
      </w:r>
    </w:p>
    <w:p w14:paraId="0488647B"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2.5. За исполнение функций центральных библиотек </w:t>
      </w:r>
      <w:r w:rsidR="001B3054" w:rsidRPr="006242B3">
        <w:rPr>
          <w:rFonts w:eastAsia="Times New Roman"/>
          <w:sz w:val="28"/>
          <w:szCs w:val="28"/>
        </w:rPr>
        <w:t xml:space="preserve">минимальные </w:t>
      </w:r>
      <w:r w:rsidRPr="006242B3">
        <w:rPr>
          <w:rFonts w:eastAsia="Times New Roman"/>
          <w:sz w:val="28"/>
          <w:szCs w:val="28"/>
        </w:rPr>
        <w:t xml:space="preserve">должностные оклады работников основного персонала </w:t>
      </w:r>
      <w:r w:rsidR="001B3054" w:rsidRPr="006242B3">
        <w:rPr>
          <w:rFonts w:eastAsia="Times New Roman"/>
          <w:sz w:val="28"/>
          <w:szCs w:val="28"/>
        </w:rPr>
        <w:t xml:space="preserve">муниципальных </w:t>
      </w:r>
      <w:r w:rsidRPr="006242B3">
        <w:rPr>
          <w:rFonts w:eastAsia="Times New Roman"/>
          <w:sz w:val="28"/>
          <w:szCs w:val="28"/>
        </w:rPr>
        <w:t>библиотек</w:t>
      </w:r>
      <w:r w:rsidR="001B3054" w:rsidRPr="006242B3">
        <w:rPr>
          <w:rFonts w:eastAsia="Times New Roman"/>
          <w:sz w:val="28"/>
          <w:szCs w:val="28"/>
        </w:rPr>
        <w:t>, установленные локальными нормативными актами муниципального учреждения,</w:t>
      </w:r>
      <w:r w:rsidRPr="006242B3">
        <w:rPr>
          <w:rFonts w:eastAsia="Times New Roman"/>
          <w:sz w:val="28"/>
          <w:szCs w:val="28"/>
        </w:rPr>
        <w:t xml:space="preserve"> увеличиваются на коэффициент 0,05 и образуют новый должностной оклад, при этом его размер подлежит округлению до целого рубля в сторону увеличения.</w:t>
      </w:r>
    </w:p>
    <w:p w14:paraId="7F836C0A" w14:textId="30C7E74B" w:rsidR="00E52171" w:rsidRDefault="000E466B" w:rsidP="002922A9">
      <w:pPr>
        <w:widowControl w:val="0"/>
        <w:autoSpaceDE w:val="0"/>
        <w:ind w:firstLine="709"/>
        <w:contextualSpacing/>
        <w:jc w:val="both"/>
        <w:rPr>
          <w:sz w:val="28"/>
          <w:szCs w:val="28"/>
          <w:lang w:eastAsia="en-US"/>
        </w:rPr>
      </w:pPr>
      <w:r w:rsidRPr="006242B3">
        <w:rPr>
          <w:sz w:val="28"/>
          <w:szCs w:val="28"/>
          <w:lang w:eastAsia="en-US"/>
        </w:rPr>
        <w:t>2.6. При определении размера коэффициента, увеличивающего минимальные должностные оклады</w:t>
      </w:r>
      <w:r w:rsidR="001B3054" w:rsidRPr="006242B3">
        <w:rPr>
          <w:sz w:val="28"/>
          <w:szCs w:val="28"/>
          <w:lang w:eastAsia="en-US"/>
        </w:rPr>
        <w:t>, установленные локальными нормативными актами муниципальных учреждений,</w:t>
      </w:r>
      <w:r w:rsidRPr="006242B3">
        <w:rPr>
          <w:sz w:val="28"/>
          <w:szCs w:val="28"/>
          <w:lang w:eastAsia="en-US"/>
        </w:rPr>
        <w:t xml:space="preserve"> и образующего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w:t>
      </w:r>
      <w:r w:rsidR="001B3054" w:rsidRPr="006242B3">
        <w:rPr>
          <w:sz w:val="28"/>
          <w:szCs w:val="28"/>
          <w:lang w:eastAsia="en-US"/>
        </w:rPr>
        <w:t>, установленные локальными нормативными актами муниципальных учреждений</w:t>
      </w:r>
      <w:r w:rsidRPr="006242B3">
        <w:rPr>
          <w:sz w:val="28"/>
          <w:szCs w:val="28"/>
          <w:lang w:eastAsia="en-US"/>
        </w:rPr>
        <w:t>. При увеличении минимальных должностных окладов</w:t>
      </w:r>
      <w:r w:rsidR="001B3054" w:rsidRPr="006242B3">
        <w:rPr>
          <w:sz w:val="28"/>
          <w:szCs w:val="28"/>
          <w:lang w:eastAsia="en-US"/>
        </w:rPr>
        <w:t>, установленных локальными нормативными актами муниципальных учреждений,</w:t>
      </w:r>
      <w:r w:rsidRPr="006242B3">
        <w:rPr>
          <w:sz w:val="28"/>
          <w:szCs w:val="28"/>
          <w:lang w:eastAsia="en-US"/>
        </w:rPr>
        <w:t xml:space="preserve"> на сводный коэффициент размер нового должностного оклада подлежит округлению до целого рубля.</w:t>
      </w:r>
    </w:p>
    <w:p w14:paraId="0000E9BD" w14:textId="77777777" w:rsidR="00145141" w:rsidRPr="006242B3" w:rsidRDefault="00145141" w:rsidP="002922A9">
      <w:pPr>
        <w:widowControl w:val="0"/>
        <w:autoSpaceDE w:val="0"/>
        <w:ind w:firstLine="709"/>
        <w:contextualSpacing/>
        <w:jc w:val="both"/>
        <w:rPr>
          <w:sz w:val="28"/>
          <w:szCs w:val="28"/>
          <w:lang w:eastAsia="en-US"/>
        </w:rPr>
      </w:pPr>
    </w:p>
    <w:p w14:paraId="6FD4C606"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 xml:space="preserve">Раздел 3. Порядок и условия </w:t>
      </w:r>
      <w:r w:rsidRPr="006242B3">
        <w:rPr>
          <w:rFonts w:eastAsia="Times New Roman"/>
          <w:sz w:val="28"/>
          <w:szCs w:val="28"/>
        </w:rPr>
        <w:br/>
        <w:t>установления выплат компенсационного характера</w:t>
      </w:r>
    </w:p>
    <w:p w14:paraId="50BDC0E6" w14:textId="77777777" w:rsidR="00E52171" w:rsidRPr="006242B3" w:rsidRDefault="00E52171" w:rsidP="002922A9">
      <w:pPr>
        <w:widowControl w:val="0"/>
        <w:autoSpaceDE w:val="0"/>
        <w:contextualSpacing/>
        <w:jc w:val="center"/>
        <w:rPr>
          <w:rFonts w:eastAsia="Times New Roman"/>
          <w:sz w:val="28"/>
          <w:szCs w:val="28"/>
        </w:rPr>
      </w:pPr>
    </w:p>
    <w:p w14:paraId="1A9E26FA"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Arial"/>
          <w:sz w:val="28"/>
          <w:szCs w:val="28"/>
        </w:rPr>
        <w:t>3.1. </w:t>
      </w:r>
      <w:r w:rsidRPr="006242B3">
        <w:rPr>
          <w:rFonts w:eastAsia="Times New Roman"/>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4049FC1E" w14:textId="77777777" w:rsidR="00E52171" w:rsidRPr="006242B3" w:rsidRDefault="000E466B" w:rsidP="002922A9">
      <w:pPr>
        <w:widowControl w:val="0"/>
        <w:autoSpaceDE w:val="0"/>
        <w:ind w:firstLine="709"/>
        <w:contextualSpacing/>
        <w:jc w:val="both"/>
        <w:rPr>
          <w:rFonts w:eastAsia="Arial"/>
          <w:sz w:val="28"/>
          <w:szCs w:val="28"/>
        </w:rPr>
      </w:pPr>
      <w:r w:rsidRPr="006242B3">
        <w:rPr>
          <w:rFonts w:eastAsia="Arial"/>
          <w:sz w:val="28"/>
          <w:szCs w:val="28"/>
        </w:rPr>
        <w:t>В учреждении устанавливаются следующие виды выплат компенсационного характера:</w:t>
      </w:r>
    </w:p>
    <w:p w14:paraId="7159E6AF"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Arial"/>
          <w:sz w:val="28"/>
          <w:szCs w:val="28"/>
        </w:rPr>
        <w:t>3.1.1. </w:t>
      </w:r>
      <w:r w:rsidRPr="006242B3">
        <w:rPr>
          <w:rFonts w:eastAsia="Times New Roman"/>
          <w:sz w:val="28"/>
          <w:szCs w:val="28"/>
        </w:rPr>
        <w:t>Выплаты работникам, занятым на работах с вредными и (или) опасными условиями труда.</w:t>
      </w:r>
    </w:p>
    <w:p w14:paraId="20F3B4F9"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3.1.2. Выплаты за работу в условиях, отклоняющихся от нормальных </w:t>
      </w:r>
      <w:r w:rsidRPr="006242B3">
        <w:rPr>
          <w:rFonts w:eastAsia="Times New Roman"/>
          <w:sz w:val="28"/>
          <w:szCs w:val="28"/>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14:paraId="40726F6D" w14:textId="77777777" w:rsidR="00E52171" w:rsidRPr="006242B3" w:rsidRDefault="000E466B" w:rsidP="002922A9">
      <w:pPr>
        <w:widowControl w:val="0"/>
        <w:autoSpaceDE w:val="0"/>
        <w:ind w:firstLine="709"/>
        <w:contextualSpacing/>
        <w:jc w:val="both"/>
        <w:rPr>
          <w:rFonts w:eastAsia="Arial"/>
          <w:sz w:val="28"/>
          <w:szCs w:val="28"/>
        </w:rPr>
      </w:pPr>
      <w:r w:rsidRPr="006242B3">
        <w:rPr>
          <w:rFonts w:eastAsia="Arial"/>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14:paraId="01298091" w14:textId="40EEFC24" w:rsidR="00E52171" w:rsidRPr="006242B3" w:rsidRDefault="000E466B" w:rsidP="002922A9">
      <w:pPr>
        <w:widowControl w:val="0"/>
        <w:autoSpaceDE w:val="0"/>
        <w:ind w:firstLine="709"/>
        <w:contextualSpacing/>
        <w:jc w:val="both"/>
        <w:rPr>
          <w:rFonts w:eastAsia="Arial"/>
          <w:sz w:val="28"/>
          <w:szCs w:val="28"/>
        </w:rPr>
      </w:pPr>
      <w:r w:rsidRPr="006242B3">
        <w:rPr>
          <w:rFonts w:eastAsia="Arial"/>
          <w:sz w:val="28"/>
          <w:szCs w:val="28"/>
        </w:rPr>
        <w:lastRenderedPageBreak/>
        <w:t>3.2.1. П</w:t>
      </w:r>
      <w:r w:rsidRPr="006242B3">
        <w:rPr>
          <w:rFonts w:eastAsia="Times New Roman"/>
          <w:sz w:val="28"/>
          <w:szCs w:val="28"/>
        </w:rPr>
        <w:t xml:space="preserve">овышение оплаты труда работников за работу с вредными и (или) опасными условиями труда осуществляются по результатам специальной оценки условий труда </w:t>
      </w:r>
      <w:r w:rsidRPr="006242B3">
        <w:rPr>
          <w:rFonts w:eastAsia="Arial"/>
          <w:sz w:val="28"/>
          <w:szCs w:val="28"/>
        </w:rPr>
        <w:t xml:space="preserve">согласно Федеральному </w:t>
      </w:r>
      <w:r w:rsidRPr="006242B3">
        <w:rPr>
          <w:rFonts w:eastAsia="Times New Roman"/>
          <w:sz w:val="28"/>
          <w:szCs w:val="28"/>
        </w:rPr>
        <w:t>закону от 28.12.2013</w:t>
      </w:r>
      <w:r w:rsidR="00507070">
        <w:rPr>
          <w:rFonts w:eastAsia="Times New Roman"/>
          <w:sz w:val="28"/>
          <w:szCs w:val="28"/>
        </w:rPr>
        <w:t xml:space="preserve"> </w:t>
      </w:r>
      <w:r w:rsidRPr="006242B3">
        <w:rPr>
          <w:rFonts w:eastAsia="Times New Roman"/>
          <w:sz w:val="28"/>
          <w:szCs w:val="28"/>
        </w:rPr>
        <w:t xml:space="preserve">№ 426-ФЗ «О специальной оценке условий труда» </w:t>
      </w:r>
      <w:r w:rsidRPr="006242B3">
        <w:rPr>
          <w:rFonts w:eastAsia="Arial"/>
          <w:sz w:val="28"/>
          <w:szCs w:val="28"/>
        </w:rPr>
        <w:t xml:space="preserve">в размере не менее 4 процентов от должностного оклада (ставки заработной платы), установленных для различных видов работ с нормальными условиями труда. </w:t>
      </w:r>
    </w:p>
    <w:p w14:paraId="3035F798"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Arial"/>
          <w:sz w:val="28"/>
          <w:szCs w:val="28"/>
        </w:rPr>
        <w:t xml:space="preserve">Руководителем </w:t>
      </w:r>
      <w:r w:rsidR="003329A5" w:rsidRPr="006242B3">
        <w:rPr>
          <w:rFonts w:eastAsia="Arial"/>
          <w:sz w:val="28"/>
          <w:szCs w:val="28"/>
        </w:rPr>
        <w:t>учреждения проводятся</w:t>
      </w:r>
      <w:r w:rsidRPr="006242B3">
        <w:rPr>
          <w:rFonts w:eastAsia="Arial"/>
          <w:sz w:val="28"/>
          <w:szCs w:val="28"/>
        </w:rPr>
        <w:t xml:space="preserve"> меры по проведению </w:t>
      </w:r>
      <w:r w:rsidRPr="006242B3">
        <w:rPr>
          <w:rFonts w:eastAsia="Times New Roman"/>
          <w:sz w:val="28"/>
          <w:szCs w:val="28"/>
        </w:rPr>
        <w:t>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14:paraId="21684F8C"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14:paraId="39C07E38"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3.2.2. Результаты аттестации рабочих мест по условиям труда действительны в течение пяти лет с момента ее завершения, в связи с чем могут быть использованы в целях, установленных Федеральным законом от 28.12.2013 № 426-ФЗ «О специальной оценке условий труда». </w:t>
      </w:r>
    </w:p>
    <w:p w14:paraId="28B71010"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14:paraId="11EFEC37"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14:paraId="3C45A883"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3.3.1. Доплата за совмещение профессий (должностей) устанавливается работнику при совмещении им профессий (должностей) в соответствии </w:t>
      </w:r>
      <w:r w:rsidRPr="006242B3">
        <w:rPr>
          <w:rFonts w:eastAsia="Times New Roman"/>
          <w:sz w:val="28"/>
          <w:szCs w:val="28"/>
        </w:rPr>
        <w:br/>
        <w:t>со статьей 151 Трудового кодекса Российской Федерации.</w:t>
      </w:r>
    </w:p>
    <w:p w14:paraId="575E7BB6"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3.3.2. Доплата за расширение зон обслуживания устанавливается работнику при расширении зон обслуживания в соответствии со статьей 151 Трудового кодекса Российской Федерации.</w:t>
      </w:r>
    </w:p>
    <w:p w14:paraId="5EBCD1F4"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статьей 151 Трудового кодекса Российской Федерации.</w:t>
      </w:r>
    </w:p>
    <w:p w14:paraId="0CCF5982"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Для эффективной работы учреждения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14:paraId="09A977DE"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Фонд заработной платы по вакантной должности (должности временно </w:t>
      </w:r>
      <w:r w:rsidRPr="006242B3">
        <w:rPr>
          <w:rFonts w:eastAsia="Times New Roman"/>
          <w:sz w:val="28"/>
          <w:szCs w:val="28"/>
        </w:rPr>
        <w:lastRenderedPageBreak/>
        <w:t>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14:paraId="4568367F"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14:paraId="49FF7E7A"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14:paraId="69A3EE14"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Размер доплаты составляет не менее:</w:t>
      </w:r>
    </w:p>
    <w:p w14:paraId="50F15459"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14:paraId="553DC76D"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 </w:t>
      </w:r>
    </w:p>
    <w:p w14:paraId="3E188C6B"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14:paraId="4ECFCD52"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3.3.6. Доплата за сверхурочную работу производится работникам в соответствии со статьей 152 Трудового кодекса Российской Федерации.</w:t>
      </w:r>
    </w:p>
    <w:p w14:paraId="1504A493"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E2A5073"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3.4. 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14:paraId="685D3CB1"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lastRenderedPageBreak/>
        <w:t>3.5. Размеры и условия осуществления выплат компенсационного характера включаются в трудовые договоры работников.</w:t>
      </w:r>
    </w:p>
    <w:p w14:paraId="5BEE4850"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3.6.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14:paraId="5F59021F" w14:textId="77777777" w:rsidR="00E52171" w:rsidRPr="006242B3" w:rsidRDefault="00E52171" w:rsidP="002922A9">
      <w:pPr>
        <w:widowControl w:val="0"/>
        <w:autoSpaceDE w:val="0"/>
        <w:ind w:firstLine="709"/>
        <w:contextualSpacing/>
        <w:jc w:val="both"/>
        <w:rPr>
          <w:rFonts w:eastAsia="Times New Roman"/>
          <w:i/>
          <w:sz w:val="28"/>
          <w:szCs w:val="28"/>
        </w:rPr>
      </w:pPr>
    </w:p>
    <w:p w14:paraId="74B35007"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 xml:space="preserve">Раздел 4. Порядок и условия </w:t>
      </w:r>
      <w:r w:rsidRPr="006242B3">
        <w:rPr>
          <w:rFonts w:eastAsia="Times New Roman"/>
          <w:sz w:val="28"/>
          <w:szCs w:val="28"/>
        </w:rPr>
        <w:br/>
        <w:t>установления выплат стимулирующего характера</w:t>
      </w:r>
    </w:p>
    <w:p w14:paraId="1E12048C" w14:textId="77777777" w:rsidR="00E52171" w:rsidRPr="006242B3" w:rsidRDefault="00E52171" w:rsidP="002922A9">
      <w:pPr>
        <w:widowControl w:val="0"/>
        <w:autoSpaceDE w:val="0"/>
        <w:contextualSpacing/>
        <w:jc w:val="center"/>
        <w:rPr>
          <w:rFonts w:eastAsia="Times New Roman"/>
          <w:sz w:val="28"/>
          <w:szCs w:val="28"/>
        </w:rPr>
      </w:pPr>
    </w:p>
    <w:p w14:paraId="344526D5"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14:paraId="5BEF8727" w14:textId="77777777" w:rsidR="00E52171" w:rsidRPr="006242B3" w:rsidRDefault="000E466B" w:rsidP="002922A9">
      <w:pPr>
        <w:widowControl w:val="0"/>
        <w:autoSpaceDE w:val="0"/>
        <w:ind w:firstLine="709"/>
        <w:contextualSpacing/>
        <w:jc w:val="both"/>
        <w:rPr>
          <w:rFonts w:eastAsia="Arial"/>
          <w:sz w:val="28"/>
          <w:szCs w:val="28"/>
        </w:rPr>
      </w:pPr>
      <w:r w:rsidRPr="006242B3">
        <w:rPr>
          <w:rFonts w:eastAsia="Arial"/>
          <w:sz w:val="28"/>
          <w:szCs w:val="28"/>
        </w:rPr>
        <w:t>В муниципальных учреждениях могут устанавливаться следующие виды выплат</w:t>
      </w:r>
      <w:r w:rsidRPr="006242B3">
        <w:rPr>
          <w:rFonts w:eastAsia="Times New Roman"/>
          <w:sz w:val="28"/>
          <w:szCs w:val="28"/>
        </w:rPr>
        <w:t xml:space="preserve"> стимулирующего</w:t>
      </w:r>
      <w:r w:rsidRPr="006242B3">
        <w:rPr>
          <w:rFonts w:eastAsia="Arial"/>
          <w:sz w:val="28"/>
          <w:szCs w:val="28"/>
        </w:rPr>
        <w:t xml:space="preserve"> характера:</w:t>
      </w:r>
    </w:p>
    <w:p w14:paraId="0F20D1D7"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за интенсивность и высокие результаты работы;</w:t>
      </w:r>
    </w:p>
    <w:p w14:paraId="791EE371"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за качество выполняемых работ;</w:t>
      </w:r>
    </w:p>
    <w:p w14:paraId="31086B0D"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за выслугу лет;</w:t>
      </w:r>
    </w:p>
    <w:p w14:paraId="2AFF9516"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премиальные выплаты по итогам работы;</w:t>
      </w:r>
    </w:p>
    <w:p w14:paraId="2A072BC9"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иные выплаты стимулирующего характера. </w:t>
      </w:r>
    </w:p>
    <w:p w14:paraId="702779BC"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Arial"/>
          <w:sz w:val="28"/>
          <w:szCs w:val="28"/>
        </w:rPr>
        <w:t>4.2. </w:t>
      </w:r>
      <w:r w:rsidRPr="006242B3">
        <w:rPr>
          <w:rFonts w:eastAsia="Times New Roman"/>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14:paraId="35761895"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Arial"/>
          <w:sz w:val="28"/>
          <w:szCs w:val="28"/>
        </w:rPr>
        <w:t xml:space="preserve">4.3. Выплаты </w:t>
      </w:r>
      <w:r w:rsidRPr="006242B3">
        <w:rPr>
          <w:rFonts w:eastAsia="Times New Roman"/>
          <w:sz w:val="28"/>
          <w:szCs w:val="28"/>
        </w:rPr>
        <w:t>за интенсивность и высокие результаты работы</w:t>
      </w:r>
      <w:r w:rsidRPr="006242B3">
        <w:rPr>
          <w:rFonts w:eastAsia="Arial"/>
          <w:sz w:val="28"/>
          <w:szCs w:val="28"/>
        </w:rPr>
        <w:t xml:space="preserve">, премиальные выплаты </w:t>
      </w:r>
      <w:r w:rsidRPr="006242B3">
        <w:rPr>
          <w:rFonts w:eastAsia="Times New Roman"/>
          <w:sz w:val="28"/>
          <w:szCs w:val="28"/>
        </w:rPr>
        <w:t>по итогам работы, за качество выполняемых работ для всех категорий работников муниципальных учреждений</w:t>
      </w:r>
      <w:r w:rsidRPr="006242B3">
        <w:rPr>
          <w:rFonts w:eastAsia="Arial"/>
          <w:sz w:val="28"/>
          <w:szCs w:val="28"/>
        </w:rPr>
        <w:t xml:space="preserve"> устанавливаются </w:t>
      </w:r>
      <w:r w:rsidRPr="006242B3">
        <w:rPr>
          <w:rFonts w:eastAsia="Times New Roman"/>
          <w:sz w:val="28"/>
          <w:szCs w:val="28"/>
        </w:rPr>
        <w:t>на основе показателей и критериев эффективности работы.</w:t>
      </w:r>
    </w:p>
    <w:p w14:paraId="0E99EC91"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4.4. Выплата за интенсивность и высокие результаты работы устанавливается работникам учреждений культуры в зависимости от результатов труда и качества оказываемых </w:t>
      </w:r>
      <w:r w:rsidR="00E81AA4">
        <w:rPr>
          <w:rFonts w:eastAsia="Times New Roman"/>
          <w:sz w:val="28"/>
          <w:szCs w:val="28"/>
        </w:rPr>
        <w:t>муниципальных</w:t>
      </w:r>
      <w:r w:rsidRPr="006242B3">
        <w:rPr>
          <w:rFonts w:eastAsia="Times New Roman"/>
          <w:sz w:val="28"/>
          <w:szCs w:val="28"/>
        </w:rPr>
        <w:t xml:space="preserve"> услуг. Выплата устанавливается на срок не более одного финансового года, по истечении которого она может быть сохранена или отменена.</w:t>
      </w:r>
    </w:p>
    <w:p w14:paraId="42152163"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Конкретные размеры и порядок установления выплаты утверждаются приказом руководителя </w:t>
      </w:r>
      <w:r w:rsidR="00BD5B4F" w:rsidRPr="006242B3">
        <w:rPr>
          <w:rFonts w:eastAsia="Times New Roman"/>
          <w:sz w:val="28"/>
          <w:szCs w:val="28"/>
        </w:rPr>
        <w:t xml:space="preserve">муниципального </w:t>
      </w:r>
      <w:r w:rsidRPr="006242B3">
        <w:rPr>
          <w:rFonts w:eastAsia="Times New Roman"/>
          <w:sz w:val="28"/>
          <w:szCs w:val="28"/>
        </w:rPr>
        <w:t>учреждения в пределах средств бюджета</w:t>
      </w:r>
      <w:r w:rsidR="00BD5B4F" w:rsidRPr="006242B3">
        <w:rPr>
          <w:rFonts w:eastAsia="Times New Roman"/>
          <w:sz w:val="28"/>
          <w:szCs w:val="28"/>
        </w:rPr>
        <w:t xml:space="preserve"> Семикаракорского городского поселения</w:t>
      </w:r>
      <w:r w:rsidRPr="006242B3">
        <w:rPr>
          <w:rFonts w:eastAsia="Times New Roman"/>
          <w:sz w:val="28"/>
          <w:szCs w:val="28"/>
        </w:rPr>
        <w:t xml:space="preserve">, предусмотренных </w:t>
      </w:r>
      <w:r w:rsidR="00BD5B4F" w:rsidRPr="006242B3">
        <w:rPr>
          <w:rFonts w:eastAsia="Times New Roman"/>
          <w:sz w:val="28"/>
          <w:szCs w:val="28"/>
        </w:rPr>
        <w:t xml:space="preserve">бюджетному </w:t>
      </w:r>
      <w:r w:rsidRPr="006242B3">
        <w:rPr>
          <w:rFonts w:eastAsia="Times New Roman"/>
          <w:sz w:val="28"/>
          <w:szCs w:val="28"/>
        </w:rPr>
        <w:t xml:space="preserve">учреждению на введение данной выплаты, в соответствии с </w:t>
      </w:r>
      <w:r w:rsidRPr="006242B3">
        <w:rPr>
          <w:rFonts w:eastAsia="Times New Roman"/>
          <w:sz w:val="28"/>
          <w:szCs w:val="28"/>
        </w:rPr>
        <w:lastRenderedPageBreak/>
        <w:t>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14:paraId="3FAE9AF9"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4.5. Выплата за качество выполняемых работ устанавливается работникам муниципальных учреждений в размере до 200 процентов от должностного оклада (ставки заработной платы) в пределах фонда оплаты труда.</w:t>
      </w:r>
    </w:p>
    <w:p w14:paraId="287C0B4A"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Выплата за качество выполняемых работ устанавливается на определенный период времени в течение соответствующего финансового года.</w:t>
      </w:r>
    </w:p>
    <w:p w14:paraId="39C9DEA4"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 учетом выполнения показателей эффективности деятельности, установленных в трудовых договорах (дополнительных соглашениях к трудовым договорам).</w:t>
      </w:r>
    </w:p>
    <w:p w14:paraId="106EFB5E"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4.5.2. Решение об установлении выплаты за качество выполняемых работ и ее размерах принимается:</w:t>
      </w:r>
    </w:p>
    <w:p w14:paraId="0CAE0B0F"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р</w:t>
      </w:r>
      <w:r w:rsidR="00E224C3" w:rsidRPr="006242B3">
        <w:rPr>
          <w:rFonts w:eastAsia="Times New Roman"/>
          <w:sz w:val="28"/>
          <w:szCs w:val="28"/>
        </w:rPr>
        <w:t xml:space="preserve">уководителю учреждения – </w:t>
      </w:r>
      <w:r w:rsidR="00E81AA4">
        <w:rPr>
          <w:rFonts w:eastAsia="Times New Roman"/>
          <w:sz w:val="28"/>
          <w:szCs w:val="28"/>
        </w:rPr>
        <w:t>г</w:t>
      </w:r>
      <w:r w:rsidR="00E224C3" w:rsidRPr="006242B3">
        <w:rPr>
          <w:rFonts w:eastAsia="Times New Roman"/>
          <w:sz w:val="28"/>
          <w:szCs w:val="28"/>
        </w:rPr>
        <w:t xml:space="preserve">лавой </w:t>
      </w:r>
      <w:r w:rsidR="00F63921">
        <w:rPr>
          <w:rFonts w:eastAsia="Times New Roman"/>
          <w:sz w:val="28"/>
          <w:szCs w:val="28"/>
        </w:rPr>
        <w:t xml:space="preserve">Администрации </w:t>
      </w:r>
      <w:r w:rsidRPr="006242B3">
        <w:rPr>
          <w:rFonts w:eastAsia="Times New Roman"/>
          <w:sz w:val="28"/>
          <w:szCs w:val="28"/>
        </w:rPr>
        <w:t>Семикаракорского городского поселения</w:t>
      </w:r>
    </w:p>
    <w:p w14:paraId="0BEB03FC"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работникам учреждения – руководителем учреждения.</w:t>
      </w:r>
    </w:p>
    <w:p w14:paraId="5204A39A"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Заместителю руководителя, главному бухгалтеру учреждения размер выплаты за качество выполняемых работ к должностному окладу определяется не менее чем на 10 процентов ниже размера выплаты за качество выполняемых работ, установленного руководителю учреждения.</w:t>
      </w:r>
    </w:p>
    <w:p w14:paraId="1705289C"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4.6. Выплата к должностному окладу (ставке заработной платы) </w:t>
      </w:r>
      <w:r w:rsidRPr="006242B3">
        <w:rPr>
          <w:rFonts w:eastAsia="Times New Roman"/>
          <w:sz w:val="28"/>
          <w:szCs w:val="28"/>
        </w:rPr>
        <w:br/>
        <w:t xml:space="preserve">за выслугу лет устанавливается руководителю, специалистам и служащим учреждения в зависимости от общего количества лет, проработанных в государственных и муниципальных учреждениях, унитарных предприятиях сферы культуры. </w:t>
      </w:r>
    </w:p>
    <w:p w14:paraId="3BF39E19"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Размеры выплаты за выслугу лет:</w:t>
      </w:r>
    </w:p>
    <w:p w14:paraId="0C04EC1E"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от 1 года до 3 лет – 5 процентов;</w:t>
      </w:r>
    </w:p>
    <w:p w14:paraId="33E2F5DE"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от 3 до 5 лет – 10 процентов;</w:t>
      </w:r>
    </w:p>
    <w:p w14:paraId="24FF1D9E"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от 5 до 10 лет – 15 процентов;</w:t>
      </w:r>
    </w:p>
    <w:p w14:paraId="6A1FF350"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от 10 до 15 лет – 20 процентов;</w:t>
      </w:r>
    </w:p>
    <w:p w14:paraId="66C637C0"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свыше 15 лет – 30 процентов.</w:t>
      </w:r>
    </w:p>
    <w:p w14:paraId="5D55ABF9"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Изменение размера выплаты за выслугу лет производится со дня достижения отработанного периода, дающего право на увеличение размера, </w:t>
      </w:r>
      <w:r w:rsidRPr="006242B3">
        <w:rPr>
          <w:rFonts w:eastAsia="Times New Roman"/>
          <w:sz w:val="28"/>
          <w:szCs w:val="28"/>
        </w:rPr>
        <w:b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14:paraId="3AB34686"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4.7. Работникам учреждения могут выплачиваться премии по итогам работы. Премии устанавливаются в целях поощрения работников за выполненную работу и производятся по результатам оценки (критериев) </w:t>
      </w:r>
      <w:r w:rsidRPr="006242B3">
        <w:rPr>
          <w:rFonts w:eastAsia="Times New Roman"/>
          <w:sz w:val="28"/>
          <w:szCs w:val="28"/>
        </w:rPr>
        <w:lastRenderedPageBreak/>
        <w:t>эффективности их деятельности с учетом выполнения установленных показателей премирования. При премировании учитывается как индивидуальный, так и коллективный результат труда.</w:t>
      </w:r>
    </w:p>
    <w:p w14:paraId="0AA55F12"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учреждения с учетом мнения представительного органа работников. Премирование работников осуществляется на основании приказа руководителя учреждения в соответствии с Положением о премировании.</w:t>
      </w:r>
    </w:p>
    <w:p w14:paraId="053CE798"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Премирование руководителя учреждения производится в соответствии с Положением о премировании, утвержденным Администрацией Семикаракорского городского поселения</w:t>
      </w:r>
      <w:r w:rsidR="00E81AA4">
        <w:rPr>
          <w:rFonts w:eastAsia="Times New Roman"/>
          <w:sz w:val="28"/>
          <w:szCs w:val="28"/>
        </w:rPr>
        <w:t>.</w:t>
      </w:r>
    </w:p>
    <w:p w14:paraId="0C8D7296"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4.7.1. Премирование руководителя учреждения производится с учетом целевых показателей эффективности деятельности учреждения, устанавливаемых министерством культуры Ростовской области.</w:t>
      </w:r>
    </w:p>
    <w:p w14:paraId="29719918"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4.7.2. При определении показателей и условий премирования целесообразно учитывать:</w:t>
      </w:r>
    </w:p>
    <w:p w14:paraId="060AF4D4"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перевыполнение норм нагрузки;</w:t>
      </w:r>
    </w:p>
    <w:p w14:paraId="6D5F2AF3"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участие в федеральных и региональных программах;</w:t>
      </w:r>
    </w:p>
    <w:p w14:paraId="76FFA67B"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успешное и добросовестное исполнение работником своих должностных обязанностей;</w:t>
      </w:r>
    </w:p>
    <w:p w14:paraId="48A2C6C7"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инициативу, творчество и применение в работе современных форм и методов организации труда;</w:t>
      </w:r>
    </w:p>
    <w:p w14:paraId="27B09124"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качественную подготовку и проведение мероприятий, связанных с уставной деятельностью учреждения;</w:t>
      </w:r>
    </w:p>
    <w:p w14:paraId="3BBCEB8B"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участие в выполнении особо важных работ и мероприятий;</w:t>
      </w:r>
    </w:p>
    <w:p w14:paraId="59A508B0"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своевременность и полноту подготовки отчетности и так далее.</w:t>
      </w:r>
    </w:p>
    <w:p w14:paraId="2B4B35EF"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14:paraId="7F60DE2C"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14:paraId="423841B5"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Порядок премирования за счет средств, поступающих </w:t>
      </w:r>
      <w:r w:rsidRPr="006242B3">
        <w:rPr>
          <w:rFonts w:eastAsia="Times New Roman"/>
          <w:sz w:val="28"/>
          <w:szCs w:val="28"/>
        </w:rPr>
        <w:br/>
        <w:t>от приносящей доход деятельности, разрабатывается учреждением самостоятельно и фиксируется в локальном нормативном акте с учетом мнения представительного органа работников.</w:t>
      </w:r>
    </w:p>
    <w:p w14:paraId="033DA32F"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4.9. Работникам учреждения устанавливаются иные выплаты стимулирующего характера.</w:t>
      </w:r>
    </w:p>
    <w:p w14:paraId="6EAA0129" w14:textId="77777777" w:rsidR="00E52171" w:rsidRPr="006242B3" w:rsidRDefault="000E466B" w:rsidP="002922A9">
      <w:pPr>
        <w:widowControl w:val="0"/>
        <w:autoSpaceDE w:val="0"/>
        <w:ind w:firstLine="709"/>
        <w:contextualSpacing/>
        <w:jc w:val="both"/>
        <w:rPr>
          <w:rFonts w:eastAsia="Arial"/>
          <w:sz w:val="28"/>
          <w:szCs w:val="28"/>
        </w:rPr>
      </w:pPr>
      <w:r w:rsidRPr="006242B3">
        <w:rPr>
          <w:rFonts w:eastAsia="Arial"/>
          <w:sz w:val="28"/>
          <w:szCs w:val="28"/>
        </w:rPr>
        <w:t>К иным выплатам стимулирующего характера относятся:</w:t>
      </w:r>
    </w:p>
    <w:p w14:paraId="0AFB7FDB"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выплаты за наличие ученой степени, почетного звания, ведомственного почетного звания (нагрудного знака); </w:t>
      </w:r>
    </w:p>
    <w:p w14:paraId="6D64A5A2"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выплаты за классность водителям автомобилей.</w:t>
      </w:r>
    </w:p>
    <w:p w14:paraId="49333714"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4.9.1. Выплата за наличие ученой степени, почетного звания, ведомственного почетного звания (нагрудного знака) устанавливается </w:t>
      </w:r>
      <w:r w:rsidRPr="006242B3">
        <w:rPr>
          <w:rFonts w:eastAsia="Times New Roman"/>
          <w:sz w:val="28"/>
          <w:szCs w:val="28"/>
        </w:rPr>
        <w:lastRenderedPageBreak/>
        <w:t>работникам, которым присвоена ученая степень, почетное звание по основному профилю профессиональной деятельности, при наличии:</w:t>
      </w:r>
    </w:p>
    <w:p w14:paraId="4CD4E497"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почетного звания «народный» – 30 процентов от должностного оклада, «заслуженный»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14:paraId="1E524508"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Имеющим почетное звание (нагрудный знак) выплата устанавливается </w:t>
      </w:r>
      <w:r w:rsidRPr="006242B3">
        <w:rPr>
          <w:rFonts w:eastAsia="Times New Roman"/>
          <w:sz w:val="28"/>
          <w:szCs w:val="28"/>
        </w:rPr>
        <w:br/>
        <w:t xml:space="preserve">со дня присвоения почетного звания или награждения нагрудным знаком. </w:t>
      </w:r>
      <w:r w:rsidRPr="006242B3">
        <w:rPr>
          <w:rFonts w:eastAsia="Times New Roman"/>
          <w:sz w:val="28"/>
          <w:szCs w:val="28"/>
        </w:rPr>
        <w:br/>
        <w:t xml:space="preserve">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14:paraId="552F0505"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4.9.2. Выплату за классность устанавливают водителям автомобилей всех типов, имеющим 1-й класс, – в размере 25 процентов от ставки заработной платы, 2-й класс – в размере 10 процентов от ставки заработной платы за фактически отработанное время в качестве водителя.</w:t>
      </w:r>
    </w:p>
    <w:p w14:paraId="07E064BD"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4.10. Размеры и условия осуществления выплат стимулирующего характера включаются в трудовые договоры работников.</w:t>
      </w:r>
    </w:p>
    <w:p w14:paraId="46856AEB" w14:textId="77777777" w:rsidR="00E52171" w:rsidRPr="006242B3" w:rsidRDefault="00E52171" w:rsidP="002922A9">
      <w:pPr>
        <w:widowControl w:val="0"/>
        <w:autoSpaceDE w:val="0"/>
        <w:ind w:firstLine="709"/>
        <w:contextualSpacing/>
        <w:jc w:val="both"/>
        <w:rPr>
          <w:rFonts w:eastAsia="Times New Roman"/>
          <w:sz w:val="28"/>
          <w:szCs w:val="28"/>
        </w:rPr>
      </w:pPr>
    </w:p>
    <w:p w14:paraId="0763A56C"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Раздел 5. Условия оплаты труда руководителя</w:t>
      </w:r>
      <w:r w:rsidRPr="006242B3">
        <w:rPr>
          <w:rFonts w:eastAsia="Times New Roman"/>
          <w:sz w:val="28"/>
          <w:szCs w:val="28"/>
        </w:rPr>
        <w:br/>
        <w:t xml:space="preserve">учреждения, его заместителей и главного бухгалтера, </w:t>
      </w:r>
      <w:r w:rsidRPr="006242B3">
        <w:rPr>
          <w:rFonts w:eastAsia="Times New Roman"/>
          <w:sz w:val="28"/>
          <w:szCs w:val="28"/>
        </w:rPr>
        <w:br/>
        <w:t>включая порядок определения размеров должностных окладов, размеры и условия осуществления выплат компенсационного и стимулирующего характера</w:t>
      </w:r>
    </w:p>
    <w:p w14:paraId="14CDD0DE" w14:textId="77777777" w:rsidR="00E52171" w:rsidRPr="006242B3" w:rsidRDefault="00E52171" w:rsidP="002922A9">
      <w:pPr>
        <w:widowControl w:val="0"/>
        <w:autoSpaceDE w:val="0"/>
        <w:contextualSpacing/>
        <w:jc w:val="center"/>
        <w:rPr>
          <w:rFonts w:eastAsia="Times New Roman"/>
          <w:sz w:val="28"/>
          <w:szCs w:val="28"/>
        </w:rPr>
      </w:pPr>
    </w:p>
    <w:p w14:paraId="36D283B4" w14:textId="77777777" w:rsidR="00E52171" w:rsidRPr="006242B3" w:rsidRDefault="000E466B" w:rsidP="002922A9">
      <w:pPr>
        <w:widowControl w:val="0"/>
        <w:ind w:firstLine="708"/>
        <w:jc w:val="both"/>
        <w:textAlignment w:val="baseline"/>
        <w:rPr>
          <w:rFonts w:eastAsia="Times New Roman"/>
          <w:color w:val="000000"/>
          <w:sz w:val="23"/>
          <w:szCs w:val="23"/>
        </w:rPr>
      </w:pPr>
      <w:r w:rsidRPr="006242B3">
        <w:rPr>
          <w:rFonts w:eastAsia="Times New Roman"/>
          <w:sz w:val="28"/>
          <w:szCs w:val="28"/>
        </w:rPr>
        <w:t>5.1.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w:t>
      </w:r>
      <w:r w:rsidRPr="006242B3">
        <w:rPr>
          <w:rFonts w:eastAsia="Times New Roman"/>
          <w:color w:val="000000"/>
          <w:sz w:val="23"/>
          <w:szCs w:val="23"/>
        </w:rPr>
        <w:t xml:space="preserve"> </w:t>
      </w:r>
    </w:p>
    <w:p w14:paraId="45136CED" w14:textId="77777777" w:rsidR="00E52171" w:rsidRPr="006242B3" w:rsidRDefault="000E466B" w:rsidP="002922A9">
      <w:pPr>
        <w:widowControl w:val="0"/>
        <w:ind w:firstLine="708"/>
        <w:jc w:val="both"/>
        <w:textAlignment w:val="baseline"/>
        <w:rPr>
          <w:rFonts w:eastAsia="Times New Roman"/>
          <w:color w:val="000000"/>
          <w:sz w:val="28"/>
          <w:szCs w:val="28"/>
        </w:rPr>
      </w:pPr>
      <w:r w:rsidRPr="006242B3">
        <w:rPr>
          <w:rFonts w:eastAsia="Times New Roman"/>
          <w:color w:val="000000"/>
          <w:sz w:val="28"/>
          <w:szCs w:val="28"/>
        </w:rPr>
        <w:t>5.2. Должностные оклады заместителей руководителя и главного бухгалтера Учреждения устанавливаются на 10 - 30% ниже должностного оклада руководителя Учреждения.</w:t>
      </w:r>
    </w:p>
    <w:p w14:paraId="1546A674" w14:textId="77777777" w:rsidR="00E52171" w:rsidRPr="006242B3" w:rsidRDefault="000E466B" w:rsidP="002922A9">
      <w:pPr>
        <w:widowControl w:val="0"/>
        <w:ind w:firstLine="708"/>
        <w:jc w:val="both"/>
        <w:textAlignment w:val="baseline"/>
        <w:rPr>
          <w:rFonts w:eastAsia="Times New Roman"/>
          <w:color w:val="000000"/>
          <w:sz w:val="28"/>
          <w:szCs w:val="28"/>
        </w:rPr>
      </w:pPr>
      <w:r w:rsidRPr="006242B3">
        <w:rPr>
          <w:rFonts w:eastAsia="Times New Roman"/>
          <w:color w:val="000000"/>
          <w:sz w:val="28"/>
          <w:szCs w:val="28"/>
        </w:rPr>
        <w:t>5.3. Для заместителей руководителя Учреждения и главного бухгалтера применяются стимулирующие выплаты в виде премии по итогам работы с учетом выполнения установленных показателей и критериев оценки эффективности труда.</w:t>
      </w:r>
    </w:p>
    <w:p w14:paraId="526C6843"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5.4. Размер минимального должностного оклада руководителя учреждения устанавливается в зависимости от группы по оплате труда руководителей согласно таблице № 6.</w:t>
      </w:r>
    </w:p>
    <w:p w14:paraId="23E8AE0E" w14:textId="2B4BD196" w:rsidR="00F55F92" w:rsidRDefault="00F55F92" w:rsidP="002922A9">
      <w:pPr>
        <w:widowControl w:val="0"/>
        <w:autoSpaceDE w:val="0"/>
        <w:contextualSpacing/>
        <w:jc w:val="right"/>
        <w:rPr>
          <w:rFonts w:eastAsia="Times New Roman"/>
          <w:sz w:val="28"/>
          <w:szCs w:val="28"/>
        </w:rPr>
      </w:pPr>
    </w:p>
    <w:p w14:paraId="6FD40A41" w14:textId="77777777" w:rsidR="00E52171" w:rsidRPr="006242B3" w:rsidRDefault="000E466B" w:rsidP="002922A9">
      <w:pPr>
        <w:widowControl w:val="0"/>
        <w:autoSpaceDE w:val="0"/>
        <w:contextualSpacing/>
        <w:jc w:val="right"/>
        <w:rPr>
          <w:rFonts w:eastAsia="Times New Roman"/>
          <w:sz w:val="28"/>
          <w:szCs w:val="28"/>
        </w:rPr>
      </w:pPr>
      <w:r w:rsidRPr="006242B3">
        <w:rPr>
          <w:rFonts w:eastAsia="Times New Roman"/>
          <w:sz w:val="28"/>
          <w:szCs w:val="28"/>
        </w:rPr>
        <w:t>Таблица № 6</w:t>
      </w:r>
    </w:p>
    <w:p w14:paraId="349A5D92" w14:textId="77777777" w:rsidR="00E52171" w:rsidRPr="006242B3" w:rsidRDefault="00E52171" w:rsidP="002922A9">
      <w:pPr>
        <w:widowControl w:val="0"/>
        <w:autoSpaceDE w:val="0"/>
        <w:contextualSpacing/>
        <w:jc w:val="right"/>
        <w:rPr>
          <w:rFonts w:eastAsia="Times New Roman"/>
          <w:sz w:val="28"/>
          <w:szCs w:val="28"/>
        </w:rPr>
      </w:pPr>
    </w:p>
    <w:p w14:paraId="21046A8E"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 xml:space="preserve">Размер минимального должностного оклада </w:t>
      </w:r>
      <w:r w:rsidRPr="006242B3">
        <w:rPr>
          <w:rFonts w:eastAsia="Times New Roman"/>
          <w:sz w:val="28"/>
          <w:szCs w:val="28"/>
        </w:rPr>
        <w:br/>
      </w:r>
      <w:r w:rsidR="00543932" w:rsidRPr="006242B3">
        <w:rPr>
          <w:rFonts w:eastAsia="Times New Roman"/>
          <w:sz w:val="28"/>
          <w:szCs w:val="28"/>
        </w:rPr>
        <w:t>руководителя</w:t>
      </w:r>
      <w:r w:rsidR="00492A4E" w:rsidRPr="006242B3">
        <w:rPr>
          <w:rFonts w:eastAsia="Times New Roman"/>
          <w:sz w:val="28"/>
          <w:szCs w:val="28"/>
        </w:rPr>
        <w:t xml:space="preserve"> муниципального</w:t>
      </w:r>
      <w:r w:rsidR="00543932" w:rsidRPr="006242B3">
        <w:rPr>
          <w:rFonts w:eastAsia="Times New Roman"/>
          <w:sz w:val="28"/>
          <w:szCs w:val="28"/>
        </w:rPr>
        <w:t xml:space="preserve"> учреждения</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849"/>
        <w:gridCol w:w="5530"/>
        <w:gridCol w:w="2970"/>
      </w:tblGrid>
      <w:tr w:rsidR="00E52171" w:rsidRPr="006242B3" w14:paraId="6C4CF1ED" w14:textId="77777777" w:rsidTr="00507070">
        <w:tc>
          <w:tcPr>
            <w:tcW w:w="849" w:type="dxa"/>
            <w:tcBorders>
              <w:top w:val="single" w:sz="4" w:space="0" w:color="000000"/>
              <w:left w:val="single" w:sz="4" w:space="0" w:color="000000"/>
              <w:bottom w:val="single" w:sz="4" w:space="0" w:color="000000"/>
              <w:right w:val="nil"/>
            </w:tcBorders>
            <w:shd w:val="clear" w:color="auto" w:fill="auto"/>
            <w:tcMar>
              <w:left w:w="103" w:type="dxa"/>
            </w:tcMar>
          </w:tcPr>
          <w:p w14:paraId="41788C1F"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 п/п</w:t>
            </w:r>
          </w:p>
        </w:tc>
        <w:tc>
          <w:tcPr>
            <w:tcW w:w="5530" w:type="dxa"/>
            <w:tcBorders>
              <w:top w:val="single" w:sz="4" w:space="0" w:color="000000"/>
              <w:left w:val="single" w:sz="4" w:space="0" w:color="000000"/>
              <w:bottom w:val="single" w:sz="4" w:space="0" w:color="000000"/>
              <w:right w:val="nil"/>
            </w:tcBorders>
            <w:shd w:val="clear" w:color="auto" w:fill="auto"/>
            <w:tcMar>
              <w:left w:w="103" w:type="dxa"/>
            </w:tcMar>
          </w:tcPr>
          <w:p w14:paraId="48A4667D"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Группа</w:t>
            </w:r>
          </w:p>
          <w:p w14:paraId="65FCB275"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по оплате труда руководителей</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5725AC"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 xml:space="preserve">Размер минимального должностного оклада </w:t>
            </w:r>
            <w:r w:rsidRPr="006242B3">
              <w:rPr>
                <w:rFonts w:eastAsia="Times New Roman"/>
                <w:sz w:val="28"/>
                <w:szCs w:val="28"/>
              </w:rPr>
              <w:lastRenderedPageBreak/>
              <w:t>(рублей)</w:t>
            </w:r>
          </w:p>
        </w:tc>
      </w:tr>
    </w:tbl>
    <w:p w14:paraId="5EEA0503" w14:textId="77777777" w:rsidR="00E52171" w:rsidRPr="006242B3" w:rsidRDefault="00E52171" w:rsidP="002922A9">
      <w:pPr>
        <w:widowControl w:val="0"/>
        <w:rPr>
          <w:rFonts w:eastAsia="Times New Roman"/>
          <w:sz w:val="2"/>
          <w:szCs w:val="2"/>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840"/>
        <w:gridCol w:w="5545"/>
        <w:gridCol w:w="2964"/>
      </w:tblGrid>
      <w:tr w:rsidR="00E52171" w:rsidRPr="006242B3" w14:paraId="16C4C154" w14:textId="77777777" w:rsidTr="00507070">
        <w:tc>
          <w:tcPr>
            <w:tcW w:w="840" w:type="dxa"/>
            <w:tcBorders>
              <w:top w:val="single" w:sz="4" w:space="0" w:color="000000"/>
              <w:left w:val="single" w:sz="4" w:space="0" w:color="000000"/>
              <w:bottom w:val="single" w:sz="4" w:space="0" w:color="000000"/>
              <w:right w:val="nil"/>
            </w:tcBorders>
            <w:shd w:val="clear" w:color="auto" w:fill="auto"/>
            <w:tcMar>
              <w:left w:w="103" w:type="dxa"/>
            </w:tcMar>
          </w:tcPr>
          <w:p w14:paraId="52CF1DEE"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1</w:t>
            </w:r>
          </w:p>
        </w:tc>
        <w:tc>
          <w:tcPr>
            <w:tcW w:w="5545" w:type="dxa"/>
            <w:tcBorders>
              <w:top w:val="single" w:sz="4" w:space="0" w:color="000000"/>
              <w:left w:val="single" w:sz="4" w:space="0" w:color="000000"/>
              <w:bottom w:val="single" w:sz="4" w:space="0" w:color="000000"/>
              <w:right w:val="nil"/>
            </w:tcBorders>
            <w:shd w:val="clear" w:color="auto" w:fill="auto"/>
            <w:tcMar>
              <w:left w:w="103" w:type="dxa"/>
            </w:tcMar>
          </w:tcPr>
          <w:p w14:paraId="6EBC0521"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2</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1DC2BE"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3</w:t>
            </w:r>
          </w:p>
        </w:tc>
      </w:tr>
      <w:tr w:rsidR="00E52171" w:rsidRPr="006242B3" w14:paraId="2ACAEB4D" w14:textId="77777777" w:rsidTr="00507070">
        <w:tc>
          <w:tcPr>
            <w:tcW w:w="840" w:type="dxa"/>
            <w:tcBorders>
              <w:top w:val="single" w:sz="4" w:space="0" w:color="000000"/>
              <w:left w:val="single" w:sz="4" w:space="0" w:color="000000"/>
              <w:bottom w:val="single" w:sz="4" w:space="0" w:color="000000"/>
              <w:right w:val="nil"/>
            </w:tcBorders>
            <w:shd w:val="clear" w:color="auto" w:fill="auto"/>
            <w:tcMar>
              <w:left w:w="103" w:type="dxa"/>
            </w:tcMar>
          </w:tcPr>
          <w:p w14:paraId="15395FE0"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1.</w:t>
            </w:r>
          </w:p>
        </w:tc>
        <w:tc>
          <w:tcPr>
            <w:tcW w:w="5545" w:type="dxa"/>
            <w:tcBorders>
              <w:top w:val="single" w:sz="4" w:space="0" w:color="000000"/>
              <w:left w:val="single" w:sz="4" w:space="0" w:color="000000"/>
              <w:bottom w:val="single" w:sz="4" w:space="0" w:color="000000"/>
              <w:right w:val="nil"/>
            </w:tcBorders>
            <w:shd w:val="clear" w:color="auto" w:fill="auto"/>
            <w:tcMar>
              <w:left w:w="103" w:type="dxa"/>
            </w:tcMar>
          </w:tcPr>
          <w:p w14:paraId="551FDC3B"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Учреждения культуры I группы по оплате труда руководителей</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50A4B1" w14:textId="7D4BCD2C" w:rsidR="00E52171" w:rsidRPr="006242B3" w:rsidRDefault="000536A2" w:rsidP="002922A9">
            <w:pPr>
              <w:widowControl w:val="0"/>
              <w:autoSpaceDE w:val="0"/>
              <w:contextualSpacing/>
              <w:jc w:val="center"/>
              <w:rPr>
                <w:rFonts w:eastAsia="Times New Roman"/>
                <w:sz w:val="28"/>
                <w:szCs w:val="28"/>
              </w:rPr>
            </w:pPr>
            <w:r>
              <w:rPr>
                <w:rFonts w:eastAsia="Times New Roman"/>
                <w:sz w:val="28"/>
                <w:szCs w:val="28"/>
              </w:rPr>
              <w:t>27 294</w:t>
            </w:r>
          </w:p>
        </w:tc>
      </w:tr>
      <w:tr w:rsidR="00E52171" w:rsidRPr="006242B3" w14:paraId="0B258D8A" w14:textId="77777777" w:rsidTr="00507070">
        <w:tc>
          <w:tcPr>
            <w:tcW w:w="840" w:type="dxa"/>
            <w:tcBorders>
              <w:top w:val="single" w:sz="4" w:space="0" w:color="000000"/>
              <w:left w:val="single" w:sz="4" w:space="0" w:color="000000"/>
              <w:bottom w:val="single" w:sz="4" w:space="0" w:color="000000"/>
              <w:right w:val="nil"/>
            </w:tcBorders>
            <w:shd w:val="clear" w:color="auto" w:fill="auto"/>
            <w:tcMar>
              <w:left w:w="103" w:type="dxa"/>
            </w:tcMar>
          </w:tcPr>
          <w:p w14:paraId="45B1AA03"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2.</w:t>
            </w:r>
          </w:p>
        </w:tc>
        <w:tc>
          <w:tcPr>
            <w:tcW w:w="5545" w:type="dxa"/>
            <w:tcBorders>
              <w:top w:val="single" w:sz="4" w:space="0" w:color="000000"/>
              <w:left w:val="single" w:sz="4" w:space="0" w:color="000000"/>
              <w:bottom w:val="single" w:sz="4" w:space="0" w:color="000000"/>
              <w:right w:val="nil"/>
            </w:tcBorders>
            <w:shd w:val="clear" w:color="auto" w:fill="auto"/>
            <w:tcMar>
              <w:left w:w="103" w:type="dxa"/>
            </w:tcMar>
          </w:tcPr>
          <w:p w14:paraId="4BD4020A"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Учреждения культуры (театры)</w:t>
            </w:r>
          </w:p>
          <w:p w14:paraId="1F5F2861"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 xml:space="preserve">II группы по оплате труда руководителей; учреждения культуры (областные библиотеки, областные музеи, Дом народного творчества) </w:t>
            </w:r>
          </w:p>
          <w:p w14:paraId="209CD68D"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 xml:space="preserve">I и II групп по оплате труда руководителей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DF9360" w14:textId="14006CBE" w:rsidR="00E52171" w:rsidRPr="006242B3" w:rsidRDefault="00D95ADD" w:rsidP="002922A9">
            <w:pPr>
              <w:widowControl w:val="0"/>
              <w:autoSpaceDE w:val="0"/>
              <w:contextualSpacing/>
              <w:jc w:val="center"/>
              <w:rPr>
                <w:rFonts w:eastAsia="Times New Roman"/>
                <w:sz w:val="28"/>
                <w:szCs w:val="28"/>
              </w:rPr>
            </w:pPr>
            <w:r>
              <w:rPr>
                <w:rFonts w:eastAsia="Times New Roman"/>
                <w:sz w:val="28"/>
                <w:szCs w:val="28"/>
              </w:rPr>
              <w:t xml:space="preserve">24 </w:t>
            </w:r>
            <w:r w:rsidR="000536A2">
              <w:rPr>
                <w:rFonts w:eastAsia="Times New Roman"/>
                <w:sz w:val="28"/>
                <w:szCs w:val="28"/>
              </w:rPr>
              <w:t>810</w:t>
            </w:r>
          </w:p>
        </w:tc>
      </w:tr>
      <w:tr w:rsidR="00E52171" w:rsidRPr="006242B3" w14:paraId="69998765" w14:textId="77777777" w:rsidTr="00507070">
        <w:tc>
          <w:tcPr>
            <w:tcW w:w="840" w:type="dxa"/>
            <w:tcBorders>
              <w:top w:val="single" w:sz="4" w:space="0" w:color="000000"/>
              <w:left w:val="single" w:sz="4" w:space="0" w:color="000000"/>
              <w:bottom w:val="single" w:sz="4" w:space="0" w:color="000000"/>
              <w:right w:val="nil"/>
            </w:tcBorders>
            <w:shd w:val="clear" w:color="auto" w:fill="auto"/>
            <w:tcMar>
              <w:left w:w="103" w:type="dxa"/>
            </w:tcMar>
          </w:tcPr>
          <w:p w14:paraId="3AB39B6F"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3.</w:t>
            </w:r>
          </w:p>
        </w:tc>
        <w:tc>
          <w:tcPr>
            <w:tcW w:w="5545" w:type="dxa"/>
            <w:tcBorders>
              <w:top w:val="single" w:sz="4" w:space="0" w:color="000000"/>
              <w:left w:val="single" w:sz="4" w:space="0" w:color="000000"/>
              <w:bottom w:val="single" w:sz="4" w:space="0" w:color="000000"/>
              <w:right w:val="nil"/>
            </w:tcBorders>
            <w:shd w:val="clear" w:color="auto" w:fill="auto"/>
            <w:tcMar>
              <w:left w:w="103" w:type="dxa"/>
            </w:tcMar>
          </w:tcPr>
          <w:p w14:paraId="175EC2ED"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 xml:space="preserve">Учреждения культуры (театры) </w:t>
            </w:r>
          </w:p>
          <w:p w14:paraId="2968AA28"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III группы по оплате труда руководителей;</w:t>
            </w:r>
          </w:p>
          <w:p w14:paraId="2F5492E1" w14:textId="77777777" w:rsidR="00E52171" w:rsidRPr="006242B3" w:rsidRDefault="000E466B" w:rsidP="002922A9">
            <w:pPr>
              <w:widowControl w:val="0"/>
              <w:autoSpaceDE w:val="0"/>
              <w:contextualSpacing/>
              <w:rPr>
                <w:rFonts w:eastAsia="Times New Roman"/>
                <w:sz w:val="28"/>
                <w:szCs w:val="28"/>
              </w:rPr>
            </w:pPr>
            <w:r w:rsidRPr="006242B3">
              <w:rPr>
                <w:rFonts w:eastAsia="Times New Roman"/>
                <w:sz w:val="28"/>
                <w:szCs w:val="28"/>
              </w:rPr>
              <w:t>учреждения культуры (областные библиотеки, областные музеи) III группы по оплате труда руководителей</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938D1D" w14:textId="10936D5E" w:rsidR="00E52171" w:rsidRPr="006242B3" w:rsidRDefault="000536A2" w:rsidP="002922A9">
            <w:pPr>
              <w:widowControl w:val="0"/>
              <w:autoSpaceDE w:val="0"/>
              <w:contextualSpacing/>
              <w:jc w:val="center"/>
              <w:rPr>
                <w:rFonts w:eastAsia="Times New Roman"/>
                <w:sz w:val="28"/>
                <w:szCs w:val="28"/>
              </w:rPr>
            </w:pPr>
            <w:r>
              <w:rPr>
                <w:rFonts w:eastAsia="Times New Roman"/>
                <w:sz w:val="28"/>
                <w:szCs w:val="28"/>
              </w:rPr>
              <w:t>22 557</w:t>
            </w:r>
          </w:p>
        </w:tc>
      </w:tr>
    </w:tbl>
    <w:p w14:paraId="41EC232E" w14:textId="77777777" w:rsidR="00E52171" w:rsidRPr="006242B3" w:rsidRDefault="00E52171" w:rsidP="002922A9">
      <w:pPr>
        <w:widowControl w:val="0"/>
        <w:autoSpaceDE w:val="0"/>
        <w:ind w:firstLine="709"/>
        <w:contextualSpacing/>
        <w:jc w:val="both"/>
        <w:rPr>
          <w:rFonts w:eastAsia="Times New Roman"/>
          <w:sz w:val="28"/>
          <w:szCs w:val="28"/>
        </w:rPr>
      </w:pPr>
    </w:p>
    <w:p w14:paraId="1B0E6E5C"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5.</w:t>
      </w:r>
      <w:r w:rsidR="00006F12" w:rsidRPr="006242B3">
        <w:rPr>
          <w:rFonts w:eastAsia="Times New Roman"/>
          <w:sz w:val="28"/>
          <w:szCs w:val="28"/>
        </w:rPr>
        <w:t>5</w:t>
      </w:r>
      <w:r w:rsidRPr="006242B3">
        <w:rPr>
          <w:rFonts w:eastAsia="Times New Roman"/>
          <w:sz w:val="28"/>
          <w:szCs w:val="28"/>
        </w:rPr>
        <w:t xml:space="preserve">. Квалификационная характеристика должности «директор (генеральный директор)» распространяется на должность «художественный руководитель», если художественный руководитель осуществляет руководство организацией исполнительских искусств на основе единоначалия. </w:t>
      </w:r>
    </w:p>
    <w:p w14:paraId="13AC8050"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5.</w:t>
      </w:r>
      <w:r w:rsidR="00006F12" w:rsidRPr="006242B3">
        <w:rPr>
          <w:rFonts w:eastAsia="Times New Roman"/>
          <w:sz w:val="28"/>
          <w:szCs w:val="28"/>
        </w:rPr>
        <w:t>6</w:t>
      </w:r>
      <w:r w:rsidRPr="006242B3">
        <w:rPr>
          <w:rFonts w:eastAsia="Times New Roman"/>
          <w:sz w:val="28"/>
          <w:szCs w:val="28"/>
        </w:rPr>
        <w:t xml:space="preserve">. Объемные показатели по отнесению руководителя учреждения к группам по оплате труда руководителей приведены в разделе 6 настоящего </w:t>
      </w:r>
      <w:r w:rsidR="00E81AA4">
        <w:rPr>
          <w:rFonts w:eastAsia="Times New Roman"/>
          <w:sz w:val="28"/>
          <w:szCs w:val="28"/>
        </w:rPr>
        <w:t>Положения</w:t>
      </w:r>
      <w:r w:rsidRPr="006242B3">
        <w:rPr>
          <w:rFonts w:eastAsia="Times New Roman"/>
          <w:sz w:val="28"/>
          <w:szCs w:val="28"/>
        </w:rPr>
        <w:t>.</w:t>
      </w:r>
    </w:p>
    <w:p w14:paraId="5BC33C13"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5.</w:t>
      </w:r>
      <w:r w:rsidR="00006F12" w:rsidRPr="006242B3">
        <w:rPr>
          <w:rFonts w:eastAsia="Times New Roman"/>
          <w:sz w:val="28"/>
          <w:szCs w:val="28"/>
        </w:rPr>
        <w:t>7</w:t>
      </w:r>
      <w:r w:rsidRPr="006242B3">
        <w:rPr>
          <w:rFonts w:eastAsia="Times New Roman"/>
          <w:sz w:val="28"/>
          <w:szCs w:val="28"/>
        </w:rPr>
        <w:t>. Минимальные должностные оклады руководителя учреждения,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14:paraId="6BE49BE3"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5.</w:t>
      </w:r>
      <w:r w:rsidR="00006F12" w:rsidRPr="006242B3">
        <w:rPr>
          <w:rFonts w:eastAsia="Times New Roman"/>
          <w:sz w:val="28"/>
          <w:szCs w:val="28"/>
        </w:rPr>
        <w:t>8</w:t>
      </w:r>
      <w:r w:rsidRPr="006242B3">
        <w:rPr>
          <w:rFonts w:eastAsia="Times New Roman"/>
          <w:sz w:val="28"/>
          <w:szCs w:val="28"/>
        </w:rPr>
        <w:t>. За исполнение функций центральных библиотек должностные оклады руководителей государственных библиотек увеличиваются на коэффициент 0,05 и образуют новый должностной оклад, при этом его размер подлежит округлению до целого рубля в сторону увеличения.</w:t>
      </w:r>
    </w:p>
    <w:p w14:paraId="3C3D3E63"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5.</w:t>
      </w:r>
      <w:r w:rsidR="00BD5B4F" w:rsidRPr="006242B3">
        <w:rPr>
          <w:rFonts w:eastAsia="Times New Roman"/>
          <w:sz w:val="28"/>
          <w:szCs w:val="28"/>
        </w:rPr>
        <w:t>9</w:t>
      </w:r>
      <w:r w:rsidRPr="006242B3">
        <w:rPr>
          <w:rFonts w:eastAsia="Times New Roman"/>
          <w:sz w:val="28"/>
          <w:szCs w:val="28"/>
        </w:rPr>
        <w:t>. При определении размера коэффициента, увеличивающего минимальные должностные оклады и образующего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14:paraId="148F3D99"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5.</w:t>
      </w:r>
      <w:r w:rsidR="00BD5B4F" w:rsidRPr="006242B3">
        <w:rPr>
          <w:rFonts w:eastAsia="Times New Roman"/>
          <w:sz w:val="28"/>
          <w:szCs w:val="28"/>
        </w:rPr>
        <w:t>10</w:t>
      </w:r>
      <w:r w:rsidRPr="006242B3">
        <w:rPr>
          <w:rFonts w:eastAsia="Times New Roman"/>
          <w:sz w:val="28"/>
          <w:szCs w:val="28"/>
        </w:rPr>
        <w:t>. Размеры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 ниже размера должностного оклада руководителя учреждения.</w:t>
      </w:r>
    </w:p>
    <w:p w14:paraId="563AE40F"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5.</w:t>
      </w:r>
      <w:r w:rsidR="00BD5B4F" w:rsidRPr="006242B3">
        <w:rPr>
          <w:rFonts w:eastAsia="Times New Roman"/>
          <w:sz w:val="28"/>
          <w:szCs w:val="28"/>
        </w:rPr>
        <w:t>11</w:t>
      </w:r>
      <w:r w:rsidRPr="006242B3">
        <w:rPr>
          <w:rFonts w:eastAsia="Times New Roman"/>
          <w:sz w:val="28"/>
          <w:szCs w:val="28"/>
        </w:rPr>
        <w:t xml:space="preserve">. С учетом условий труда руководителю учреждения, его </w:t>
      </w:r>
      <w:r w:rsidRPr="006242B3">
        <w:rPr>
          <w:rFonts w:eastAsia="Times New Roman"/>
          <w:sz w:val="28"/>
          <w:szCs w:val="28"/>
        </w:rPr>
        <w:lastRenderedPageBreak/>
        <w:t xml:space="preserve">заместителям и главному бухгалтеру устанавливаются выплаты компенсационного характера, предусмотренные разделом 3 настоящего </w:t>
      </w:r>
      <w:r w:rsidR="001929D1">
        <w:rPr>
          <w:rFonts w:eastAsia="Times New Roman"/>
          <w:sz w:val="28"/>
          <w:szCs w:val="28"/>
        </w:rPr>
        <w:t>П</w:t>
      </w:r>
      <w:r w:rsidRPr="006242B3">
        <w:rPr>
          <w:rFonts w:eastAsia="Times New Roman"/>
          <w:sz w:val="28"/>
          <w:szCs w:val="28"/>
        </w:rPr>
        <w:t>оложения.</w:t>
      </w:r>
    </w:p>
    <w:p w14:paraId="2C4BE63F"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5.1</w:t>
      </w:r>
      <w:r w:rsidR="00BD5B4F" w:rsidRPr="006242B3">
        <w:rPr>
          <w:rFonts w:eastAsia="Times New Roman"/>
          <w:sz w:val="28"/>
          <w:szCs w:val="28"/>
        </w:rPr>
        <w:t>2</w:t>
      </w:r>
      <w:r w:rsidRPr="006242B3">
        <w:rPr>
          <w:rFonts w:eastAsia="Times New Roman"/>
          <w:sz w:val="28"/>
          <w:szCs w:val="28"/>
        </w:rPr>
        <w:t xml:space="preserve">. Руководителю учреждения, его заместителям и главному бухгалтеру устанавливаются выплаты стимулирующего характера, предусмотренные разделом 4 настоящего </w:t>
      </w:r>
      <w:r w:rsidR="001929D1">
        <w:rPr>
          <w:rFonts w:eastAsia="Times New Roman"/>
          <w:sz w:val="28"/>
          <w:szCs w:val="28"/>
        </w:rPr>
        <w:t>П</w:t>
      </w:r>
      <w:r w:rsidRPr="006242B3">
        <w:rPr>
          <w:rFonts w:eastAsia="Times New Roman"/>
          <w:sz w:val="28"/>
          <w:szCs w:val="28"/>
        </w:rPr>
        <w:t>оложения.</w:t>
      </w:r>
    </w:p>
    <w:p w14:paraId="76CCCDB5"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5.1</w:t>
      </w:r>
      <w:r w:rsidR="00BD5B4F" w:rsidRPr="006242B3">
        <w:rPr>
          <w:rFonts w:eastAsia="Times New Roman"/>
          <w:sz w:val="28"/>
          <w:szCs w:val="28"/>
        </w:rPr>
        <w:t>3</w:t>
      </w:r>
      <w:r w:rsidRPr="006242B3">
        <w:rPr>
          <w:rFonts w:eastAsia="Times New Roman"/>
          <w:sz w:val="28"/>
          <w:szCs w:val="28"/>
        </w:rPr>
        <w:t>. Руководителю учреждения устанавливается предельное соотношение среднемесячной заработной платы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учреждения (без учета руководителя, заместителей руководителя, главного бухгалтера) (далее – предельное соотношение) в размере от 1 до 6 за финансовый год и является обязательным для включения в трудовой договор. Размеры предельного соотношения приведены в таблице № 7.</w:t>
      </w:r>
    </w:p>
    <w:p w14:paraId="29FC9C41" w14:textId="77777777" w:rsidR="00492A4E" w:rsidRPr="006242B3" w:rsidRDefault="00492A4E" w:rsidP="002922A9">
      <w:pPr>
        <w:widowControl w:val="0"/>
        <w:autoSpaceDE w:val="0"/>
        <w:ind w:firstLine="709"/>
        <w:contextualSpacing/>
        <w:jc w:val="both"/>
        <w:rPr>
          <w:rFonts w:eastAsia="Times New Roman"/>
          <w:sz w:val="28"/>
          <w:szCs w:val="28"/>
        </w:rPr>
      </w:pPr>
      <w:r w:rsidRPr="006242B3">
        <w:rPr>
          <w:rFonts w:eastAsia="Times New Roman"/>
          <w:sz w:val="28"/>
          <w:szCs w:val="28"/>
        </w:rPr>
        <w:t>5.14. Условия оплаты труда руководителей, их заместителей, главных бухгалтеров муниципального учреждения определяется трудовыми договорами в соответствии с Трудовым кодексом Российской Федерации, законами и иными нормативными правовыми актами Ростовской области.</w:t>
      </w:r>
    </w:p>
    <w:p w14:paraId="5B033B0F" w14:textId="77777777" w:rsidR="00241963" w:rsidRPr="006242B3" w:rsidRDefault="00241963" w:rsidP="002922A9">
      <w:pPr>
        <w:widowControl w:val="0"/>
        <w:autoSpaceDE w:val="0"/>
        <w:contextualSpacing/>
        <w:jc w:val="right"/>
        <w:rPr>
          <w:rFonts w:eastAsia="Times New Roman"/>
          <w:sz w:val="28"/>
          <w:szCs w:val="28"/>
        </w:rPr>
      </w:pPr>
    </w:p>
    <w:p w14:paraId="25FD994D" w14:textId="77777777" w:rsidR="00E52171" w:rsidRPr="006242B3" w:rsidRDefault="000E466B" w:rsidP="002922A9">
      <w:pPr>
        <w:widowControl w:val="0"/>
        <w:autoSpaceDE w:val="0"/>
        <w:contextualSpacing/>
        <w:jc w:val="right"/>
        <w:rPr>
          <w:rFonts w:eastAsia="Times New Roman"/>
          <w:sz w:val="28"/>
          <w:szCs w:val="28"/>
        </w:rPr>
      </w:pPr>
      <w:r w:rsidRPr="006242B3">
        <w:rPr>
          <w:rFonts w:eastAsia="Times New Roman"/>
          <w:sz w:val="28"/>
          <w:szCs w:val="28"/>
        </w:rPr>
        <w:t>Таблица № 7</w:t>
      </w:r>
    </w:p>
    <w:p w14:paraId="0CEED333" w14:textId="77777777" w:rsidR="00E52171" w:rsidRPr="006242B3" w:rsidRDefault="00E52171" w:rsidP="002922A9">
      <w:pPr>
        <w:widowControl w:val="0"/>
        <w:autoSpaceDE w:val="0"/>
        <w:contextualSpacing/>
        <w:jc w:val="right"/>
        <w:rPr>
          <w:rFonts w:eastAsia="Times New Roman"/>
          <w:sz w:val="28"/>
          <w:szCs w:val="28"/>
        </w:rPr>
      </w:pPr>
    </w:p>
    <w:p w14:paraId="41291628"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 xml:space="preserve">Размеры предельного соотношения среднемесячной </w:t>
      </w:r>
      <w:r w:rsidRPr="006242B3">
        <w:rPr>
          <w:rFonts w:eastAsia="Times New Roman"/>
          <w:sz w:val="28"/>
          <w:szCs w:val="28"/>
        </w:rPr>
        <w:br/>
        <w:t>заработной платы руководителя учреждения</w:t>
      </w:r>
    </w:p>
    <w:p w14:paraId="6043D312" w14:textId="77777777" w:rsidR="00E52171" w:rsidRPr="006242B3" w:rsidRDefault="00E52171" w:rsidP="002922A9">
      <w:pPr>
        <w:widowControl w:val="0"/>
        <w:autoSpaceDE w:val="0"/>
        <w:contextualSpacing/>
        <w:jc w:val="center"/>
        <w:rPr>
          <w:rFonts w:eastAsia="Times New Roman"/>
          <w:sz w:val="28"/>
          <w:szCs w:val="28"/>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5533"/>
        <w:gridCol w:w="3816"/>
      </w:tblGrid>
      <w:tr w:rsidR="00E52171" w:rsidRPr="006242B3" w14:paraId="4A29DA89" w14:textId="77777777">
        <w:tc>
          <w:tcPr>
            <w:tcW w:w="5919" w:type="dxa"/>
            <w:tcBorders>
              <w:top w:val="single" w:sz="4" w:space="0" w:color="000000"/>
              <w:left w:val="single" w:sz="4" w:space="0" w:color="000000"/>
              <w:bottom w:val="single" w:sz="4" w:space="0" w:color="000000"/>
              <w:right w:val="nil"/>
            </w:tcBorders>
            <w:shd w:val="clear" w:color="auto" w:fill="auto"/>
            <w:tcMar>
              <w:left w:w="103" w:type="dxa"/>
            </w:tcMar>
          </w:tcPr>
          <w:p w14:paraId="250551E0"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Среднесписочная численность (работников списочного состава) (человек)</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22CD46"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Размер предельного соотношения</w:t>
            </w:r>
          </w:p>
        </w:tc>
      </w:tr>
      <w:tr w:rsidR="00E52171" w:rsidRPr="006242B3" w14:paraId="1C6A20BB" w14:textId="77777777">
        <w:tc>
          <w:tcPr>
            <w:tcW w:w="5919" w:type="dxa"/>
            <w:tcBorders>
              <w:top w:val="single" w:sz="4" w:space="0" w:color="000000"/>
              <w:left w:val="single" w:sz="4" w:space="0" w:color="000000"/>
              <w:bottom w:val="single" w:sz="4" w:space="0" w:color="000000"/>
              <w:right w:val="nil"/>
            </w:tcBorders>
            <w:shd w:val="clear" w:color="auto" w:fill="auto"/>
            <w:tcMar>
              <w:left w:w="103" w:type="dxa"/>
            </w:tcMar>
          </w:tcPr>
          <w:p w14:paraId="42B18705"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1</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95AF12"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2</w:t>
            </w:r>
          </w:p>
        </w:tc>
      </w:tr>
      <w:tr w:rsidR="00E52171" w:rsidRPr="006242B3" w14:paraId="71144424" w14:textId="77777777">
        <w:tc>
          <w:tcPr>
            <w:tcW w:w="5919" w:type="dxa"/>
            <w:tcBorders>
              <w:top w:val="single" w:sz="4" w:space="0" w:color="000000"/>
              <w:left w:val="single" w:sz="4" w:space="0" w:color="000000"/>
              <w:bottom w:val="single" w:sz="4" w:space="0" w:color="000000"/>
              <w:right w:val="nil"/>
            </w:tcBorders>
            <w:shd w:val="clear" w:color="auto" w:fill="auto"/>
            <w:tcMar>
              <w:left w:w="103" w:type="dxa"/>
            </w:tcMar>
          </w:tcPr>
          <w:p w14:paraId="2E765B95" w14:textId="77777777" w:rsidR="00E52171" w:rsidRPr="006242B3" w:rsidRDefault="00E81AA4" w:rsidP="002922A9">
            <w:pPr>
              <w:widowControl w:val="0"/>
              <w:suppressLineNumbers/>
              <w:snapToGrid w:val="0"/>
              <w:contextualSpacing/>
              <w:rPr>
                <w:rFonts w:eastAsia="Lucida Sans Unicode"/>
                <w:sz w:val="28"/>
                <w:szCs w:val="28"/>
              </w:rPr>
            </w:pPr>
            <w:r>
              <w:rPr>
                <w:rFonts w:eastAsia="Lucida Sans Unicode"/>
                <w:sz w:val="28"/>
                <w:szCs w:val="28"/>
              </w:rPr>
              <w:t>Д</w:t>
            </w:r>
            <w:r w:rsidR="000E466B" w:rsidRPr="006242B3">
              <w:rPr>
                <w:rFonts w:eastAsia="Lucida Sans Unicode"/>
                <w:sz w:val="28"/>
                <w:szCs w:val="28"/>
              </w:rPr>
              <w:t>о 100</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A43F12" w14:textId="77777777" w:rsidR="00E52171" w:rsidRPr="006242B3" w:rsidRDefault="000E466B" w:rsidP="002922A9">
            <w:pPr>
              <w:widowControl w:val="0"/>
              <w:suppressLineNumbers/>
              <w:snapToGrid w:val="0"/>
              <w:contextualSpacing/>
              <w:jc w:val="center"/>
              <w:rPr>
                <w:rFonts w:eastAsia="Lucida Sans Unicode"/>
                <w:sz w:val="28"/>
                <w:szCs w:val="28"/>
              </w:rPr>
            </w:pPr>
            <w:r w:rsidRPr="006242B3">
              <w:rPr>
                <w:rFonts w:eastAsia="Lucida Sans Unicode"/>
                <w:sz w:val="28"/>
                <w:szCs w:val="28"/>
              </w:rPr>
              <w:t>до 4,0</w:t>
            </w:r>
          </w:p>
        </w:tc>
      </w:tr>
      <w:tr w:rsidR="00E52171" w:rsidRPr="006242B3" w14:paraId="6C8C4B5E" w14:textId="77777777">
        <w:tc>
          <w:tcPr>
            <w:tcW w:w="5919" w:type="dxa"/>
            <w:tcBorders>
              <w:top w:val="single" w:sz="4" w:space="0" w:color="000000"/>
              <w:left w:val="single" w:sz="4" w:space="0" w:color="000000"/>
              <w:bottom w:val="single" w:sz="4" w:space="0" w:color="000000"/>
              <w:right w:val="nil"/>
            </w:tcBorders>
            <w:shd w:val="clear" w:color="auto" w:fill="auto"/>
            <w:tcMar>
              <w:left w:w="103" w:type="dxa"/>
            </w:tcMar>
          </w:tcPr>
          <w:p w14:paraId="31871888" w14:textId="77777777" w:rsidR="00E52171" w:rsidRPr="006242B3" w:rsidRDefault="000E466B" w:rsidP="002922A9">
            <w:pPr>
              <w:widowControl w:val="0"/>
              <w:suppressLineNumbers/>
              <w:snapToGrid w:val="0"/>
              <w:contextualSpacing/>
              <w:rPr>
                <w:rFonts w:eastAsia="Lucida Sans Unicode"/>
                <w:sz w:val="28"/>
                <w:szCs w:val="28"/>
              </w:rPr>
            </w:pPr>
            <w:r w:rsidRPr="006242B3">
              <w:rPr>
                <w:rFonts w:eastAsia="Lucida Sans Unicode"/>
                <w:sz w:val="28"/>
                <w:szCs w:val="28"/>
              </w:rPr>
              <w:t xml:space="preserve">От 101 </w:t>
            </w:r>
            <w:r w:rsidR="00E81AA4">
              <w:rPr>
                <w:rFonts w:eastAsia="Lucida Sans Unicode"/>
                <w:sz w:val="28"/>
                <w:szCs w:val="28"/>
              </w:rPr>
              <w:t>д</w:t>
            </w:r>
            <w:r w:rsidRPr="006242B3">
              <w:rPr>
                <w:rFonts w:eastAsia="Lucida Sans Unicode"/>
                <w:sz w:val="28"/>
                <w:szCs w:val="28"/>
              </w:rPr>
              <w:t>о 500</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C4F233" w14:textId="77777777" w:rsidR="00E52171" w:rsidRPr="006242B3" w:rsidRDefault="000E466B" w:rsidP="002922A9">
            <w:pPr>
              <w:widowControl w:val="0"/>
              <w:suppressLineNumbers/>
              <w:snapToGrid w:val="0"/>
              <w:contextualSpacing/>
              <w:jc w:val="center"/>
              <w:rPr>
                <w:rFonts w:eastAsia="Lucida Sans Unicode"/>
                <w:sz w:val="28"/>
                <w:szCs w:val="28"/>
              </w:rPr>
            </w:pPr>
            <w:r w:rsidRPr="006242B3">
              <w:rPr>
                <w:rFonts w:eastAsia="Lucida Sans Unicode"/>
                <w:sz w:val="28"/>
                <w:szCs w:val="28"/>
              </w:rPr>
              <w:t>до 5,0</w:t>
            </w:r>
          </w:p>
        </w:tc>
      </w:tr>
      <w:tr w:rsidR="00E52171" w:rsidRPr="006242B3" w14:paraId="179456D7" w14:textId="77777777">
        <w:tc>
          <w:tcPr>
            <w:tcW w:w="5919" w:type="dxa"/>
            <w:tcBorders>
              <w:top w:val="single" w:sz="4" w:space="0" w:color="000000"/>
              <w:left w:val="single" w:sz="4" w:space="0" w:color="000000"/>
              <w:bottom w:val="single" w:sz="4" w:space="0" w:color="000000"/>
              <w:right w:val="nil"/>
            </w:tcBorders>
            <w:shd w:val="clear" w:color="auto" w:fill="auto"/>
            <w:tcMar>
              <w:left w:w="103" w:type="dxa"/>
            </w:tcMar>
          </w:tcPr>
          <w:p w14:paraId="5D3441DE" w14:textId="77777777" w:rsidR="00E52171" w:rsidRPr="006242B3" w:rsidRDefault="000E466B" w:rsidP="002922A9">
            <w:pPr>
              <w:widowControl w:val="0"/>
              <w:suppressLineNumbers/>
              <w:snapToGrid w:val="0"/>
              <w:contextualSpacing/>
              <w:rPr>
                <w:rFonts w:eastAsia="Lucida Sans Unicode"/>
                <w:sz w:val="28"/>
                <w:szCs w:val="28"/>
              </w:rPr>
            </w:pPr>
            <w:r w:rsidRPr="006242B3">
              <w:rPr>
                <w:rFonts w:eastAsia="Lucida Sans Unicode"/>
                <w:sz w:val="28"/>
                <w:szCs w:val="28"/>
              </w:rPr>
              <w:t>От 501</w:t>
            </w:r>
            <w:r w:rsidR="00E81AA4">
              <w:rPr>
                <w:rFonts w:eastAsia="Lucida Sans Unicode"/>
                <w:sz w:val="28"/>
                <w:szCs w:val="28"/>
              </w:rPr>
              <w:t xml:space="preserve"> д</w:t>
            </w:r>
            <w:r w:rsidRPr="006242B3">
              <w:rPr>
                <w:rFonts w:eastAsia="Lucida Sans Unicode"/>
                <w:sz w:val="28"/>
                <w:szCs w:val="28"/>
              </w:rPr>
              <w:t>о 1000</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CFD111" w14:textId="77777777" w:rsidR="00E52171" w:rsidRPr="006242B3" w:rsidRDefault="000E466B" w:rsidP="002922A9">
            <w:pPr>
              <w:widowControl w:val="0"/>
              <w:suppressLineNumbers/>
              <w:snapToGrid w:val="0"/>
              <w:contextualSpacing/>
              <w:jc w:val="center"/>
              <w:rPr>
                <w:rFonts w:eastAsia="Lucida Sans Unicode"/>
                <w:sz w:val="28"/>
                <w:szCs w:val="28"/>
              </w:rPr>
            </w:pPr>
            <w:r w:rsidRPr="006242B3">
              <w:rPr>
                <w:rFonts w:eastAsia="Lucida Sans Unicode"/>
                <w:sz w:val="28"/>
                <w:szCs w:val="28"/>
              </w:rPr>
              <w:t>до 6,0</w:t>
            </w:r>
          </w:p>
        </w:tc>
      </w:tr>
    </w:tbl>
    <w:p w14:paraId="30D42B88" w14:textId="77777777" w:rsidR="00E52171" w:rsidRPr="006242B3" w:rsidRDefault="00E52171" w:rsidP="002922A9">
      <w:pPr>
        <w:widowControl w:val="0"/>
        <w:autoSpaceDE w:val="0"/>
        <w:ind w:firstLine="709"/>
        <w:contextualSpacing/>
        <w:jc w:val="both"/>
        <w:rPr>
          <w:rFonts w:eastAsia="Times New Roman"/>
          <w:sz w:val="28"/>
          <w:szCs w:val="28"/>
        </w:rPr>
      </w:pPr>
    </w:p>
    <w:p w14:paraId="5696C770"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14:paraId="716DF504"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Предельное соотношение среднемесячной заработной платы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14:paraId="225D98C9"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Ответственность за соблюдение размеров предельного соотношения несет руководитель учреждения, главный бухгалтер.</w:t>
      </w:r>
    </w:p>
    <w:p w14:paraId="7BBB1415" w14:textId="77777777" w:rsidR="00E52171" w:rsidRPr="006242B3" w:rsidRDefault="00E52171" w:rsidP="002922A9">
      <w:pPr>
        <w:widowControl w:val="0"/>
        <w:autoSpaceDE w:val="0"/>
        <w:ind w:firstLine="709"/>
        <w:contextualSpacing/>
        <w:jc w:val="both"/>
        <w:rPr>
          <w:rFonts w:eastAsia="Times New Roman"/>
          <w:sz w:val="28"/>
          <w:szCs w:val="28"/>
        </w:rPr>
      </w:pPr>
    </w:p>
    <w:p w14:paraId="52FE6B41" w14:textId="77777777" w:rsidR="00E52171" w:rsidRPr="006242B3" w:rsidRDefault="000E466B" w:rsidP="002922A9">
      <w:pPr>
        <w:widowControl w:val="0"/>
        <w:autoSpaceDE w:val="0"/>
        <w:contextualSpacing/>
        <w:jc w:val="center"/>
        <w:rPr>
          <w:rFonts w:eastAsia="Times New Roman"/>
          <w:sz w:val="28"/>
          <w:szCs w:val="28"/>
        </w:rPr>
      </w:pPr>
      <w:r w:rsidRPr="006242B3">
        <w:rPr>
          <w:rFonts w:eastAsia="Times New Roman"/>
          <w:sz w:val="28"/>
          <w:szCs w:val="28"/>
        </w:rPr>
        <w:t>Раздел 6. Другие вопросы оплаты труда</w:t>
      </w:r>
    </w:p>
    <w:p w14:paraId="05657FBF" w14:textId="77777777" w:rsidR="00E52171" w:rsidRPr="006242B3" w:rsidRDefault="00E52171" w:rsidP="002922A9">
      <w:pPr>
        <w:widowControl w:val="0"/>
        <w:autoSpaceDE w:val="0"/>
        <w:contextualSpacing/>
        <w:jc w:val="center"/>
        <w:rPr>
          <w:rFonts w:eastAsia="Times New Roman"/>
          <w:sz w:val="28"/>
          <w:szCs w:val="28"/>
        </w:rPr>
      </w:pPr>
    </w:p>
    <w:p w14:paraId="21E281C7"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6.1. Объемные показатели и порядок отнесения к группам по оплате </w:t>
      </w:r>
      <w:r w:rsidRPr="006242B3">
        <w:rPr>
          <w:rFonts w:eastAsia="Times New Roman"/>
          <w:sz w:val="28"/>
          <w:szCs w:val="28"/>
        </w:rPr>
        <w:lastRenderedPageBreak/>
        <w:t>труда руководителя учреждения:</w:t>
      </w:r>
    </w:p>
    <w:p w14:paraId="09997C66"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6.1.1. Музыкальные и танцевальные коллективы, концертные организации:</w:t>
      </w:r>
    </w:p>
    <w:p w14:paraId="60460502"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I группа – филармония, концертные организации, имеющие в своем составе филармонические коллективы (симфонические оркестры, камерные оркестры, ансамбли песни и танца, танцевальные и хоровые коллективы, оркестры народных инструментов, духовые оркестры), концертные организации, осуществляющие свою деятельность в концертных залах вместимостью </w:t>
      </w:r>
      <w:r w:rsidRPr="006242B3">
        <w:rPr>
          <w:rFonts w:eastAsia="Times New Roman"/>
          <w:sz w:val="28"/>
          <w:szCs w:val="28"/>
        </w:rPr>
        <w:br/>
        <w:t>более 2500 мест, музыкальные и танцевальные коллективы, получившие общегосударственное (всероссийское) признание;</w:t>
      </w:r>
    </w:p>
    <w:p w14:paraId="793B0127"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II группа – концертно-эстрадные бюро, не имеющие в своем составе филармонических коллективов, концертные организации, осуществляющие свою деятельность в концертных залах вместимостью от 1000 до 2500 мест.</w:t>
      </w:r>
    </w:p>
    <w:p w14:paraId="67A836CB" w14:textId="77777777" w:rsidR="00E52171" w:rsidRPr="006242B3" w:rsidRDefault="000E466B" w:rsidP="002922A9">
      <w:pPr>
        <w:widowControl w:val="0"/>
        <w:autoSpaceDE w:val="0"/>
        <w:ind w:firstLine="709"/>
        <w:jc w:val="both"/>
        <w:rPr>
          <w:sz w:val="28"/>
          <w:szCs w:val="28"/>
        </w:rPr>
      </w:pPr>
      <w:r w:rsidRPr="006242B3">
        <w:rPr>
          <w:sz w:val="28"/>
          <w:szCs w:val="28"/>
        </w:rPr>
        <w:t>III группа - музыкальные и танцевальные коллективы, концертные организации, осуществляющие свою концертную деятельность в залах (площадках, помещениях) с количеством зрителей от 100 до 1000 человек;</w:t>
      </w:r>
    </w:p>
    <w:p w14:paraId="3B4AECE0" w14:textId="77777777" w:rsidR="00E52171" w:rsidRPr="006242B3" w:rsidRDefault="000E466B" w:rsidP="002922A9">
      <w:pPr>
        <w:widowControl w:val="0"/>
        <w:autoSpaceDE w:val="0"/>
        <w:ind w:firstLine="709"/>
        <w:jc w:val="both"/>
        <w:rPr>
          <w:sz w:val="28"/>
          <w:szCs w:val="28"/>
        </w:rPr>
      </w:pPr>
      <w:r w:rsidRPr="006242B3">
        <w:rPr>
          <w:sz w:val="28"/>
          <w:szCs w:val="28"/>
        </w:rPr>
        <w:t>IV группа - музыкальные и танцевальные коллективы, концертные организации, осуществляющие свою концертную деятельность в залах (площадках, помещениях) с количеством зрителей до 100 человек.</w:t>
      </w:r>
    </w:p>
    <w:p w14:paraId="446E3321" w14:textId="77777777" w:rsidR="00E52171" w:rsidRPr="006242B3" w:rsidRDefault="000E466B" w:rsidP="002922A9">
      <w:pPr>
        <w:widowControl w:val="0"/>
        <w:autoSpaceDE w:val="0"/>
        <w:ind w:firstLine="709"/>
        <w:jc w:val="both"/>
        <w:rPr>
          <w:sz w:val="28"/>
          <w:szCs w:val="28"/>
        </w:rPr>
      </w:pPr>
      <w:r w:rsidRPr="006242B3">
        <w:rPr>
          <w:sz w:val="28"/>
          <w:szCs w:val="28"/>
        </w:rPr>
        <w:t>Примечание: в случае, когда один из показателей (в том числе минимальный) ниже на 10 процентов установленного уровня, размер оклада руководителя учреждения устанавливается на 10 процентов ниже руководителя соответствующей квалификационной группы;</w:t>
      </w:r>
    </w:p>
    <w:p w14:paraId="52AC4617"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6.1.2. Библиотеки.</w:t>
      </w:r>
    </w:p>
    <w:p w14:paraId="3609B6AC"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6.2. Работникам может быть оказана материальная помощь. Решение об оказании материальной помощи работникам учреждения и ее конкретных размерах принимает руководитель учреждения на основании письменного заявления работника, руководителю учреждения – Администрация Семикаракорского городского поселения.</w:t>
      </w:r>
    </w:p>
    <w:p w14:paraId="2DB1C7EA"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6.3. Индивидуальные условия оплаты труда отдельных работников.</w:t>
      </w:r>
    </w:p>
    <w:p w14:paraId="184F3746" w14:textId="77777777" w:rsidR="00E52171" w:rsidRPr="006242B3" w:rsidRDefault="000E466B" w:rsidP="002922A9">
      <w:pPr>
        <w:widowControl w:val="0"/>
        <w:autoSpaceDE w:val="0"/>
        <w:ind w:firstLine="709"/>
        <w:contextualSpacing/>
        <w:jc w:val="both"/>
        <w:rPr>
          <w:rFonts w:eastAsia="Times New Roman"/>
          <w:sz w:val="28"/>
          <w:szCs w:val="28"/>
          <w:shd w:val="clear" w:color="auto" w:fill="FFFFFF"/>
        </w:rPr>
      </w:pPr>
      <w:r w:rsidRPr="006242B3">
        <w:rPr>
          <w:rFonts w:eastAsia="Times New Roman"/>
          <w:sz w:val="28"/>
          <w:szCs w:val="28"/>
        </w:rPr>
        <w:t>6.3.1. </w:t>
      </w:r>
      <w:r w:rsidRPr="006242B3">
        <w:rPr>
          <w:rFonts w:eastAsia="Times New Roman"/>
          <w:sz w:val="28"/>
          <w:szCs w:val="28"/>
          <w:shd w:val="clear" w:color="auto" w:fill="FFFFFF"/>
        </w:rPr>
        <w:t>В учреждениях исполнительского искусства, где применяется поспектакльная оплата труда артистического и художественного персонала, размер заработной платы может рассчитываться исходя из разовой концертной ставки и месячного количества выступлений. Размер разовой концертной ставки (за спектакль, выступление, постановку) определяется путем соотношения размера должностного оклада артистического и художественного персонала к месячной норме выступлений, постановок, установленной учреждением самостоятельно.</w:t>
      </w:r>
    </w:p>
    <w:p w14:paraId="3208350C" w14:textId="77777777" w:rsidR="00E52171" w:rsidRPr="006242B3" w:rsidRDefault="000E466B" w:rsidP="002922A9">
      <w:pPr>
        <w:widowControl w:val="0"/>
        <w:autoSpaceDE w:val="0"/>
        <w:ind w:firstLine="709"/>
        <w:contextualSpacing/>
        <w:jc w:val="both"/>
        <w:rPr>
          <w:rFonts w:eastAsia="Times New Roman"/>
          <w:sz w:val="28"/>
          <w:szCs w:val="28"/>
          <w:shd w:val="clear" w:color="auto" w:fill="FFFFFF"/>
        </w:rPr>
      </w:pPr>
      <w:r w:rsidRPr="006242B3">
        <w:rPr>
          <w:rFonts w:eastAsia="Times New Roman"/>
          <w:sz w:val="28"/>
          <w:szCs w:val="28"/>
          <w:shd w:val="clear" w:color="auto" w:fill="FFFFFF"/>
        </w:rPr>
        <w:t xml:space="preserve">6.3.2. Для работников из числа артистического и художественного персонала, имеющих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могут определяться индивидуальные условия и размеры оплаты труда, превышающие размеры оплаты труда работников учреждения, предусмотренные положением по </w:t>
      </w:r>
      <w:r w:rsidRPr="006242B3">
        <w:rPr>
          <w:rFonts w:eastAsia="Times New Roman"/>
          <w:sz w:val="28"/>
          <w:szCs w:val="28"/>
          <w:shd w:val="clear" w:color="auto" w:fill="FFFFFF"/>
        </w:rPr>
        <w:lastRenderedPageBreak/>
        <w:t>оплате труда.</w:t>
      </w:r>
    </w:p>
    <w:p w14:paraId="7FE7E52C" w14:textId="77777777" w:rsidR="00E52171" w:rsidRPr="006242B3" w:rsidRDefault="000E466B" w:rsidP="002922A9">
      <w:pPr>
        <w:widowControl w:val="0"/>
        <w:autoSpaceDE w:val="0"/>
        <w:ind w:firstLine="709"/>
        <w:contextualSpacing/>
        <w:jc w:val="both"/>
        <w:rPr>
          <w:rFonts w:eastAsia="Times New Roman"/>
          <w:sz w:val="28"/>
          <w:szCs w:val="28"/>
        </w:rPr>
      </w:pPr>
      <w:r w:rsidRPr="006242B3">
        <w:rPr>
          <w:rFonts w:eastAsia="Times New Roman"/>
          <w:sz w:val="28"/>
          <w:szCs w:val="28"/>
        </w:rPr>
        <w:t xml:space="preserve">6.4. Предельная доля оплаты труда работников списочного состава административно-управленческого персонала в фонде оплаты </w:t>
      </w:r>
      <w:r w:rsidR="00492A4E" w:rsidRPr="006242B3">
        <w:rPr>
          <w:rFonts w:eastAsia="Times New Roman"/>
          <w:sz w:val="28"/>
          <w:szCs w:val="28"/>
        </w:rPr>
        <w:t>труда учреждения</w:t>
      </w:r>
      <w:r w:rsidRPr="006242B3">
        <w:rPr>
          <w:rFonts w:eastAsia="Times New Roman"/>
          <w:sz w:val="28"/>
          <w:szCs w:val="28"/>
        </w:rPr>
        <w:t xml:space="preserve"> не может быть более 40 процентов (кроме учреждений, в которых доля работников административно-управленческого персонала составляет более 35</w:t>
      </w:r>
      <w:r w:rsidR="004D6B6D" w:rsidRPr="006242B3">
        <w:rPr>
          <w:rFonts w:eastAsia="Times New Roman"/>
          <w:sz w:val="28"/>
          <w:szCs w:val="28"/>
        </w:rPr>
        <w:t xml:space="preserve"> </w:t>
      </w:r>
      <w:r w:rsidRPr="006242B3">
        <w:rPr>
          <w:rFonts w:eastAsia="Times New Roman"/>
          <w:sz w:val="28"/>
          <w:szCs w:val="28"/>
        </w:rPr>
        <w:t>процентов от общей среднесписочной численности).</w:t>
      </w:r>
    </w:p>
    <w:p w14:paraId="7E4FC4B0" w14:textId="77777777" w:rsidR="004D6B6D" w:rsidRPr="006242B3" w:rsidRDefault="004D6B6D" w:rsidP="002922A9">
      <w:pPr>
        <w:widowControl w:val="0"/>
        <w:autoSpaceDE w:val="0"/>
        <w:ind w:firstLine="709"/>
        <w:contextualSpacing/>
        <w:jc w:val="both"/>
        <w:rPr>
          <w:rFonts w:eastAsia="Times New Roman"/>
          <w:sz w:val="28"/>
          <w:szCs w:val="28"/>
        </w:rPr>
      </w:pPr>
    </w:p>
    <w:p w14:paraId="55398FF1" w14:textId="77777777" w:rsidR="004D6B6D" w:rsidRPr="006242B3" w:rsidRDefault="004D6B6D" w:rsidP="002922A9">
      <w:pPr>
        <w:widowControl w:val="0"/>
        <w:autoSpaceDE w:val="0"/>
        <w:ind w:firstLine="709"/>
        <w:contextualSpacing/>
        <w:jc w:val="both"/>
        <w:rPr>
          <w:rFonts w:eastAsia="Times New Roman"/>
          <w:sz w:val="28"/>
          <w:szCs w:val="28"/>
        </w:rPr>
      </w:pPr>
    </w:p>
    <w:p w14:paraId="1C540212" w14:textId="77777777" w:rsidR="00E81AA4" w:rsidRDefault="004D6B6D" w:rsidP="002922A9">
      <w:pPr>
        <w:pStyle w:val="af4"/>
        <w:widowControl w:val="0"/>
        <w:jc w:val="both"/>
        <w:rPr>
          <w:rFonts w:ascii="Times New Roman" w:hAnsi="Times New Roman" w:cs="Times New Roman"/>
          <w:sz w:val="28"/>
          <w:szCs w:val="26"/>
        </w:rPr>
      </w:pPr>
      <w:r w:rsidRPr="006242B3">
        <w:rPr>
          <w:rFonts w:ascii="Times New Roman" w:hAnsi="Times New Roman" w:cs="Times New Roman"/>
          <w:sz w:val="28"/>
          <w:szCs w:val="28"/>
        </w:rPr>
        <w:t>Заместитель</w:t>
      </w:r>
      <w:r w:rsidRPr="006242B3">
        <w:rPr>
          <w:rFonts w:ascii="Times New Roman" w:hAnsi="Times New Roman" w:cs="Times New Roman"/>
          <w:sz w:val="28"/>
          <w:szCs w:val="26"/>
        </w:rPr>
        <w:t xml:space="preserve"> </w:t>
      </w:r>
      <w:r w:rsidR="00E81AA4">
        <w:rPr>
          <w:rFonts w:ascii="Times New Roman" w:hAnsi="Times New Roman" w:cs="Times New Roman"/>
          <w:sz w:val="28"/>
          <w:szCs w:val="26"/>
        </w:rPr>
        <w:t>г</w:t>
      </w:r>
      <w:r w:rsidRPr="006242B3">
        <w:rPr>
          <w:rFonts w:ascii="Times New Roman" w:hAnsi="Times New Roman" w:cs="Times New Roman"/>
          <w:sz w:val="28"/>
          <w:szCs w:val="26"/>
        </w:rPr>
        <w:t>лавы</w:t>
      </w:r>
      <w:r w:rsidR="00E81AA4">
        <w:rPr>
          <w:rFonts w:ascii="Times New Roman" w:hAnsi="Times New Roman" w:cs="Times New Roman"/>
          <w:sz w:val="28"/>
          <w:szCs w:val="26"/>
        </w:rPr>
        <w:t xml:space="preserve"> Администрации</w:t>
      </w:r>
    </w:p>
    <w:p w14:paraId="5DE02722" w14:textId="77777777" w:rsidR="00E81AA4" w:rsidRDefault="004D6B6D" w:rsidP="002922A9">
      <w:pPr>
        <w:pStyle w:val="af4"/>
        <w:widowControl w:val="0"/>
        <w:jc w:val="both"/>
        <w:rPr>
          <w:rFonts w:ascii="Times New Roman" w:hAnsi="Times New Roman" w:cs="Times New Roman"/>
          <w:sz w:val="28"/>
          <w:szCs w:val="26"/>
        </w:rPr>
      </w:pPr>
      <w:r w:rsidRPr="006242B3">
        <w:rPr>
          <w:rFonts w:ascii="Times New Roman" w:hAnsi="Times New Roman" w:cs="Times New Roman"/>
          <w:sz w:val="28"/>
          <w:szCs w:val="26"/>
        </w:rPr>
        <w:t xml:space="preserve">Семикаракорского городского поселения </w:t>
      </w:r>
    </w:p>
    <w:p w14:paraId="7B4A1ED6" w14:textId="1C98FE2B" w:rsidR="009C6501" w:rsidRDefault="004D6B6D" w:rsidP="00E81AA4">
      <w:pPr>
        <w:pStyle w:val="af4"/>
        <w:widowControl w:val="0"/>
        <w:jc w:val="both"/>
        <w:rPr>
          <w:rFonts w:ascii="Times New Roman" w:eastAsia="Calibri" w:hAnsi="Times New Roman" w:cs="Times New Roman"/>
          <w:sz w:val="28"/>
          <w:szCs w:val="28"/>
          <w:lang w:eastAsia="ru-RU"/>
        </w:rPr>
      </w:pPr>
      <w:r w:rsidRPr="006242B3">
        <w:rPr>
          <w:rFonts w:ascii="Times New Roman" w:hAnsi="Times New Roman" w:cs="Times New Roman"/>
          <w:sz w:val="28"/>
          <w:szCs w:val="26"/>
        </w:rPr>
        <w:t xml:space="preserve">по </w:t>
      </w:r>
      <w:r w:rsidRPr="006242B3">
        <w:rPr>
          <w:rFonts w:ascii="Times New Roman" w:eastAsia="Calibri" w:hAnsi="Times New Roman" w:cs="Times New Roman"/>
          <w:sz w:val="28"/>
          <w:szCs w:val="28"/>
          <w:lang w:eastAsia="ru-RU"/>
        </w:rPr>
        <w:t>социальному развитию и организационной работе                        Г.В.</w:t>
      </w:r>
      <w:r w:rsidR="00492A4E" w:rsidRPr="006242B3">
        <w:rPr>
          <w:rFonts w:ascii="Times New Roman" w:eastAsia="Calibri" w:hAnsi="Times New Roman" w:cs="Times New Roman"/>
          <w:sz w:val="28"/>
          <w:szCs w:val="28"/>
          <w:lang w:eastAsia="ru-RU"/>
        </w:rPr>
        <w:t xml:space="preserve"> </w:t>
      </w:r>
      <w:r w:rsidRPr="006242B3">
        <w:rPr>
          <w:rFonts w:ascii="Times New Roman" w:eastAsia="Calibri" w:hAnsi="Times New Roman" w:cs="Times New Roman"/>
          <w:sz w:val="28"/>
          <w:szCs w:val="28"/>
          <w:lang w:eastAsia="ru-RU"/>
        </w:rPr>
        <w:t>Юсина</w:t>
      </w:r>
      <w:r w:rsidR="009C6501" w:rsidRPr="006242B3">
        <w:rPr>
          <w:rFonts w:ascii="Times New Roman" w:eastAsia="Calibri" w:hAnsi="Times New Roman" w:cs="Times New Roman"/>
          <w:sz w:val="28"/>
          <w:szCs w:val="28"/>
          <w:lang w:eastAsia="ru-RU"/>
        </w:rPr>
        <w:t>»</w:t>
      </w:r>
    </w:p>
    <w:p w14:paraId="658DEFA0" w14:textId="77777777" w:rsidR="00E81AA4" w:rsidRDefault="00E81AA4" w:rsidP="00E81AA4">
      <w:pPr>
        <w:pStyle w:val="af4"/>
        <w:widowControl w:val="0"/>
        <w:jc w:val="both"/>
        <w:rPr>
          <w:rFonts w:ascii="Times New Roman" w:eastAsia="Calibri" w:hAnsi="Times New Roman" w:cs="Times New Roman"/>
          <w:sz w:val="28"/>
          <w:szCs w:val="28"/>
          <w:lang w:eastAsia="ru-RU"/>
        </w:rPr>
      </w:pPr>
    </w:p>
    <w:p w14:paraId="112EBEF2" w14:textId="77777777" w:rsidR="00E81AA4" w:rsidRPr="006242B3" w:rsidRDefault="00E81AA4" w:rsidP="00E81AA4">
      <w:pPr>
        <w:pStyle w:val="af4"/>
        <w:widowControl w:val="0"/>
        <w:jc w:val="both"/>
        <w:rPr>
          <w:sz w:val="28"/>
          <w:szCs w:val="28"/>
        </w:rPr>
      </w:pPr>
    </w:p>
    <w:p w14:paraId="495FFA05" w14:textId="77777777" w:rsidR="00E81AA4" w:rsidRDefault="00E81AA4" w:rsidP="00E81AA4">
      <w:pPr>
        <w:pStyle w:val="af4"/>
        <w:widowControl w:val="0"/>
        <w:jc w:val="both"/>
        <w:rPr>
          <w:rFonts w:ascii="Times New Roman" w:hAnsi="Times New Roman" w:cs="Times New Roman"/>
          <w:sz w:val="28"/>
          <w:szCs w:val="26"/>
        </w:rPr>
      </w:pPr>
      <w:r w:rsidRPr="006242B3">
        <w:rPr>
          <w:rFonts w:ascii="Times New Roman" w:hAnsi="Times New Roman" w:cs="Times New Roman"/>
          <w:sz w:val="28"/>
          <w:szCs w:val="28"/>
        </w:rPr>
        <w:t>Заместитель</w:t>
      </w:r>
      <w:r w:rsidRPr="006242B3">
        <w:rPr>
          <w:rFonts w:ascii="Times New Roman" w:hAnsi="Times New Roman" w:cs="Times New Roman"/>
          <w:sz w:val="28"/>
          <w:szCs w:val="26"/>
        </w:rPr>
        <w:t xml:space="preserve"> </w:t>
      </w:r>
      <w:r>
        <w:rPr>
          <w:rFonts w:ascii="Times New Roman" w:hAnsi="Times New Roman" w:cs="Times New Roman"/>
          <w:sz w:val="28"/>
          <w:szCs w:val="26"/>
        </w:rPr>
        <w:t>г</w:t>
      </w:r>
      <w:r w:rsidRPr="006242B3">
        <w:rPr>
          <w:rFonts w:ascii="Times New Roman" w:hAnsi="Times New Roman" w:cs="Times New Roman"/>
          <w:sz w:val="28"/>
          <w:szCs w:val="26"/>
        </w:rPr>
        <w:t>лавы</w:t>
      </w:r>
      <w:r>
        <w:rPr>
          <w:rFonts w:ascii="Times New Roman" w:hAnsi="Times New Roman" w:cs="Times New Roman"/>
          <w:sz w:val="28"/>
          <w:szCs w:val="26"/>
        </w:rPr>
        <w:t xml:space="preserve"> Администрации</w:t>
      </w:r>
    </w:p>
    <w:p w14:paraId="02075CD3" w14:textId="77777777" w:rsidR="00E81AA4" w:rsidRDefault="00E81AA4" w:rsidP="00E81AA4">
      <w:pPr>
        <w:pStyle w:val="af4"/>
        <w:widowControl w:val="0"/>
        <w:jc w:val="both"/>
        <w:rPr>
          <w:rFonts w:ascii="Times New Roman" w:hAnsi="Times New Roman" w:cs="Times New Roman"/>
          <w:sz w:val="28"/>
          <w:szCs w:val="26"/>
        </w:rPr>
      </w:pPr>
      <w:r w:rsidRPr="006242B3">
        <w:rPr>
          <w:rFonts w:ascii="Times New Roman" w:hAnsi="Times New Roman" w:cs="Times New Roman"/>
          <w:sz w:val="28"/>
          <w:szCs w:val="26"/>
        </w:rPr>
        <w:t xml:space="preserve">Семикаракорского городского поселения </w:t>
      </w:r>
    </w:p>
    <w:p w14:paraId="6F80B74F" w14:textId="77777777" w:rsidR="00E81AA4" w:rsidRDefault="00E81AA4" w:rsidP="00E81AA4">
      <w:pPr>
        <w:pStyle w:val="af4"/>
        <w:widowControl w:val="0"/>
        <w:jc w:val="both"/>
        <w:rPr>
          <w:rFonts w:ascii="Times New Roman" w:eastAsia="Calibri" w:hAnsi="Times New Roman" w:cs="Times New Roman"/>
          <w:sz w:val="28"/>
          <w:szCs w:val="28"/>
          <w:lang w:eastAsia="ru-RU"/>
        </w:rPr>
      </w:pPr>
      <w:r w:rsidRPr="006242B3">
        <w:rPr>
          <w:rFonts w:ascii="Times New Roman" w:hAnsi="Times New Roman" w:cs="Times New Roman"/>
          <w:sz w:val="28"/>
          <w:szCs w:val="26"/>
        </w:rPr>
        <w:t xml:space="preserve">по </w:t>
      </w:r>
      <w:r w:rsidRPr="006242B3">
        <w:rPr>
          <w:rFonts w:ascii="Times New Roman" w:eastAsia="Calibri" w:hAnsi="Times New Roman" w:cs="Times New Roman"/>
          <w:sz w:val="28"/>
          <w:szCs w:val="28"/>
          <w:lang w:eastAsia="ru-RU"/>
        </w:rPr>
        <w:t>социальному развитию и организационной работе                          Г.В. Юсина</w:t>
      </w:r>
    </w:p>
    <w:p w14:paraId="3805356F" w14:textId="77777777" w:rsidR="009C6501" w:rsidRPr="006242B3" w:rsidRDefault="009C6501" w:rsidP="002922A9">
      <w:pPr>
        <w:widowControl w:val="0"/>
        <w:autoSpaceDE w:val="0"/>
        <w:ind w:firstLine="709"/>
        <w:contextualSpacing/>
        <w:jc w:val="both"/>
        <w:rPr>
          <w:rFonts w:eastAsia="Times New Roman"/>
          <w:sz w:val="28"/>
          <w:szCs w:val="28"/>
        </w:rPr>
      </w:pPr>
    </w:p>
    <w:p w14:paraId="3ADFA4BD" w14:textId="77777777" w:rsidR="009C6501" w:rsidRPr="006242B3" w:rsidRDefault="009C6501" w:rsidP="002922A9">
      <w:pPr>
        <w:widowControl w:val="0"/>
        <w:autoSpaceDE w:val="0"/>
        <w:ind w:firstLine="709"/>
        <w:contextualSpacing/>
        <w:jc w:val="both"/>
        <w:rPr>
          <w:rFonts w:eastAsia="Times New Roman"/>
          <w:sz w:val="28"/>
          <w:szCs w:val="28"/>
        </w:rPr>
      </w:pPr>
    </w:p>
    <w:sectPr w:rsidR="009C6501" w:rsidRPr="006242B3" w:rsidSect="001B7739">
      <w:pgSz w:w="11906" w:h="16838"/>
      <w:pgMar w:top="1134" w:right="851" w:bottom="1134" w:left="1701" w:header="0" w:footer="25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0E706" w14:textId="77777777" w:rsidR="00387CCE" w:rsidRDefault="00387CCE">
      <w:r>
        <w:separator/>
      </w:r>
    </w:p>
  </w:endnote>
  <w:endnote w:type="continuationSeparator" w:id="0">
    <w:p w14:paraId="6D47C425" w14:textId="77777777" w:rsidR="00387CCE" w:rsidRDefault="0038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F6427" w14:textId="77777777" w:rsidR="00387CCE" w:rsidRDefault="00387CCE">
      <w:r>
        <w:separator/>
      </w:r>
    </w:p>
  </w:footnote>
  <w:footnote w:type="continuationSeparator" w:id="0">
    <w:p w14:paraId="6BBACDF3" w14:textId="77777777" w:rsidR="00387CCE" w:rsidRDefault="00387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1478B"/>
    <w:multiLevelType w:val="multilevel"/>
    <w:tmpl w:val="E32834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71"/>
    <w:rsid w:val="00006F12"/>
    <w:rsid w:val="000246E9"/>
    <w:rsid w:val="000536A2"/>
    <w:rsid w:val="00090BFB"/>
    <w:rsid w:val="000C0BFC"/>
    <w:rsid w:val="000E43D8"/>
    <w:rsid w:val="000E466B"/>
    <w:rsid w:val="000E5134"/>
    <w:rsid w:val="000F4015"/>
    <w:rsid w:val="000F4DA5"/>
    <w:rsid w:val="001062C6"/>
    <w:rsid w:val="0012725C"/>
    <w:rsid w:val="0013478E"/>
    <w:rsid w:val="00145141"/>
    <w:rsid w:val="001474E7"/>
    <w:rsid w:val="001929D1"/>
    <w:rsid w:val="0019546C"/>
    <w:rsid w:val="001B1B02"/>
    <w:rsid w:val="001B3054"/>
    <w:rsid w:val="001B7739"/>
    <w:rsid w:val="001C3DD3"/>
    <w:rsid w:val="001E48D0"/>
    <w:rsid w:val="002227D4"/>
    <w:rsid w:val="00237B76"/>
    <w:rsid w:val="00241963"/>
    <w:rsid w:val="002433F3"/>
    <w:rsid w:val="002922A9"/>
    <w:rsid w:val="002A5835"/>
    <w:rsid w:val="002B2AE6"/>
    <w:rsid w:val="002B67ED"/>
    <w:rsid w:val="002C6CCA"/>
    <w:rsid w:val="002C7EF0"/>
    <w:rsid w:val="00311D75"/>
    <w:rsid w:val="00316549"/>
    <w:rsid w:val="003329A5"/>
    <w:rsid w:val="00387CCE"/>
    <w:rsid w:val="003A2058"/>
    <w:rsid w:val="003D2681"/>
    <w:rsid w:val="003F0EAA"/>
    <w:rsid w:val="003F3B6B"/>
    <w:rsid w:val="00400450"/>
    <w:rsid w:val="00404C6C"/>
    <w:rsid w:val="0041358C"/>
    <w:rsid w:val="0042666D"/>
    <w:rsid w:val="00436909"/>
    <w:rsid w:val="00492A4E"/>
    <w:rsid w:val="004A44A4"/>
    <w:rsid w:val="004D5E86"/>
    <w:rsid w:val="004D6B6D"/>
    <w:rsid w:val="004F4CAC"/>
    <w:rsid w:val="00507070"/>
    <w:rsid w:val="00507C6E"/>
    <w:rsid w:val="00535B06"/>
    <w:rsid w:val="00543932"/>
    <w:rsid w:val="0057545E"/>
    <w:rsid w:val="00576DFF"/>
    <w:rsid w:val="005C12AB"/>
    <w:rsid w:val="005D0289"/>
    <w:rsid w:val="006242B3"/>
    <w:rsid w:val="00664D4E"/>
    <w:rsid w:val="006A3678"/>
    <w:rsid w:val="006B17C8"/>
    <w:rsid w:val="006D4C2E"/>
    <w:rsid w:val="006F6594"/>
    <w:rsid w:val="00720CE5"/>
    <w:rsid w:val="00765652"/>
    <w:rsid w:val="00793B1E"/>
    <w:rsid w:val="00797640"/>
    <w:rsid w:val="007B6EEE"/>
    <w:rsid w:val="007C5565"/>
    <w:rsid w:val="007D4876"/>
    <w:rsid w:val="00851111"/>
    <w:rsid w:val="0085357D"/>
    <w:rsid w:val="008607E2"/>
    <w:rsid w:val="0088494F"/>
    <w:rsid w:val="0089502A"/>
    <w:rsid w:val="008B3B54"/>
    <w:rsid w:val="008D2FAA"/>
    <w:rsid w:val="00901A5C"/>
    <w:rsid w:val="0091024E"/>
    <w:rsid w:val="00984F56"/>
    <w:rsid w:val="00992925"/>
    <w:rsid w:val="009B4F88"/>
    <w:rsid w:val="009C6501"/>
    <w:rsid w:val="009D24FD"/>
    <w:rsid w:val="00A11C27"/>
    <w:rsid w:val="00A21E0A"/>
    <w:rsid w:val="00A6700F"/>
    <w:rsid w:val="00A87FD9"/>
    <w:rsid w:val="00A9517A"/>
    <w:rsid w:val="00AB6132"/>
    <w:rsid w:val="00AE7341"/>
    <w:rsid w:val="00AF07E7"/>
    <w:rsid w:val="00B329A1"/>
    <w:rsid w:val="00B549D5"/>
    <w:rsid w:val="00B6141C"/>
    <w:rsid w:val="00B65FA4"/>
    <w:rsid w:val="00B67DD1"/>
    <w:rsid w:val="00B92C0A"/>
    <w:rsid w:val="00BC02F1"/>
    <w:rsid w:val="00BD2109"/>
    <w:rsid w:val="00BD5B4F"/>
    <w:rsid w:val="00C544E9"/>
    <w:rsid w:val="00CB27E2"/>
    <w:rsid w:val="00CB5872"/>
    <w:rsid w:val="00CE072C"/>
    <w:rsid w:val="00D82003"/>
    <w:rsid w:val="00D95ADD"/>
    <w:rsid w:val="00E218A9"/>
    <w:rsid w:val="00E224C3"/>
    <w:rsid w:val="00E52171"/>
    <w:rsid w:val="00E62F21"/>
    <w:rsid w:val="00E7638B"/>
    <w:rsid w:val="00E81AA4"/>
    <w:rsid w:val="00EB0B8F"/>
    <w:rsid w:val="00EC008F"/>
    <w:rsid w:val="00EF2400"/>
    <w:rsid w:val="00F105C4"/>
    <w:rsid w:val="00F21B02"/>
    <w:rsid w:val="00F55F92"/>
    <w:rsid w:val="00F63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0A98D"/>
  <w15:docId w15:val="{A4936B9A-F870-4F13-8DD6-00157BC4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rPr>
      <w:rFonts w:ascii="Times New Roman" w:eastAsia="Calibri" w:hAnsi="Times New Roman" w:cs="Times New Roman"/>
      <w:sz w:val="20"/>
      <w:szCs w:val="20"/>
      <w:lang w:val="ru-RU" w:bidi="ar-SA"/>
    </w:rPr>
  </w:style>
  <w:style w:type="paragraph" w:styleId="1">
    <w:name w:val="heading 1"/>
    <w:basedOn w:val="a"/>
    <w:next w:val="a"/>
    <w:pPr>
      <w:keepNext/>
      <w:tabs>
        <w:tab w:val="num" w:pos="432"/>
      </w:tabs>
      <w:spacing w:line="220" w:lineRule="exact"/>
      <w:ind w:left="432" w:hanging="432"/>
      <w:jc w:val="center"/>
      <w:outlineLvl w:val="0"/>
    </w:pPr>
    <w:rPr>
      <w:rFonts w:ascii="AG Souvenir;Times New Roman" w:eastAsia="Times New Roman" w:hAnsi="AG Souvenir;Times New Roman" w:cs="AG Souvenir;Times New Roman"/>
      <w:b/>
      <w:spacing w:val="38"/>
      <w:sz w:val="28"/>
    </w:rPr>
  </w:style>
  <w:style w:type="paragraph" w:styleId="2">
    <w:name w:val="heading 2"/>
    <w:basedOn w:val="a"/>
    <w:next w:val="a"/>
    <w:pPr>
      <w:keepNext/>
      <w:tabs>
        <w:tab w:val="num" w:pos="576"/>
      </w:tabs>
      <w:ind w:left="709"/>
      <w:outlineLvl w:val="1"/>
    </w:pPr>
    <w:rPr>
      <w:rFonts w:eastAsia="Times New Roman"/>
      <w:sz w:val="28"/>
    </w:rPr>
  </w:style>
  <w:style w:type="paragraph" w:styleId="5">
    <w:name w:val="heading 5"/>
    <w:basedOn w:val="a"/>
    <w:next w:val="a"/>
    <w:pPr>
      <w:tabs>
        <w:tab w:val="num" w:pos="1008"/>
      </w:tabs>
      <w:spacing w:before="240" w:after="60"/>
      <w:ind w:left="1008" w:hanging="1008"/>
      <w:outlineLvl w:val="4"/>
    </w:pPr>
    <w:rPr>
      <w:rFonts w:ascii="Calibri" w:eastAsia="Times New Roman"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rPr>
  </w:style>
  <w:style w:type="character" w:customStyle="1" w:styleId="WW8Num6z0">
    <w:name w:val="WW8Num6z0"/>
    <w:rPr>
      <w:rFonts w:ascii="Symbol" w:eastAsia="Times New Roman" w:hAnsi="Symbol" w:cs="Calibri"/>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rPr>
  </w:style>
  <w:style w:type="character" w:customStyle="1" w:styleId="WW8Num9z0">
    <w:name w:val="WW8Num9z0"/>
    <w:rPr>
      <w:rFonts w:ascii="Symbol" w:eastAsia="Times New Roman" w:hAnsi="Symbol" w:cs="Calibri"/>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eastAsia="Times New Roman" w:hAnsi="Symbol"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cs="Times New Roman"/>
    </w:rPr>
  </w:style>
  <w:style w:type="character" w:customStyle="1" w:styleId="InternetLink">
    <w:name w:val="Internet Link"/>
    <w:rPr>
      <w:rFonts w:cs="Times New Roman"/>
      <w:color w:val="0000FF"/>
      <w:u w:val="single"/>
    </w:rPr>
  </w:style>
  <w:style w:type="character" w:customStyle="1" w:styleId="a3">
    <w:name w:val="Текст выноски Знак"/>
    <w:rPr>
      <w:rFonts w:ascii="Tahoma" w:hAnsi="Tahoma" w:cs="Tahoma"/>
      <w:sz w:val="16"/>
      <w:szCs w:val="16"/>
      <w:lang w:val="en-US"/>
    </w:rPr>
  </w:style>
  <w:style w:type="character" w:customStyle="1" w:styleId="a4">
    <w:name w:val="Текст Знак"/>
    <w:rPr>
      <w:rFonts w:ascii="Courier New" w:hAnsi="Courier New" w:cs="Courier New"/>
      <w:lang w:val="ru-RU" w:bidi="ar-SA"/>
    </w:rPr>
  </w:style>
  <w:style w:type="character" w:styleId="a5">
    <w:name w:val="page number"/>
    <w:basedOn w:val="a0"/>
  </w:style>
  <w:style w:type="character" w:customStyle="1" w:styleId="10">
    <w:name w:val="Заголовок 1 Знак"/>
    <w:rPr>
      <w:rFonts w:ascii="AG Souvenir;Times New Roman" w:eastAsia="Times New Roman" w:hAnsi="AG Souvenir;Times New Roman" w:cs="AG Souvenir;Times New Roman"/>
      <w:b/>
      <w:spacing w:val="38"/>
      <w:sz w:val="28"/>
    </w:rPr>
  </w:style>
  <w:style w:type="character" w:customStyle="1" w:styleId="20">
    <w:name w:val="Заголовок 2 Знак"/>
    <w:rPr>
      <w:rFonts w:ascii="Times New Roman" w:eastAsia="Times New Roman" w:hAnsi="Times New Roman" w:cs="Times New Roman"/>
      <w:sz w:val="28"/>
    </w:rPr>
  </w:style>
  <w:style w:type="character" w:customStyle="1" w:styleId="50">
    <w:name w:val="Заголовок 5 Знак"/>
    <w:rPr>
      <w:rFonts w:eastAsia="Times New Roman"/>
      <w:b/>
      <w:bCs/>
      <w:i/>
      <w:iCs/>
      <w:sz w:val="26"/>
      <w:szCs w:val="26"/>
    </w:rPr>
  </w:style>
  <w:style w:type="character" w:customStyle="1" w:styleId="a6">
    <w:name w:val="Основной текст Знак"/>
    <w:rPr>
      <w:rFonts w:ascii="Times New Roman" w:eastAsia="Times New Roman" w:hAnsi="Times New Roman" w:cs="Times New Roman"/>
      <w:sz w:val="28"/>
    </w:rPr>
  </w:style>
  <w:style w:type="character" w:customStyle="1" w:styleId="a7">
    <w:name w:val="Основной текст с отступом Знак"/>
    <w:rPr>
      <w:rFonts w:ascii="Times New Roman" w:eastAsia="Times New Roman" w:hAnsi="Times New Roman" w:cs="Times New Roman"/>
      <w:sz w:val="28"/>
    </w:rPr>
  </w:style>
  <w:style w:type="character" w:customStyle="1" w:styleId="a8">
    <w:name w:val="Нижний колонтитул Знак"/>
    <w:rPr>
      <w:rFonts w:ascii="Times New Roman" w:hAnsi="Times New Roman" w:cs="Times New Roman"/>
    </w:rPr>
  </w:style>
  <w:style w:type="character" w:customStyle="1" w:styleId="a9">
    <w:name w:val="Верхний колонтитул Знак"/>
    <w:rPr>
      <w:rFonts w:ascii="Times New Roman" w:hAnsi="Times New Roman" w:cs="Times New Roman"/>
    </w:rPr>
  </w:style>
  <w:style w:type="character" w:customStyle="1" w:styleId="VisitedInternetLink">
    <w:name w:val="Visited Internet Link"/>
    <w:rPr>
      <w:color w:val="800080"/>
      <w:u w:val="single"/>
    </w:rPr>
  </w:style>
  <w:style w:type="character" w:customStyle="1" w:styleId="aa">
    <w:name w:val="Текст сноски Знак"/>
  </w:style>
  <w:style w:type="character" w:customStyle="1" w:styleId="FootnoteCharacters">
    <w:name w:val="Footnote Characters"/>
    <w:rPr>
      <w:vertAlign w:val="superscript"/>
    </w:rPr>
  </w:style>
  <w:style w:type="paragraph" w:customStyle="1" w:styleId="Heading">
    <w:name w:val="Heading"/>
    <w:basedOn w:val="a"/>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a"/>
    <w:rPr>
      <w:rFonts w:eastAsia="Times New Roman"/>
      <w:sz w:val="28"/>
    </w:rPr>
  </w:style>
  <w:style w:type="paragraph" w:styleId="ab">
    <w:name w:val="List"/>
    <w:basedOn w:val="TextBody"/>
  </w:style>
  <w:style w:type="paragraph" w:styleId="ac">
    <w:name w:val="caption"/>
    <w:basedOn w:val="a"/>
    <w:pPr>
      <w:suppressLineNumbers/>
      <w:spacing w:before="120" w:after="120"/>
    </w:pPr>
    <w:rPr>
      <w:i/>
      <w:iCs/>
      <w:sz w:val="24"/>
      <w:szCs w:val="24"/>
    </w:rPr>
  </w:style>
  <w:style w:type="paragraph" w:customStyle="1" w:styleId="Index">
    <w:name w:val="Index"/>
    <w:basedOn w:val="a"/>
    <w:pPr>
      <w:suppressLineNumbers/>
    </w:pPr>
  </w:style>
  <w:style w:type="paragraph" w:styleId="ad">
    <w:name w:val="List Paragraph"/>
    <w:basedOn w:val="a"/>
    <w:pPr>
      <w:ind w:left="720"/>
      <w:contextualSpacing/>
    </w:pPr>
    <w:rPr>
      <w:rFonts w:eastAsia="Times New Roman"/>
    </w:rPr>
  </w:style>
  <w:style w:type="paragraph" w:customStyle="1" w:styleId="ConsPlusNormal">
    <w:name w:val="ConsPlusNormal"/>
    <w:pPr>
      <w:suppressAutoHyphens/>
      <w:autoSpaceDE w:val="0"/>
      <w:ind w:firstLine="720"/>
    </w:pPr>
    <w:rPr>
      <w:rFonts w:ascii="Arial" w:eastAsia="Calibri" w:hAnsi="Arial" w:cs="Arial"/>
      <w:sz w:val="20"/>
      <w:szCs w:val="20"/>
      <w:lang w:val="ru-RU" w:bidi="ar-SA"/>
    </w:rPr>
  </w:style>
  <w:style w:type="paragraph" w:customStyle="1" w:styleId="ConsPlusCell">
    <w:name w:val="ConsPlusCell"/>
    <w:pPr>
      <w:suppressAutoHyphens/>
      <w:autoSpaceDE w:val="0"/>
    </w:pPr>
    <w:rPr>
      <w:rFonts w:ascii="Times New Roman" w:eastAsia="Calibri" w:hAnsi="Times New Roman" w:cs="Times New Roman"/>
      <w:sz w:val="28"/>
      <w:szCs w:val="28"/>
      <w:lang w:val="ru-RU" w:bidi="ar-SA"/>
    </w:rPr>
  </w:style>
  <w:style w:type="paragraph" w:customStyle="1" w:styleId="ae">
    <w:name w:val="Содержимое таблицы"/>
    <w:basedOn w:val="a"/>
    <w:pPr>
      <w:widowControl w:val="0"/>
      <w:suppressLineNumbers/>
    </w:pPr>
    <w:rPr>
      <w:rFonts w:eastAsia="Times New Roman"/>
      <w:sz w:val="24"/>
      <w:szCs w:val="24"/>
    </w:rPr>
  </w:style>
  <w:style w:type="paragraph" w:styleId="af">
    <w:name w:val="Balloon Text"/>
    <w:basedOn w:val="a"/>
    <w:rPr>
      <w:rFonts w:ascii="Tahoma" w:hAnsi="Tahoma" w:cs="Tahoma"/>
      <w:sz w:val="16"/>
      <w:szCs w:val="16"/>
    </w:rPr>
  </w:style>
  <w:style w:type="paragraph" w:styleId="af0">
    <w:name w:val="Plain Text"/>
    <w:basedOn w:val="a"/>
    <w:rPr>
      <w:rFonts w:ascii="Courier New" w:eastAsia="Times New Roman" w:hAnsi="Courier New" w:cs="Courier New"/>
    </w:rPr>
  </w:style>
  <w:style w:type="paragraph" w:styleId="af1">
    <w:name w:val="footer"/>
    <w:basedOn w:val="a"/>
    <w:pPr>
      <w:tabs>
        <w:tab w:val="center" w:pos="4677"/>
        <w:tab w:val="right" w:pos="9355"/>
      </w:tabs>
    </w:pPr>
  </w:style>
  <w:style w:type="paragraph" w:styleId="af2">
    <w:name w:val="header"/>
    <w:basedOn w:val="a"/>
    <w:pPr>
      <w:tabs>
        <w:tab w:val="center" w:pos="4677"/>
        <w:tab w:val="right" w:pos="9355"/>
      </w:tabs>
    </w:pPr>
  </w:style>
  <w:style w:type="paragraph" w:customStyle="1" w:styleId="TextBodyIndent">
    <w:name w:val="Text Body Indent"/>
    <w:basedOn w:val="a"/>
    <w:pPr>
      <w:ind w:firstLine="709"/>
      <w:jc w:val="both"/>
    </w:pPr>
    <w:rPr>
      <w:rFonts w:eastAsia="Times New Roman"/>
      <w:sz w:val="28"/>
    </w:rPr>
  </w:style>
  <w:style w:type="paragraph" w:customStyle="1" w:styleId="Postan">
    <w:name w:val="Postan"/>
    <w:basedOn w:val="a"/>
    <w:pPr>
      <w:jc w:val="center"/>
    </w:pPr>
    <w:rPr>
      <w:rFonts w:eastAsia="Times New Roman"/>
      <w:sz w:val="28"/>
    </w:rPr>
  </w:style>
  <w:style w:type="paragraph" w:customStyle="1" w:styleId="af3">
    <w:name w:val="Прижатый влево"/>
    <w:basedOn w:val="a"/>
    <w:next w:val="a"/>
    <w:pPr>
      <w:widowControl w:val="0"/>
      <w:autoSpaceDE w:val="0"/>
    </w:pPr>
    <w:rPr>
      <w:rFonts w:ascii="Arial" w:eastAsia="Times New Roman" w:hAnsi="Arial" w:cs="Arial"/>
      <w:sz w:val="24"/>
      <w:szCs w:val="24"/>
    </w:rPr>
  </w:style>
  <w:style w:type="paragraph" w:customStyle="1" w:styleId="ConsPlusTitle">
    <w:name w:val="ConsPlusTitle"/>
    <w:basedOn w:val="a"/>
    <w:next w:val="ConsPlusNormal"/>
    <w:pPr>
      <w:widowControl w:val="0"/>
    </w:pPr>
    <w:rPr>
      <w:rFonts w:ascii="Arial" w:eastAsia="Arial" w:hAnsi="Arial" w:cs="Arial"/>
      <w:b/>
      <w:bCs/>
    </w:rPr>
  </w:style>
  <w:style w:type="paragraph" w:customStyle="1" w:styleId="Footnote">
    <w:name w:val="Footnote"/>
    <w:basedOn w:val="a"/>
    <w:rPr>
      <w:rFonts w:ascii="Calibri" w:hAnsi="Calibri"/>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paragraph" w:styleId="af4">
    <w:name w:val="No Spacing"/>
    <w:link w:val="af5"/>
    <w:qFormat/>
    <w:rsid w:val="004D6B6D"/>
    <w:pPr>
      <w:suppressAutoHyphens/>
    </w:pPr>
    <w:rPr>
      <w:rFonts w:ascii="Calibri" w:eastAsia="Times New Roman" w:hAnsi="Calibri" w:cs="Calibri"/>
      <w:sz w:val="22"/>
      <w:szCs w:val="22"/>
      <w:lang w:val="ru-RU" w:bidi="ar-SA"/>
    </w:rPr>
  </w:style>
  <w:style w:type="character" w:customStyle="1" w:styleId="af5">
    <w:name w:val="Без интервала Знак"/>
    <w:link w:val="af4"/>
    <w:locked/>
    <w:rsid w:val="0089502A"/>
    <w:rPr>
      <w:rFonts w:ascii="Calibri" w:eastAsia="Times New Roman" w:hAnsi="Calibri" w:cs="Calibri"/>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8093A-4603-437F-A046-094D01DC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6360</Words>
  <Characters>36255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МУК Семикаракорского райно "МЦБ"</Company>
  <LinksUpToDate>false</LinksUpToDate>
  <CharactersWithSpaces>42530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Оператор</dc:creator>
  <cp:lastModifiedBy>Cityline</cp:lastModifiedBy>
  <cp:revision>3</cp:revision>
  <cp:lastPrinted>2020-09-17T10:56:00Z</cp:lastPrinted>
  <dcterms:created xsi:type="dcterms:W3CDTF">2020-10-02T05:36:00Z</dcterms:created>
  <dcterms:modified xsi:type="dcterms:W3CDTF">2020-10-02T05:39:00Z</dcterms:modified>
  <dc:language>en-US</dc:language>
</cp:coreProperties>
</file>