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РОСТОВСКАЯ ОБЛАСТЬ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 xml:space="preserve">СОБРАНИЕ ДЕПУТАТОВ СЕМИКАРАКОРСКОГО </w:t>
      </w: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ГОРОДСКОГО ПОСЕЛЕНИЯ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jc w:val="center"/>
        <w:rPr>
          <w:sz w:val="28"/>
          <w:szCs w:val="28"/>
        </w:rPr>
      </w:pPr>
      <w:r w:rsidRPr="00B90984">
        <w:rPr>
          <w:sz w:val="28"/>
          <w:szCs w:val="28"/>
        </w:rPr>
        <w:t>РЕШЕНИЕ</w:t>
      </w: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О внесении изменений в решение Собрания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депутатов Семикаракорского городского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поселения от </w:t>
      </w:r>
      <w:r w:rsidR="00AC2EF2">
        <w:rPr>
          <w:b w:val="0"/>
          <w:sz w:val="28"/>
          <w:szCs w:val="28"/>
        </w:rPr>
        <w:t>26.11.2024 № 165</w:t>
      </w:r>
      <w:r w:rsidRPr="00B90984">
        <w:rPr>
          <w:b w:val="0"/>
          <w:sz w:val="28"/>
          <w:szCs w:val="28"/>
        </w:rPr>
        <w:t xml:space="preserve"> «О бюджете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 xml:space="preserve">Семикаракорского городского поселения </w:t>
      </w:r>
    </w:p>
    <w:p w:rsidR="00E14791" w:rsidRPr="00B90984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Семикаракорского района на 202</w:t>
      </w:r>
      <w:r w:rsidR="00AC2EF2">
        <w:rPr>
          <w:b w:val="0"/>
          <w:sz w:val="28"/>
          <w:szCs w:val="28"/>
        </w:rPr>
        <w:t>5</w:t>
      </w:r>
      <w:r w:rsidRPr="00B90984">
        <w:rPr>
          <w:b w:val="0"/>
          <w:sz w:val="28"/>
          <w:szCs w:val="28"/>
        </w:rPr>
        <w:t xml:space="preserve"> год и </w:t>
      </w:r>
      <w:proofErr w:type="gramStart"/>
      <w:r w:rsidRPr="00B90984">
        <w:rPr>
          <w:b w:val="0"/>
          <w:sz w:val="28"/>
          <w:szCs w:val="28"/>
        </w:rPr>
        <w:t>на</w:t>
      </w:r>
      <w:proofErr w:type="gramEnd"/>
    </w:p>
    <w:p w:rsidR="00E14791" w:rsidRDefault="0095280E">
      <w:pPr>
        <w:pStyle w:val="ConsPlusTitle"/>
        <w:rPr>
          <w:b w:val="0"/>
          <w:sz w:val="28"/>
          <w:szCs w:val="28"/>
        </w:rPr>
      </w:pPr>
      <w:r w:rsidRPr="00B90984">
        <w:rPr>
          <w:b w:val="0"/>
          <w:sz w:val="28"/>
          <w:szCs w:val="28"/>
        </w:rPr>
        <w:t>плановый период 202</w:t>
      </w:r>
      <w:r w:rsidR="00AC2EF2">
        <w:rPr>
          <w:b w:val="0"/>
          <w:sz w:val="28"/>
          <w:szCs w:val="28"/>
        </w:rPr>
        <w:t>6</w:t>
      </w:r>
      <w:r w:rsidRPr="00B90984">
        <w:rPr>
          <w:b w:val="0"/>
          <w:sz w:val="28"/>
          <w:szCs w:val="28"/>
        </w:rPr>
        <w:t xml:space="preserve"> и 202</w:t>
      </w:r>
      <w:r w:rsidR="00AC2EF2">
        <w:rPr>
          <w:b w:val="0"/>
          <w:sz w:val="28"/>
          <w:szCs w:val="28"/>
        </w:rPr>
        <w:t>7</w:t>
      </w:r>
      <w:r w:rsidRPr="00B90984">
        <w:rPr>
          <w:b w:val="0"/>
          <w:sz w:val="28"/>
          <w:szCs w:val="28"/>
        </w:rPr>
        <w:t xml:space="preserve"> годов</w:t>
      </w:r>
      <w:r w:rsidR="00201582">
        <w:rPr>
          <w:b w:val="0"/>
          <w:sz w:val="28"/>
          <w:szCs w:val="28"/>
        </w:rPr>
        <w:t>»</w:t>
      </w:r>
    </w:p>
    <w:p w:rsidR="00201582" w:rsidRPr="00B90984" w:rsidRDefault="00201582">
      <w:pPr>
        <w:pStyle w:val="ConsPlusTitle"/>
        <w:rPr>
          <w:b w:val="0"/>
          <w:sz w:val="28"/>
          <w:szCs w:val="28"/>
        </w:rPr>
      </w:pPr>
    </w:p>
    <w:p w:rsidR="00E14791" w:rsidRPr="00B90984" w:rsidRDefault="00E14791">
      <w:pPr>
        <w:pStyle w:val="ConsPlusTitle"/>
        <w:jc w:val="center"/>
        <w:rPr>
          <w:sz w:val="28"/>
          <w:szCs w:val="28"/>
        </w:rPr>
      </w:pP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              Принято</w:t>
      </w:r>
    </w:p>
    <w:p w:rsidR="00E14791" w:rsidRPr="00B90984" w:rsidRDefault="0095280E" w:rsidP="00B90984">
      <w:pPr>
        <w:jc w:val="both"/>
        <w:rPr>
          <w:b/>
          <w:sz w:val="28"/>
          <w:szCs w:val="28"/>
        </w:rPr>
      </w:pPr>
      <w:r w:rsidRPr="00B90984">
        <w:rPr>
          <w:b/>
          <w:sz w:val="28"/>
          <w:szCs w:val="28"/>
        </w:rPr>
        <w:t xml:space="preserve">Собранием депутатов      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 xml:space="preserve">  </w:t>
      </w:r>
      <w:r w:rsidR="00B90984">
        <w:rPr>
          <w:b/>
          <w:sz w:val="28"/>
          <w:szCs w:val="28"/>
        </w:rPr>
        <w:t xml:space="preserve">      </w:t>
      </w:r>
      <w:r w:rsidR="003D380C">
        <w:rPr>
          <w:b/>
          <w:sz w:val="28"/>
          <w:szCs w:val="28"/>
        </w:rPr>
        <w:t xml:space="preserve">   </w:t>
      </w:r>
      <w:r w:rsidR="00B90984">
        <w:rPr>
          <w:b/>
          <w:sz w:val="28"/>
          <w:szCs w:val="28"/>
        </w:rPr>
        <w:t xml:space="preserve">     </w:t>
      </w:r>
      <w:r w:rsidRPr="00B90984">
        <w:rPr>
          <w:b/>
          <w:sz w:val="28"/>
          <w:szCs w:val="28"/>
        </w:rPr>
        <w:t>№</w:t>
      </w:r>
      <w:r w:rsidR="003D380C">
        <w:rPr>
          <w:b/>
          <w:sz w:val="28"/>
          <w:szCs w:val="28"/>
        </w:rPr>
        <w:t xml:space="preserve"> </w:t>
      </w:r>
      <w:r w:rsidR="00225830">
        <w:rPr>
          <w:b/>
          <w:sz w:val="28"/>
          <w:szCs w:val="28"/>
        </w:rPr>
        <w:t>192</w:t>
      </w:r>
      <w:r w:rsidR="005B2873" w:rsidRPr="00B90984">
        <w:rPr>
          <w:b/>
          <w:sz w:val="28"/>
          <w:szCs w:val="28"/>
        </w:rPr>
        <w:t xml:space="preserve">     </w:t>
      </w:r>
      <w:r w:rsidR="00FA2276" w:rsidRPr="00B90984">
        <w:rPr>
          <w:b/>
          <w:sz w:val="28"/>
          <w:szCs w:val="28"/>
        </w:rPr>
        <w:t xml:space="preserve">         </w:t>
      </w:r>
      <w:r w:rsidR="003D380C">
        <w:rPr>
          <w:b/>
          <w:sz w:val="28"/>
          <w:szCs w:val="28"/>
        </w:rPr>
        <w:t xml:space="preserve">     </w:t>
      </w:r>
      <w:r w:rsidR="00FA2276" w:rsidRPr="00B90984">
        <w:rPr>
          <w:b/>
          <w:sz w:val="28"/>
          <w:szCs w:val="28"/>
        </w:rPr>
        <w:t xml:space="preserve"> </w:t>
      </w:r>
      <w:r w:rsidR="00FE7D0C">
        <w:rPr>
          <w:b/>
          <w:sz w:val="28"/>
          <w:szCs w:val="28"/>
        </w:rPr>
        <w:t xml:space="preserve">  </w:t>
      </w:r>
      <w:r w:rsidR="00FA2276" w:rsidRPr="00B90984">
        <w:rPr>
          <w:b/>
          <w:sz w:val="28"/>
          <w:szCs w:val="28"/>
        </w:rPr>
        <w:t xml:space="preserve">  </w:t>
      </w:r>
      <w:r w:rsidRPr="00B90984">
        <w:rPr>
          <w:b/>
          <w:sz w:val="28"/>
          <w:szCs w:val="28"/>
        </w:rPr>
        <w:t>«</w:t>
      </w:r>
      <w:r w:rsidR="00225830">
        <w:rPr>
          <w:b/>
          <w:sz w:val="28"/>
          <w:szCs w:val="28"/>
        </w:rPr>
        <w:t>16</w:t>
      </w:r>
      <w:r w:rsidR="00AF6952">
        <w:rPr>
          <w:b/>
          <w:sz w:val="28"/>
          <w:szCs w:val="28"/>
        </w:rPr>
        <w:t>»</w:t>
      </w:r>
      <w:r w:rsidR="000F752D">
        <w:rPr>
          <w:b/>
          <w:sz w:val="28"/>
          <w:szCs w:val="28"/>
        </w:rPr>
        <w:t xml:space="preserve"> </w:t>
      </w:r>
      <w:r w:rsidR="000F0CDF">
        <w:rPr>
          <w:b/>
          <w:sz w:val="28"/>
          <w:szCs w:val="28"/>
        </w:rPr>
        <w:t>ию</w:t>
      </w:r>
      <w:r w:rsidR="00F917EF">
        <w:rPr>
          <w:b/>
          <w:sz w:val="28"/>
          <w:szCs w:val="28"/>
        </w:rPr>
        <w:t>л</w:t>
      </w:r>
      <w:r w:rsidR="000F0CDF">
        <w:rPr>
          <w:b/>
          <w:sz w:val="28"/>
          <w:szCs w:val="28"/>
        </w:rPr>
        <w:t>я</w:t>
      </w:r>
      <w:r w:rsidR="000F752D">
        <w:rPr>
          <w:b/>
          <w:sz w:val="28"/>
          <w:szCs w:val="28"/>
        </w:rPr>
        <w:t xml:space="preserve"> </w:t>
      </w:r>
      <w:r w:rsidRPr="00B90984">
        <w:rPr>
          <w:b/>
          <w:sz w:val="28"/>
          <w:szCs w:val="28"/>
        </w:rPr>
        <w:t>202</w:t>
      </w:r>
      <w:r w:rsidR="00AC2EF2">
        <w:rPr>
          <w:b/>
          <w:sz w:val="28"/>
          <w:szCs w:val="28"/>
        </w:rPr>
        <w:t>5</w:t>
      </w:r>
      <w:r w:rsidRPr="00B90984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</w:t>
      </w:r>
    </w:p>
    <w:p w:rsidR="00E14791" w:rsidRPr="00B90984" w:rsidRDefault="00E14791">
      <w:pPr>
        <w:pStyle w:val="ConsPlusTitle"/>
        <w:spacing w:line="360" w:lineRule="auto"/>
        <w:jc w:val="center"/>
        <w:rPr>
          <w:sz w:val="28"/>
          <w:szCs w:val="28"/>
        </w:rPr>
      </w:pPr>
    </w:p>
    <w:p w:rsidR="00E14791" w:rsidRPr="00B90984" w:rsidRDefault="0095280E">
      <w:pPr>
        <w:widowControl w:val="0"/>
        <w:ind w:firstLine="900"/>
        <w:jc w:val="both"/>
        <w:outlineLvl w:val="1"/>
        <w:rPr>
          <w:sz w:val="28"/>
          <w:szCs w:val="28"/>
        </w:rPr>
      </w:pPr>
      <w:r w:rsidRPr="00B90984">
        <w:rPr>
          <w:sz w:val="28"/>
          <w:szCs w:val="28"/>
        </w:rPr>
        <w:t>Статья 1.</w:t>
      </w:r>
    </w:p>
    <w:p w:rsidR="00B90984" w:rsidRDefault="00B90984" w:rsidP="00B90984">
      <w:pPr>
        <w:widowControl w:val="0"/>
        <w:ind w:firstLine="900"/>
        <w:jc w:val="both"/>
        <w:outlineLvl w:val="1"/>
        <w:rPr>
          <w:sz w:val="28"/>
        </w:rPr>
      </w:pPr>
      <w:r>
        <w:rPr>
          <w:sz w:val="28"/>
        </w:rPr>
        <w:t xml:space="preserve">Внести в решение Собрания депутатов Семикаракорского городского поселения от </w:t>
      </w:r>
      <w:r w:rsidR="00AC2EF2">
        <w:rPr>
          <w:sz w:val="28"/>
        </w:rPr>
        <w:t>26.11.2024</w:t>
      </w:r>
      <w:r>
        <w:rPr>
          <w:sz w:val="28"/>
        </w:rPr>
        <w:t xml:space="preserve"> № </w:t>
      </w:r>
      <w:r w:rsidR="00803643">
        <w:rPr>
          <w:sz w:val="28"/>
        </w:rPr>
        <w:t>1</w:t>
      </w:r>
      <w:r w:rsidR="00AC2EF2">
        <w:rPr>
          <w:sz w:val="28"/>
        </w:rPr>
        <w:t>65</w:t>
      </w:r>
      <w:r w:rsidR="00803643">
        <w:rPr>
          <w:sz w:val="28"/>
        </w:rPr>
        <w:t xml:space="preserve"> </w:t>
      </w:r>
      <w:r>
        <w:rPr>
          <w:sz w:val="28"/>
        </w:rPr>
        <w:t>«О бюджете Семикаракорского городского поселения Семикаракорского района на 202</w:t>
      </w:r>
      <w:r w:rsidR="00AC2EF2">
        <w:rPr>
          <w:sz w:val="28"/>
        </w:rPr>
        <w:t>5</w:t>
      </w:r>
      <w:r>
        <w:rPr>
          <w:sz w:val="28"/>
        </w:rPr>
        <w:t xml:space="preserve"> год и плановый период 202</w:t>
      </w:r>
      <w:r w:rsidR="00AC2EF2">
        <w:rPr>
          <w:sz w:val="28"/>
        </w:rPr>
        <w:t>6</w:t>
      </w:r>
      <w:r>
        <w:rPr>
          <w:sz w:val="28"/>
        </w:rPr>
        <w:t xml:space="preserve"> и 202</w:t>
      </w:r>
      <w:r w:rsidR="00AC2EF2">
        <w:rPr>
          <w:sz w:val="28"/>
        </w:rPr>
        <w:t>7</w:t>
      </w:r>
      <w:r>
        <w:rPr>
          <w:sz w:val="28"/>
        </w:rPr>
        <w:t xml:space="preserve"> годов» следующие изменения:</w:t>
      </w:r>
    </w:p>
    <w:p w:rsidR="00E14791" w:rsidRPr="00562967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80E" w:rsidRPr="00562967">
        <w:rPr>
          <w:sz w:val="28"/>
          <w:szCs w:val="28"/>
        </w:rPr>
        <w:t xml:space="preserve">) приложение 3 «Распределение бюджетных ассигнований по разделам, подразделам, целевым статьям (муниципальным программам Семикаракорского городского поселения и непрограммным направлениям деятельности), группам и подгруппам </w:t>
      </w:r>
      <w:proofErr w:type="gramStart"/>
      <w:r w:rsidR="0095280E" w:rsidRPr="00562967">
        <w:rPr>
          <w:sz w:val="28"/>
          <w:szCs w:val="28"/>
        </w:rPr>
        <w:t>видов расходов классификации расходов бюджетов</w:t>
      </w:r>
      <w:proofErr w:type="gramEnd"/>
      <w:r w:rsidR="0095280E" w:rsidRPr="00562967">
        <w:rPr>
          <w:sz w:val="28"/>
          <w:szCs w:val="28"/>
        </w:rPr>
        <w:t xml:space="preserve">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1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280E" w:rsidRPr="00562967">
        <w:rPr>
          <w:sz w:val="28"/>
          <w:szCs w:val="28"/>
        </w:rPr>
        <w:t>) приложение 4 «Ведомственная структура расходов бюджета Семикаракорского городского поселения Семикаракорского района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2</w:t>
      </w:r>
      <w:r w:rsidR="0095280E" w:rsidRPr="00562967">
        <w:rPr>
          <w:sz w:val="28"/>
          <w:szCs w:val="28"/>
        </w:rPr>
        <w:t xml:space="preserve"> к настоящему решению;</w:t>
      </w:r>
    </w:p>
    <w:p w:rsidR="00E14791" w:rsidRPr="00562967" w:rsidRDefault="005E243B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80E" w:rsidRPr="00B90984">
        <w:rPr>
          <w:sz w:val="28"/>
          <w:szCs w:val="28"/>
        </w:rPr>
        <w:t xml:space="preserve">) приложение 5 «Распределение бюджетных ассигнований по целевым статьям (муниципальным программам Семикаракорского городского поселения и непрограммным направлениям деятельности), группам и подгруппам видов расходов, разделам, </w:t>
      </w:r>
      <w:r w:rsidR="0095280E" w:rsidRPr="00562967">
        <w:rPr>
          <w:sz w:val="28"/>
          <w:szCs w:val="28"/>
        </w:rPr>
        <w:t>подразделам классификации расходов бюджетов на 202</w:t>
      </w:r>
      <w:r w:rsidR="00562967" w:rsidRPr="00562967">
        <w:rPr>
          <w:sz w:val="28"/>
          <w:szCs w:val="28"/>
        </w:rPr>
        <w:t>5</w:t>
      </w:r>
      <w:r w:rsidR="0095280E" w:rsidRPr="00562967">
        <w:rPr>
          <w:sz w:val="28"/>
          <w:szCs w:val="28"/>
        </w:rPr>
        <w:t xml:space="preserve"> год и на плановый период 202</w:t>
      </w:r>
      <w:r w:rsidR="00562967" w:rsidRPr="00562967">
        <w:rPr>
          <w:sz w:val="28"/>
          <w:szCs w:val="28"/>
        </w:rPr>
        <w:t>6</w:t>
      </w:r>
      <w:r w:rsidR="0095280E" w:rsidRPr="00562967">
        <w:rPr>
          <w:sz w:val="28"/>
          <w:szCs w:val="28"/>
        </w:rPr>
        <w:t xml:space="preserve"> и 202</w:t>
      </w:r>
      <w:r w:rsidR="00562967" w:rsidRPr="00562967">
        <w:rPr>
          <w:sz w:val="28"/>
          <w:szCs w:val="28"/>
        </w:rPr>
        <w:t>7</w:t>
      </w:r>
      <w:r w:rsidR="0095280E" w:rsidRPr="00562967">
        <w:rPr>
          <w:sz w:val="28"/>
          <w:szCs w:val="28"/>
        </w:rPr>
        <w:t xml:space="preserve"> годов» изложить в редакции согласно приложению </w:t>
      </w:r>
      <w:r>
        <w:rPr>
          <w:sz w:val="28"/>
          <w:szCs w:val="28"/>
        </w:rPr>
        <w:t>3</w:t>
      </w:r>
      <w:r w:rsidR="006564A0" w:rsidRPr="00562967">
        <w:rPr>
          <w:sz w:val="28"/>
          <w:szCs w:val="28"/>
        </w:rPr>
        <w:t xml:space="preserve"> к настоящему решению;</w:t>
      </w:r>
    </w:p>
    <w:p w:rsidR="00E14791" w:rsidRPr="00B90984" w:rsidRDefault="0095280E">
      <w:pPr>
        <w:widowControl w:val="0"/>
        <w:ind w:firstLine="851"/>
        <w:rPr>
          <w:sz w:val="28"/>
          <w:szCs w:val="28"/>
        </w:rPr>
      </w:pPr>
      <w:r w:rsidRPr="00562967">
        <w:rPr>
          <w:sz w:val="28"/>
          <w:szCs w:val="28"/>
        </w:rPr>
        <w:t xml:space="preserve">Статья </w:t>
      </w:r>
      <w:r w:rsidR="00803643" w:rsidRPr="00562967">
        <w:rPr>
          <w:sz w:val="28"/>
          <w:szCs w:val="28"/>
        </w:rPr>
        <w:t>2</w:t>
      </w:r>
      <w:r w:rsidRPr="00562967">
        <w:rPr>
          <w:sz w:val="28"/>
          <w:szCs w:val="28"/>
        </w:rPr>
        <w:t>. Вступление в силу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r w:rsidRPr="00B90984">
        <w:rPr>
          <w:sz w:val="28"/>
          <w:szCs w:val="28"/>
        </w:rPr>
        <w:t>Настоящее решение вступает в силу после его официального опубликования в информационном бюллетене Семикаракорского городского поселения «</w:t>
      </w:r>
      <w:proofErr w:type="spellStart"/>
      <w:proofErr w:type="gram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>-официальный</w:t>
      </w:r>
      <w:proofErr w:type="gramEnd"/>
      <w:r w:rsidRPr="00B90984">
        <w:rPr>
          <w:sz w:val="28"/>
          <w:szCs w:val="28"/>
        </w:rPr>
        <w:t xml:space="preserve">».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           Статья </w:t>
      </w:r>
      <w:r w:rsidR="00803643">
        <w:rPr>
          <w:sz w:val="28"/>
          <w:szCs w:val="28"/>
        </w:rPr>
        <w:t>3</w:t>
      </w:r>
      <w:r w:rsidRPr="00B90984">
        <w:rPr>
          <w:sz w:val="28"/>
          <w:szCs w:val="28"/>
        </w:rPr>
        <w:t>. Ответственность за исполнение настоящего решения</w:t>
      </w:r>
    </w:p>
    <w:p w:rsidR="00E14791" w:rsidRPr="00B90984" w:rsidRDefault="0095280E">
      <w:pPr>
        <w:widowControl w:val="0"/>
        <w:ind w:firstLine="851"/>
        <w:jc w:val="both"/>
        <w:rPr>
          <w:sz w:val="28"/>
          <w:szCs w:val="28"/>
        </w:rPr>
      </w:pPr>
      <w:proofErr w:type="gramStart"/>
      <w:r w:rsidRPr="00B90984">
        <w:rPr>
          <w:sz w:val="28"/>
          <w:szCs w:val="28"/>
        </w:rPr>
        <w:lastRenderedPageBreak/>
        <w:t>Контроль за</w:t>
      </w:r>
      <w:proofErr w:type="gramEnd"/>
      <w:r w:rsidRPr="00B90984">
        <w:rPr>
          <w:sz w:val="28"/>
          <w:szCs w:val="28"/>
        </w:rPr>
        <w:t xml:space="preserve"> исполнением настоящего решения возложить на председателя комиссии по бюджету, налоговой политике и экономическим вопросам Собрания депутатов Семикаракорского городского поселения Котлярова Е.М.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E14791">
      <w:pPr>
        <w:widowControl w:val="0"/>
        <w:rPr>
          <w:sz w:val="28"/>
          <w:szCs w:val="28"/>
        </w:rPr>
      </w:pPr>
    </w:p>
    <w:p w:rsidR="00225830" w:rsidRPr="00B90984" w:rsidRDefault="00225830" w:rsidP="00225830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Председатель Собрания депутатов - глава</w:t>
      </w:r>
    </w:p>
    <w:p w:rsidR="00225830" w:rsidRPr="00B90984" w:rsidRDefault="00225830" w:rsidP="00225830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Семикаракорского городского поселения        </w:t>
      </w:r>
      <w:r>
        <w:rPr>
          <w:sz w:val="28"/>
          <w:szCs w:val="28"/>
        </w:rPr>
        <w:t xml:space="preserve">         </w:t>
      </w:r>
      <w:r w:rsidRPr="00B9098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Pr="00B90984">
        <w:rPr>
          <w:sz w:val="28"/>
          <w:szCs w:val="28"/>
        </w:rPr>
        <w:t xml:space="preserve">   В.П. Науменко                              </w:t>
      </w:r>
    </w:p>
    <w:p w:rsidR="00225830" w:rsidRPr="00B90984" w:rsidRDefault="00225830" w:rsidP="00225830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 xml:space="preserve"> </w:t>
      </w:r>
    </w:p>
    <w:p w:rsidR="00E14791" w:rsidRPr="00B90984" w:rsidRDefault="00E14791">
      <w:pPr>
        <w:widowControl w:val="0"/>
        <w:rPr>
          <w:sz w:val="28"/>
          <w:szCs w:val="28"/>
        </w:rPr>
      </w:pPr>
    </w:p>
    <w:p w:rsidR="00E14791" w:rsidRPr="00B90984" w:rsidRDefault="0095280E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г.</w:t>
      </w:r>
      <w:r w:rsidR="00541108">
        <w:rPr>
          <w:sz w:val="28"/>
          <w:szCs w:val="28"/>
        </w:rPr>
        <w:t xml:space="preserve"> </w:t>
      </w:r>
      <w:proofErr w:type="spellStart"/>
      <w:r w:rsidRPr="00B90984">
        <w:rPr>
          <w:sz w:val="28"/>
          <w:szCs w:val="28"/>
        </w:rPr>
        <w:t>Семикаракорск</w:t>
      </w:r>
      <w:proofErr w:type="spellEnd"/>
      <w:r w:rsidRPr="00B90984">
        <w:rPr>
          <w:sz w:val="28"/>
          <w:szCs w:val="28"/>
        </w:rPr>
        <w:t xml:space="preserve"> </w:t>
      </w:r>
    </w:p>
    <w:p w:rsidR="00E14791" w:rsidRPr="00B90984" w:rsidRDefault="00225830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16.07</w:t>
      </w:r>
      <w:r w:rsidR="00925039">
        <w:rPr>
          <w:sz w:val="28"/>
          <w:szCs w:val="28"/>
        </w:rPr>
        <w:t>.</w:t>
      </w:r>
      <w:r w:rsidR="00803643">
        <w:rPr>
          <w:sz w:val="28"/>
          <w:szCs w:val="28"/>
        </w:rPr>
        <w:t>202</w:t>
      </w:r>
      <w:r w:rsidR="006F2235">
        <w:rPr>
          <w:sz w:val="28"/>
          <w:szCs w:val="28"/>
        </w:rPr>
        <w:t>5</w:t>
      </w:r>
      <w:r w:rsidR="00803643">
        <w:rPr>
          <w:sz w:val="28"/>
          <w:szCs w:val="28"/>
        </w:rPr>
        <w:t>г.</w:t>
      </w:r>
    </w:p>
    <w:p w:rsidR="00210128" w:rsidRDefault="00731DFE" w:rsidP="009B7340">
      <w:pPr>
        <w:widowControl w:val="0"/>
        <w:rPr>
          <w:sz w:val="28"/>
          <w:szCs w:val="28"/>
        </w:rPr>
      </w:pPr>
      <w:r w:rsidRPr="00B90984">
        <w:rPr>
          <w:sz w:val="28"/>
          <w:szCs w:val="28"/>
        </w:rPr>
        <w:t>№</w:t>
      </w:r>
      <w:r w:rsidR="00225830">
        <w:rPr>
          <w:sz w:val="28"/>
          <w:szCs w:val="28"/>
        </w:rPr>
        <w:t xml:space="preserve"> 192</w:t>
      </w:r>
    </w:p>
    <w:p w:rsidR="000F0CDF" w:rsidRDefault="000F0CDF" w:rsidP="009B7340">
      <w:pPr>
        <w:widowControl w:val="0"/>
        <w:rPr>
          <w:sz w:val="28"/>
          <w:szCs w:val="28"/>
        </w:rPr>
      </w:pPr>
    </w:p>
    <w:p w:rsidR="005E243B" w:rsidRDefault="005E243B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  <w:sectPr w:rsidR="00D16606" w:rsidSect="00FA2276">
          <w:headerReference w:type="default" r:id="rId7"/>
          <w:footerReference w:type="default" r:id="rId8"/>
          <w:pgSz w:w="11906" w:h="16838"/>
          <w:pgMar w:top="1134" w:right="1134" w:bottom="1134" w:left="1134" w:header="709" w:footer="544" w:gutter="0"/>
          <w:cols w:space="720"/>
          <w:titlePg/>
        </w:sectPr>
      </w:pPr>
    </w:p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tbl>
      <w:tblPr>
        <w:tblW w:w="14409" w:type="dxa"/>
        <w:tblInd w:w="93" w:type="dxa"/>
        <w:tblLook w:val="04A0" w:firstRow="1" w:lastRow="0" w:firstColumn="1" w:lastColumn="0" w:noHBand="0" w:noVBand="1"/>
      </w:tblPr>
      <w:tblGrid>
        <w:gridCol w:w="6536"/>
        <w:gridCol w:w="560"/>
        <w:gridCol w:w="550"/>
        <w:gridCol w:w="1703"/>
        <w:gridCol w:w="1180"/>
        <w:gridCol w:w="1180"/>
        <w:gridCol w:w="1340"/>
        <w:gridCol w:w="1360"/>
      </w:tblGrid>
      <w:tr w:rsidR="00D16606" w:rsidRPr="00D16606" w:rsidTr="00D16606">
        <w:trPr>
          <w:trHeight w:val="28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RANGE!A1:H257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D16606">
        <w:trPr>
          <w:trHeight w:val="2352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right"/>
              <w:rPr>
                <w:sz w:val="22"/>
                <w:szCs w:val="22"/>
              </w:rPr>
            </w:pPr>
            <w:r w:rsidRPr="00D16606">
              <w:rPr>
                <w:sz w:val="22"/>
                <w:szCs w:val="22"/>
              </w:rPr>
              <w:t xml:space="preserve">Приложение 1      </w:t>
            </w:r>
            <w:r w:rsidRPr="00D16606">
              <w:rPr>
                <w:sz w:val="22"/>
                <w:szCs w:val="22"/>
              </w:rPr>
              <w:br/>
            </w:r>
            <w:r w:rsidRPr="00D16606">
              <w:rPr>
                <w:sz w:val="22"/>
                <w:szCs w:val="22"/>
              </w:rPr>
              <w:br/>
              <w:t xml:space="preserve">к решению Собрания депутатов Семикаракорского </w:t>
            </w:r>
            <w:r w:rsidRPr="00D16606">
              <w:rPr>
                <w:sz w:val="22"/>
                <w:szCs w:val="22"/>
              </w:rPr>
              <w:br/>
              <w:t>от 16.07.2025 № 192</w:t>
            </w:r>
            <w:r w:rsidRPr="00D16606">
              <w:rPr>
                <w:sz w:val="22"/>
                <w:szCs w:val="22"/>
              </w:rPr>
              <w:br/>
              <w:t>"О внесении изменений в решение Собрания депутатов Семикаракорского</w:t>
            </w:r>
            <w:r w:rsidRPr="00D16606">
              <w:rPr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16606">
              <w:rPr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D16606" w:rsidRPr="00D16606" w:rsidTr="00D16606">
        <w:trPr>
          <w:trHeight w:val="178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right"/>
              <w:rPr>
                <w:sz w:val="22"/>
                <w:szCs w:val="22"/>
              </w:rPr>
            </w:pPr>
            <w:r w:rsidRPr="00D16606">
              <w:rPr>
                <w:sz w:val="22"/>
                <w:szCs w:val="22"/>
              </w:rPr>
              <w:t xml:space="preserve">"Приложение 3      </w:t>
            </w:r>
            <w:r w:rsidRPr="00D16606">
              <w:rPr>
                <w:sz w:val="22"/>
                <w:szCs w:val="22"/>
              </w:rPr>
              <w:br/>
            </w:r>
            <w:r w:rsidRPr="00D16606">
              <w:rPr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D16606">
              <w:rPr>
                <w:sz w:val="22"/>
                <w:szCs w:val="22"/>
              </w:rPr>
              <w:br/>
            </w:r>
            <w:r w:rsidRPr="00D16606">
              <w:rPr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16606">
              <w:rPr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</w:t>
            </w: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2"/>
                <w:szCs w:val="22"/>
              </w:rPr>
            </w:pP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D16606">
        <w:trPr>
          <w:trHeight w:val="1368"/>
        </w:trPr>
        <w:tc>
          <w:tcPr>
            <w:tcW w:w="144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 xml:space="preserve">Распределение бюджетных ассигнований  по разделам, подразделам, целевым статьям </w:t>
            </w:r>
            <w:r w:rsidRPr="00D16606">
              <w:rPr>
                <w:b/>
                <w:bCs/>
                <w:szCs w:val="24"/>
              </w:rPr>
              <w:br/>
              <w:t xml:space="preserve">(муниципальным программам Семикаракорского городского поселения и непрограммным </w:t>
            </w:r>
            <w:r w:rsidRPr="00D16606">
              <w:rPr>
                <w:b/>
                <w:bCs/>
                <w:szCs w:val="24"/>
              </w:rPr>
              <w:br/>
              <w:t xml:space="preserve">направлениям деятельности), группам и подгруппам видом расходов классификации </w:t>
            </w:r>
            <w:r w:rsidRPr="00D16606">
              <w:rPr>
                <w:b/>
                <w:bCs/>
                <w:szCs w:val="24"/>
              </w:rPr>
              <w:br/>
              <w:t>расходов бюджетов на 2025 год и на плановый период 2026 и 2027 годов</w:t>
            </w: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2"/>
                <w:szCs w:val="22"/>
              </w:rPr>
            </w:pPr>
            <w:r w:rsidRPr="00D16606">
              <w:rPr>
                <w:sz w:val="22"/>
                <w:szCs w:val="22"/>
              </w:rPr>
              <w:t>(тыс.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D1660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D16606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ЦСР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2027 год</w:t>
            </w: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D16606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31 283,0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35 272,0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36 153,5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90.3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90.3.00.99990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90.3.00.99990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25 866,0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25 731,9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25 740,6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25 865,8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25 740,4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25 865,8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25 731,7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25 740,4</w:t>
            </w:r>
          </w:p>
        </w:tc>
      </w:tr>
      <w:tr w:rsidR="00D16606" w:rsidRPr="00D16606" w:rsidTr="00D16606">
        <w:trPr>
          <w:trHeight w:val="28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выплаты по оплате труда работников Администрации Семикаракорского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25 399,7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25 291,7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25 291,7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25 399,7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25 291,7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25 291,7</w:t>
            </w:r>
          </w:p>
        </w:tc>
      </w:tr>
      <w:tr w:rsidR="00D16606" w:rsidRPr="00D16606" w:rsidTr="00D16606">
        <w:trPr>
          <w:trHeight w:val="28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функций Администрации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434,7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452,1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434,7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D16606">
        <w:trPr>
          <w:trHeight w:val="314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89.9.00.72390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89.9.00.72390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8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08.4.02.85210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483,1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08.4.02.85210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483,1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583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08.4.02.85220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08.4.02.85220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91.4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Проведение выборов в Собрание депутатов Семикаракорского городского поселения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91.4.00.96060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91.4.00.96060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8.7.0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4 291,8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6 906,0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10 305,4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01.4.01.22150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01.4.01.22150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788,9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</w:tr>
      <w:tr w:rsidR="00D16606" w:rsidRPr="00D16606" w:rsidTr="00D16606">
        <w:trPr>
          <w:trHeight w:val="14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Освещение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02.4.02.00210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02.4.02.21010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02.4.02.21010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19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Оказание услуг по проведению анализа сведений о правообладателях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02.4.02.21050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02.4.02.21050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02.4.02.21110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02.4.02.21110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02.4.02.99990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1 977,0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1 029,1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1 977,0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1 239,1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1 029,1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Ремонт и 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04.4.01.24010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929,1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04.4.01.24010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999,1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929,1</w:t>
            </w:r>
          </w:p>
        </w:tc>
      </w:tr>
      <w:tr w:rsidR="00D16606" w:rsidRPr="00D16606" w:rsidTr="00D16606">
        <w:trPr>
          <w:trHeight w:val="147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 xml:space="preserve">Мероприятия, связанные с оплатой услуг </w:t>
            </w:r>
            <w:proofErr w:type="spellStart"/>
            <w:r w:rsidRPr="00D16606">
              <w:rPr>
                <w:szCs w:val="24"/>
              </w:rPr>
              <w:t>видеомониторинга</w:t>
            </w:r>
            <w:proofErr w:type="spellEnd"/>
            <w:r w:rsidRPr="00D16606">
              <w:rPr>
                <w:szCs w:val="24"/>
              </w:rPr>
              <w:t xml:space="preserve"> на территории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04.4.01.24020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04.4.01.24020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1 239,3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550,5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439,0</w:t>
            </w:r>
          </w:p>
        </w:tc>
      </w:tr>
      <w:tr w:rsidR="00D16606" w:rsidRPr="00D16606" w:rsidTr="00D16606">
        <w:trPr>
          <w:trHeight w:val="15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11.4.01.21020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439,0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11.4.01.21020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1 127,8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599,0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439,0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Оплата услуг по передаче отдельных полномочий в МАУ МФЦ Семикаракорского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11.4.02.21030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11.4.02.21030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7 899,7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218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непредвиденных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6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179,0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4 130,3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7 899,7</w:t>
            </w:r>
          </w:p>
        </w:tc>
      </w:tr>
      <w:tr w:rsidR="00D16606" w:rsidRPr="00D16606" w:rsidTr="00D16606">
        <w:trPr>
          <w:trHeight w:val="142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7 890,2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Специальные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8.8.0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7 890,2</w:t>
            </w:r>
          </w:p>
        </w:tc>
      </w:tr>
      <w:tr w:rsidR="00D16606" w:rsidRPr="00D16606" w:rsidTr="00D16606">
        <w:trPr>
          <w:trHeight w:val="48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38,1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466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содержания имущества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9,5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9,5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2 529,9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1 320,0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2 529,9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1 320,0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1 320,0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2 499,9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1 250,0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</w:tr>
      <w:tr w:rsidR="00D16606" w:rsidRPr="00D16606" w:rsidTr="00D16606">
        <w:trPr>
          <w:trHeight w:val="218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05.4.01.00110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05.4.01.00110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</w:tr>
      <w:tr w:rsidR="00D16606" w:rsidRPr="00D16606" w:rsidTr="00D16606">
        <w:trPr>
          <w:trHeight w:val="14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05.4.02.24070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05.4.02.24070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1 754,3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505,2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договоров на оказание услуг по защите населения от чрезвычайных ситуаций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05.4.03.24080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05.4.03.24080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</w:tr>
      <w:tr w:rsidR="00D16606" w:rsidRPr="00D16606" w:rsidTr="00D16606">
        <w:trPr>
          <w:trHeight w:val="254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05.4.03.85200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1 749,1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05.4.03.85200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1 749,1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безопасности на воде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05.4.04.21710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05.4.04.21710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приобретению агитационных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06.4.01.22090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06.4.01.22090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приобретению агитационных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06.4.02.22090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06.4.02.22090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Мероприятия по приобретению агитационных материалов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06.4.03.22090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06.4.03.22090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</w:tr>
      <w:tr w:rsidR="00D16606" w:rsidRPr="00D16606" w:rsidTr="00D16606">
        <w:trPr>
          <w:trHeight w:val="58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36 553,2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162 976,2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37 920,8</w:t>
            </w:r>
          </w:p>
        </w:tc>
      </w:tr>
      <w:tr w:rsidR="00D16606" w:rsidRPr="00D16606" w:rsidTr="00D16606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Топливно-энергетический комплекс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07.4.01.ST100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07.4.01.ST100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1 025,3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35 427,9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34 239,7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34 239,7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162 665,6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12.4.01.9Д100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34 239,7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32 059,9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12.4.01.9Д100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34 239,7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32 059,9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Субсидия на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12.4.01.SД061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130 605,7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12.4.01.SД061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130 605,7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45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21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10.4.05.22460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10.4.05.22460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85 538,3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61 903,5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49 749,1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137,8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137,8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1 598,6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137,8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Оценка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21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</w:tr>
      <w:tr w:rsidR="00D16606" w:rsidRPr="00D16606" w:rsidTr="00D16606">
        <w:trPr>
          <w:trHeight w:val="187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Ремонт муниципального жилья, состоящего на балансе Администрации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1 520,8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12 660,0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608,5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Изготовление технической и проектной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04.4.01.22490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12 574,6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503,1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12 574,6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732,8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503,1</w:t>
            </w:r>
          </w:p>
        </w:tc>
      </w:tr>
      <w:tr w:rsidR="00D16606" w:rsidRPr="00D16606" w:rsidTr="00D16606">
        <w:trPr>
          <w:trHeight w:val="21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07.4.01.85201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280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07.4.01.85240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07.4.01.85240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Мероприятия, связанные с ремонтом теплосетей и тепловых колодцев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07.4.01.9Т600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07.4.01.9Т600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водоснабжению и водоотведению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07.4.01.S3660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10 854,5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403,1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07.4.01.S3660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10 854,5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403,1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содержания имущества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99.9.00.90210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71 279,7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60 627,5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49 002,8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Организация и развитие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Организация и развитие территориального общественного самоуправления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03.4.01.22050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67 918,9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60 537,5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48 912,8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43 004,2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42 426,1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38 475,4</w:t>
            </w:r>
          </w:p>
        </w:tc>
      </w:tr>
      <w:tr w:rsidR="00D16606" w:rsidRPr="00D16606" w:rsidTr="00D16606">
        <w:trPr>
          <w:trHeight w:val="313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31 941,7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36 011,0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36 011,0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31 941,7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36 011,0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36 011,0</w:t>
            </w:r>
          </w:p>
        </w:tc>
      </w:tr>
      <w:tr w:rsidR="00D16606" w:rsidRPr="00D16606" w:rsidTr="00D16606">
        <w:trPr>
          <w:trHeight w:val="246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10 973,4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6 326,0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2 375,3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10 973,4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6 326,0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2 375,3</w:t>
            </w:r>
          </w:p>
        </w:tc>
      </w:tr>
      <w:tr w:rsidR="00D16606" w:rsidRPr="00D16606" w:rsidTr="00D16606">
        <w:trPr>
          <w:trHeight w:val="21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бюджетные ассигнования)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5 737,0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2 562,0</w:t>
            </w:r>
          </w:p>
        </w:tc>
      </w:tr>
      <w:tr w:rsidR="00D16606" w:rsidRPr="00D16606" w:rsidTr="00D16606">
        <w:trPr>
          <w:trHeight w:val="239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2 215,2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1 932,0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1 732,0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2 215,2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1 932,0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1 732,0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07.4.03.22520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2 843,1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2 238,8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830,0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07.4.03.22520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2 843,1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2 238,8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830,0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Устройство контейнерных площадок на территории Семикаракорского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07.4.03.22530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07.4.03.22530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678,7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</w:t>
            </w:r>
            <w:proofErr w:type="spellStart"/>
            <w:r w:rsidRPr="00D16606">
              <w:rPr>
                <w:szCs w:val="24"/>
              </w:rPr>
              <w:t>Энергоэффективность</w:t>
            </w:r>
            <w:proofErr w:type="spellEnd"/>
            <w:r w:rsidRPr="00D16606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19 177,7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7 875,4</w:t>
            </w:r>
          </w:p>
        </w:tc>
      </w:tr>
      <w:tr w:rsidR="00D16606" w:rsidRPr="00D16606" w:rsidTr="00D16606">
        <w:trPr>
          <w:trHeight w:val="263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07.4.04.00590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19 177,7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7 875,4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07.4.04.00590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19 177,7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13 940,6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7 875,4</w:t>
            </w:r>
          </w:p>
        </w:tc>
      </w:tr>
      <w:tr w:rsidR="00D16606" w:rsidRPr="00D16606" w:rsidTr="00D16606">
        <w:trPr>
          <w:trHeight w:val="15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3 270,8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Региональный проект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09.2.И</w:t>
            </w:r>
            <w:proofErr w:type="gramStart"/>
            <w:r w:rsidRPr="00D16606">
              <w:rPr>
                <w:szCs w:val="24"/>
              </w:rPr>
              <w:t>4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72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(Межбюджетные трансферты)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09.2.И</w:t>
            </w:r>
            <w:proofErr w:type="gramStart"/>
            <w:r w:rsidRPr="00D16606">
              <w:rPr>
                <w:szCs w:val="24"/>
              </w:rPr>
              <w:t>4</w:t>
            </w:r>
            <w:proofErr w:type="gramEnd"/>
            <w:r w:rsidRPr="00D16606">
              <w:rPr>
                <w:szCs w:val="24"/>
              </w:rPr>
              <w:t>.А5550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межбюджетные трансферты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09.2.И</w:t>
            </w:r>
            <w:proofErr w:type="gramStart"/>
            <w:r w:rsidRPr="00D16606">
              <w:rPr>
                <w:szCs w:val="24"/>
              </w:rPr>
              <w:t>4</w:t>
            </w:r>
            <w:proofErr w:type="gramEnd"/>
            <w:r w:rsidRPr="00D16606">
              <w:rPr>
                <w:szCs w:val="24"/>
              </w:rPr>
              <w:t>.А5550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3 007,6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Приобретение игрового оборудования для детских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09.4.02.23900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09.4.02.23900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Оценка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10.4.04.22430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10.4.04.22430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120,0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154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153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02.4.01.22020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02.4.01.22020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D16606">
        <w:trPr>
          <w:trHeight w:val="197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D16606">
        <w:trPr>
          <w:trHeight w:val="26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14.4.03.00590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32 762,6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37 449,5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34 762,6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D16606">
        <w:trPr>
          <w:trHeight w:val="2541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34 762,6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34 762,6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218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14.4.02.00700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14.4.02.00700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160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14.4.02.L4670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14.4.02.L4670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533,2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1 653,7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211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D16606">
              <w:rPr>
                <w:szCs w:val="24"/>
              </w:rPr>
              <w:t>г</w:t>
            </w:r>
            <w:proofErr w:type="gramStart"/>
            <w:r w:rsidRPr="00D16606">
              <w:rPr>
                <w:szCs w:val="24"/>
              </w:rPr>
              <w:t>.С</w:t>
            </w:r>
            <w:proofErr w:type="gramEnd"/>
            <w:r w:rsidRPr="00D16606">
              <w:rPr>
                <w:szCs w:val="24"/>
              </w:rPr>
              <w:t>емикаракорск</w:t>
            </w:r>
            <w:proofErr w:type="spellEnd"/>
            <w:r w:rsidRPr="00D16606">
              <w:rPr>
                <w:szCs w:val="24"/>
              </w:rPr>
              <w:t>. пр-т Атаманский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14.4.04.00701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1 653,7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14.4.04.00701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1 653,7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D16606">
        <w:trPr>
          <w:trHeight w:val="936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Выплата государственной пенсии за выслугу лет (Социальное обеспечение и иные выплаты населению)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02.4.02.10050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3.0.0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D16606">
        <w:trPr>
          <w:trHeight w:val="62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02.4.02.10050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3.1.0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140,4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</w:tr>
      <w:tr w:rsidR="00D16606" w:rsidRPr="00D16606" w:rsidTr="00D16606">
        <w:trPr>
          <w:trHeight w:val="12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</w:tr>
      <w:tr w:rsidR="00D16606" w:rsidRPr="00D16606" w:rsidTr="00D16606">
        <w:trPr>
          <w:trHeight w:val="24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13.4.01.00590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</w:tr>
      <w:tr w:rsidR="00D16606" w:rsidRPr="00D16606" w:rsidTr="00D16606">
        <w:trPr>
          <w:trHeight w:val="16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</w:tr>
      <w:tr w:rsidR="00D16606" w:rsidRPr="00D16606" w:rsidTr="00D16606">
        <w:trPr>
          <w:trHeight w:val="2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Субсидии бюджетным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13.4.02.00590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</w:tr>
      <w:tr w:rsidR="00D16606" w:rsidRPr="00D16606" w:rsidTr="00D16606">
        <w:trPr>
          <w:trHeight w:val="3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193 921,4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294 712,5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158 383,9</w:t>
            </w:r>
          </w:p>
        </w:tc>
      </w:tr>
      <w:tr w:rsidR="00D16606" w:rsidRPr="00D16606" w:rsidTr="00D16606">
        <w:trPr>
          <w:trHeight w:val="288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16606" w:rsidRDefault="00D16606" w:rsidP="009B7340">
      <w:pPr>
        <w:widowControl w:val="0"/>
        <w:rPr>
          <w:sz w:val="28"/>
          <w:szCs w:val="28"/>
          <w:lang w:val="en-US"/>
        </w:rPr>
      </w:pPr>
    </w:p>
    <w:p w:rsidR="00D16606" w:rsidRPr="00D16606" w:rsidRDefault="00D16606" w:rsidP="00D16606">
      <w:pPr>
        <w:rPr>
          <w:sz w:val="28"/>
          <w:szCs w:val="28"/>
          <w:lang w:val="en-US"/>
        </w:rPr>
      </w:pPr>
    </w:p>
    <w:p w:rsidR="00D16606" w:rsidRPr="00D16606" w:rsidRDefault="00D16606" w:rsidP="00D16606">
      <w:pPr>
        <w:rPr>
          <w:sz w:val="28"/>
          <w:szCs w:val="28"/>
          <w:lang w:val="en-US"/>
        </w:rPr>
      </w:pPr>
    </w:p>
    <w:p w:rsidR="00D16606" w:rsidRPr="00D16606" w:rsidRDefault="00D16606" w:rsidP="00D16606">
      <w:pPr>
        <w:rPr>
          <w:sz w:val="28"/>
          <w:szCs w:val="28"/>
          <w:lang w:val="en-US"/>
        </w:rPr>
      </w:pPr>
    </w:p>
    <w:p w:rsidR="00D16606" w:rsidRPr="00D16606" w:rsidRDefault="00D16606" w:rsidP="00D16606">
      <w:pPr>
        <w:rPr>
          <w:sz w:val="28"/>
          <w:szCs w:val="28"/>
          <w:lang w:val="en-US"/>
        </w:rPr>
      </w:pPr>
    </w:p>
    <w:p w:rsidR="00D16606" w:rsidRDefault="00D16606" w:rsidP="00D16606">
      <w:pPr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tbl>
      <w:tblPr>
        <w:tblW w:w="15159" w:type="dxa"/>
        <w:tblInd w:w="534" w:type="dxa"/>
        <w:tblLook w:val="04A0" w:firstRow="1" w:lastRow="0" w:firstColumn="1" w:lastColumn="0" w:noHBand="0" w:noVBand="1"/>
      </w:tblPr>
      <w:tblGrid>
        <w:gridCol w:w="5425"/>
        <w:gridCol w:w="847"/>
        <w:gridCol w:w="425"/>
        <w:gridCol w:w="736"/>
        <w:gridCol w:w="542"/>
        <w:gridCol w:w="293"/>
        <w:gridCol w:w="433"/>
        <w:gridCol w:w="498"/>
        <w:gridCol w:w="570"/>
        <w:gridCol w:w="175"/>
        <w:gridCol w:w="1147"/>
        <w:gridCol w:w="319"/>
        <w:gridCol w:w="1027"/>
        <w:gridCol w:w="249"/>
        <w:gridCol w:w="154"/>
        <w:gridCol w:w="164"/>
        <w:gridCol w:w="882"/>
        <w:gridCol w:w="151"/>
        <w:gridCol w:w="1122"/>
      </w:tblGrid>
      <w:tr w:rsidR="00D16606" w:rsidRPr="00D16606" w:rsidTr="00ED373C">
        <w:trPr>
          <w:trHeight w:val="288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  <w:bookmarkStart w:id="1" w:name="RANGE!A1:I184"/>
            <w:bookmarkEnd w:id="1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ED373C">
        <w:trPr>
          <w:trHeight w:val="2316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16606">
              <w:rPr>
                <w:rFonts w:ascii="Calibri" w:hAnsi="Calibri" w:cs="Calibri"/>
                <w:sz w:val="22"/>
                <w:szCs w:val="22"/>
              </w:rPr>
              <w:t xml:space="preserve">Приложение 2      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 xml:space="preserve">к решению Собрания депутатов Семикаракорского 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 xml:space="preserve">от 16.07.2025 № 192 "О внесении изменений в решение 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>Собрания депутатов Семикаракорского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D16606" w:rsidRPr="00D16606" w:rsidTr="00ED373C">
        <w:trPr>
          <w:trHeight w:val="1959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8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16606">
              <w:rPr>
                <w:rFonts w:ascii="Calibri" w:hAnsi="Calibri" w:cs="Calibri"/>
                <w:sz w:val="22"/>
                <w:szCs w:val="22"/>
              </w:rPr>
              <w:t xml:space="preserve">"Приложение 4      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>к решению Собрания депутатов Семикаракорского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 xml:space="preserve"> городского поселения от 26.11.2024 № 165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>"О бюджете Семикаракорского городского поселения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 xml:space="preserve"> Семикаракорского района на 2025 год и на плановый</w:t>
            </w:r>
            <w:r w:rsidRPr="00D16606">
              <w:rPr>
                <w:rFonts w:ascii="Calibri" w:hAnsi="Calibri" w:cs="Calibri"/>
                <w:sz w:val="22"/>
                <w:szCs w:val="22"/>
              </w:rPr>
              <w:br/>
              <w:t xml:space="preserve"> период 2026 и 2027 годов"</w:t>
            </w:r>
          </w:p>
        </w:tc>
      </w:tr>
      <w:tr w:rsidR="00D16606" w:rsidRPr="00D16606" w:rsidTr="00ED373C">
        <w:trPr>
          <w:trHeight w:val="288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ED373C">
        <w:trPr>
          <w:trHeight w:val="732"/>
        </w:trPr>
        <w:tc>
          <w:tcPr>
            <w:tcW w:w="1515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 xml:space="preserve">Ведомственная структура расходов бюджета Семикаракорского городского поселения </w:t>
            </w:r>
            <w:r w:rsidRPr="00D16606">
              <w:rPr>
                <w:b/>
                <w:bCs/>
                <w:szCs w:val="24"/>
              </w:rPr>
              <w:br/>
              <w:t>Семикаракорского района на 2025 год и на плановый период 2026 и 2027 годов</w:t>
            </w:r>
          </w:p>
        </w:tc>
      </w:tr>
      <w:tr w:rsidR="00D16606" w:rsidRPr="00D16606" w:rsidTr="00ED373C">
        <w:trPr>
          <w:trHeight w:val="288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ED373C">
        <w:trPr>
          <w:trHeight w:val="288"/>
        </w:trPr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2"/>
                <w:szCs w:val="22"/>
              </w:rPr>
            </w:pPr>
            <w:r w:rsidRPr="00D16606">
              <w:rPr>
                <w:sz w:val="22"/>
                <w:szCs w:val="22"/>
              </w:rPr>
              <w:t>(тыс. руб.)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6606" w:rsidRPr="00D16606" w:rsidTr="00ED373C">
        <w:trPr>
          <w:trHeight w:val="288"/>
        </w:trPr>
        <w:tc>
          <w:tcPr>
            <w:tcW w:w="5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Мин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D16606">
              <w:rPr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proofErr w:type="gramStart"/>
            <w:r w:rsidRPr="00D16606">
              <w:rPr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6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ЦСР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ВР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1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2027 год</w:t>
            </w:r>
          </w:p>
        </w:tc>
      </w:tr>
      <w:tr w:rsidR="00D16606" w:rsidRPr="00D16606" w:rsidTr="00ED373C">
        <w:trPr>
          <w:trHeight w:val="288"/>
        </w:trPr>
        <w:tc>
          <w:tcPr>
            <w:tcW w:w="5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6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1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</w:p>
        </w:tc>
      </w:tr>
      <w:tr w:rsidR="00D16606" w:rsidRPr="00D16606" w:rsidTr="00ED373C">
        <w:trPr>
          <w:trHeight w:val="28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16"/>
                <w:szCs w:val="16"/>
              </w:rPr>
            </w:pPr>
            <w:r w:rsidRPr="00D16606">
              <w:rPr>
                <w:sz w:val="16"/>
                <w:szCs w:val="16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АДМИНИСТРАЦИЯ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193 921,4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294 712,5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158 383,9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31 283,0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35 272,0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36 153,5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7,5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7,5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90.3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90.3.00.99990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7,5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7,5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25 866,0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25 731,9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25 740,6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25 865,8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25 731,7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25 740,4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25 865,8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25 731,7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25 740,4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02.4.02.00110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1.2.0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25 399,7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25 291,7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25 291,7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1.2.0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14,0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452,1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426,0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434,7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89.9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ED373C">
        <w:trPr>
          <w:trHeight w:val="3391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proofErr w:type="gramStart"/>
            <w:r w:rsidRPr="00D16606">
              <w:rPr>
                <w:i/>
                <w:iCs/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89.9.00.72390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0,2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06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792,0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792,0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792,0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249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06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08.4.02.85210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483,1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249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06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08.4.02.85220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308,9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2 326,6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91.4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91.4.00.96060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8.8.0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2 326,6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Резервные фонды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325,7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325,7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325,7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8.7.0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325,7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Другие общегосударственные вопросы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4 291,8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6 906,0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10 305,4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31,5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01.4.01.22150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31,5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29,8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29,8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788,9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788,9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796,2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02.4.02.00190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92,7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92,7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92,7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02.4.02.00210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20,0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02.4.02.21010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02.4.02.21050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1.2.0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500,5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500,5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02.4.02.21110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35,7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33,0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02.4.02.99990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8.5.0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1 977,0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1 239,1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1 029,1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1 977,0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1 239,1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1 029,1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04.4.01.24010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1 722,6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929,1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 xml:space="preserve">Мероприятия, связанные с оплатой услуг </w:t>
            </w:r>
            <w:proofErr w:type="spellStart"/>
            <w:r w:rsidRPr="00D16606">
              <w:rPr>
                <w:i/>
                <w:iCs/>
                <w:szCs w:val="24"/>
              </w:rPr>
              <w:t>видеомониторинга</w:t>
            </w:r>
            <w:proofErr w:type="spellEnd"/>
            <w:r w:rsidRPr="00D16606">
              <w:rPr>
                <w:i/>
                <w:iCs/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04.4.01.24020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254,4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1 239,3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710,5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550,5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1 127,8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599,0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439,0</w:t>
            </w:r>
          </w:p>
        </w:tc>
      </w:tr>
      <w:tr w:rsidR="00D16606" w:rsidRPr="00D16606" w:rsidTr="00ED373C">
        <w:trPr>
          <w:trHeight w:val="218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11.4.01.21020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1 127,8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599,0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439,0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11.4.02.21030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111,5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111,5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111,5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255,0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4 130,3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7 899,7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76,0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1.2.0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33,9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21,1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(Исполнение судебных актов)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99.1.00.90100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8.3.0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21,0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179,0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4 130,3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7 899,7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99.9.00.90110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8.8.0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4 120,8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7 890,2</w:t>
            </w:r>
          </w:p>
        </w:tc>
      </w:tr>
      <w:tr w:rsidR="00D16606" w:rsidRPr="00D16606" w:rsidTr="00ED373C">
        <w:trPr>
          <w:trHeight w:val="564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proofErr w:type="gramStart"/>
            <w:r w:rsidRPr="00D16606">
              <w:rPr>
                <w:i/>
                <w:iCs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38,1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56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proofErr w:type="gramStart"/>
            <w:r w:rsidRPr="00D16606">
              <w:rPr>
                <w:i/>
                <w:iCs/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8.3.0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22,6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8.5.0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118,3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9,5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2 529,9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1 320,0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1 320,0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2 529,9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1 320,0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1 320,0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2 499,9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1 250,0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05.4.01.00110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1.2.0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568,8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568,0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568,0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05.4.02.24070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20,8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1 754,3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505,2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505,2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05.4.03.24080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5,2</w:t>
            </w:r>
          </w:p>
        </w:tc>
      </w:tr>
      <w:tr w:rsidR="00D16606" w:rsidRPr="00D16606" w:rsidTr="00ED373C">
        <w:trPr>
          <w:trHeight w:val="343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05.4.03.85200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1 749,1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500,0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05.4.04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05.4.04.21710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156,0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156,0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156,0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06.4.01.22090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23,0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06.4.02.22090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23,0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06.4.03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06.4.03.22090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24,0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36 553,2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162 976,2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37 920,8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Топливно-энергетический комплекс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1 025,3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212,1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1 025,3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1 025,3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ED373C">
        <w:trPr>
          <w:trHeight w:val="280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07.4.01.ST100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1 025,3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210,6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212,1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35 427,9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162 665,6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37 658,7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34 239,7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162 665,6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ED373C">
        <w:trPr>
          <w:trHeight w:val="1591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34 239,7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162 665,6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12.4.01.9Д100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34 239,7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32 059,9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37 658,7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12.4.01.SД061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130 605,7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1 188,2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1 188,2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55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proofErr w:type="gramStart"/>
            <w:r w:rsidRPr="00D16606">
              <w:rPr>
                <w:i/>
                <w:iCs/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i/>
                <w:iCs/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09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99.9.00.90120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8.3.0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1 188,2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50,0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218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10.4.05.22460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50,0</w:t>
            </w:r>
          </w:p>
        </w:tc>
      </w:tr>
      <w:tr w:rsidR="00D16606" w:rsidRPr="00D16606" w:rsidTr="00ED373C">
        <w:trPr>
          <w:trHeight w:val="62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85 538,3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61 903,5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49 749,1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Жилищное хозяйство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1 598,6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237,8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137,8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1 598,6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137,8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1 598,6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137,8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04.4.01.22430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218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04.4.01.22480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37,8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37,8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37,8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04.4.01.22610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1 520,8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12 660,0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1 038,2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608,5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04.4.01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04.4.01.22490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12 574,6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732,8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503,1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12 574,6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732,8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503,1</w:t>
            </w:r>
          </w:p>
        </w:tc>
      </w:tr>
      <w:tr w:rsidR="00D16606" w:rsidRPr="00D16606" w:rsidTr="00ED373C">
        <w:trPr>
          <w:trHeight w:val="218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07.4.01.85201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220,0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280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07.4.01.85240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07.4.01.9Т600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1 500,0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332,5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249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07.4.01.S3660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10 854,5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400,2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403,1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99.9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99.9.00.90210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8.5.0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5,4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Благоустройство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71 279,7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60 627,5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49 002,8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45,0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45,0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03.4.01.22050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8.5.0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67 918,9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60 537,5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48 912,8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43 004,2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42 426,1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38 475,4</w:t>
            </w:r>
          </w:p>
        </w:tc>
      </w:tr>
      <w:tr w:rsidR="00D16606" w:rsidRPr="00D16606" w:rsidTr="00ED373C">
        <w:trPr>
          <w:trHeight w:val="2767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31 941,7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36 011,0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36 011,0</w:t>
            </w:r>
          </w:p>
        </w:tc>
      </w:tr>
      <w:tr w:rsidR="00D16606" w:rsidRPr="00D16606" w:rsidTr="00ED373C">
        <w:trPr>
          <w:trHeight w:val="296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10 973,4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6 326,0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2 375,3</w:t>
            </w:r>
          </w:p>
        </w:tc>
      </w:tr>
      <w:tr w:rsidR="00D16606" w:rsidRPr="00D16606" w:rsidTr="00ED373C">
        <w:trPr>
          <w:trHeight w:val="280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07.4.02.00590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8.5.0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89,1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89,1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5 737,0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4 170,8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2 562,0</w:t>
            </w:r>
          </w:p>
        </w:tc>
      </w:tr>
      <w:tr w:rsidR="00D16606" w:rsidRPr="00D16606" w:rsidTr="00ED373C">
        <w:trPr>
          <w:trHeight w:val="310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07.4.03.00590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2 215,2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1 932,0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1 732,0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07.4.03.22520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2 843,1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2 238,8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830,0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07.4.03.22530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678,7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</w:t>
            </w:r>
            <w:proofErr w:type="spellStart"/>
            <w:r w:rsidRPr="00D16606">
              <w:rPr>
                <w:szCs w:val="24"/>
              </w:rPr>
              <w:t>Энергоэффективность</w:t>
            </w:r>
            <w:proofErr w:type="spellEnd"/>
            <w:r w:rsidRPr="00D16606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07.4.04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19 177,7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13 940,6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7 875,4</w:t>
            </w:r>
          </w:p>
        </w:tc>
      </w:tr>
      <w:tr w:rsidR="00D16606" w:rsidRPr="00D16606" w:rsidTr="00ED373C">
        <w:trPr>
          <w:trHeight w:val="325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07.4.04.00590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19 177,7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13 940,6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7 875,4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3 270,8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Региональный проект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3 007,6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249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09.2.И</w:t>
            </w:r>
            <w:proofErr w:type="gramStart"/>
            <w:r w:rsidRPr="00D16606">
              <w:rPr>
                <w:i/>
                <w:iCs/>
                <w:szCs w:val="24"/>
              </w:rPr>
              <w:t>4</w:t>
            </w:r>
            <w:proofErr w:type="gramEnd"/>
            <w:r w:rsidRPr="00D16606">
              <w:rPr>
                <w:i/>
                <w:iCs/>
                <w:szCs w:val="24"/>
              </w:rPr>
              <w:t>.А5550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3 007,6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09.4.02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263,2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09.4.02.23900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263,2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10.4.04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03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10.4.04.22430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40,0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ОБРАЗОВАНИЕ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120,0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05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lastRenderedPageBreak/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05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02.4.01.22020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2.4.0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100,0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20,0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ED373C">
        <w:trPr>
          <w:trHeight w:val="2184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ED373C">
        <w:trPr>
          <w:trHeight w:val="2563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07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14.4.03.00590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20,0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37 449,5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32 762,8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32 762,6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Культура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37 449,5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32 762,8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32 762,6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37 449,5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34 762,6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ED373C">
        <w:trPr>
          <w:trHeight w:val="280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14.4.01.00590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34 762,6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32 762,8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32 762,6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1 033,2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187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14.4.02.00700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156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14.4.02.L4670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533,2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14.4.04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1 653,7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trHeight w:val="249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D16606">
              <w:rPr>
                <w:i/>
                <w:iCs/>
                <w:szCs w:val="24"/>
              </w:rPr>
              <w:t>г</w:t>
            </w:r>
            <w:proofErr w:type="gramStart"/>
            <w:r w:rsidRPr="00D16606">
              <w:rPr>
                <w:i/>
                <w:iCs/>
                <w:szCs w:val="24"/>
              </w:rPr>
              <w:t>.С</w:t>
            </w:r>
            <w:proofErr w:type="gramEnd"/>
            <w:r w:rsidRPr="00D16606">
              <w:rPr>
                <w:i/>
                <w:iCs/>
                <w:szCs w:val="24"/>
              </w:rPr>
              <w:t>емикаракорск</w:t>
            </w:r>
            <w:proofErr w:type="spellEnd"/>
            <w:r w:rsidRPr="00D16606">
              <w:rPr>
                <w:i/>
                <w:iCs/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14.4.04.00701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1 653,7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 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217,6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ED373C">
        <w:trPr>
          <w:trHeight w:val="9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01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02.4.02.10050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217,6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217,6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217,6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230,0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140,4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140,4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Массовый спорт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230,0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140,4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140,4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</w:tr>
      <w:tr w:rsidR="00D16606" w:rsidRPr="00D16606" w:rsidTr="00ED373C">
        <w:trPr>
          <w:trHeight w:val="1248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</w:tr>
      <w:tr w:rsidR="00D16606" w:rsidRPr="00D16606" w:rsidTr="00ED373C">
        <w:trPr>
          <w:trHeight w:val="2430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13.4.01.00590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32,4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32,4</w:t>
            </w:r>
          </w:p>
        </w:tc>
      </w:tr>
      <w:tr w:rsidR="00D16606" w:rsidRPr="00D16606" w:rsidTr="00ED373C">
        <w:trPr>
          <w:trHeight w:val="198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13.4.02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</w:tr>
      <w:tr w:rsidR="00D16606" w:rsidRPr="00D16606" w:rsidTr="00ED373C">
        <w:trPr>
          <w:trHeight w:val="2536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951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02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13.4.02.00590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6.1.0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200,0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i/>
                <w:iCs/>
                <w:szCs w:val="24"/>
              </w:rPr>
            </w:pPr>
            <w:r w:rsidRPr="00D16606">
              <w:rPr>
                <w:i/>
                <w:iCs/>
                <w:szCs w:val="24"/>
              </w:rPr>
              <w:t>108,0</w:t>
            </w:r>
          </w:p>
        </w:tc>
      </w:tr>
      <w:tr w:rsidR="00D16606" w:rsidRPr="00D16606" w:rsidTr="00ED373C">
        <w:trPr>
          <w:trHeight w:val="312"/>
        </w:trPr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 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193 921,4</w:t>
            </w:r>
          </w:p>
        </w:tc>
        <w:tc>
          <w:tcPr>
            <w:tcW w:w="11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294 712,5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b/>
                <w:bCs/>
                <w:szCs w:val="24"/>
              </w:rPr>
            </w:pPr>
            <w:r w:rsidRPr="00D16606">
              <w:rPr>
                <w:b/>
                <w:bCs/>
                <w:szCs w:val="24"/>
              </w:rPr>
              <w:t>158 383,9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bookmarkStart w:id="2" w:name="RANGE!A1:H135"/>
            <w:r w:rsidRPr="00D16606">
              <w:rPr>
                <w:rFonts w:ascii="Calibri" w:hAnsi="Calibri" w:cs="Calibri"/>
                <w:szCs w:val="24"/>
              </w:rPr>
              <w:t> </w:t>
            </w:r>
            <w:bookmarkEnd w:id="2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D16606" w:rsidRPr="00D16606" w:rsidTr="00ED373C">
        <w:trPr>
          <w:gridAfter w:val="3"/>
          <w:wAfter w:w="2155" w:type="dxa"/>
          <w:trHeight w:val="2508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lastRenderedPageBreak/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right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 xml:space="preserve">Приложение 3      </w:t>
            </w:r>
            <w:r w:rsidRPr="00D16606">
              <w:rPr>
                <w:rFonts w:ascii="Calibri" w:hAnsi="Calibri" w:cs="Calibri"/>
                <w:szCs w:val="24"/>
              </w:rPr>
              <w:br/>
              <w:t xml:space="preserve">к решению Собрания депутатов Семикаракорского </w:t>
            </w:r>
            <w:r w:rsidRPr="00D16606">
              <w:rPr>
                <w:rFonts w:ascii="Calibri" w:hAnsi="Calibri" w:cs="Calibri"/>
                <w:szCs w:val="24"/>
              </w:rPr>
              <w:br/>
              <w:t>от 16.07.2025 № 192 "О внесении изменений в решение</w:t>
            </w:r>
            <w:r w:rsidRPr="00D16606">
              <w:rPr>
                <w:rFonts w:ascii="Calibri" w:hAnsi="Calibri" w:cs="Calibri"/>
                <w:szCs w:val="24"/>
              </w:rPr>
              <w:br/>
              <w:t>Собрания депутатов Семикаракорского</w:t>
            </w:r>
            <w:r w:rsidRPr="00D16606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D16606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 Семикаракорского района на 2025 год и на плановый период 2026 и 2027 годов""</w:t>
            </w:r>
          </w:p>
        </w:tc>
      </w:tr>
      <w:tr w:rsidR="00D16606" w:rsidRPr="00D16606" w:rsidTr="00ED373C">
        <w:trPr>
          <w:gridAfter w:val="3"/>
          <w:wAfter w:w="2155" w:type="dxa"/>
          <w:trHeight w:val="2052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0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jc w:val="right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 xml:space="preserve">"Приложение 5      </w:t>
            </w:r>
            <w:r w:rsidRPr="00D16606">
              <w:rPr>
                <w:rFonts w:ascii="Calibri" w:hAnsi="Calibri" w:cs="Calibri"/>
                <w:szCs w:val="24"/>
              </w:rPr>
              <w:br/>
              <w:t>к решению Собрания депутатов Семикаракорского</w:t>
            </w:r>
            <w:r w:rsidRPr="00D16606">
              <w:rPr>
                <w:rFonts w:ascii="Calibri" w:hAnsi="Calibri" w:cs="Calibri"/>
                <w:szCs w:val="24"/>
              </w:rPr>
              <w:br/>
              <w:t xml:space="preserve"> городского поселения от 26.11.2024 № 165</w:t>
            </w:r>
            <w:r w:rsidRPr="00D16606">
              <w:rPr>
                <w:rFonts w:ascii="Calibri" w:hAnsi="Calibri" w:cs="Calibri"/>
                <w:szCs w:val="24"/>
              </w:rPr>
              <w:br/>
              <w:t>"О бюджете Семикаракорского городского поселения</w:t>
            </w:r>
            <w:r w:rsidRPr="00D16606">
              <w:rPr>
                <w:rFonts w:ascii="Calibri" w:hAnsi="Calibri" w:cs="Calibri"/>
                <w:szCs w:val="24"/>
              </w:rPr>
              <w:br/>
              <w:t xml:space="preserve"> Семикаракорского района на 2025 год и на плановый</w:t>
            </w:r>
            <w:r w:rsidRPr="00D16606">
              <w:rPr>
                <w:rFonts w:ascii="Calibri" w:hAnsi="Calibri" w:cs="Calibri"/>
                <w:szCs w:val="24"/>
              </w:rPr>
              <w:br/>
              <w:t xml:space="preserve"> период 2026 и 2027 годов"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6606" w:rsidRPr="00D16606" w:rsidRDefault="00D16606" w:rsidP="00D16606">
            <w:pPr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rFonts w:ascii="Calibri" w:hAnsi="Calibri" w:cs="Calibri"/>
                <w:szCs w:val="24"/>
              </w:rPr>
            </w:pPr>
            <w:r w:rsidRPr="00D16606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D16606" w:rsidRPr="00D16606" w:rsidTr="00ED373C">
        <w:trPr>
          <w:gridAfter w:val="5"/>
          <w:wAfter w:w="2473" w:type="dxa"/>
          <w:trHeight w:val="1608"/>
        </w:trPr>
        <w:tc>
          <w:tcPr>
            <w:tcW w:w="126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D16606">
              <w:rPr>
                <w:b/>
                <w:bCs/>
                <w:color w:val="auto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</w:t>
            </w:r>
            <w:r w:rsidRPr="00D16606">
              <w:rPr>
                <w:b/>
                <w:bCs/>
                <w:color w:val="auto"/>
                <w:sz w:val="28"/>
                <w:szCs w:val="28"/>
              </w:rPr>
              <w:br/>
              <w:t xml:space="preserve">Семикаракорского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 бюджетов </w:t>
            </w:r>
            <w:r w:rsidRPr="00D16606">
              <w:rPr>
                <w:b/>
                <w:bCs/>
                <w:color w:val="auto"/>
                <w:sz w:val="28"/>
                <w:szCs w:val="28"/>
              </w:rPr>
              <w:br/>
              <w:t>на 2025 год и на плановый период 2026 и 2027 годов</w:t>
            </w:r>
          </w:p>
        </w:tc>
      </w:tr>
      <w:tr w:rsidR="00D16606" w:rsidRPr="00D16606" w:rsidTr="00ED373C">
        <w:trPr>
          <w:gridAfter w:val="2"/>
          <w:wAfter w:w="1273" w:type="dxa"/>
          <w:trHeight w:val="342"/>
        </w:trPr>
        <w:tc>
          <w:tcPr>
            <w:tcW w:w="6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 w:val="28"/>
                <w:szCs w:val="28"/>
              </w:rPr>
            </w:pPr>
            <w:r w:rsidRPr="00D16606">
              <w:rPr>
                <w:sz w:val="28"/>
                <w:szCs w:val="28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288"/>
        </w:trPr>
        <w:tc>
          <w:tcPr>
            <w:tcW w:w="6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Наименование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ЦСР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ВР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proofErr w:type="spellStart"/>
            <w:r w:rsidRPr="00D16606">
              <w:rPr>
                <w:color w:val="auto"/>
                <w:szCs w:val="24"/>
              </w:rPr>
              <w:t>Рз</w:t>
            </w:r>
            <w:proofErr w:type="spellEnd"/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proofErr w:type="gramStart"/>
            <w:r w:rsidRPr="00D16606">
              <w:rPr>
                <w:color w:val="auto"/>
                <w:szCs w:val="24"/>
              </w:rPr>
              <w:t>ПР</w:t>
            </w:r>
            <w:proofErr w:type="gramEnd"/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2025 год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2026 год</w:t>
            </w:r>
          </w:p>
        </w:tc>
        <w:tc>
          <w:tcPr>
            <w:tcW w:w="14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2027 год</w:t>
            </w:r>
          </w:p>
        </w:tc>
      </w:tr>
      <w:tr w:rsidR="00D16606" w:rsidRPr="00D16606" w:rsidTr="00ED373C">
        <w:trPr>
          <w:gridAfter w:val="2"/>
          <w:wAfter w:w="1273" w:type="dxa"/>
          <w:trHeight w:val="288"/>
        </w:trPr>
        <w:tc>
          <w:tcPr>
            <w:tcW w:w="6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  <w:tc>
          <w:tcPr>
            <w:tcW w:w="1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06" w:rsidRPr="00D16606" w:rsidRDefault="00D16606" w:rsidP="00D16606">
            <w:pPr>
              <w:rPr>
                <w:color w:val="auto"/>
                <w:szCs w:val="24"/>
              </w:rPr>
            </w:pP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"Экономическое развитие"</w:t>
            </w:r>
            <w:bookmarkStart w:id="3" w:name="_GoBack"/>
            <w:bookmarkEnd w:id="3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31,5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«Стимулирование предпринимательской деятельности на территории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31,5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Создание благоприятной среды на территории Семикаракорского городского поселения для предпринимательской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01.4.01.22150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31,5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29,8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"Муниципальная политика"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26 972,3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26 845,5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26 854,2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«Развитие муниципального управления и муниципальной службы в Семикаракорском городском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Обеспечение дополнительного профессионального образования лиц, занятых в системе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02.4.01.22020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реализации муниципальной программы Семикаракорского городского поселения «Муниципальная политика»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26 872,3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26 745,5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26 754,2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02.4.02.00110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25 399,7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25 291,7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25 291,7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функций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14,0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452,1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426,0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434,7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функций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02.4.02.00190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92,7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92,7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Освещение деятельности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02.4.02.00210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Выплата государственной пенсии за выслугу лет (Публичные нормативные социальные выплаты гражданам)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02.4.02.10050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3.1.0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217,6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217,6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диспансеризации муниципальных служащих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02.4.02.21010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Оказание услуг по проведению анализа сведений о правообладателях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02.4.02.21050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500,5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500,5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Оказание услуг по обслуживанию тревожной кнопки в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02.4.02.21110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35,7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(Уплата налогов, сборов и иных платежей)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02.4.02.99990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Муниципальная программа Семикаракорского городского поселения "Развитие и поддержка территориального общественного самоуправления"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«Содействие в развитии системы территориального общественного самоуправления»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Организация и развитие территориального общественного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03.4.01.22050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45,0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Организация и развитие территориального общественного самоуправления (Уплата налогов, сборов и иных платежей)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03.4.01.22050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"Муниципальное имущество"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3 655,6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1 776,9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1 266,9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«Ремонт и содержание муниципального имущества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3 655,6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1 776,9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1 266,9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04.4.01.22430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Отчисления на капитальный ремонт региональному оператору по неприватизированным квартирам, принадлежащим Семикаракорскому городскому поселению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04.4.01.22480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37,8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37,8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Изготовление технической и проектной документации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04.4.01.22490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80,0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Ремонт муниципального жилья, состоящего на балансе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04.4.01.22610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1 520,8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Ремонт и содержание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04.4.01.24010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1 722,6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999,1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929,1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 xml:space="preserve">Мероприятия, связанные с оплатой услуг </w:t>
            </w:r>
            <w:proofErr w:type="spellStart"/>
            <w:r w:rsidRPr="00D16606">
              <w:rPr>
                <w:szCs w:val="24"/>
              </w:rPr>
              <w:t>видеомониторинга</w:t>
            </w:r>
            <w:proofErr w:type="spellEnd"/>
            <w:r w:rsidRPr="00D16606">
              <w:rPr>
                <w:szCs w:val="24"/>
              </w:rPr>
              <w:t xml:space="preserve">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04.4.01.24020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254,4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2 499,9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1 250,0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1 250,0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«Финансовое обеспечение специалиста по вопросам мобилизационной подготовки, пожарной безопасности, природоохранной деятельности, ГО и ЧС Администрации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568,8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выплаты по оплате труда работников Администрации Семикаракорского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05.4.01.00110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568,8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568,0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«Пожарная безопасность»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договоров на оказание услуг по тушению пожаров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05.4.02.24070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20,8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1 754,3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505,2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505,2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договоров на оказание услуг по защите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05.4.03.24080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5,2</w:t>
            </w:r>
          </w:p>
        </w:tc>
      </w:tr>
      <w:tr w:rsidR="00D16606" w:rsidRPr="00D16606" w:rsidTr="00ED373C">
        <w:trPr>
          <w:gridAfter w:val="2"/>
          <w:wAfter w:w="1273" w:type="dxa"/>
          <w:trHeight w:val="249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Предоставление межбюджетных трансфертов из бюджета Семикаракорского городского поселения Семикаракорского района бюджету Семикаракорского района согласно переданным полномочиям на создание, содержание и организацию деятельности аварийно-спасательных служб и аварийно-спасательных формирований на территории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05.4.03.85200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1 749,1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500,0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156,0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безопасности на воде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05.4.04.21710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156,0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156,0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"Обеспечение общественного порядка и противодействие преступности"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70,0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общественного порядка и противодействие преступности»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06.4.01.22090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«Профилактика экстремизма и терроризма в Семикаракорском городском поселении»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06.4.02.22090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23,0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06.4.03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приобретению агитационных материалов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06.4.03.22090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24,0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"Комплексное развитие Семикаракорского городского поселения"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81 568,8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61 480,9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49 628,0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«Комплексное развитие систем коммунальной инфраструктуры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13 649,9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943,4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715,2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07.4.01.85201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(организация водоснабжения) (Иные межбюджетные трансферты)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07.4.01.85201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населения, в части разработки (актуализации) и утверждения схемы теплоснабжения Семикаракорского городского поселения (Иные межбюджетные трансферты)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07.4.01.85240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0,1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Мероприятия, связанные с ремонтом теплосетей и тепловых колодцев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07.4.01.9Т600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1 500,0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332,5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водоснабжению и водоотведению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07.4.01.S3660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10 854,5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400,2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403,1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Субсидии на возмещение предприятиям жилищно-коммунального хозяйства части платы граждан за коммунальные услуги по теплоснабжению и горячему водоснабжению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07.4.01.ST100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1 025,3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210,6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212,1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«Содержание, сохранение и развитие зеленого фонда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43 004,2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42 426,1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38 475,4</w:t>
            </w:r>
          </w:p>
        </w:tc>
      </w:tr>
      <w:tr w:rsidR="00D16606" w:rsidRPr="00D16606" w:rsidTr="00ED373C">
        <w:trPr>
          <w:gridAfter w:val="2"/>
          <w:wAfter w:w="1273" w:type="dxa"/>
          <w:trHeight w:val="218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(Расходы на выплаты персоналу казенных учреждений)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31 941,7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36 011,0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36 011,0</w:t>
            </w:r>
          </w:p>
        </w:tc>
      </w:tr>
      <w:tr w:rsidR="00D16606" w:rsidRPr="00D16606" w:rsidTr="00ED373C">
        <w:trPr>
          <w:gridAfter w:val="2"/>
          <w:wAfter w:w="1273" w:type="dxa"/>
          <w:trHeight w:val="218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10 973,4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6 326,0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2 375,3</w:t>
            </w:r>
          </w:p>
        </w:tc>
      </w:tr>
      <w:tr w:rsidR="00D16606" w:rsidRPr="00D16606" w:rsidTr="00ED373C">
        <w:trPr>
          <w:gridAfter w:val="2"/>
          <w:wAfter w:w="1273" w:type="dxa"/>
          <w:trHeight w:val="218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(Уплата налогов, сборов и иных платежей)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07.4.02.00590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89,1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89,1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«Санитарная очистка и содержание территории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5 737,0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4 170,8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2 562,0</w:t>
            </w:r>
          </w:p>
        </w:tc>
      </w:tr>
      <w:tr w:rsidR="00D16606" w:rsidRPr="00D16606" w:rsidTr="00ED373C">
        <w:trPr>
          <w:gridAfter w:val="2"/>
          <w:wAfter w:w="1273" w:type="dxa"/>
          <w:trHeight w:val="218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07.4.03.00590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2 215,2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1 932,0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1 732,0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санитарной очистке и содержанию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07.4.03.22520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2 843,1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2 238,8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830,0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Устройство контейнерных площадок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07.4.03.22530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678,7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</w:t>
            </w:r>
            <w:proofErr w:type="spellStart"/>
            <w:r w:rsidRPr="00D16606">
              <w:rPr>
                <w:szCs w:val="24"/>
              </w:rPr>
              <w:t>Энергоэффективность</w:t>
            </w:r>
            <w:proofErr w:type="spellEnd"/>
            <w:r w:rsidRPr="00D16606">
              <w:rPr>
                <w:szCs w:val="24"/>
              </w:rPr>
              <w:t xml:space="preserve"> и развитие энергетики»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19 177,7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13 940,6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7 875,4</w:t>
            </w:r>
          </w:p>
        </w:tc>
      </w:tr>
      <w:tr w:rsidR="00D16606" w:rsidRPr="00D16606" w:rsidTr="00ED373C">
        <w:trPr>
          <w:gridAfter w:val="2"/>
          <w:wAfter w:w="1273" w:type="dxa"/>
          <w:trHeight w:val="218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07.4.04.00590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19 177,7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13 940,6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7 875,4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792,0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«Информационное обеспечение и организация бюджетного процесса»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792,0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внутреннему муниципальному финансовому контролю (Иные межбюджетные трансферты)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08.4.02.85210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483,1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Предоставление иных межбюджетных трансфертов из бюджета Семикаракорского городского поселения бюджету Семикаракорского района согласно переданным полномочиям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08.4.02.85220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06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308,9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«Формирование современной городской среды на территории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3 270,8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Региональный проект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09.2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3 007,6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09.2.И</w:t>
            </w:r>
            <w:proofErr w:type="gramStart"/>
            <w:r w:rsidRPr="00D16606">
              <w:rPr>
                <w:szCs w:val="24"/>
              </w:rPr>
              <w:t>4</w:t>
            </w:r>
            <w:proofErr w:type="gramEnd"/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3 007,6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(Иные межбюджетные трансферты)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09.2.И</w:t>
            </w:r>
            <w:proofErr w:type="gramStart"/>
            <w:r w:rsidRPr="00D16606">
              <w:rPr>
                <w:szCs w:val="24"/>
              </w:rPr>
              <w:t>4</w:t>
            </w:r>
            <w:proofErr w:type="gramEnd"/>
            <w:r w:rsidRPr="00D16606">
              <w:rPr>
                <w:szCs w:val="24"/>
              </w:rPr>
              <w:t>.А5550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5.4.0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3 007,6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«Благоустройство общественных территорий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263,2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Приобретение игрового оборудования для детских площадок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09.4.02.23900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263,2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«Территориальное планирование»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90,0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90,0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«Оценка стоимости земельных участков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10.4.04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Оценка муниципального имущества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10.4.04.22430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40,0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«Межевание земельных участков, расположенных не территории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10.4.05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Межевание земельных участков, расположенных на территории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10.4.05.22460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50,0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«Информационное общество»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1 239,3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710,5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550,5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«Развитие цифровых технологий»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1 127,8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599,0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439,0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формированию и развитию безопасной информационной и телекоммуникационной инфраструктуры Администрации Семикаракорского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11.4.01.21020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1 127,8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599,0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439,0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«Оптимизация и повышение качества предоставления муниципальных услуг»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111,5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Оплата услуг по передаче отдельных полномочий в МАУ МФЦ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11.4.02.21030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111,5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111,5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транспортной системы»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34 239,7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162 665,6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«Содержание дорог, повышение безопасности дорожного движения на территории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12.4.01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34 239,7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162 665,6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Мероприятия, связанные с текущим ремонтом и содержанием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12.4.01.9Д100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34 239,7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32 059,9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37 658,7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Субсидия на ремонт и содержание автомобильных дорог общего пользования местного значения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12.4.01.SД061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130 605,7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физической культуры и массового спорта»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230,0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140,4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«Вовлечение различных групп населения в занятия физической культурой и массовым спортом»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13.4.01.00590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32,4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«Создание для всех категорий и групп населения условий для занятий физической культурой и массовым спортом, в том числе повышение уровня материальной базы объектов спорта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13.4.02.00590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108,0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Муниципальная программа Семикаракорского городского поселения «Развитие культуры и досуга населения, социальной активности молодежи»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37 469,5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32 782,8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32 782,6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«Обеспечение деятельности учреждения культуры»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34 762,6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14.4.01.00590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34 762,6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32 762,6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«Сохранение и улучшение материально-технической базы учреждения культуры»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14.4.02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1 033,2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14.4.02.00700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(Субсидии бюджетным учреждениям)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14.4.02.L4670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533,2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56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Комплекс процессных мероприятий «Создание благоприятных условий и возможностей для успешной социализации, эффективной самореализации и формированию российской идентичности у молодежи Семикаракорского городского поселения»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Расходы на обеспечение деятельности муниципальных учреждений Семикаракорского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14.4.03.00590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20,0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Комплекс процессных мероприятий «Ремонт и содержание имущества учреждения культуры»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1 653,7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87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 xml:space="preserve">Расходы на предоставление субсидий муниципальным бюджетным и автономным учреждениям на иные цели на проведение текущего ремонта обелиска-мемориала, расположенного по адресу: Ростовская область, Семикаракорский район, </w:t>
            </w:r>
            <w:proofErr w:type="spellStart"/>
            <w:r w:rsidRPr="00D16606">
              <w:rPr>
                <w:szCs w:val="24"/>
              </w:rPr>
              <w:t>г</w:t>
            </w:r>
            <w:proofErr w:type="gramStart"/>
            <w:r w:rsidRPr="00D16606">
              <w:rPr>
                <w:szCs w:val="24"/>
              </w:rPr>
              <w:t>.С</w:t>
            </w:r>
            <w:proofErr w:type="gramEnd"/>
            <w:r w:rsidRPr="00D16606">
              <w:rPr>
                <w:szCs w:val="24"/>
              </w:rPr>
              <w:t>емикаракорск</w:t>
            </w:r>
            <w:proofErr w:type="spellEnd"/>
            <w:r w:rsidRPr="00D16606">
              <w:rPr>
                <w:szCs w:val="24"/>
              </w:rPr>
              <w:t>. пр-т Атаманский (Субсидии бюджетным учреждениям)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14.4.04.00701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6.1.0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1 653,7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Администрации Семикаракорского городского поселения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0,2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89.9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0,2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ED373C">
        <w:trPr>
          <w:gridAfter w:val="2"/>
          <w:wAfter w:w="1273" w:type="dxa"/>
          <w:trHeight w:val="280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lastRenderedPageBreak/>
              <w:t>Субвенция на осуществление полномочий по определению в соответствии с частью 1 статьи 11.2 Областного   закона от 25 октября 2002 года № 273-ЗС «Об административных правонарушениях» перечня должностных 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Семикаракорского  городского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89.9.00.72390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0,2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0,2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Собрания депутатов Семикаракорского городского поселения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7,5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Обеспечение функций Собрания депутатов Семикаракорского городского поселения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90.3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7,5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иных расходов бюджета Семикаракорского городского поселения Семикаракорского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90.3.00.99990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7,5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7,5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Обеспечение деятельности Территориальной избирательной комиссии Семикаракорского района Ростовской области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Проведение выборов в Собрание депутатов Семикаракорского городского поселения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91.4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Проведение выборов в Собрание депутатов Семикаракорского городского поселения (Специальные расходы)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91.4.00.96060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8.8.0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07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2 326,6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Реализация функций иных органов местного самоуправления Семикаракорского городского поселения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1 774,3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4 435,7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8 005,1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99.1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401,7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lastRenderedPageBreak/>
              <w:t>Резервный фонд Администрации Семикаракорского городского поселения на финансовое обеспечение непредвиденных расходов (Расходы на выплаты персоналу государственных (муниципальных) органов)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1.2.0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33,9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21,1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(Исполнение судебных актов)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8.3.0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21,0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936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Резервный фонд Администрации Семикаракорского городского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99.1.00.90100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8.7.0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11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325,7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300,0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100,0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Иные непрограммные мероприятия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1 372,6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4 135,7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7 905,1</w:t>
            </w:r>
          </w:p>
        </w:tc>
      </w:tr>
      <w:tr w:rsidR="00D16606" w:rsidRPr="00D16606" w:rsidTr="00ED373C">
        <w:trPr>
          <w:gridAfter w:val="2"/>
          <w:wAfter w:w="1273" w:type="dxa"/>
          <w:trHeight w:val="124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Условно утвержденные расходы в рамках непрограммных направлений деятельности "Реализация функций иных органов местного самоуправления Семикаракорского городского поселения" (Специальные расходы)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99.9.00.90110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8.8.0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4 120,8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7 890,2</w:t>
            </w:r>
          </w:p>
        </w:tc>
      </w:tr>
      <w:tr w:rsidR="00D16606" w:rsidRPr="00D16606" w:rsidTr="00ED373C">
        <w:trPr>
          <w:gridAfter w:val="2"/>
          <w:wAfter w:w="1273" w:type="dxa"/>
          <w:trHeight w:val="4680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2.4.0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38,1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436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8.3.0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22,6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4368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proofErr w:type="gramStart"/>
            <w:r w:rsidRPr="00D16606">
              <w:rPr>
                <w:szCs w:val="24"/>
              </w:rPr>
              <w:lastRenderedPageBreak/>
              <w:t>Исполнение судебных актов по искам к Администрации Семикаракорского городского поселения о   возмещении вреда, причиненного незаконными действиями (бездействием) Администрации  Семикаракорского городского поселения либо их должностных лиц, по иным непрограммным мероприятиям  в рамках непрограммного направления деятельности "Реализация функций иных органов местного  самоуправления Семикаракорского городского поселения" (Исполнение судебных актов Российской  Федерации и мировых соглашений по возмещению вреда, причиненного в результате незаконных действий  (бездействия</w:t>
            </w:r>
            <w:proofErr w:type="gramEnd"/>
            <w:r w:rsidRPr="00D16606">
              <w:rPr>
                <w:szCs w:val="24"/>
              </w:rPr>
              <w:t>) органов государственной власти (государственных органов), органов местного  самоуправления либо должностных лиц этих органов (Исполнение судебных актов)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99.9.00.90120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8.3.0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09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1 188,2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99.9.00.90210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13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118,3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9,5</w:t>
            </w:r>
          </w:p>
        </w:tc>
      </w:tr>
      <w:tr w:rsidR="00D16606" w:rsidRPr="00D16606" w:rsidTr="00ED373C">
        <w:trPr>
          <w:gridAfter w:val="2"/>
          <w:wAfter w:w="1273" w:type="dxa"/>
          <w:trHeight w:val="624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Мероприятия по обеспечению содержания имущества (Уплата налогов, сборов и иных платежей)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99.9.00.90210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8.5.0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02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5,4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5,4</w:t>
            </w:r>
          </w:p>
        </w:tc>
      </w:tr>
      <w:tr w:rsidR="00D16606" w:rsidRPr="00D16606" w:rsidTr="00ED373C">
        <w:trPr>
          <w:gridAfter w:val="2"/>
          <w:wAfter w:w="1273" w:type="dxa"/>
          <w:trHeight w:val="312"/>
        </w:trPr>
        <w:tc>
          <w:tcPr>
            <w:tcW w:w="6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06" w:rsidRPr="00D16606" w:rsidRDefault="00D16606" w:rsidP="00D16606">
            <w:pPr>
              <w:jc w:val="both"/>
              <w:rPr>
                <w:szCs w:val="24"/>
              </w:rPr>
            </w:pPr>
            <w:r w:rsidRPr="00D16606">
              <w:rPr>
                <w:szCs w:val="24"/>
              </w:rPr>
              <w:t>Всего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center"/>
              <w:rPr>
                <w:szCs w:val="24"/>
              </w:rPr>
            </w:pPr>
            <w:r w:rsidRPr="00D16606">
              <w:rPr>
                <w:szCs w:val="24"/>
              </w:rPr>
              <w:t> 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color w:val="auto"/>
                <w:szCs w:val="24"/>
              </w:rPr>
            </w:pPr>
            <w:r w:rsidRPr="00D16606">
              <w:rPr>
                <w:color w:val="auto"/>
                <w:szCs w:val="24"/>
              </w:rPr>
              <w:t>193 921,4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294 712,5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606" w:rsidRPr="00D16606" w:rsidRDefault="00D16606" w:rsidP="00D16606">
            <w:pPr>
              <w:jc w:val="right"/>
              <w:rPr>
                <w:szCs w:val="24"/>
              </w:rPr>
            </w:pPr>
            <w:r w:rsidRPr="00D16606">
              <w:rPr>
                <w:szCs w:val="24"/>
              </w:rPr>
              <w:t>158 383,9</w:t>
            </w:r>
          </w:p>
        </w:tc>
      </w:tr>
    </w:tbl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Default="00D16606" w:rsidP="00D16606">
      <w:pPr>
        <w:tabs>
          <w:tab w:val="left" w:pos="5630"/>
        </w:tabs>
        <w:rPr>
          <w:sz w:val="28"/>
          <w:szCs w:val="28"/>
          <w:lang w:val="en-US"/>
        </w:rPr>
      </w:pPr>
    </w:p>
    <w:p w:rsidR="00D16606" w:rsidRPr="00D16606" w:rsidRDefault="00D16606" w:rsidP="009B7340">
      <w:pPr>
        <w:widowControl w:val="0"/>
        <w:rPr>
          <w:sz w:val="28"/>
          <w:szCs w:val="28"/>
          <w:lang w:val="en-US"/>
        </w:rPr>
      </w:pPr>
    </w:p>
    <w:sectPr w:rsidR="00D16606" w:rsidRPr="00D16606" w:rsidSect="00D16606">
      <w:pgSz w:w="16838" w:h="11906" w:orient="landscape"/>
      <w:pgMar w:top="1134" w:right="1134" w:bottom="1134" w:left="1134" w:header="709" w:footer="5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A3" w:rsidRDefault="00DC68A3">
      <w:r>
        <w:separator/>
      </w:r>
    </w:p>
  </w:endnote>
  <w:endnote w:type="continuationSeparator" w:id="0">
    <w:p w:rsidR="00DC68A3" w:rsidRDefault="00DC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207223"/>
      <w:docPartObj>
        <w:docPartGallery w:val="Page Numbers (Bottom of Page)"/>
        <w:docPartUnique/>
      </w:docPartObj>
    </w:sdtPr>
    <w:sdtContent>
      <w:p w:rsidR="00D16606" w:rsidRDefault="00D166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73C">
          <w:rPr>
            <w:noProof/>
          </w:rPr>
          <w:t>83</w:t>
        </w:r>
        <w:r>
          <w:fldChar w:fldCharType="end"/>
        </w:r>
      </w:p>
    </w:sdtContent>
  </w:sdt>
  <w:p w:rsidR="00D16606" w:rsidRDefault="00D16606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A3" w:rsidRDefault="00DC68A3">
      <w:r>
        <w:separator/>
      </w:r>
    </w:p>
  </w:footnote>
  <w:footnote w:type="continuationSeparator" w:id="0">
    <w:p w:rsidR="00DC68A3" w:rsidRDefault="00DC6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06" w:rsidRDefault="00D16606">
    <w:pPr>
      <w:framePr w:wrap="around" w:vAnchor="text" w:hAnchor="margin" w:xAlign="center" w:y="1"/>
    </w:pPr>
  </w:p>
  <w:p w:rsidR="00D16606" w:rsidRDefault="00D16606" w:rsidP="00D62CC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91"/>
    <w:rsid w:val="000041C5"/>
    <w:rsid w:val="000278B3"/>
    <w:rsid w:val="000B5AE9"/>
    <w:rsid w:val="000E1601"/>
    <w:rsid w:val="000F0CDF"/>
    <w:rsid w:val="000F5253"/>
    <w:rsid w:val="000F752D"/>
    <w:rsid w:val="001133E4"/>
    <w:rsid w:val="00124002"/>
    <w:rsid w:val="0014484F"/>
    <w:rsid w:val="001944B5"/>
    <w:rsid w:val="001F40F3"/>
    <w:rsid w:val="00201582"/>
    <w:rsid w:val="00210128"/>
    <w:rsid w:val="00225830"/>
    <w:rsid w:val="0023539C"/>
    <w:rsid w:val="00271CA0"/>
    <w:rsid w:val="00282B2A"/>
    <w:rsid w:val="002930D8"/>
    <w:rsid w:val="002C1B1D"/>
    <w:rsid w:val="002C6427"/>
    <w:rsid w:val="002E3A92"/>
    <w:rsid w:val="0030105C"/>
    <w:rsid w:val="00304F0A"/>
    <w:rsid w:val="0031543A"/>
    <w:rsid w:val="00373F00"/>
    <w:rsid w:val="003C40C8"/>
    <w:rsid w:val="003D380C"/>
    <w:rsid w:val="003D55DA"/>
    <w:rsid w:val="003D7C91"/>
    <w:rsid w:val="00433769"/>
    <w:rsid w:val="00461E37"/>
    <w:rsid w:val="004D4EB4"/>
    <w:rsid w:val="004D7704"/>
    <w:rsid w:val="005177E8"/>
    <w:rsid w:val="00541108"/>
    <w:rsid w:val="0054281A"/>
    <w:rsid w:val="00562967"/>
    <w:rsid w:val="005921EB"/>
    <w:rsid w:val="005B2873"/>
    <w:rsid w:val="005E243B"/>
    <w:rsid w:val="005F08AB"/>
    <w:rsid w:val="00634203"/>
    <w:rsid w:val="0063652A"/>
    <w:rsid w:val="00646E63"/>
    <w:rsid w:val="006564A0"/>
    <w:rsid w:val="00674B86"/>
    <w:rsid w:val="00680D25"/>
    <w:rsid w:val="006925B8"/>
    <w:rsid w:val="006B7F82"/>
    <w:rsid w:val="006C7B0F"/>
    <w:rsid w:val="006F2235"/>
    <w:rsid w:val="00706C76"/>
    <w:rsid w:val="007129C9"/>
    <w:rsid w:val="00723995"/>
    <w:rsid w:val="00731DFE"/>
    <w:rsid w:val="00741074"/>
    <w:rsid w:val="00751287"/>
    <w:rsid w:val="00796EDD"/>
    <w:rsid w:val="007C1419"/>
    <w:rsid w:val="007D3882"/>
    <w:rsid w:val="0080234F"/>
    <w:rsid w:val="00803643"/>
    <w:rsid w:val="00850150"/>
    <w:rsid w:val="008539D1"/>
    <w:rsid w:val="008A730B"/>
    <w:rsid w:val="008D4D54"/>
    <w:rsid w:val="008D6453"/>
    <w:rsid w:val="009017CB"/>
    <w:rsid w:val="00925039"/>
    <w:rsid w:val="0095280E"/>
    <w:rsid w:val="00960A2E"/>
    <w:rsid w:val="00970074"/>
    <w:rsid w:val="00984C4B"/>
    <w:rsid w:val="009B7340"/>
    <w:rsid w:val="009C1B24"/>
    <w:rsid w:val="009F7511"/>
    <w:rsid w:val="00A15A98"/>
    <w:rsid w:val="00A2238F"/>
    <w:rsid w:val="00A27B02"/>
    <w:rsid w:val="00A50B6B"/>
    <w:rsid w:val="00A96C51"/>
    <w:rsid w:val="00AC2EF2"/>
    <w:rsid w:val="00AD6549"/>
    <w:rsid w:val="00AD66DC"/>
    <w:rsid w:val="00AE4C59"/>
    <w:rsid w:val="00AF6952"/>
    <w:rsid w:val="00B1578C"/>
    <w:rsid w:val="00B36DE7"/>
    <w:rsid w:val="00B76766"/>
    <w:rsid w:val="00B7691F"/>
    <w:rsid w:val="00B84651"/>
    <w:rsid w:val="00B90984"/>
    <w:rsid w:val="00C0559C"/>
    <w:rsid w:val="00C50123"/>
    <w:rsid w:val="00C63C24"/>
    <w:rsid w:val="00C71DAC"/>
    <w:rsid w:val="00C93C0A"/>
    <w:rsid w:val="00CA23F6"/>
    <w:rsid w:val="00D16606"/>
    <w:rsid w:val="00D20D13"/>
    <w:rsid w:val="00D51DE4"/>
    <w:rsid w:val="00D62CC1"/>
    <w:rsid w:val="00D83F62"/>
    <w:rsid w:val="00DA3D2B"/>
    <w:rsid w:val="00DA618C"/>
    <w:rsid w:val="00DC5E58"/>
    <w:rsid w:val="00DC68A3"/>
    <w:rsid w:val="00DD2D62"/>
    <w:rsid w:val="00DE102E"/>
    <w:rsid w:val="00E123F7"/>
    <w:rsid w:val="00E12E4F"/>
    <w:rsid w:val="00E13FC1"/>
    <w:rsid w:val="00E14791"/>
    <w:rsid w:val="00E2534D"/>
    <w:rsid w:val="00E26E77"/>
    <w:rsid w:val="00E41D5F"/>
    <w:rsid w:val="00EB34A1"/>
    <w:rsid w:val="00ED36BE"/>
    <w:rsid w:val="00ED373C"/>
    <w:rsid w:val="00ED4946"/>
    <w:rsid w:val="00ED6BAE"/>
    <w:rsid w:val="00ED7DFE"/>
    <w:rsid w:val="00EE09F6"/>
    <w:rsid w:val="00EE3717"/>
    <w:rsid w:val="00F12BE8"/>
    <w:rsid w:val="00F15B73"/>
    <w:rsid w:val="00F20DB2"/>
    <w:rsid w:val="00F23B09"/>
    <w:rsid w:val="00F30695"/>
    <w:rsid w:val="00F4384F"/>
    <w:rsid w:val="00F60DE2"/>
    <w:rsid w:val="00F67519"/>
    <w:rsid w:val="00F82299"/>
    <w:rsid w:val="00F917EF"/>
    <w:rsid w:val="00FA2276"/>
    <w:rsid w:val="00FB48B8"/>
    <w:rsid w:val="00FD1CF9"/>
    <w:rsid w:val="00FE276A"/>
    <w:rsid w:val="00FE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Номер страницы1"/>
    <w:basedOn w:val="15"/>
    <w:link w:val="16"/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Номер страницы1"/>
    <w:basedOn w:val="17"/>
    <w:link w:val="14"/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pre">
    <w:name w:val="pre"/>
    <w:link w:val="pre0"/>
  </w:style>
  <w:style w:type="character" w:customStyle="1" w:styleId="pre0">
    <w:name w:val="pre"/>
    <w:link w:val="pre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1a">
    <w:name w:val="Основной текст1"/>
    <w:basedOn w:val="a"/>
    <w:link w:val="1b"/>
    <w:pPr>
      <w:widowControl w:val="0"/>
      <w:spacing w:line="317" w:lineRule="exact"/>
      <w:ind w:firstLine="540"/>
      <w:jc w:val="both"/>
    </w:pPr>
    <w:rPr>
      <w:spacing w:val="-1"/>
      <w:sz w:val="26"/>
    </w:rPr>
  </w:style>
  <w:style w:type="character" w:customStyle="1" w:styleId="1b">
    <w:name w:val="Основной текст1"/>
    <w:basedOn w:val="1"/>
    <w:link w:val="1a"/>
    <w:rPr>
      <w:spacing w:val="-1"/>
      <w:sz w:val="26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uiPriority w:val="99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No Spacing"/>
    <w:link w:val="af"/>
    <w:rPr>
      <w:sz w:val="24"/>
    </w:rPr>
  </w:style>
  <w:style w:type="character" w:customStyle="1" w:styleId="af">
    <w:name w:val="Без интервала Знак"/>
    <w:link w:val="ae"/>
    <w:rPr>
      <w:sz w:val="24"/>
    </w:rPr>
  </w:style>
  <w:style w:type="paragraph" w:customStyle="1" w:styleId="24">
    <w:name w:val="Основной шрифт абзаца2"/>
  </w:style>
  <w:style w:type="paragraph" w:styleId="af0">
    <w:name w:val="Subtitle"/>
    <w:basedOn w:val="a"/>
    <w:link w:val="af1"/>
    <w:uiPriority w:val="11"/>
    <w:qFormat/>
    <w:pPr>
      <w:jc w:val="center"/>
    </w:pPr>
    <w:rPr>
      <w:b/>
    </w:rPr>
  </w:style>
  <w:style w:type="character" w:customStyle="1" w:styleId="af1">
    <w:name w:val="Подзаголовок Знак"/>
    <w:basedOn w:val="1"/>
    <w:link w:val="af0"/>
    <w:rPr>
      <w:b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Pr>
      <w:rFonts w:ascii="XO Thames" w:hAnsi="XO Thames"/>
      <w:b/>
      <w:caps/>
      <w:sz w:val="40"/>
    </w:rPr>
  </w:style>
  <w:style w:type="table" w:styleId="af4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83</Pages>
  <Words>15790</Words>
  <Characters>90006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user31</cp:lastModifiedBy>
  <cp:revision>3</cp:revision>
  <cp:lastPrinted>2025-07-16T12:12:00Z</cp:lastPrinted>
  <dcterms:created xsi:type="dcterms:W3CDTF">2025-07-17T06:16:00Z</dcterms:created>
  <dcterms:modified xsi:type="dcterms:W3CDTF">2025-07-17T06:28:00Z</dcterms:modified>
</cp:coreProperties>
</file>