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8A" w:rsidRPr="002E6A8A" w:rsidRDefault="002E6A8A" w:rsidP="002E6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E6A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Российская Федерация</w:t>
      </w:r>
    </w:p>
    <w:p w:rsidR="002E6A8A" w:rsidRPr="002E6A8A" w:rsidRDefault="002E6A8A" w:rsidP="002E6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E6A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Ростовская область</w:t>
      </w:r>
    </w:p>
    <w:p w:rsidR="002E6A8A" w:rsidRPr="002E6A8A" w:rsidRDefault="002E6A8A" w:rsidP="002E6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E6A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Администрация Семикаракорского района</w:t>
      </w:r>
    </w:p>
    <w:p w:rsidR="002E6A8A" w:rsidRPr="002E6A8A" w:rsidRDefault="002E6A8A" w:rsidP="002E6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E6A8A" w:rsidRPr="002E6A8A" w:rsidRDefault="002E6A8A" w:rsidP="002E6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2E6A8A" w:rsidRPr="002E6A8A" w:rsidRDefault="002E6A8A" w:rsidP="002E6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E6A8A" w:rsidRPr="002E6A8A" w:rsidRDefault="00661BB0" w:rsidP="002E6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24.10</w:t>
      </w:r>
      <w:r w:rsidR="002E6A8A" w:rsidRPr="002E6A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.2024                 </w:t>
      </w:r>
      <w:r w:rsidR="002E6A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</w:t>
      </w:r>
      <w:r w:rsidR="002E6A8A" w:rsidRPr="002E6A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г. </w:t>
      </w:r>
      <w:proofErr w:type="spellStart"/>
      <w:r w:rsidR="002E6A8A" w:rsidRPr="002E6A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Семикаракорск</w:t>
      </w:r>
      <w:proofErr w:type="spellEnd"/>
      <w:r w:rsidR="002E6A8A" w:rsidRPr="002E6A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</w:t>
      </w:r>
      <w:r w:rsidR="002E6A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</w:t>
      </w:r>
      <w:r w:rsidR="002E6A8A" w:rsidRPr="002E6A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713</w:t>
      </w:r>
      <w:r w:rsidR="002E6A8A" w:rsidRPr="002E6A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</w:t>
      </w:r>
    </w:p>
    <w:p w:rsidR="00D70F57" w:rsidRPr="002E6A8A" w:rsidRDefault="00D70F57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A8A" w:rsidRDefault="002E6A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2E6A8A">
        <w:rPr>
          <w:rFonts w:ascii="Times New Roman" w:hAnsi="Times New Roman" w:cs="Times New Roman"/>
          <w:b w:val="0"/>
          <w:sz w:val="28"/>
          <w:szCs w:val="28"/>
        </w:rPr>
        <w:t xml:space="preserve"> порядке создания, использования и восполнения </w:t>
      </w:r>
    </w:p>
    <w:p w:rsidR="002E6A8A" w:rsidRDefault="002E6A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6A8A">
        <w:rPr>
          <w:rFonts w:ascii="Times New Roman" w:hAnsi="Times New Roman" w:cs="Times New Roman"/>
          <w:b w:val="0"/>
          <w:sz w:val="28"/>
          <w:szCs w:val="28"/>
        </w:rPr>
        <w:t xml:space="preserve">финансового резерва для ликвидации чрезвычайных ситуаций </w:t>
      </w:r>
    </w:p>
    <w:p w:rsidR="00D70F57" w:rsidRPr="002E6A8A" w:rsidRDefault="002E6A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6A8A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Семикаракорского городского поселения</w:t>
      </w:r>
    </w:p>
    <w:p w:rsidR="00D70F57" w:rsidRPr="002E6A8A" w:rsidRDefault="00D70F57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D70F57" w:rsidRPr="002E6A8A" w:rsidRDefault="00D70F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A8A" w:rsidRPr="00AD33E8" w:rsidRDefault="00D70F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A8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 w:rsidRPr="00AD33E8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AD33E8">
        <w:rPr>
          <w:rFonts w:ascii="Times New Roman" w:hAnsi="Times New Roman" w:cs="Times New Roman"/>
          <w:sz w:val="28"/>
          <w:szCs w:val="28"/>
        </w:rPr>
        <w:t xml:space="preserve"> Федерального закона от 21.12.1994 </w:t>
      </w:r>
      <w:r w:rsidR="00AD33E8">
        <w:rPr>
          <w:rFonts w:ascii="Times New Roman" w:hAnsi="Times New Roman" w:cs="Times New Roman"/>
          <w:sz w:val="28"/>
          <w:szCs w:val="28"/>
        </w:rPr>
        <w:t>№</w:t>
      </w:r>
      <w:r w:rsidRPr="00AD33E8">
        <w:rPr>
          <w:rFonts w:ascii="Times New Roman" w:hAnsi="Times New Roman" w:cs="Times New Roman"/>
          <w:sz w:val="28"/>
          <w:szCs w:val="28"/>
        </w:rPr>
        <w:t xml:space="preserve"> 68-ФЗ "О защите населения и территорий от чрезвычайных ситуаций природного и техногенного характера", </w:t>
      </w:r>
      <w:hyperlink r:id="rId6">
        <w:r w:rsidRPr="00AD33E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D33E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30.12.2003 </w:t>
      </w:r>
      <w:r w:rsidR="00AD33E8">
        <w:rPr>
          <w:rFonts w:ascii="Times New Roman" w:hAnsi="Times New Roman" w:cs="Times New Roman"/>
          <w:sz w:val="28"/>
          <w:szCs w:val="28"/>
        </w:rPr>
        <w:t>№</w:t>
      </w:r>
      <w:r w:rsidRPr="00AD33E8">
        <w:rPr>
          <w:rFonts w:ascii="Times New Roman" w:hAnsi="Times New Roman" w:cs="Times New Roman"/>
          <w:sz w:val="28"/>
          <w:szCs w:val="28"/>
        </w:rPr>
        <w:t xml:space="preserve"> 794 "О единой государственной системе предупреждения и ликвидации чрезвычайных ситуаций"</w:t>
      </w:r>
      <w:r w:rsidR="002E6A8A" w:rsidRPr="00AD33E8">
        <w:rPr>
          <w:rFonts w:ascii="Times New Roman" w:hAnsi="Times New Roman" w:cs="Times New Roman"/>
          <w:sz w:val="28"/>
          <w:szCs w:val="28"/>
        </w:rPr>
        <w:t>,</w:t>
      </w:r>
      <w:r w:rsidRPr="00AD33E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E6A8A" w:rsidRPr="00AD33E8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2E6A8A" w:rsidRPr="00AD33E8" w:rsidRDefault="002E6A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F57" w:rsidRPr="00AD33E8" w:rsidRDefault="002E6A8A" w:rsidP="002E6A8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D33E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33E8" w:rsidRPr="00AD33E8" w:rsidRDefault="00AD33E8" w:rsidP="002E6A8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0F57" w:rsidRPr="002E6A8A" w:rsidRDefault="00D70F57" w:rsidP="002E6A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33E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>
        <w:r w:rsidRPr="00AD33E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D33E8">
        <w:rPr>
          <w:rFonts w:ascii="Times New Roman" w:hAnsi="Times New Roman" w:cs="Times New Roman"/>
          <w:sz w:val="28"/>
          <w:szCs w:val="28"/>
        </w:rPr>
        <w:t xml:space="preserve"> создания, использования и восполнения финансового резерва для ликвидации чрезвычайных сит</w:t>
      </w:r>
      <w:r w:rsidRPr="002E6A8A">
        <w:rPr>
          <w:rFonts w:ascii="Times New Roman" w:hAnsi="Times New Roman" w:cs="Times New Roman"/>
          <w:sz w:val="28"/>
          <w:szCs w:val="28"/>
        </w:rPr>
        <w:t xml:space="preserve">уаций на территории </w:t>
      </w:r>
      <w:r w:rsidR="002E6A8A" w:rsidRPr="002E6A8A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="002E6A8A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Pr="002E6A8A">
        <w:rPr>
          <w:rFonts w:ascii="Times New Roman" w:hAnsi="Times New Roman" w:cs="Times New Roman"/>
          <w:sz w:val="28"/>
          <w:szCs w:val="28"/>
        </w:rPr>
        <w:t>.</w:t>
      </w:r>
    </w:p>
    <w:p w:rsidR="002E6A8A" w:rsidRDefault="002E6A8A" w:rsidP="002E6A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E6A8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обнародования в информационном бюллетене Семикаракорского городского поселения «</w:t>
      </w:r>
      <w:proofErr w:type="spellStart"/>
      <w:r w:rsidRPr="002E6A8A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Pr="002E6A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A8A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2E6A8A">
        <w:rPr>
          <w:rFonts w:ascii="Times New Roman" w:hAnsi="Times New Roman" w:cs="Times New Roman"/>
          <w:sz w:val="28"/>
          <w:szCs w:val="28"/>
        </w:rPr>
        <w:t>фициальный».</w:t>
      </w:r>
    </w:p>
    <w:p w:rsidR="00D70F57" w:rsidRPr="002E6A8A" w:rsidRDefault="002E6A8A" w:rsidP="002E6A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0F57" w:rsidRPr="002E6A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E6A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6A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E6A8A" w:rsidRDefault="002E6A8A" w:rsidP="002E6A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6A8A" w:rsidRDefault="002E6A8A" w:rsidP="002E6A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6A8A" w:rsidRPr="002E6A8A" w:rsidRDefault="00661BB0" w:rsidP="002E6A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2E6A8A" w:rsidRPr="002E6A8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E6A8A" w:rsidRPr="002E6A8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E6A8A" w:rsidRPr="002E6A8A" w:rsidRDefault="002E6A8A" w:rsidP="002E6A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6A8A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</w:p>
    <w:p w:rsidR="002E6A8A" w:rsidRPr="002E6A8A" w:rsidRDefault="002E6A8A" w:rsidP="002E6A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6A8A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 </w:t>
      </w:r>
      <w:r w:rsidR="00661BB0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proofErr w:type="spellStart"/>
      <w:r w:rsidR="00661BB0">
        <w:rPr>
          <w:rFonts w:ascii="Times New Roman" w:hAnsi="Times New Roman" w:cs="Times New Roman"/>
          <w:sz w:val="28"/>
          <w:szCs w:val="28"/>
        </w:rPr>
        <w:t>Г.В.Юсина</w:t>
      </w:r>
      <w:proofErr w:type="spellEnd"/>
    </w:p>
    <w:p w:rsidR="002E6A8A" w:rsidRPr="002E6A8A" w:rsidRDefault="002E6A8A" w:rsidP="002E6A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A8A" w:rsidRPr="002E6A8A" w:rsidRDefault="002E6A8A" w:rsidP="002E6A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A8A" w:rsidRPr="002E6A8A" w:rsidRDefault="002E6A8A" w:rsidP="002E6A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A8A" w:rsidRPr="002E6A8A" w:rsidRDefault="002E6A8A" w:rsidP="002E6A8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E6A8A">
        <w:rPr>
          <w:rFonts w:ascii="Times New Roman" w:hAnsi="Times New Roman" w:cs="Times New Roman"/>
          <w:sz w:val="16"/>
          <w:szCs w:val="16"/>
        </w:rPr>
        <w:t>Постановление вносит</w:t>
      </w:r>
    </w:p>
    <w:p w:rsidR="002E6A8A" w:rsidRPr="002E6A8A" w:rsidRDefault="002E6A8A" w:rsidP="002E6A8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E6A8A">
        <w:rPr>
          <w:rFonts w:ascii="Times New Roman" w:hAnsi="Times New Roman" w:cs="Times New Roman"/>
          <w:sz w:val="16"/>
          <w:szCs w:val="16"/>
        </w:rPr>
        <w:t xml:space="preserve">Отдел </w:t>
      </w:r>
      <w:proofErr w:type="gramStart"/>
      <w:r w:rsidRPr="002E6A8A">
        <w:rPr>
          <w:rFonts w:ascii="Times New Roman" w:hAnsi="Times New Roman" w:cs="Times New Roman"/>
          <w:sz w:val="16"/>
          <w:szCs w:val="16"/>
        </w:rPr>
        <w:t>финансово-экономического</w:t>
      </w:r>
      <w:proofErr w:type="gramEnd"/>
      <w:r w:rsidRPr="002E6A8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E6A8A" w:rsidRPr="002E6A8A" w:rsidRDefault="002E6A8A" w:rsidP="002E6A8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E6A8A">
        <w:rPr>
          <w:rFonts w:ascii="Times New Roman" w:hAnsi="Times New Roman" w:cs="Times New Roman"/>
          <w:sz w:val="16"/>
          <w:szCs w:val="16"/>
        </w:rPr>
        <w:t>и бухгалтерского учета</w:t>
      </w:r>
    </w:p>
    <w:p w:rsidR="002E6A8A" w:rsidRPr="002E6A8A" w:rsidRDefault="002E6A8A" w:rsidP="002E6A8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E6A8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6A8A">
        <w:rPr>
          <w:rFonts w:ascii="Times New Roman" w:hAnsi="Times New Roman" w:cs="Times New Roman"/>
          <w:sz w:val="16"/>
          <w:szCs w:val="16"/>
        </w:rPr>
        <w:t>Е.В.Горяинова</w:t>
      </w:r>
      <w:proofErr w:type="spellEnd"/>
    </w:p>
    <w:p w:rsidR="00D70F57" w:rsidRPr="002E6A8A" w:rsidRDefault="00D70F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F57" w:rsidRPr="002E6A8A" w:rsidRDefault="00D70F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F57" w:rsidRPr="002E6A8A" w:rsidRDefault="00D70F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F57" w:rsidRPr="002E6A8A" w:rsidRDefault="00D70F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E6A8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70F57" w:rsidRPr="002E6A8A" w:rsidRDefault="00D70F57" w:rsidP="002E6A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6A8A">
        <w:rPr>
          <w:rFonts w:ascii="Times New Roman" w:hAnsi="Times New Roman" w:cs="Times New Roman"/>
          <w:sz w:val="28"/>
          <w:szCs w:val="28"/>
        </w:rPr>
        <w:t>к постановлению</w:t>
      </w:r>
      <w:r w:rsidR="002E6A8A">
        <w:rPr>
          <w:rFonts w:ascii="Times New Roman" w:hAnsi="Times New Roman" w:cs="Times New Roman"/>
          <w:sz w:val="28"/>
          <w:szCs w:val="28"/>
        </w:rPr>
        <w:t xml:space="preserve"> </w:t>
      </w:r>
      <w:r w:rsidRPr="002E6A8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E6A8A" w:rsidRDefault="002E6A8A" w:rsidP="002E6A8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E6A8A">
        <w:rPr>
          <w:rFonts w:ascii="Times New Roman" w:hAnsi="Times New Roman" w:cs="Times New Roman"/>
          <w:sz w:val="28"/>
          <w:szCs w:val="28"/>
        </w:rPr>
        <w:t>Семикаракорского городского</w:t>
      </w:r>
    </w:p>
    <w:p w:rsidR="00D70F57" w:rsidRPr="002E6A8A" w:rsidRDefault="002E6A8A" w:rsidP="002E6A8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E6A8A">
        <w:rPr>
          <w:rFonts w:ascii="Times New Roman" w:hAnsi="Times New Roman" w:cs="Times New Roman"/>
          <w:sz w:val="28"/>
          <w:szCs w:val="28"/>
        </w:rPr>
        <w:t xml:space="preserve"> </w:t>
      </w:r>
      <w:r w:rsidR="00AD33E8">
        <w:rPr>
          <w:rFonts w:ascii="Times New Roman" w:hAnsi="Times New Roman" w:cs="Times New Roman"/>
          <w:sz w:val="28"/>
          <w:szCs w:val="28"/>
        </w:rPr>
        <w:t>п</w:t>
      </w:r>
      <w:r w:rsidRPr="002E6A8A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61BB0">
        <w:rPr>
          <w:rFonts w:ascii="Times New Roman" w:hAnsi="Times New Roman" w:cs="Times New Roman"/>
          <w:sz w:val="28"/>
          <w:szCs w:val="28"/>
        </w:rPr>
        <w:t>24.10.2024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61BB0">
        <w:rPr>
          <w:rFonts w:ascii="Times New Roman" w:hAnsi="Times New Roman" w:cs="Times New Roman"/>
          <w:sz w:val="28"/>
          <w:szCs w:val="28"/>
        </w:rPr>
        <w:t xml:space="preserve"> 713</w:t>
      </w:r>
    </w:p>
    <w:p w:rsidR="002E6A8A" w:rsidRDefault="002E6A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p w:rsidR="00D70F57" w:rsidRPr="002E6A8A" w:rsidRDefault="002E6A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E6A8A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2E6A8A" w:rsidRPr="002E6A8A" w:rsidRDefault="002E6A8A" w:rsidP="002E6A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6A8A">
        <w:rPr>
          <w:rFonts w:ascii="Times New Roman" w:hAnsi="Times New Roman" w:cs="Times New Roman"/>
          <w:b w:val="0"/>
          <w:sz w:val="28"/>
          <w:szCs w:val="28"/>
        </w:rPr>
        <w:t xml:space="preserve">создания, использования и восполнения </w:t>
      </w:r>
    </w:p>
    <w:p w:rsidR="002E6A8A" w:rsidRPr="002E6A8A" w:rsidRDefault="002E6A8A" w:rsidP="002E6A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6A8A">
        <w:rPr>
          <w:rFonts w:ascii="Times New Roman" w:hAnsi="Times New Roman" w:cs="Times New Roman"/>
          <w:b w:val="0"/>
          <w:sz w:val="28"/>
          <w:szCs w:val="28"/>
        </w:rPr>
        <w:t xml:space="preserve">финансового резерва для ликвидации чрезвычайных ситуаций </w:t>
      </w:r>
    </w:p>
    <w:p w:rsidR="00D70F57" w:rsidRPr="002E6A8A" w:rsidRDefault="002E6A8A" w:rsidP="002E6A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6A8A">
        <w:rPr>
          <w:rFonts w:ascii="Times New Roman" w:hAnsi="Times New Roman" w:cs="Times New Roman"/>
          <w:b w:val="0"/>
          <w:sz w:val="28"/>
          <w:szCs w:val="28"/>
        </w:rPr>
        <w:t>на территории Семикаракорского городского поселения</w:t>
      </w:r>
    </w:p>
    <w:p w:rsidR="00D70F57" w:rsidRPr="002E6A8A" w:rsidRDefault="00D70F57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D70F57" w:rsidRPr="002E6A8A" w:rsidRDefault="00D70F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F57" w:rsidRPr="002E6A8A" w:rsidRDefault="00D70F57" w:rsidP="00CA2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A8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E6A8A">
        <w:rPr>
          <w:rFonts w:ascii="Times New Roman" w:hAnsi="Times New Roman" w:cs="Times New Roman"/>
          <w:sz w:val="28"/>
          <w:szCs w:val="28"/>
        </w:rPr>
        <w:t xml:space="preserve">Финансовый резерв для ликвидации чрезвычайных ситуаций (далее - финансовый резерв) на территории </w:t>
      </w:r>
      <w:r w:rsidR="00CA29CD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2E6A8A">
        <w:rPr>
          <w:rFonts w:ascii="Times New Roman" w:hAnsi="Times New Roman" w:cs="Times New Roman"/>
          <w:sz w:val="28"/>
          <w:szCs w:val="28"/>
        </w:rPr>
        <w:t xml:space="preserve"> создается в размере 5% от общего объема резервного фонда Администрации </w:t>
      </w:r>
      <w:r w:rsidR="00CA29CD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2E6A8A">
        <w:rPr>
          <w:rFonts w:ascii="Times New Roman" w:hAnsi="Times New Roman" w:cs="Times New Roman"/>
          <w:sz w:val="28"/>
          <w:szCs w:val="28"/>
        </w:rPr>
        <w:t>, в целях экстренного привлечения необходимых средств в случае возникновения чрезвычайных ситуаций муниципального характера (далее ЧС),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</w:t>
      </w:r>
      <w:proofErr w:type="gramEnd"/>
      <w:r w:rsidRPr="002E6A8A">
        <w:rPr>
          <w:rFonts w:ascii="Times New Roman" w:hAnsi="Times New Roman" w:cs="Times New Roman"/>
          <w:sz w:val="28"/>
          <w:szCs w:val="28"/>
        </w:rPr>
        <w:t xml:space="preserve">, а также для оснащения аварийно-спасательных формирований при проведении аварийно-спасательных и других неотложных работ. Финансовый резерв выделяется </w:t>
      </w:r>
      <w:proofErr w:type="gramStart"/>
      <w:r w:rsidRPr="002E6A8A">
        <w:rPr>
          <w:rFonts w:ascii="Times New Roman" w:hAnsi="Times New Roman" w:cs="Times New Roman"/>
          <w:sz w:val="28"/>
          <w:szCs w:val="28"/>
        </w:rPr>
        <w:t xml:space="preserve">из резервного фонда Администрации </w:t>
      </w:r>
      <w:r w:rsidR="00CA29CD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2E6A8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="00AD33E8" w:rsidRPr="00AD33E8">
          <w:rPr>
            <w:rFonts w:ascii="Times New Roman" w:hAnsi="Times New Roman" w:cs="Times New Roman"/>
            <w:sz w:val="28"/>
            <w:szCs w:val="28"/>
          </w:rPr>
          <w:t>нормативным</w:t>
        </w:r>
      </w:hyperlink>
      <w:r w:rsidR="00AD33E8" w:rsidRPr="00AD33E8">
        <w:rPr>
          <w:rFonts w:ascii="Times New Roman" w:hAnsi="Times New Roman" w:cs="Times New Roman"/>
          <w:sz w:val="28"/>
          <w:szCs w:val="28"/>
        </w:rPr>
        <w:t xml:space="preserve"> правовым актом</w:t>
      </w:r>
      <w:r w:rsidRPr="00AD33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A29CD" w:rsidRPr="00AD33E8">
        <w:rPr>
          <w:rFonts w:ascii="Times New Roman" w:hAnsi="Times New Roman" w:cs="Times New Roman"/>
          <w:sz w:val="28"/>
          <w:szCs w:val="28"/>
        </w:rPr>
        <w:t>Семикаракорского городского по</w:t>
      </w:r>
      <w:r w:rsidR="00CA29CD">
        <w:rPr>
          <w:rFonts w:ascii="Times New Roman" w:hAnsi="Times New Roman" w:cs="Times New Roman"/>
          <w:sz w:val="28"/>
          <w:szCs w:val="28"/>
        </w:rPr>
        <w:t>селения</w:t>
      </w:r>
      <w:r w:rsidRPr="002E6A8A">
        <w:rPr>
          <w:rFonts w:ascii="Times New Roman" w:hAnsi="Times New Roman" w:cs="Times New Roman"/>
          <w:sz w:val="28"/>
          <w:szCs w:val="28"/>
        </w:rPr>
        <w:t xml:space="preserve">  </w:t>
      </w:r>
      <w:r w:rsidR="00AD33E8">
        <w:rPr>
          <w:rFonts w:ascii="Times New Roman" w:hAnsi="Times New Roman" w:cs="Times New Roman"/>
          <w:sz w:val="28"/>
          <w:szCs w:val="28"/>
        </w:rPr>
        <w:t>о</w:t>
      </w:r>
      <w:r w:rsidR="00CA29CD">
        <w:rPr>
          <w:rFonts w:ascii="Times New Roman" w:hAnsi="Times New Roman" w:cs="Times New Roman"/>
          <w:sz w:val="28"/>
          <w:szCs w:val="28"/>
        </w:rPr>
        <w:t xml:space="preserve"> выделени</w:t>
      </w:r>
      <w:r w:rsidR="00AD33E8">
        <w:rPr>
          <w:rFonts w:ascii="Times New Roman" w:hAnsi="Times New Roman" w:cs="Times New Roman"/>
          <w:sz w:val="28"/>
          <w:szCs w:val="28"/>
        </w:rPr>
        <w:t>и</w:t>
      </w:r>
      <w:r w:rsidR="00CA29CD">
        <w:rPr>
          <w:rFonts w:ascii="Times New Roman" w:hAnsi="Times New Roman" w:cs="Times New Roman"/>
          <w:sz w:val="28"/>
          <w:szCs w:val="28"/>
        </w:rPr>
        <w:t xml:space="preserve"> средств из резервного фонда</w:t>
      </w:r>
      <w:proofErr w:type="gramEnd"/>
      <w:r w:rsidR="00CA29CD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городского поселения на финансирование мероприятий по ликвидации чрезвычайных ситуаций природного и техногенного характера</w:t>
      </w:r>
      <w:r w:rsidRPr="002E6A8A">
        <w:rPr>
          <w:rFonts w:ascii="Times New Roman" w:hAnsi="Times New Roman" w:cs="Times New Roman"/>
          <w:sz w:val="28"/>
          <w:szCs w:val="28"/>
        </w:rPr>
        <w:t>.</w:t>
      </w:r>
    </w:p>
    <w:p w:rsidR="00D70F57" w:rsidRPr="002E6A8A" w:rsidRDefault="00D70F57" w:rsidP="00CA2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A8A">
        <w:rPr>
          <w:rFonts w:ascii="Times New Roman" w:hAnsi="Times New Roman" w:cs="Times New Roman"/>
          <w:sz w:val="28"/>
          <w:szCs w:val="28"/>
        </w:rPr>
        <w:t xml:space="preserve">Финансовый резерв может быть использован при введении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режим функционирования </w:t>
      </w:r>
      <w:r w:rsidR="00CA29CD">
        <w:rPr>
          <w:rFonts w:ascii="Times New Roman" w:hAnsi="Times New Roman" w:cs="Times New Roman"/>
          <w:sz w:val="28"/>
          <w:szCs w:val="28"/>
        </w:rPr>
        <w:t>«</w:t>
      </w:r>
      <w:r w:rsidRPr="002E6A8A">
        <w:rPr>
          <w:rFonts w:ascii="Times New Roman" w:hAnsi="Times New Roman" w:cs="Times New Roman"/>
          <w:sz w:val="28"/>
          <w:szCs w:val="28"/>
        </w:rPr>
        <w:t>Повышенная готовность</w:t>
      </w:r>
      <w:proofErr w:type="gramStart"/>
      <w:r w:rsidR="00CA29CD">
        <w:rPr>
          <w:rFonts w:ascii="Times New Roman" w:hAnsi="Times New Roman" w:cs="Times New Roman"/>
          <w:sz w:val="28"/>
          <w:szCs w:val="28"/>
        </w:rPr>
        <w:t>.»</w:t>
      </w:r>
      <w:r w:rsidRPr="002E6A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0F57" w:rsidRPr="002E6A8A" w:rsidRDefault="00D70F57" w:rsidP="00CA2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A8A">
        <w:rPr>
          <w:rFonts w:ascii="Times New Roman" w:hAnsi="Times New Roman" w:cs="Times New Roman"/>
          <w:sz w:val="28"/>
          <w:szCs w:val="28"/>
        </w:rPr>
        <w:t xml:space="preserve">2. Основанием для выделения бюджетных ассигнований из резервного фонда на финансовое обеспечение мер при угрозе и (или) возникновении чрезвычайной ситуации является постановление Администрации </w:t>
      </w:r>
      <w:r w:rsidR="00CA29CD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2E6A8A">
        <w:rPr>
          <w:rFonts w:ascii="Times New Roman" w:hAnsi="Times New Roman" w:cs="Times New Roman"/>
          <w:sz w:val="28"/>
          <w:szCs w:val="28"/>
        </w:rPr>
        <w:t>, в котором указываются получатель средств, общая сумма выделяемых бюджетных ассигнований с их распределением по мероприятиям и объектам.</w:t>
      </w:r>
    </w:p>
    <w:p w:rsidR="00D70F57" w:rsidRPr="002E6A8A" w:rsidRDefault="00D70F57" w:rsidP="00CA29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6A8A">
        <w:rPr>
          <w:rFonts w:ascii="Times New Roman" w:hAnsi="Times New Roman" w:cs="Times New Roman"/>
          <w:sz w:val="28"/>
          <w:szCs w:val="28"/>
        </w:rPr>
        <w:t xml:space="preserve">3. Использование средств резервного фонда Администрации </w:t>
      </w:r>
      <w:r w:rsidR="00CA29CD" w:rsidRPr="00CA29CD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2E6A8A">
        <w:rPr>
          <w:rFonts w:ascii="Times New Roman" w:hAnsi="Times New Roman" w:cs="Times New Roman"/>
          <w:sz w:val="28"/>
          <w:szCs w:val="28"/>
        </w:rPr>
        <w:t>, предусмотренных на мероприятия по предупреждению и ликвидации чрезвычайных ситуаций, на другие цели не допускается.</w:t>
      </w:r>
    </w:p>
    <w:p w:rsidR="00D70F57" w:rsidRPr="002E6A8A" w:rsidRDefault="00D70F57" w:rsidP="00CA29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6A8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E6A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6A8A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ассигнований, выделенных из резервного фонда Администрации </w:t>
      </w:r>
      <w:r w:rsidR="001019FF" w:rsidRPr="001019FF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2E6A8A">
        <w:rPr>
          <w:rFonts w:ascii="Times New Roman" w:hAnsi="Times New Roman" w:cs="Times New Roman"/>
          <w:sz w:val="28"/>
          <w:szCs w:val="28"/>
        </w:rPr>
        <w:t xml:space="preserve">на финансовое обеспечение мер по ликвидации </w:t>
      </w:r>
      <w:r w:rsidRPr="002E6A8A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ситуаций, осуществляется главным распорядителем бюджетных средств.</w:t>
      </w:r>
    </w:p>
    <w:p w:rsidR="00D70F57" w:rsidRPr="002E6A8A" w:rsidRDefault="00D70F57" w:rsidP="00CA29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6A8A">
        <w:rPr>
          <w:rFonts w:ascii="Times New Roman" w:hAnsi="Times New Roman" w:cs="Times New Roman"/>
          <w:sz w:val="28"/>
          <w:szCs w:val="28"/>
        </w:rPr>
        <w:t xml:space="preserve">5. Возмещение расходов бюджета </w:t>
      </w:r>
      <w:r w:rsidR="00AD33E8">
        <w:rPr>
          <w:rFonts w:ascii="Times New Roman" w:hAnsi="Times New Roman" w:cs="Times New Roman"/>
          <w:sz w:val="28"/>
          <w:szCs w:val="28"/>
        </w:rPr>
        <w:t>поселения</w:t>
      </w:r>
      <w:r w:rsidRPr="002E6A8A">
        <w:rPr>
          <w:rFonts w:ascii="Times New Roman" w:hAnsi="Times New Roman" w:cs="Times New Roman"/>
          <w:sz w:val="28"/>
          <w:szCs w:val="28"/>
        </w:rPr>
        <w:t>, связанных с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D70F57" w:rsidRPr="002E6A8A" w:rsidRDefault="00D70F57" w:rsidP="00CA29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6A8A">
        <w:rPr>
          <w:rFonts w:ascii="Times New Roman" w:hAnsi="Times New Roman" w:cs="Times New Roman"/>
          <w:sz w:val="28"/>
          <w:szCs w:val="28"/>
        </w:rPr>
        <w:t xml:space="preserve">6. При отсутствии или недостаточности средств, предусмотренных для ликвидации чрезвычайных ситуаций, глава Администрации </w:t>
      </w:r>
      <w:r w:rsidR="001019FF" w:rsidRPr="001019FF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2E6A8A">
        <w:rPr>
          <w:rFonts w:ascii="Times New Roman" w:hAnsi="Times New Roman" w:cs="Times New Roman"/>
          <w:sz w:val="28"/>
          <w:szCs w:val="28"/>
        </w:rPr>
        <w:t>вправе в установленном порядке обратиться к Губернатору Ростовской области с просьбой о выделении бюджетных ассигнований из резервного фонда Ростовской области на финансовое обеспечение мер по ликвидации чрезвычайной ситуации.</w:t>
      </w:r>
    </w:p>
    <w:p w:rsidR="00D70F57" w:rsidRPr="002E6A8A" w:rsidRDefault="00D70F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F57" w:rsidRPr="002E6A8A" w:rsidRDefault="00D70F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019FF" w:rsidRDefault="001019FF" w:rsidP="001019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1019FF" w:rsidRDefault="001019FF" w:rsidP="001019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</w:t>
      </w:r>
    </w:p>
    <w:p w:rsidR="00D70F57" w:rsidRPr="002E6A8A" w:rsidRDefault="001019FF" w:rsidP="001019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по городскому хозяйству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М.Н.Ильин</w:t>
      </w:r>
      <w:proofErr w:type="spellEnd"/>
    </w:p>
    <w:sectPr w:rsidR="00D70F57" w:rsidRPr="002E6A8A" w:rsidSect="0020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57"/>
    <w:rsid w:val="001019FF"/>
    <w:rsid w:val="002E6A8A"/>
    <w:rsid w:val="00661BB0"/>
    <w:rsid w:val="00AD33E8"/>
    <w:rsid w:val="00CA29CD"/>
    <w:rsid w:val="00D70F57"/>
    <w:rsid w:val="00F3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F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70F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70F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F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70F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70F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6&amp;n=1323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7534" TargetMode="External"/><Relationship Id="rId5" Type="http://schemas.openxmlformats.org/officeDocument/2006/relationships/hyperlink" Target="https://login.consultant.ru/link/?req=doc&amp;base=RZB&amp;n=473189&amp;dst=10016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user25</cp:lastModifiedBy>
  <cp:revision>5</cp:revision>
  <cp:lastPrinted>2024-10-24T04:25:00Z</cp:lastPrinted>
  <dcterms:created xsi:type="dcterms:W3CDTF">2024-10-08T07:09:00Z</dcterms:created>
  <dcterms:modified xsi:type="dcterms:W3CDTF">2024-10-24T04:26:00Z</dcterms:modified>
</cp:coreProperties>
</file>