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69" w:rsidRDefault="00F32E29" w:rsidP="008B1FB4">
      <w:pPr>
        <w:tabs>
          <w:tab w:val="center" w:pos="5102"/>
          <w:tab w:val="left" w:pos="8985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РОСТОВСКАЯ ОБЛАСТЬ</w:t>
      </w:r>
    </w:p>
    <w:p w:rsidR="00F32E29" w:rsidRDefault="008B1FB4" w:rsidP="008B1FB4">
      <w:pPr>
        <w:ind w:firstLine="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</w:t>
      </w:r>
      <w:bookmarkStart w:id="0" w:name="_GoBack"/>
      <w:bookmarkEnd w:id="0"/>
      <w:r w:rsidR="00F32E29">
        <w:rPr>
          <w:rFonts w:eastAsia="MS Mincho"/>
          <w:b/>
          <w:bCs/>
        </w:rPr>
        <w:t>Собрание депутатов</w:t>
      </w:r>
    </w:p>
    <w:p w:rsidR="00F32E29" w:rsidRDefault="00F32E29" w:rsidP="008B1FB4">
      <w:pPr>
        <w:jc w:val="center"/>
        <w:rPr>
          <w:b/>
          <w:bCs/>
        </w:rPr>
      </w:pPr>
      <w:r>
        <w:rPr>
          <w:rFonts w:eastAsia="MS Mincho"/>
          <w:b/>
          <w:bCs/>
        </w:rPr>
        <w:t>Семикаракорского городского поселения</w:t>
      </w:r>
    </w:p>
    <w:p w:rsidR="00F32E29" w:rsidRDefault="00F32E29" w:rsidP="005E3869">
      <w:pPr>
        <w:jc w:val="center"/>
      </w:pPr>
    </w:p>
    <w:p w:rsidR="00F32E29" w:rsidRDefault="00F32E29" w:rsidP="008B47B3">
      <w:pPr>
        <w:tabs>
          <w:tab w:val="left" w:pos="4020"/>
        </w:tabs>
        <w:jc w:val="center"/>
        <w:rPr>
          <w:b/>
          <w:bCs/>
        </w:rPr>
      </w:pPr>
      <w:r>
        <w:rPr>
          <w:rFonts w:eastAsia="MS Mincho"/>
          <w:b/>
          <w:bCs/>
        </w:rPr>
        <w:t>РЕШЕНИЕ</w:t>
      </w:r>
    </w:p>
    <w:p w:rsidR="00F32E29" w:rsidRPr="00D406A9" w:rsidRDefault="00BA20AF" w:rsidP="005E3869">
      <w:pPr>
        <w:tabs>
          <w:tab w:val="left" w:pos="4020"/>
        </w:tabs>
        <w:ind w:firstLine="0"/>
        <w:rPr>
          <w:rFonts w:eastAsia="MS Mincho"/>
        </w:rPr>
      </w:pPr>
      <w:r>
        <w:rPr>
          <w:rFonts w:eastAsia="MS Mincho"/>
        </w:rPr>
        <w:t xml:space="preserve">       </w:t>
      </w:r>
      <w:r w:rsidR="00F32E29">
        <w:rPr>
          <w:rFonts w:eastAsia="MS Mincho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32E29" w:rsidTr="009E4B34">
        <w:tc>
          <w:tcPr>
            <w:tcW w:w="9781" w:type="dxa"/>
          </w:tcPr>
          <w:p w:rsidR="00D406A9" w:rsidRDefault="00F32E29" w:rsidP="008B47B3">
            <w:pPr>
              <w:suppressAutoHyphens/>
              <w:ind w:right="-2" w:firstLine="0"/>
              <w:rPr>
                <w:kern w:val="1"/>
                <w:lang w:eastAsia="ar-SA"/>
              </w:rPr>
            </w:pPr>
            <w:r w:rsidRPr="008B47B3">
              <w:rPr>
                <w:kern w:val="1"/>
                <w:lang w:eastAsia="ar-SA"/>
              </w:rPr>
              <w:t>О назначении половины членов</w:t>
            </w:r>
          </w:p>
          <w:p w:rsidR="00D406A9" w:rsidRDefault="00F32E29" w:rsidP="008B47B3">
            <w:pPr>
              <w:suppressAutoHyphens/>
              <w:ind w:right="-2" w:firstLine="0"/>
              <w:rPr>
                <w:kern w:val="1"/>
                <w:lang w:eastAsia="ar-SA"/>
              </w:rPr>
            </w:pPr>
            <w:r w:rsidRPr="008B47B3">
              <w:rPr>
                <w:kern w:val="1"/>
                <w:lang w:eastAsia="ar-SA"/>
              </w:rPr>
              <w:t xml:space="preserve">комиссии по проведению конкурса </w:t>
            </w:r>
          </w:p>
          <w:p w:rsidR="00D406A9" w:rsidRDefault="00F32E29" w:rsidP="008B47B3">
            <w:pPr>
              <w:suppressAutoHyphens/>
              <w:ind w:right="-2" w:firstLine="0"/>
              <w:rPr>
                <w:kern w:val="1"/>
                <w:lang w:eastAsia="ar-SA"/>
              </w:rPr>
            </w:pPr>
            <w:r w:rsidRPr="008B47B3">
              <w:rPr>
                <w:kern w:val="1"/>
                <w:lang w:eastAsia="ar-SA"/>
              </w:rPr>
              <w:t xml:space="preserve">на должность главы Администрации </w:t>
            </w:r>
          </w:p>
          <w:p w:rsidR="00F32E29" w:rsidRDefault="00F32E29" w:rsidP="008B47B3">
            <w:pPr>
              <w:suppressAutoHyphens/>
              <w:ind w:right="-2" w:firstLine="0"/>
              <w:rPr>
                <w:kern w:val="1"/>
                <w:lang w:eastAsia="ar-SA"/>
              </w:rPr>
            </w:pPr>
            <w:r w:rsidRPr="008B47B3">
              <w:rPr>
                <w:kern w:val="1"/>
                <w:lang w:eastAsia="ar-SA"/>
              </w:rPr>
              <w:t>Семикаракорского  городского поселения</w:t>
            </w:r>
          </w:p>
          <w:p w:rsidR="00D406A9" w:rsidRPr="008B47B3" w:rsidRDefault="00D406A9" w:rsidP="008B47B3">
            <w:pPr>
              <w:suppressAutoHyphens/>
              <w:ind w:right="-2" w:firstLine="0"/>
              <w:rPr>
                <w:kern w:val="1"/>
                <w:lang w:eastAsia="ar-SA"/>
              </w:rPr>
            </w:pPr>
          </w:p>
          <w:p w:rsidR="00D406A9" w:rsidRPr="0066382F" w:rsidRDefault="00D406A9" w:rsidP="00D406A9">
            <w:pPr>
              <w:ind w:hanging="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66382F">
              <w:rPr>
                <w:b/>
                <w:color w:val="000000"/>
              </w:rPr>
              <w:t xml:space="preserve"> Принято </w:t>
            </w:r>
          </w:p>
          <w:p w:rsidR="00D406A9" w:rsidRPr="0066382F" w:rsidRDefault="00D406A9" w:rsidP="00D406A9">
            <w:pPr>
              <w:ind w:firstLine="0"/>
              <w:rPr>
                <w:b/>
                <w:color w:val="000000"/>
              </w:rPr>
            </w:pPr>
            <w:r w:rsidRPr="0066382F">
              <w:rPr>
                <w:b/>
                <w:color w:val="000000"/>
              </w:rPr>
              <w:t xml:space="preserve">Собранием депутатов     </w:t>
            </w:r>
            <w:r>
              <w:rPr>
                <w:b/>
                <w:color w:val="000000"/>
              </w:rPr>
              <w:t xml:space="preserve">              </w:t>
            </w:r>
            <w:r w:rsidR="005620D0">
              <w:rPr>
                <w:b/>
                <w:color w:val="000000"/>
              </w:rPr>
              <w:t xml:space="preserve">          </w:t>
            </w:r>
            <w:r w:rsidRPr="0066382F">
              <w:rPr>
                <w:b/>
                <w:color w:val="000000"/>
              </w:rPr>
              <w:t>№</w:t>
            </w:r>
            <w:r w:rsidR="009E4B34">
              <w:rPr>
                <w:b/>
                <w:color w:val="000000"/>
              </w:rPr>
              <w:t xml:space="preserve"> 238</w:t>
            </w:r>
            <w:r w:rsidRPr="0066382F">
              <w:rPr>
                <w:b/>
                <w:color w:val="000000"/>
              </w:rPr>
              <w:t xml:space="preserve">    </w:t>
            </w:r>
            <w:r w:rsidR="005620D0">
              <w:rPr>
                <w:b/>
                <w:color w:val="000000"/>
              </w:rPr>
              <w:t xml:space="preserve">     </w:t>
            </w:r>
            <w:r w:rsidR="00B41B23">
              <w:rPr>
                <w:b/>
                <w:color w:val="000000"/>
              </w:rPr>
              <w:t xml:space="preserve">      </w:t>
            </w:r>
            <w:r w:rsidR="009E4B34">
              <w:rPr>
                <w:b/>
                <w:color w:val="000000"/>
              </w:rPr>
              <w:t xml:space="preserve">             29.07.</w:t>
            </w:r>
            <w:r w:rsidR="00B41B23">
              <w:rPr>
                <w:b/>
                <w:color w:val="000000"/>
              </w:rPr>
              <w:t>2021</w:t>
            </w:r>
            <w:r w:rsidRPr="0066382F">
              <w:rPr>
                <w:b/>
                <w:color w:val="000000"/>
              </w:rPr>
              <w:t xml:space="preserve"> года</w:t>
            </w:r>
          </w:p>
          <w:p w:rsidR="00F32E29" w:rsidRDefault="00F32E29" w:rsidP="005E3869">
            <w:pPr>
              <w:ind w:firstLine="0"/>
              <w:rPr>
                <w:kern w:val="2"/>
                <w:lang w:eastAsia="ar-SA"/>
              </w:rPr>
            </w:pPr>
          </w:p>
        </w:tc>
      </w:tr>
    </w:tbl>
    <w:p w:rsidR="00F32E29" w:rsidRPr="001851A6" w:rsidRDefault="00D406A9" w:rsidP="008D7311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2"/>
          <w:lang w:eastAsia="ar-SA"/>
        </w:rPr>
        <w:t xml:space="preserve">    </w:t>
      </w:r>
      <w:r w:rsidR="00447C05">
        <w:rPr>
          <w:kern w:val="2"/>
          <w:lang w:eastAsia="ar-SA"/>
        </w:rPr>
        <w:t xml:space="preserve"> </w:t>
      </w:r>
      <w:r w:rsidR="005620D0">
        <w:rPr>
          <w:kern w:val="2"/>
          <w:lang w:eastAsia="ar-SA"/>
        </w:rPr>
        <w:t xml:space="preserve">  </w:t>
      </w:r>
      <w:r w:rsidR="00B41B23">
        <w:rPr>
          <w:kern w:val="2"/>
          <w:lang w:eastAsia="ar-SA"/>
        </w:rPr>
        <w:t xml:space="preserve">  </w:t>
      </w:r>
      <w:r w:rsidR="005E3869">
        <w:rPr>
          <w:kern w:val="2"/>
          <w:lang w:eastAsia="ar-SA"/>
        </w:rPr>
        <w:t>В</w:t>
      </w:r>
      <w:r w:rsidR="00F32E29" w:rsidRPr="001851A6">
        <w:rPr>
          <w:kern w:val="1"/>
          <w:lang w:eastAsia="ar-SA"/>
        </w:rPr>
        <w:t xml:space="preserve">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F32E29">
        <w:rPr>
          <w:kern w:val="1"/>
          <w:lang w:eastAsia="ar-SA"/>
        </w:rPr>
        <w:t>решением Собрания депутатов Семикаракорского</w:t>
      </w:r>
      <w:r w:rsidR="00F32E29" w:rsidRPr="00D34BD9">
        <w:rPr>
          <w:kern w:val="1"/>
          <w:lang w:eastAsia="ar-SA"/>
        </w:rPr>
        <w:t xml:space="preserve"> </w:t>
      </w:r>
      <w:r w:rsidR="00F32E29">
        <w:rPr>
          <w:kern w:val="1"/>
          <w:lang w:eastAsia="ar-SA"/>
        </w:rPr>
        <w:t>городского</w:t>
      </w:r>
      <w:r w:rsidR="00F32E29" w:rsidRPr="00D34BD9">
        <w:rPr>
          <w:kern w:val="1"/>
          <w:lang w:eastAsia="ar-SA"/>
        </w:rPr>
        <w:t xml:space="preserve"> поселения </w:t>
      </w:r>
      <w:r w:rsidR="00B41B23">
        <w:rPr>
          <w:kern w:val="1"/>
          <w:lang w:eastAsia="ar-SA"/>
        </w:rPr>
        <w:t>от 26.04.2021 № 223</w:t>
      </w:r>
      <w:r w:rsidR="00F32E29">
        <w:rPr>
          <w:kern w:val="1"/>
          <w:lang w:eastAsia="ar-SA"/>
        </w:rPr>
        <w:t xml:space="preserve"> «</w:t>
      </w:r>
      <w:r w:rsidR="00F32E29"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32E29">
        <w:rPr>
          <w:kern w:val="1"/>
          <w:lang w:eastAsia="ar-SA"/>
        </w:rPr>
        <w:t>Семикаракорского</w:t>
      </w:r>
      <w:r w:rsidR="00F32E29" w:rsidRPr="00D34BD9">
        <w:rPr>
          <w:kern w:val="1"/>
          <w:lang w:eastAsia="ar-SA"/>
        </w:rPr>
        <w:t xml:space="preserve"> </w:t>
      </w:r>
      <w:r w:rsidR="00F32E29">
        <w:rPr>
          <w:kern w:val="1"/>
          <w:lang w:eastAsia="ar-SA"/>
        </w:rPr>
        <w:t>городского</w:t>
      </w:r>
      <w:r w:rsidR="00F32E29" w:rsidRPr="00D34BD9">
        <w:rPr>
          <w:kern w:val="1"/>
          <w:lang w:eastAsia="ar-SA"/>
        </w:rPr>
        <w:t xml:space="preserve"> поселения</w:t>
      </w:r>
      <w:r w:rsidR="00F32E29" w:rsidRPr="001851A6">
        <w:rPr>
          <w:kern w:val="1"/>
          <w:lang w:eastAsia="ar-SA"/>
        </w:rPr>
        <w:t xml:space="preserve">» </w:t>
      </w:r>
      <w:r w:rsidR="00F32E29">
        <w:rPr>
          <w:kern w:val="1"/>
          <w:lang w:eastAsia="ar-SA"/>
        </w:rPr>
        <w:t>Собрание депутатов Семикаракорского</w:t>
      </w:r>
      <w:r w:rsidR="00F32E29" w:rsidRPr="00D34BD9">
        <w:rPr>
          <w:kern w:val="1"/>
          <w:lang w:eastAsia="ar-SA"/>
        </w:rPr>
        <w:t xml:space="preserve"> </w:t>
      </w:r>
      <w:r w:rsidR="00F32E29">
        <w:rPr>
          <w:kern w:val="1"/>
          <w:lang w:eastAsia="ar-SA"/>
        </w:rPr>
        <w:t>городского</w:t>
      </w:r>
      <w:r w:rsidR="00F32E29" w:rsidRPr="00D34BD9">
        <w:rPr>
          <w:kern w:val="1"/>
          <w:lang w:eastAsia="ar-SA"/>
        </w:rPr>
        <w:t xml:space="preserve"> поселения</w:t>
      </w:r>
    </w:p>
    <w:p w:rsidR="00F32E29" w:rsidRPr="001851A6" w:rsidRDefault="00F32E29" w:rsidP="008B47B3">
      <w:pPr>
        <w:suppressAutoHyphens/>
        <w:ind w:firstLine="839"/>
        <w:jc w:val="both"/>
        <w:rPr>
          <w:kern w:val="1"/>
          <w:lang w:eastAsia="ar-SA"/>
        </w:rPr>
      </w:pPr>
    </w:p>
    <w:p w:rsidR="00F32E29" w:rsidRPr="001851A6" w:rsidRDefault="00F32E29" w:rsidP="008B47B3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F32E29" w:rsidRPr="001851A6" w:rsidRDefault="00F32E29" w:rsidP="008B47B3">
      <w:pPr>
        <w:suppressAutoHyphens/>
        <w:ind w:firstLine="0"/>
        <w:jc w:val="center"/>
        <w:rPr>
          <w:kern w:val="1"/>
          <w:lang w:eastAsia="ar-SA"/>
        </w:rPr>
      </w:pPr>
    </w:p>
    <w:p w:rsidR="00F32E29" w:rsidRDefault="008D7311" w:rsidP="00785396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</w:t>
      </w:r>
      <w:r w:rsidR="005620D0">
        <w:rPr>
          <w:kern w:val="1"/>
          <w:lang w:eastAsia="ar-SA"/>
        </w:rPr>
        <w:t xml:space="preserve">  </w:t>
      </w:r>
      <w:r>
        <w:rPr>
          <w:kern w:val="1"/>
          <w:lang w:eastAsia="ar-SA"/>
        </w:rPr>
        <w:t xml:space="preserve"> </w:t>
      </w:r>
      <w:r w:rsidR="00F32E29" w:rsidRPr="001851A6">
        <w:rPr>
          <w:kern w:val="1"/>
          <w:lang w:eastAsia="ar-SA"/>
        </w:rPr>
        <w:t xml:space="preserve">1. </w:t>
      </w:r>
      <w:r w:rsidR="00F32E29">
        <w:rPr>
          <w:kern w:val="1"/>
          <w:lang w:eastAsia="ar-SA"/>
        </w:rPr>
        <w:t xml:space="preserve">Назначить членами </w:t>
      </w:r>
      <w:r w:rsidR="00F32E29"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32E29">
        <w:rPr>
          <w:kern w:val="1"/>
          <w:lang w:eastAsia="ar-SA"/>
        </w:rPr>
        <w:t>Семикаракорского городского</w:t>
      </w:r>
      <w:r w:rsidR="00F32E29" w:rsidRPr="00D34BD9">
        <w:rPr>
          <w:kern w:val="1"/>
          <w:lang w:eastAsia="ar-SA"/>
        </w:rPr>
        <w:t xml:space="preserve"> поселения </w:t>
      </w:r>
      <w:r w:rsidR="00F32E29">
        <w:rPr>
          <w:kern w:val="1"/>
          <w:lang w:eastAsia="ar-SA"/>
        </w:rPr>
        <w:t>(далее – конкурсная комиссия):</w:t>
      </w:r>
    </w:p>
    <w:p w:rsidR="00F32E29" w:rsidRDefault="007F20A4" w:rsidP="0078539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</w:t>
      </w:r>
      <w:r w:rsidR="00785396">
        <w:rPr>
          <w:kern w:val="1"/>
          <w:lang w:eastAsia="ar-SA"/>
        </w:rPr>
        <w:t>Фролову Ольгу Ивановну,</w:t>
      </w:r>
      <w:r w:rsidR="00785396" w:rsidRPr="007F20A4">
        <w:rPr>
          <w:kern w:val="1"/>
          <w:lang w:eastAsia="ar-SA"/>
        </w:rPr>
        <w:t xml:space="preserve"> </w:t>
      </w:r>
      <w:r w:rsidR="00785396">
        <w:rPr>
          <w:kern w:val="1"/>
          <w:lang w:eastAsia="ar-SA"/>
        </w:rPr>
        <w:t>председателя Общественного совета при Администрации Семикаракорского городского поселения;</w:t>
      </w:r>
    </w:p>
    <w:p w:rsidR="008A666F" w:rsidRDefault="00F32E29" w:rsidP="0078539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2) </w:t>
      </w:r>
      <w:r w:rsidR="00785396">
        <w:rPr>
          <w:kern w:val="1"/>
          <w:lang w:eastAsia="ar-SA"/>
        </w:rPr>
        <w:t xml:space="preserve">Есина Ивана Ивановича, </w:t>
      </w:r>
      <w:r w:rsidR="005620D0">
        <w:rPr>
          <w:kern w:val="1"/>
          <w:lang w:eastAsia="ar-SA"/>
        </w:rPr>
        <w:t>генерального директор</w:t>
      </w:r>
      <w:proofErr w:type="gramStart"/>
      <w:r w:rsidR="005620D0">
        <w:rPr>
          <w:kern w:val="1"/>
          <w:lang w:eastAsia="ar-SA"/>
        </w:rPr>
        <w:t>а ООО</w:t>
      </w:r>
      <w:proofErr w:type="gramEnd"/>
      <w:r w:rsidR="005620D0">
        <w:rPr>
          <w:kern w:val="1"/>
          <w:lang w:eastAsia="ar-SA"/>
        </w:rPr>
        <w:t xml:space="preserve"> «Ресурс», </w:t>
      </w:r>
      <w:r w:rsidR="00785396">
        <w:rPr>
          <w:kern w:val="1"/>
          <w:lang w:eastAsia="ar-SA"/>
        </w:rPr>
        <w:t>заместителя председателя Общественного совета при Администрации Семикар</w:t>
      </w:r>
      <w:r w:rsidR="005620D0">
        <w:rPr>
          <w:kern w:val="1"/>
          <w:lang w:eastAsia="ar-SA"/>
        </w:rPr>
        <w:t>акорского городского поселения;</w:t>
      </w:r>
    </w:p>
    <w:p w:rsidR="00F32E29" w:rsidRDefault="00F32E29" w:rsidP="0078539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</w:t>
      </w:r>
      <w:r w:rsidR="007F20A4">
        <w:rPr>
          <w:kern w:val="1"/>
          <w:lang w:eastAsia="ar-SA"/>
        </w:rPr>
        <w:t xml:space="preserve"> </w:t>
      </w:r>
      <w:r w:rsidR="00A04A82">
        <w:rPr>
          <w:kern w:val="1"/>
          <w:lang w:eastAsia="ar-SA"/>
        </w:rPr>
        <w:t>Никонову Елену Александровну</w:t>
      </w:r>
      <w:r w:rsidR="007F20A4">
        <w:rPr>
          <w:kern w:val="1"/>
          <w:lang w:eastAsia="ar-SA"/>
        </w:rPr>
        <w:t xml:space="preserve">, </w:t>
      </w:r>
      <w:r w:rsidR="00A04A82">
        <w:rPr>
          <w:kern w:val="1"/>
          <w:lang w:eastAsia="ar-SA"/>
        </w:rPr>
        <w:t xml:space="preserve"> специалиста – эксперта клиентской службы на правах отдела в Семикаракорском районе Пенсионного Фонда России в Ростовской области. </w:t>
      </w:r>
    </w:p>
    <w:p w:rsidR="00F32E29" w:rsidRPr="001851A6" w:rsidRDefault="008D7311" w:rsidP="00785396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</w:t>
      </w:r>
      <w:r w:rsidR="005620D0">
        <w:rPr>
          <w:kern w:val="1"/>
          <w:lang w:eastAsia="ar-SA"/>
        </w:rPr>
        <w:t xml:space="preserve">     </w:t>
      </w:r>
      <w:r>
        <w:rPr>
          <w:kern w:val="1"/>
          <w:lang w:eastAsia="ar-SA"/>
        </w:rPr>
        <w:t xml:space="preserve"> </w:t>
      </w:r>
      <w:r w:rsidR="00F32E29">
        <w:rPr>
          <w:kern w:val="1"/>
          <w:lang w:eastAsia="ar-SA"/>
        </w:rPr>
        <w:t xml:space="preserve">2. Установить, что до избрания секретаря конкурсной </w:t>
      </w:r>
      <w:r w:rsidR="00F32E29" w:rsidRPr="001851A6">
        <w:rPr>
          <w:kern w:val="1"/>
          <w:lang w:eastAsia="ar-SA"/>
        </w:rPr>
        <w:t xml:space="preserve">комиссии </w:t>
      </w:r>
      <w:r w:rsidR="00F32E29">
        <w:rPr>
          <w:kern w:val="1"/>
          <w:lang w:eastAsia="ar-SA"/>
        </w:rPr>
        <w:t xml:space="preserve">его полномочия исполняет </w:t>
      </w:r>
      <w:r w:rsidR="00E77F54">
        <w:rPr>
          <w:kern w:val="1"/>
          <w:lang w:eastAsia="ar-SA"/>
        </w:rPr>
        <w:t>Фролова Ольга Ивановна</w:t>
      </w:r>
      <w:r w:rsidR="00F32E29">
        <w:rPr>
          <w:kern w:val="1"/>
          <w:lang w:eastAsia="ar-SA"/>
        </w:rPr>
        <w:t>.</w:t>
      </w:r>
    </w:p>
    <w:p w:rsidR="00F32E29" w:rsidRDefault="008D7311" w:rsidP="00785396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</w:t>
      </w:r>
      <w:r w:rsidR="005620D0">
        <w:rPr>
          <w:kern w:val="1"/>
          <w:lang w:eastAsia="ar-SA"/>
        </w:rPr>
        <w:t xml:space="preserve">   </w:t>
      </w:r>
      <w:r w:rsidR="00F32E29" w:rsidRPr="001851A6">
        <w:rPr>
          <w:kern w:val="1"/>
          <w:lang w:eastAsia="ar-SA"/>
        </w:rPr>
        <w:t xml:space="preserve">3. Настоящее решение вступает в силу со дня </w:t>
      </w:r>
      <w:r w:rsidR="00F32E29">
        <w:rPr>
          <w:kern w:val="1"/>
          <w:lang w:eastAsia="ar-SA"/>
        </w:rPr>
        <w:t>его принятия.</w:t>
      </w:r>
    </w:p>
    <w:p w:rsidR="00F32E29" w:rsidRDefault="008D7311" w:rsidP="00785396">
      <w:pPr>
        <w:tabs>
          <w:tab w:val="left" w:pos="0"/>
        </w:tabs>
        <w:ind w:firstLine="0"/>
        <w:jc w:val="both"/>
      </w:pPr>
      <w:r>
        <w:t xml:space="preserve">    </w:t>
      </w:r>
      <w:r w:rsidR="005620D0">
        <w:t xml:space="preserve">   </w:t>
      </w:r>
      <w:r>
        <w:t>4</w:t>
      </w:r>
      <w:r w:rsidR="00F32E29">
        <w:t xml:space="preserve">.  </w:t>
      </w:r>
      <w:proofErr w:type="gramStart"/>
      <w:r w:rsidR="00F32E29">
        <w:t>Контроль  за</w:t>
      </w:r>
      <w:proofErr w:type="gramEnd"/>
      <w:r w:rsidR="00F32E29">
        <w:t xml:space="preserve"> исполнением настоящего решения возложить на председателя комиссии по регламенту и местному самоуправлению Собрания депутатов Семикаракорского городского поселения (Олейников И.И.).</w:t>
      </w:r>
    </w:p>
    <w:p w:rsidR="008B1FB4" w:rsidRDefault="008B1FB4" w:rsidP="009E4B34">
      <w:pPr>
        <w:ind w:firstLine="0"/>
      </w:pPr>
    </w:p>
    <w:p w:rsidR="008B1FB4" w:rsidRDefault="008B1FB4" w:rsidP="009E4B34">
      <w:pPr>
        <w:ind w:firstLine="0"/>
      </w:pPr>
    </w:p>
    <w:p w:rsidR="00B41B23" w:rsidRPr="00800FC7" w:rsidRDefault="00B41B23" w:rsidP="009E4B34">
      <w:pPr>
        <w:ind w:firstLine="0"/>
      </w:pPr>
      <w:r w:rsidRPr="00800FC7">
        <w:t xml:space="preserve">Председатель Собрания депутатов - глава </w:t>
      </w:r>
    </w:p>
    <w:p w:rsidR="00B41B23" w:rsidRPr="006D26EF" w:rsidRDefault="00B41B23" w:rsidP="008B1FB4">
      <w:pPr>
        <w:ind w:firstLine="0"/>
      </w:pPr>
      <w:r w:rsidRPr="00800FC7">
        <w:t xml:space="preserve">Семикаракорского городского поселения                                 </w:t>
      </w:r>
      <w:r w:rsidR="009E4B34">
        <w:t xml:space="preserve">    </w:t>
      </w:r>
      <w:r w:rsidRPr="00800FC7">
        <w:t xml:space="preserve">  В.П. Науменко     </w:t>
      </w:r>
    </w:p>
    <w:p w:rsidR="008B1FB4" w:rsidRDefault="008B1FB4" w:rsidP="00B41B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1B23" w:rsidRDefault="00B41B23" w:rsidP="00B41B23">
      <w:pPr>
        <w:pStyle w:val="a7"/>
        <w:rPr>
          <w:rFonts w:ascii="Times New Roman" w:hAnsi="Times New Roman" w:cs="Times New Roman"/>
          <w:sz w:val="28"/>
          <w:szCs w:val="28"/>
        </w:rPr>
      </w:pPr>
      <w:r w:rsidRPr="006D26EF"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B41B23" w:rsidRPr="006D26EF" w:rsidRDefault="009E4B34" w:rsidP="00B41B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B41B23">
        <w:rPr>
          <w:rFonts w:ascii="Times New Roman" w:hAnsi="Times New Roman" w:cs="Times New Roman"/>
          <w:sz w:val="28"/>
          <w:szCs w:val="28"/>
        </w:rPr>
        <w:t xml:space="preserve">.2021 </w:t>
      </w:r>
      <w:r w:rsidR="00B41B23" w:rsidRPr="006D26EF">
        <w:rPr>
          <w:rFonts w:ascii="Times New Roman" w:hAnsi="Times New Roman" w:cs="Times New Roman"/>
          <w:sz w:val="28"/>
          <w:szCs w:val="28"/>
        </w:rPr>
        <w:t>года</w:t>
      </w:r>
    </w:p>
    <w:p w:rsidR="008D7311" w:rsidRDefault="00B41B23" w:rsidP="008B1FB4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4B34">
        <w:rPr>
          <w:rFonts w:ascii="Times New Roman" w:hAnsi="Times New Roman" w:cs="Times New Roman"/>
          <w:sz w:val="28"/>
          <w:szCs w:val="28"/>
        </w:rPr>
        <w:t>238</w:t>
      </w:r>
    </w:p>
    <w:sectPr w:rsidR="008D7311" w:rsidSect="008B1FB4">
      <w:pgSz w:w="11905" w:h="16838"/>
      <w:pgMar w:top="851" w:right="567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12"/>
    <w:rsid w:val="002F173F"/>
    <w:rsid w:val="002F38C3"/>
    <w:rsid w:val="00304290"/>
    <w:rsid w:val="00311CB5"/>
    <w:rsid w:val="003134D2"/>
    <w:rsid w:val="00313679"/>
    <w:rsid w:val="00314807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47C05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20D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869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3F8D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75BC2"/>
    <w:rsid w:val="00782C55"/>
    <w:rsid w:val="007841C0"/>
    <w:rsid w:val="00784F18"/>
    <w:rsid w:val="00785396"/>
    <w:rsid w:val="007902B2"/>
    <w:rsid w:val="0079145F"/>
    <w:rsid w:val="00797DE1"/>
    <w:rsid w:val="007A0B63"/>
    <w:rsid w:val="007A6FF2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0A4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666F"/>
    <w:rsid w:val="008B1FB4"/>
    <w:rsid w:val="008B3DB0"/>
    <w:rsid w:val="008B47B3"/>
    <w:rsid w:val="008B5DA5"/>
    <w:rsid w:val="008B5F02"/>
    <w:rsid w:val="008C098A"/>
    <w:rsid w:val="008C4589"/>
    <w:rsid w:val="008C687C"/>
    <w:rsid w:val="008D0143"/>
    <w:rsid w:val="008D7311"/>
    <w:rsid w:val="008D7FA1"/>
    <w:rsid w:val="008E2F5A"/>
    <w:rsid w:val="008F4B06"/>
    <w:rsid w:val="008F7236"/>
    <w:rsid w:val="008F7929"/>
    <w:rsid w:val="00901316"/>
    <w:rsid w:val="009056B1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B6BB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4B34"/>
    <w:rsid w:val="009F01D6"/>
    <w:rsid w:val="009F31C8"/>
    <w:rsid w:val="009F77D3"/>
    <w:rsid w:val="00A02CA4"/>
    <w:rsid w:val="00A02D59"/>
    <w:rsid w:val="00A0318B"/>
    <w:rsid w:val="00A04A82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A6BA3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B23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0AF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058E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06A9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1EE"/>
    <w:rsid w:val="00E525A6"/>
    <w:rsid w:val="00E54B9A"/>
    <w:rsid w:val="00E55F25"/>
    <w:rsid w:val="00E61E44"/>
    <w:rsid w:val="00E62394"/>
    <w:rsid w:val="00E64A1D"/>
    <w:rsid w:val="00E71E21"/>
    <w:rsid w:val="00E720D9"/>
    <w:rsid w:val="00E7228B"/>
    <w:rsid w:val="00E732D8"/>
    <w:rsid w:val="00E745D2"/>
    <w:rsid w:val="00E77F54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2E29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8D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locked/>
    <w:rsid w:val="008A666F"/>
    <w:pPr>
      <w:ind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Подзаголовок Знак"/>
    <w:link w:val="a4"/>
    <w:rsid w:val="008A666F"/>
    <w:rPr>
      <w:rFonts w:eastAsia="Times New Roman"/>
      <w:b/>
      <w:sz w:val="24"/>
      <w:szCs w:val="20"/>
    </w:rPr>
  </w:style>
  <w:style w:type="paragraph" w:styleId="a6">
    <w:name w:val="Normal (Web)"/>
    <w:basedOn w:val="a"/>
    <w:rsid w:val="008A666F"/>
    <w:pPr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D406A9"/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user32</cp:lastModifiedBy>
  <cp:revision>24</cp:revision>
  <cp:lastPrinted>2021-07-28T06:58:00Z</cp:lastPrinted>
  <dcterms:created xsi:type="dcterms:W3CDTF">2015-01-30T08:48:00Z</dcterms:created>
  <dcterms:modified xsi:type="dcterms:W3CDTF">2021-07-28T06:58:00Z</dcterms:modified>
</cp:coreProperties>
</file>