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7B7" w:rsidRDefault="00EB57B7" w:rsidP="00EB57B7">
      <w:pPr>
        <w:tabs>
          <w:tab w:val="center" w:pos="4875"/>
          <w:tab w:val="left" w:pos="7872"/>
        </w:tabs>
        <w:jc w:val="right"/>
        <w:rPr>
          <w:sz w:val="28"/>
          <w:szCs w:val="28"/>
        </w:rPr>
      </w:pPr>
      <w:r>
        <w:rPr>
          <w:sz w:val="28"/>
          <w:szCs w:val="28"/>
        </w:rPr>
        <w:t>проект</w:t>
      </w:r>
    </w:p>
    <w:p w:rsidR="00EB57B7" w:rsidRPr="005B05C8" w:rsidRDefault="00EB57B7" w:rsidP="00EB57B7">
      <w:pPr>
        <w:jc w:val="center"/>
        <w:rPr>
          <w:sz w:val="28"/>
          <w:szCs w:val="28"/>
        </w:rPr>
      </w:pPr>
      <w:r w:rsidRPr="005B05C8">
        <w:rPr>
          <w:sz w:val="28"/>
          <w:szCs w:val="28"/>
        </w:rPr>
        <w:t>Российская Федерация</w:t>
      </w:r>
    </w:p>
    <w:p w:rsidR="00EB57B7" w:rsidRPr="005B05C8" w:rsidRDefault="00EB57B7" w:rsidP="00EB57B7">
      <w:pPr>
        <w:jc w:val="center"/>
        <w:rPr>
          <w:sz w:val="28"/>
          <w:szCs w:val="28"/>
        </w:rPr>
      </w:pPr>
      <w:r w:rsidRPr="005B05C8">
        <w:rPr>
          <w:sz w:val="28"/>
          <w:szCs w:val="28"/>
        </w:rPr>
        <w:t>Ростовская область</w:t>
      </w:r>
    </w:p>
    <w:p w:rsidR="00EB57B7" w:rsidRPr="005B05C8" w:rsidRDefault="00EB57B7" w:rsidP="00EB57B7">
      <w:pPr>
        <w:jc w:val="center"/>
        <w:rPr>
          <w:sz w:val="28"/>
          <w:szCs w:val="28"/>
        </w:rPr>
      </w:pPr>
      <w:r w:rsidRPr="005B05C8">
        <w:rPr>
          <w:sz w:val="28"/>
          <w:szCs w:val="28"/>
        </w:rPr>
        <w:t>Администрация Семикаракорского городского поселения</w:t>
      </w:r>
    </w:p>
    <w:p w:rsidR="00EB57B7" w:rsidRPr="005B05C8" w:rsidRDefault="00EB57B7" w:rsidP="00EB57B7">
      <w:pPr>
        <w:rPr>
          <w:spacing w:val="38"/>
          <w:sz w:val="28"/>
          <w:szCs w:val="28"/>
        </w:rPr>
      </w:pPr>
    </w:p>
    <w:p w:rsidR="00EB57B7" w:rsidRPr="005B05C8" w:rsidRDefault="00EB57B7" w:rsidP="00EB57B7">
      <w:pPr>
        <w:jc w:val="center"/>
        <w:rPr>
          <w:sz w:val="28"/>
          <w:szCs w:val="28"/>
        </w:rPr>
      </w:pPr>
      <w:r w:rsidRPr="005B05C8">
        <w:rPr>
          <w:sz w:val="28"/>
          <w:szCs w:val="28"/>
        </w:rPr>
        <w:t>ПОСТАНОВЛЕНИЕ</w:t>
      </w:r>
    </w:p>
    <w:p w:rsidR="00EB57B7" w:rsidRDefault="00EB57B7" w:rsidP="00EB57B7">
      <w:pPr>
        <w:jc w:val="both"/>
        <w:rPr>
          <w:szCs w:val="28"/>
        </w:rPr>
      </w:pPr>
    </w:p>
    <w:p w:rsidR="00EB57B7" w:rsidRPr="005B05C8" w:rsidRDefault="00EB57B7" w:rsidP="00EB57B7">
      <w:pPr>
        <w:jc w:val="both"/>
        <w:rPr>
          <w:sz w:val="28"/>
          <w:szCs w:val="28"/>
        </w:rPr>
      </w:pPr>
      <w:r>
        <w:rPr>
          <w:sz w:val="28"/>
          <w:szCs w:val="28"/>
        </w:rPr>
        <w:t>__</w:t>
      </w:r>
      <w:r w:rsidRPr="005B05C8">
        <w:rPr>
          <w:sz w:val="28"/>
          <w:szCs w:val="28"/>
        </w:rPr>
        <w:t>.</w:t>
      </w:r>
      <w:r>
        <w:rPr>
          <w:sz w:val="28"/>
          <w:szCs w:val="28"/>
        </w:rPr>
        <w:t>__</w:t>
      </w:r>
      <w:r w:rsidRPr="005B05C8">
        <w:rPr>
          <w:sz w:val="28"/>
          <w:szCs w:val="28"/>
        </w:rPr>
        <w:t>.202</w:t>
      </w:r>
      <w:r>
        <w:rPr>
          <w:sz w:val="28"/>
          <w:szCs w:val="28"/>
        </w:rPr>
        <w:t>6</w:t>
      </w:r>
      <w:r w:rsidRPr="005B05C8">
        <w:rPr>
          <w:sz w:val="28"/>
          <w:szCs w:val="28"/>
        </w:rPr>
        <w:t xml:space="preserve">                                г. </w:t>
      </w:r>
      <w:proofErr w:type="spellStart"/>
      <w:r w:rsidRPr="005B05C8">
        <w:rPr>
          <w:sz w:val="28"/>
          <w:szCs w:val="28"/>
        </w:rPr>
        <w:t>Семикаракорск</w:t>
      </w:r>
      <w:proofErr w:type="spellEnd"/>
      <w:r w:rsidRPr="005B05C8">
        <w:rPr>
          <w:sz w:val="28"/>
          <w:szCs w:val="28"/>
        </w:rPr>
        <w:t xml:space="preserve">                                           № </w:t>
      </w:r>
      <w:r>
        <w:rPr>
          <w:sz w:val="28"/>
          <w:szCs w:val="28"/>
        </w:rPr>
        <w:t>__</w:t>
      </w:r>
    </w:p>
    <w:p w:rsidR="002228B4" w:rsidRDefault="002228B4">
      <w:pPr>
        <w:widowControl w:val="0"/>
        <w:jc w:val="center"/>
        <w:rPr>
          <w:sz w:val="28"/>
        </w:rPr>
      </w:pPr>
    </w:p>
    <w:p w:rsidR="0002219B" w:rsidRDefault="00FE34E4" w:rsidP="0002219B">
      <w:pPr>
        <w:widowControl w:val="0"/>
        <w:jc w:val="center"/>
        <w:rPr>
          <w:sz w:val="28"/>
        </w:rPr>
      </w:pPr>
      <w:r w:rsidRPr="00EB57B7">
        <w:rPr>
          <w:sz w:val="28"/>
        </w:rPr>
        <w:t>Об утверждении отчета о</w:t>
      </w:r>
    </w:p>
    <w:p w:rsidR="0002219B" w:rsidRDefault="00FE34E4" w:rsidP="0002219B">
      <w:pPr>
        <w:widowControl w:val="0"/>
        <w:jc w:val="center"/>
        <w:rPr>
          <w:sz w:val="28"/>
        </w:rPr>
      </w:pPr>
      <w:r w:rsidRPr="00EB57B7">
        <w:rPr>
          <w:sz w:val="28"/>
        </w:rPr>
        <w:t xml:space="preserve"> реализации </w:t>
      </w:r>
      <w:r w:rsidR="00EB57B7" w:rsidRPr="00EB57B7">
        <w:rPr>
          <w:sz w:val="28"/>
        </w:rPr>
        <w:t xml:space="preserve">муниципальной </w:t>
      </w:r>
      <w:r w:rsidRPr="00EB57B7">
        <w:rPr>
          <w:sz w:val="28"/>
        </w:rPr>
        <w:t>программы</w:t>
      </w:r>
    </w:p>
    <w:p w:rsidR="0002219B" w:rsidRDefault="00FE34E4" w:rsidP="0002219B">
      <w:pPr>
        <w:widowControl w:val="0"/>
        <w:jc w:val="center"/>
        <w:rPr>
          <w:sz w:val="28"/>
        </w:rPr>
      </w:pPr>
      <w:r w:rsidRPr="00EB57B7">
        <w:rPr>
          <w:sz w:val="28"/>
        </w:rPr>
        <w:t xml:space="preserve"> </w:t>
      </w:r>
      <w:r w:rsidR="00EB57B7">
        <w:rPr>
          <w:sz w:val="28"/>
        </w:rPr>
        <w:t>Семикаракорского городского поселения</w:t>
      </w:r>
    </w:p>
    <w:p w:rsidR="002228B4" w:rsidRPr="00EB57B7" w:rsidRDefault="00FE34E4" w:rsidP="0002219B">
      <w:pPr>
        <w:widowControl w:val="0"/>
        <w:jc w:val="center"/>
        <w:rPr>
          <w:sz w:val="28"/>
        </w:rPr>
      </w:pPr>
      <w:r w:rsidRPr="00EB57B7">
        <w:rPr>
          <w:sz w:val="28"/>
        </w:rPr>
        <w:t xml:space="preserve"> «Экономическое развитие» за 202</w:t>
      </w:r>
      <w:r w:rsidR="00EB57B7">
        <w:rPr>
          <w:sz w:val="28"/>
        </w:rPr>
        <w:t>5</w:t>
      </w:r>
      <w:r w:rsidRPr="00EB57B7">
        <w:rPr>
          <w:sz w:val="28"/>
        </w:rPr>
        <w:t xml:space="preserve"> год</w:t>
      </w:r>
    </w:p>
    <w:p w:rsidR="002228B4" w:rsidRDefault="002228B4">
      <w:pPr>
        <w:widowControl w:val="0"/>
        <w:jc w:val="center"/>
        <w:rPr>
          <w:sz w:val="28"/>
        </w:rPr>
      </w:pPr>
    </w:p>
    <w:p w:rsidR="002228B4" w:rsidRDefault="00EB57B7" w:rsidP="007A0941">
      <w:pPr>
        <w:widowControl w:val="0"/>
        <w:ind w:left="-567" w:firstLine="141"/>
        <w:jc w:val="both"/>
        <w:rPr>
          <w:sz w:val="28"/>
        </w:rPr>
      </w:pPr>
      <w:r>
        <w:rPr>
          <w:sz w:val="28"/>
        </w:rPr>
        <w:t xml:space="preserve">       </w:t>
      </w:r>
      <w:r w:rsidR="00FE34E4">
        <w:rPr>
          <w:sz w:val="28"/>
        </w:rPr>
        <w:t xml:space="preserve">В соответствии с постановлением </w:t>
      </w:r>
      <w:r>
        <w:rPr>
          <w:sz w:val="28"/>
        </w:rPr>
        <w:t>Администрации Семикаракорского городского поселения</w:t>
      </w:r>
      <w:r w:rsidR="00FE34E4">
        <w:rPr>
          <w:sz w:val="28"/>
        </w:rPr>
        <w:t xml:space="preserve"> </w:t>
      </w:r>
      <w:r w:rsidR="00FE34E4" w:rsidRPr="00EC1781">
        <w:rPr>
          <w:sz w:val="28"/>
        </w:rPr>
        <w:t>от 26.06.2023 № 461 «Об утверждении Порядка разработки, реализации и оценки эффективности государственных программ Ростовской области»</w:t>
      </w:r>
      <w:r w:rsidR="00EC1781">
        <w:rPr>
          <w:sz w:val="28"/>
        </w:rPr>
        <w:t>, постановлением Администрации Семикаракорского городского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(в редакции от 19.02.2026 № 97)</w:t>
      </w:r>
    </w:p>
    <w:p w:rsidR="00EB57B7" w:rsidRDefault="00EB57B7" w:rsidP="007A0941">
      <w:pPr>
        <w:widowControl w:val="0"/>
        <w:ind w:left="-567" w:firstLine="141"/>
        <w:jc w:val="center"/>
        <w:rPr>
          <w:sz w:val="28"/>
        </w:rPr>
      </w:pPr>
    </w:p>
    <w:p w:rsidR="00EB57B7" w:rsidRDefault="00EB57B7" w:rsidP="007A0941">
      <w:pPr>
        <w:widowControl w:val="0"/>
        <w:ind w:left="-567" w:firstLine="141"/>
        <w:jc w:val="center"/>
        <w:rPr>
          <w:sz w:val="28"/>
        </w:rPr>
      </w:pPr>
      <w:r>
        <w:rPr>
          <w:sz w:val="28"/>
        </w:rPr>
        <w:t>ПОСТАНОВЛЯЮ:</w:t>
      </w:r>
    </w:p>
    <w:p w:rsidR="00EB57B7" w:rsidRDefault="00EB57B7" w:rsidP="007A0941">
      <w:pPr>
        <w:widowControl w:val="0"/>
        <w:ind w:left="-567" w:firstLine="141"/>
        <w:jc w:val="center"/>
        <w:rPr>
          <w:sz w:val="28"/>
        </w:rPr>
      </w:pPr>
    </w:p>
    <w:p w:rsidR="002228B4" w:rsidRDefault="00EC2853" w:rsidP="007A0941">
      <w:pPr>
        <w:widowControl w:val="0"/>
        <w:tabs>
          <w:tab w:val="left" w:pos="1080"/>
        </w:tabs>
        <w:ind w:left="-567" w:firstLine="141"/>
        <w:jc w:val="both"/>
        <w:rPr>
          <w:sz w:val="28"/>
        </w:rPr>
      </w:pPr>
      <w:r>
        <w:rPr>
          <w:sz w:val="28"/>
        </w:rPr>
        <w:t xml:space="preserve">    </w:t>
      </w:r>
      <w:r w:rsidR="00AE34C9">
        <w:rPr>
          <w:sz w:val="28"/>
        </w:rPr>
        <w:t xml:space="preserve">  </w:t>
      </w:r>
      <w:r w:rsidR="00FE34E4">
        <w:rPr>
          <w:sz w:val="28"/>
        </w:rPr>
        <w:t xml:space="preserve">1. Утвердить отчет о реализации </w:t>
      </w:r>
      <w:r>
        <w:rPr>
          <w:sz w:val="28"/>
        </w:rPr>
        <w:t xml:space="preserve">муниципальной </w:t>
      </w:r>
      <w:r w:rsidR="00FE34E4">
        <w:rPr>
          <w:sz w:val="28"/>
        </w:rPr>
        <w:t xml:space="preserve">программы </w:t>
      </w:r>
      <w:r w:rsidR="00FE34E4">
        <w:br/>
      </w:r>
      <w:r w:rsidR="00AE34C9">
        <w:rPr>
          <w:sz w:val="28"/>
        </w:rPr>
        <w:t xml:space="preserve">Семикаракорского городского поселения </w:t>
      </w:r>
      <w:r w:rsidR="00FE34E4">
        <w:rPr>
          <w:sz w:val="28"/>
        </w:rPr>
        <w:t>«Экономическое развитие</w:t>
      </w:r>
      <w:r w:rsidR="00AE34C9">
        <w:rPr>
          <w:sz w:val="28"/>
        </w:rPr>
        <w:t>»</w:t>
      </w:r>
      <w:r w:rsidR="00FE34E4">
        <w:rPr>
          <w:sz w:val="28"/>
        </w:rPr>
        <w:t xml:space="preserve">, утвержденной постановлением </w:t>
      </w:r>
      <w:r w:rsidR="00AE34C9">
        <w:rPr>
          <w:sz w:val="28"/>
        </w:rPr>
        <w:t xml:space="preserve">Администрации Семикаракорского городского поселения </w:t>
      </w:r>
      <w:r w:rsidR="00FE34E4">
        <w:rPr>
          <w:sz w:val="28"/>
        </w:rPr>
        <w:t>от </w:t>
      </w:r>
      <w:r w:rsidR="007C676E">
        <w:rPr>
          <w:sz w:val="28"/>
        </w:rPr>
        <w:t>12</w:t>
      </w:r>
      <w:r w:rsidR="00FE34E4">
        <w:rPr>
          <w:sz w:val="28"/>
        </w:rPr>
        <w:t>.</w:t>
      </w:r>
      <w:r w:rsidR="00AE34C9">
        <w:rPr>
          <w:sz w:val="28"/>
        </w:rPr>
        <w:t>1</w:t>
      </w:r>
      <w:r w:rsidR="007C676E">
        <w:rPr>
          <w:sz w:val="28"/>
        </w:rPr>
        <w:t>2</w:t>
      </w:r>
      <w:r w:rsidR="00FE34E4">
        <w:rPr>
          <w:sz w:val="28"/>
        </w:rPr>
        <w:t>.20</w:t>
      </w:r>
      <w:r w:rsidR="00AE34C9">
        <w:rPr>
          <w:sz w:val="28"/>
        </w:rPr>
        <w:t>2</w:t>
      </w:r>
      <w:r w:rsidR="007C676E">
        <w:rPr>
          <w:sz w:val="28"/>
        </w:rPr>
        <w:t>4</w:t>
      </w:r>
      <w:r w:rsidR="00FE34E4">
        <w:rPr>
          <w:sz w:val="28"/>
        </w:rPr>
        <w:t xml:space="preserve"> № </w:t>
      </w:r>
      <w:r w:rsidR="007C676E">
        <w:rPr>
          <w:sz w:val="28"/>
        </w:rPr>
        <w:t>846</w:t>
      </w:r>
      <w:r w:rsidR="00FE34E4">
        <w:rPr>
          <w:sz w:val="28"/>
        </w:rPr>
        <w:t>, за 202</w:t>
      </w:r>
      <w:r w:rsidR="00AE34C9">
        <w:rPr>
          <w:sz w:val="28"/>
        </w:rPr>
        <w:t>5</w:t>
      </w:r>
      <w:r w:rsidR="00FE34E4">
        <w:rPr>
          <w:sz w:val="28"/>
        </w:rPr>
        <w:t xml:space="preserve"> год согласно приложению. </w:t>
      </w:r>
    </w:p>
    <w:p w:rsidR="00AE34C9" w:rsidRPr="00F108F8" w:rsidRDefault="00AE34C9" w:rsidP="007A0941">
      <w:pPr>
        <w:autoSpaceDE w:val="0"/>
        <w:autoSpaceDN w:val="0"/>
        <w:adjustRightInd w:val="0"/>
        <w:ind w:left="-567" w:firstLine="284"/>
        <w:jc w:val="both"/>
        <w:rPr>
          <w:sz w:val="28"/>
          <w:szCs w:val="28"/>
        </w:rPr>
      </w:pPr>
      <w:r>
        <w:rPr>
          <w:sz w:val="28"/>
        </w:rPr>
        <w:t xml:space="preserve">  </w:t>
      </w:r>
      <w:r w:rsidR="00FE34E4">
        <w:rPr>
          <w:sz w:val="28"/>
        </w:rPr>
        <w:t>2. </w:t>
      </w:r>
      <w:r w:rsidRPr="00F108F8">
        <w:rPr>
          <w:sz w:val="28"/>
          <w:szCs w:val="28"/>
        </w:rPr>
        <w:t>Настоящее постановление вступает в силу со дня его официального опубликования в информационном бюллетене Семикаракорского городского поселения «</w:t>
      </w:r>
      <w:proofErr w:type="spellStart"/>
      <w:proofErr w:type="gramStart"/>
      <w:r w:rsidRPr="00F108F8">
        <w:rPr>
          <w:sz w:val="28"/>
          <w:szCs w:val="28"/>
        </w:rPr>
        <w:t>Семикаракорск</w:t>
      </w:r>
      <w:proofErr w:type="spellEnd"/>
      <w:r w:rsidRPr="00F108F8">
        <w:rPr>
          <w:sz w:val="28"/>
          <w:szCs w:val="28"/>
        </w:rPr>
        <w:t>-официальный</w:t>
      </w:r>
      <w:proofErr w:type="gramEnd"/>
      <w:r w:rsidRPr="00F108F8">
        <w:rPr>
          <w:sz w:val="28"/>
          <w:szCs w:val="28"/>
        </w:rPr>
        <w:t>».</w:t>
      </w:r>
    </w:p>
    <w:p w:rsidR="002228B4" w:rsidRDefault="00AE34C9" w:rsidP="007A0941">
      <w:pPr>
        <w:autoSpaceDE w:val="0"/>
        <w:autoSpaceDN w:val="0"/>
        <w:adjustRightInd w:val="0"/>
        <w:ind w:left="-567"/>
        <w:jc w:val="both"/>
        <w:rPr>
          <w:sz w:val="28"/>
        </w:rPr>
      </w:pPr>
      <w:r w:rsidRPr="00F108F8">
        <w:rPr>
          <w:sz w:val="28"/>
          <w:szCs w:val="28"/>
        </w:rPr>
        <w:t xml:space="preserve">   </w:t>
      </w:r>
      <w:r w:rsidR="00B912D5">
        <w:rPr>
          <w:sz w:val="28"/>
          <w:szCs w:val="28"/>
        </w:rPr>
        <w:t xml:space="preserve"> </w:t>
      </w:r>
      <w:r w:rsidRPr="00F108F8">
        <w:rPr>
          <w:sz w:val="28"/>
          <w:szCs w:val="28"/>
        </w:rPr>
        <w:t xml:space="preserve"> </w:t>
      </w:r>
      <w:r w:rsidR="00B912D5">
        <w:rPr>
          <w:sz w:val="28"/>
          <w:szCs w:val="28"/>
        </w:rPr>
        <w:t>3</w:t>
      </w:r>
      <w:r w:rsidRPr="00F108F8">
        <w:rPr>
          <w:sz w:val="28"/>
          <w:szCs w:val="28"/>
        </w:rPr>
        <w:t xml:space="preserve">. </w:t>
      </w:r>
      <w:proofErr w:type="gramStart"/>
      <w:r w:rsidRPr="00F108F8">
        <w:rPr>
          <w:sz w:val="28"/>
          <w:szCs w:val="28"/>
        </w:rPr>
        <w:t>Контроль за</w:t>
      </w:r>
      <w:proofErr w:type="gramEnd"/>
      <w:r w:rsidRPr="00F108F8">
        <w:rPr>
          <w:sz w:val="28"/>
          <w:szCs w:val="28"/>
        </w:rPr>
        <w:t xml:space="preserve"> исполнением постановления возложить на заместителя главы Администрации Семикаракорского городского поселения по </w:t>
      </w:r>
      <w:r w:rsidR="00B912D5">
        <w:rPr>
          <w:sz w:val="28"/>
          <w:szCs w:val="28"/>
        </w:rPr>
        <w:t>социальному развитию и организационной работе Паршину Н.П.</w:t>
      </w:r>
    </w:p>
    <w:p w:rsidR="002228B4" w:rsidRDefault="002228B4" w:rsidP="007A0941">
      <w:pPr>
        <w:ind w:left="-567"/>
        <w:jc w:val="both"/>
        <w:rPr>
          <w:sz w:val="28"/>
        </w:rPr>
      </w:pPr>
    </w:p>
    <w:p w:rsidR="00B912D5" w:rsidRDefault="00B912D5" w:rsidP="007A0941">
      <w:pPr>
        <w:ind w:left="-567"/>
        <w:jc w:val="both"/>
        <w:rPr>
          <w:sz w:val="28"/>
        </w:rPr>
      </w:pPr>
    </w:p>
    <w:p w:rsidR="00B912D5" w:rsidRDefault="00B912D5" w:rsidP="007A0941">
      <w:pPr>
        <w:ind w:left="-567"/>
        <w:jc w:val="both"/>
        <w:rPr>
          <w:sz w:val="28"/>
        </w:rPr>
      </w:pPr>
      <w:r>
        <w:rPr>
          <w:sz w:val="28"/>
        </w:rPr>
        <w:t>Глава Семикаракорского</w:t>
      </w:r>
    </w:p>
    <w:p w:rsidR="00B912D5" w:rsidRDefault="00B912D5" w:rsidP="007A0941">
      <w:pPr>
        <w:ind w:left="-567"/>
        <w:jc w:val="both"/>
        <w:rPr>
          <w:sz w:val="28"/>
        </w:rPr>
      </w:pPr>
      <w:r>
        <w:rPr>
          <w:sz w:val="28"/>
        </w:rPr>
        <w:t>городского поселения                                                                          Н.В. Пащенко</w:t>
      </w:r>
    </w:p>
    <w:p w:rsidR="002228B4" w:rsidRDefault="00FE34E4" w:rsidP="007A0941">
      <w:pPr>
        <w:ind w:left="-567"/>
        <w:jc w:val="both"/>
        <w:rPr>
          <w:sz w:val="28"/>
        </w:rPr>
      </w:pPr>
      <w:r>
        <w:rPr>
          <w:sz w:val="28"/>
        </w:rPr>
        <w:t> </w:t>
      </w:r>
    </w:p>
    <w:p w:rsidR="002228B4" w:rsidRDefault="002228B4" w:rsidP="007A0941">
      <w:pPr>
        <w:widowControl w:val="0"/>
        <w:ind w:left="-567"/>
        <w:rPr>
          <w:sz w:val="28"/>
        </w:rPr>
      </w:pPr>
    </w:p>
    <w:p w:rsidR="00B912D5" w:rsidRPr="00B912D5" w:rsidRDefault="00B912D5" w:rsidP="007A0941">
      <w:pPr>
        <w:widowControl w:val="0"/>
        <w:tabs>
          <w:tab w:val="left" w:pos="1134"/>
        </w:tabs>
        <w:ind w:left="-567"/>
        <w:rPr>
          <w:sz w:val="22"/>
          <w:szCs w:val="22"/>
        </w:rPr>
      </w:pPr>
      <w:r w:rsidRPr="00B912D5">
        <w:rPr>
          <w:sz w:val="22"/>
          <w:szCs w:val="22"/>
        </w:rPr>
        <w:t>постановление вносит</w:t>
      </w:r>
    </w:p>
    <w:p w:rsidR="00B912D5" w:rsidRPr="00B912D5" w:rsidRDefault="00B912D5" w:rsidP="007A0941">
      <w:pPr>
        <w:widowControl w:val="0"/>
        <w:tabs>
          <w:tab w:val="left" w:pos="1134"/>
        </w:tabs>
        <w:ind w:left="-567"/>
        <w:rPr>
          <w:sz w:val="22"/>
          <w:szCs w:val="22"/>
        </w:rPr>
      </w:pPr>
      <w:r w:rsidRPr="00B912D5">
        <w:rPr>
          <w:sz w:val="22"/>
          <w:szCs w:val="22"/>
        </w:rPr>
        <w:t xml:space="preserve">отдел </w:t>
      </w:r>
      <w:proofErr w:type="gramStart"/>
      <w:r w:rsidRPr="00B912D5">
        <w:rPr>
          <w:sz w:val="22"/>
          <w:szCs w:val="22"/>
        </w:rPr>
        <w:t>финансово-экономического</w:t>
      </w:r>
      <w:proofErr w:type="gramEnd"/>
      <w:r w:rsidRPr="00B912D5">
        <w:rPr>
          <w:sz w:val="22"/>
          <w:szCs w:val="22"/>
        </w:rPr>
        <w:t xml:space="preserve"> и</w:t>
      </w:r>
    </w:p>
    <w:p w:rsidR="00B912D5" w:rsidRDefault="00B912D5" w:rsidP="007A0941">
      <w:pPr>
        <w:widowControl w:val="0"/>
        <w:tabs>
          <w:tab w:val="left" w:pos="1134"/>
        </w:tabs>
        <w:ind w:left="-567"/>
        <w:rPr>
          <w:sz w:val="22"/>
          <w:szCs w:val="22"/>
        </w:rPr>
      </w:pPr>
      <w:r w:rsidRPr="00B912D5">
        <w:rPr>
          <w:sz w:val="22"/>
          <w:szCs w:val="22"/>
        </w:rPr>
        <w:t>бухгалтерского учета</w:t>
      </w:r>
    </w:p>
    <w:p w:rsidR="002228B4" w:rsidRDefault="00B912D5" w:rsidP="007A0941">
      <w:pPr>
        <w:widowControl w:val="0"/>
        <w:tabs>
          <w:tab w:val="left" w:pos="1134"/>
        </w:tabs>
        <w:ind w:left="-567"/>
        <w:rPr>
          <w:sz w:val="28"/>
        </w:rPr>
      </w:pPr>
      <w:r>
        <w:rPr>
          <w:sz w:val="22"/>
          <w:szCs w:val="22"/>
        </w:rPr>
        <w:t>исполнитель Чайкина О.Ю.</w:t>
      </w:r>
      <w:r w:rsidR="00FE34E4">
        <w:rPr>
          <w:sz w:val="28"/>
        </w:rPr>
        <w:br w:type="page"/>
      </w:r>
    </w:p>
    <w:p w:rsidR="002228B4" w:rsidRDefault="00FE34E4">
      <w:pPr>
        <w:widowControl w:val="0"/>
        <w:ind w:left="6237"/>
        <w:jc w:val="center"/>
        <w:rPr>
          <w:sz w:val="28"/>
        </w:rPr>
      </w:pPr>
      <w:r>
        <w:rPr>
          <w:sz w:val="28"/>
        </w:rPr>
        <w:lastRenderedPageBreak/>
        <w:t>Приложение</w:t>
      </w:r>
    </w:p>
    <w:p w:rsidR="002228B4" w:rsidRDefault="00FE34E4">
      <w:pPr>
        <w:widowControl w:val="0"/>
        <w:ind w:left="6237"/>
        <w:jc w:val="center"/>
        <w:rPr>
          <w:sz w:val="28"/>
        </w:rPr>
      </w:pPr>
      <w:r>
        <w:rPr>
          <w:sz w:val="28"/>
        </w:rPr>
        <w:t>к постановлению</w:t>
      </w:r>
    </w:p>
    <w:p w:rsidR="002228B4" w:rsidRDefault="00B912D5">
      <w:pPr>
        <w:widowControl w:val="0"/>
        <w:ind w:left="6237"/>
        <w:jc w:val="center"/>
        <w:rPr>
          <w:sz w:val="28"/>
        </w:rPr>
      </w:pPr>
      <w:r>
        <w:rPr>
          <w:sz w:val="28"/>
        </w:rPr>
        <w:t>Администрации</w:t>
      </w:r>
    </w:p>
    <w:p w:rsidR="002228B4" w:rsidRDefault="00B912D5">
      <w:pPr>
        <w:widowControl w:val="0"/>
        <w:ind w:left="6237"/>
        <w:jc w:val="center"/>
        <w:rPr>
          <w:sz w:val="28"/>
        </w:rPr>
      </w:pPr>
      <w:r>
        <w:rPr>
          <w:sz w:val="28"/>
        </w:rPr>
        <w:t>Семикаракорского городского поселения</w:t>
      </w:r>
    </w:p>
    <w:p w:rsidR="002228B4" w:rsidRDefault="00FE34E4">
      <w:pPr>
        <w:widowControl w:val="0"/>
        <w:ind w:left="6237"/>
        <w:jc w:val="center"/>
        <w:rPr>
          <w:sz w:val="28"/>
        </w:rPr>
      </w:pPr>
      <w:r>
        <w:rPr>
          <w:sz w:val="28"/>
        </w:rPr>
        <w:t xml:space="preserve">от </w:t>
      </w:r>
      <w:r w:rsidR="00B912D5">
        <w:rPr>
          <w:sz w:val="28"/>
        </w:rPr>
        <w:t>___</w:t>
      </w:r>
      <w:r w:rsidR="00622007">
        <w:rPr>
          <w:sz w:val="28"/>
        </w:rPr>
        <w:t>.</w:t>
      </w:r>
      <w:r w:rsidR="00B912D5">
        <w:rPr>
          <w:sz w:val="28"/>
        </w:rPr>
        <w:t>___</w:t>
      </w:r>
      <w:r w:rsidR="00622007">
        <w:rPr>
          <w:sz w:val="28"/>
        </w:rPr>
        <w:t>.202</w:t>
      </w:r>
      <w:r w:rsidR="00B912D5">
        <w:rPr>
          <w:sz w:val="28"/>
        </w:rPr>
        <w:t>6</w:t>
      </w:r>
      <w:r>
        <w:rPr>
          <w:sz w:val="28"/>
        </w:rPr>
        <w:t xml:space="preserve"> № </w:t>
      </w:r>
      <w:r w:rsidR="00B912D5">
        <w:rPr>
          <w:sz w:val="28"/>
        </w:rPr>
        <w:t>___</w:t>
      </w:r>
    </w:p>
    <w:p w:rsidR="002228B4" w:rsidRDefault="002228B4">
      <w:pPr>
        <w:widowControl w:val="0"/>
        <w:jc w:val="center"/>
        <w:rPr>
          <w:sz w:val="28"/>
        </w:rPr>
      </w:pPr>
    </w:p>
    <w:p w:rsidR="001B3453" w:rsidRDefault="001B3453">
      <w:pPr>
        <w:widowControl w:val="0"/>
        <w:jc w:val="center"/>
        <w:rPr>
          <w:sz w:val="28"/>
        </w:rPr>
      </w:pPr>
    </w:p>
    <w:p w:rsidR="002228B4" w:rsidRDefault="00FE34E4">
      <w:pPr>
        <w:widowControl w:val="0"/>
        <w:jc w:val="center"/>
        <w:rPr>
          <w:sz w:val="28"/>
        </w:rPr>
      </w:pPr>
      <w:r>
        <w:rPr>
          <w:sz w:val="28"/>
        </w:rPr>
        <w:t>ОТЧЕТ</w:t>
      </w:r>
    </w:p>
    <w:p w:rsidR="002228B4" w:rsidRDefault="00FE34E4">
      <w:pPr>
        <w:widowControl w:val="0"/>
        <w:jc w:val="center"/>
        <w:rPr>
          <w:sz w:val="28"/>
        </w:rPr>
      </w:pPr>
      <w:r>
        <w:rPr>
          <w:sz w:val="28"/>
        </w:rPr>
        <w:t xml:space="preserve">о реализации </w:t>
      </w:r>
      <w:r w:rsidR="00B912D5">
        <w:rPr>
          <w:sz w:val="28"/>
        </w:rPr>
        <w:t>муниципальной</w:t>
      </w:r>
      <w:r>
        <w:rPr>
          <w:sz w:val="28"/>
        </w:rPr>
        <w:t xml:space="preserve"> программы </w:t>
      </w:r>
    </w:p>
    <w:p w:rsidR="002228B4" w:rsidRDefault="00B912D5" w:rsidP="001B3453">
      <w:pPr>
        <w:widowControl w:val="0"/>
        <w:jc w:val="center"/>
        <w:rPr>
          <w:sz w:val="28"/>
        </w:rPr>
      </w:pPr>
      <w:r>
        <w:rPr>
          <w:sz w:val="28"/>
        </w:rPr>
        <w:t>Семикаракорского городского поселения</w:t>
      </w:r>
      <w:r w:rsidR="001B3453">
        <w:rPr>
          <w:sz w:val="28"/>
        </w:rPr>
        <w:t xml:space="preserve"> «Экономическое развитие</w:t>
      </w:r>
      <w:r w:rsidR="00FE34E4">
        <w:rPr>
          <w:sz w:val="28"/>
        </w:rPr>
        <w:t xml:space="preserve">», утвержденной постановлением </w:t>
      </w:r>
      <w:r w:rsidR="007C676E">
        <w:rPr>
          <w:sz w:val="28"/>
        </w:rPr>
        <w:t>Администрации Семикаракорского городского поселения от 12.12.2024 № 846, за 2025 год</w:t>
      </w:r>
    </w:p>
    <w:p w:rsidR="002228B4" w:rsidRDefault="002228B4">
      <w:pPr>
        <w:widowControl w:val="0"/>
        <w:jc w:val="center"/>
        <w:rPr>
          <w:sz w:val="28"/>
        </w:rPr>
      </w:pPr>
    </w:p>
    <w:p w:rsidR="002228B4" w:rsidRDefault="00FE34E4">
      <w:pPr>
        <w:widowControl w:val="0"/>
        <w:tabs>
          <w:tab w:val="left" w:pos="0"/>
        </w:tabs>
        <w:jc w:val="center"/>
        <w:rPr>
          <w:sz w:val="28"/>
        </w:rPr>
      </w:pPr>
      <w:r>
        <w:rPr>
          <w:sz w:val="28"/>
        </w:rPr>
        <w:t>Раздел 1. Конкретные результаты, достигнутые за 202</w:t>
      </w:r>
      <w:r w:rsidR="007C676E">
        <w:rPr>
          <w:sz w:val="28"/>
        </w:rPr>
        <w:t>5</w:t>
      </w:r>
      <w:r>
        <w:rPr>
          <w:sz w:val="28"/>
        </w:rPr>
        <w:t xml:space="preserve"> год</w:t>
      </w:r>
    </w:p>
    <w:p w:rsidR="002228B4" w:rsidRDefault="002228B4">
      <w:pPr>
        <w:widowControl w:val="0"/>
        <w:jc w:val="center"/>
        <w:rPr>
          <w:sz w:val="28"/>
        </w:rPr>
      </w:pPr>
    </w:p>
    <w:p w:rsidR="002228B4" w:rsidRDefault="007C676E" w:rsidP="00C54D98">
      <w:pPr>
        <w:widowControl w:val="0"/>
        <w:ind w:left="-426" w:firstLine="284"/>
        <w:jc w:val="both"/>
        <w:rPr>
          <w:sz w:val="28"/>
        </w:rPr>
      </w:pPr>
      <w:r>
        <w:rPr>
          <w:sz w:val="28"/>
        </w:rPr>
        <w:t xml:space="preserve">    </w:t>
      </w:r>
      <w:proofErr w:type="gramStart"/>
      <w:r w:rsidR="00FE34E4">
        <w:rPr>
          <w:sz w:val="28"/>
        </w:rPr>
        <w:t>В целях создания условий для устойчивого роста экономики</w:t>
      </w:r>
      <w:r>
        <w:rPr>
          <w:sz w:val="28"/>
        </w:rPr>
        <w:t xml:space="preserve"> Семикаракорского городского поселения</w:t>
      </w:r>
      <w:r w:rsidR="00FE34E4">
        <w:rPr>
          <w:sz w:val="28"/>
        </w:rPr>
        <w:t xml:space="preserve">, в том числе роста частных инвестиций в основной капитал, увеличения численности занятых в сфере малого и среднего предпринимательства, включая индивидуальных предпринимателей и </w:t>
      </w:r>
      <w:proofErr w:type="spellStart"/>
      <w:r w:rsidR="00FE34E4">
        <w:rPr>
          <w:sz w:val="28"/>
        </w:rPr>
        <w:t>самозанятых</w:t>
      </w:r>
      <w:proofErr w:type="spellEnd"/>
      <w:r w:rsidR="00FE34E4">
        <w:rPr>
          <w:sz w:val="28"/>
        </w:rPr>
        <w:t xml:space="preserve"> граждан, увеличения объема отгруженной продукции (товаров, работ, услуг), в рамках реализации </w:t>
      </w:r>
      <w:r w:rsidR="00E54031">
        <w:rPr>
          <w:sz w:val="28"/>
        </w:rPr>
        <w:t xml:space="preserve">муниципальной </w:t>
      </w:r>
      <w:r w:rsidR="00FE34E4">
        <w:rPr>
          <w:sz w:val="28"/>
        </w:rPr>
        <w:t xml:space="preserve">программы </w:t>
      </w:r>
      <w:r w:rsidR="00E54031">
        <w:rPr>
          <w:sz w:val="28"/>
        </w:rPr>
        <w:t xml:space="preserve">Семикаракорского городского поселения </w:t>
      </w:r>
      <w:r w:rsidR="00FE34E4">
        <w:rPr>
          <w:sz w:val="28"/>
        </w:rPr>
        <w:t xml:space="preserve">«Экономическое развитие», утвержденной постановлением </w:t>
      </w:r>
      <w:r>
        <w:rPr>
          <w:sz w:val="28"/>
        </w:rPr>
        <w:t xml:space="preserve">Администрации Семикаракорского городского поселения </w:t>
      </w:r>
      <w:r w:rsidR="00FE34E4">
        <w:rPr>
          <w:sz w:val="28"/>
        </w:rPr>
        <w:t>от 1</w:t>
      </w:r>
      <w:r>
        <w:rPr>
          <w:sz w:val="28"/>
        </w:rPr>
        <w:t>2</w:t>
      </w:r>
      <w:r w:rsidR="00FE34E4">
        <w:rPr>
          <w:sz w:val="28"/>
        </w:rPr>
        <w:t>.1</w:t>
      </w:r>
      <w:r>
        <w:rPr>
          <w:sz w:val="28"/>
        </w:rPr>
        <w:t>2</w:t>
      </w:r>
      <w:r w:rsidR="00FE34E4">
        <w:rPr>
          <w:sz w:val="28"/>
        </w:rPr>
        <w:t>.20</w:t>
      </w:r>
      <w:r>
        <w:rPr>
          <w:sz w:val="28"/>
        </w:rPr>
        <w:t>24</w:t>
      </w:r>
      <w:proofErr w:type="gramEnd"/>
      <w:r w:rsidR="00FE34E4">
        <w:rPr>
          <w:sz w:val="28"/>
        </w:rPr>
        <w:t xml:space="preserve"> № </w:t>
      </w:r>
      <w:r>
        <w:rPr>
          <w:sz w:val="28"/>
        </w:rPr>
        <w:t>846</w:t>
      </w:r>
      <w:r w:rsidR="00FE34E4">
        <w:rPr>
          <w:sz w:val="28"/>
        </w:rPr>
        <w:t xml:space="preserve"> (далее – </w:t>
      </w:r>
      <w:r>
        <w:rPr>
          <w:sz w:val="28"/>
        </w:rPr>
        <w:t>муниципальная программа</w:t>
      </w:r>
      <w:r w:rsidR="00FE34E4">
        <w:rPr>
          <w:sz w:val="28"/>
        </w:rPr>
        <w:t xml:space="preserve">), ответственным исполнителем, соисполнителем и участниками </w:t>
      </w:r>
      <w:r>
        <w:rPr>
          <w:sz w:val="28"/>
        </w:rPr>
        <w:t>муниципальной программы в 2025</w:t>
      </w:r>
      <w:r w:rsidR="00FE34E4">
        <w:rPr>
          <w:sz w:val="28"/>
        </w:rPr>
        <w:t xml:space="preserve"> году реализован комплекс мероприятий, в результате которых достигнуты следующие результаты.</w:t>
      </w:r>
    </w:p>
    <w:p w:rsidR="00822DE2" w:rsidRDefault="007C676E" w:rsidP="00822DE2">
      <w:pPr>
        <w:pStyle w:val="afffd"/>
        <w:spacing w:beforeAutospacing="0" w:afterAutospacing="0"/>
        <w:ind w:left="-426"/>
        <w:jc w:val="both"/>
        <w:rPr>
          <w:sz w:val="28"/>
          <w:szCs w:val="28"/>
        </w:rPr>
      </w:pPr>
      <w:r>
        <w:rPr>
          <w:sz w:val="28"/>
        </w:rPr>
        <w:t xml:space="preserve">  </w:t>
      </w:r>
      <w:r w:rsidR="00822DE2">
        <w:rPr>
          <w:sz w:val="28"/>
        </w:rPr>
        <w:t xml:space="preserve"> </w:t>
      </w:r>
      <w:r w:rsidR="00822DE2">
        <w:rPr>
          <w:sz w:val="28"/>
          <w:szCs w:val="28"/>
        </w:rPr>
        <w:t xml:space="preserve">Экономика города в 2025 году сохранила устойчивые показатели, благодаря успешной работе промышленных предприятий и организаций малого бизнеса, обеспечивая занятость и основные поступления в местный бюджет. </w:t>
      </w:r>
    </w:p>
    <w:p w:rsidR="00822DE2" w:rsidRDefault="00822DE2" w:rsidP="004D269E">
      <w:pPr>
        <w:ind w:left="-426"/>
        <w:jc w:val="both"/>
        <w:rPr>
          <w:sz w:val="28"/>
          <w:szCs w:val="28"/>
        </w:rPr>
      </w:pPr>
      <w:r>
        <w:rPr>
          <w:sz w:val="28"/>
          <w:szCs w:val="28"/>
        </w:rPr>
        <w:t xml:space="preserve">    По предварительным статистическим данным:       </w:t>
      </w:r>
    </w:p>
    <w:p w:rsidR="00822DE2" w:rsidRDefault="00822DE2" w:rsidP="00822DE2">
      <w:pPr>
        <w:ind w:left="-426" w:right="-171"/>
        <w:jc w:val="both"/>
        <w:rPr>
          <w:color w:val="auto"/>
          <w:sz w:val="28"/>
          <w:szCs w:val="28"/>
        </w:rPr>
      </w:pPr>
      <w:r>
        <w:rPr>
          <w:bCs/>
          <w:sz w:val="28"/>
          <w:szCs w:val="28"/>
        </w:rPr>
        <w:t xml:space="preserve">       </w:t>
      </w:r>
      <w:r w:rsidRPr="00822DE2">
        <w:rPr>
          <w:sz w:val="28"/>
          <w:szCs w:val="28"/>
        </w:rPr>
        <w:t xml:space="preserve">- </w:t>
      </w:r>
      <w:r w:rsidRPr="00822DE2">
        <w:rPr>
          <w:b/>
          <w:sz w:val="28"/>
          <w:szCs w:val="28"/>
        </w:rPr>
        <w:t>о</w:t>
      </w:r>
      <w:r w:rsidRPr="00822DE2">
        <w:rPr>
          <w:b/>
          <w:bCs/>
          <w:sz w:val="28"/>
          <w:szCs w:val="28"/>
        </w:rPr>
        <w:t xml:space="preserve">борот розничной торговли по </w:t>
      </w:r>
      <w:r w:rsidRPr="00822DE2">
        <w:rPr>
          <w:b/>
          <w:sz w:val="28"/>
          <w:szCs w:val="28"/>
        </w:rPr>
        <w:t xml:space="preserve">крупным и средним </w:t>
      </w:r>
      <w:r w:rsidRPr="00822DE2">
        <w:rPr>
          <w:b/>
          <w:bCs/>
          <w:sz w:val="28"/>
          <w:szCs w:val="28"/>
        </w:rPr>
        <w:t xml:space="preserve">организациям города </w:t>
      </w:r>
      <w:proofErr w:type="spellStart"/>
      <w:r w:rsidRPr="00822DE2">
        <w:rPr>
          <w:b/>
          <w:bCs/>
          <w:sz w:val="28"/>
          <w:szCs w:val="28"/>
        </w:rPr>
        <w:t>Семикаракорска</w:t>
      </w:r>
      <w:proofErr w:type="spellEnd"/>
      <w:r>
        <w:rPr>
          <w:bCs/>
          <w:sz w:val="28"/>
          <w:szCs w:val="28"/>
        </w:rPr>
        <w:t xml:space="preserve">  за январь-декабрь 2025 года составил 5308,7 млн. рублей, темп роста периода с начала отчетного года </w:t>
      </w:r>
      <w:proofErr w:type="gramStart"/>
      <w:r>
        <w:rPr>
          <w:bCs/>
          <w:sz w:val="28"/>
          <w:szCs w:val="28"/>
        </w:rPr>
        <w:t>в</w:t>
      </w:r>
      <w:proofErr w:type="gramEnd"/>
      <w:r>
        <w:rPr>
          <w:bCs/>
          <w:sz w:val="28"/>
          <w:szCs w:val="28"/>
        </w:rPr>
        <w:t xml:space="preserve"> % к соответствующему периоду с начала прошлого года составил 111,7 %.</w:t>
      </w:r>
    </w:p>
    <w:p w:rsidR="00822DE2" w:rsidRPr="00822DE2" w:rsidRDefault="00822DE2" w:rsidP="00822DE2">
      <w:pPr>
        <w:ind w:left="-284" w:right="-171"/>
        <w:jc w:val="both"/>
        <w:rPr>
          <w:b/>
          <w:sz w:val="28"/>
          <w:szCs w:val="28"/>
        </w:rPr>
      </w:pPr>
      <w:r w:rsidRPr="00822DE2">
        <w:rPr>
          <w:b/>
          <w:sz w:val="28"/>
          <w:szCs w:val="28"/>
        </w:rPr>
        <w:t xml:space="preserve">     среднесписочная численность работников крупных и средних  организаций города </w:t>
      </w:r>
      <w:proofErr w:type="spellStart"/>
      <w:r w:rsidRPr="00822DE2">
        <w:rPr>
          <w:b/>
          <w:sz w:val="28"/>
          <w:szCs w:val="28"/>
        </w:rPr>
        <w:t>Семикаракорска</w:t>
      </w:r>
      <w:proofErr w:type="spellEnd"/>
      <w:r w:rsidRPr="00822DE2">
        <w:rPr>
          <w:b/>
          <w:sz w:val="28"/>
          <w:szCs w:val="28"/>
        </w:rPr>
        <w:t xml:space="preserve"> </w:t>
      </w:r>
      <w:r>
        <w:rPr>
          <w:sz w:val="28"/>
          <w:szCs w:val="28"/>
        </w:rPr>
        <w:t xml:space="preserve"> в январе - декабре  2025 года составила 5619 человек, ч</w:t>
      </w:r>
      <w:r w:rsidRPr="00822DE2">
        <w:rPr>
          <w:b/>
          <w:sz w:val="28"/>
          <w:szCs w:val="28"/>
        </w:rPr>
        <w:t>то выше  показателя за аналогичный период прошлого года  на 1,9 процента.</w:t>
      </w:r>
    </w:p>
    <w:p w:rsidR="00822DE2" w:rsidRDefault="00822DE2" w:rsidP="008A59A3">
      <w:pPr>
        <w:ind w:left="-426" w:right="-171"/>
        <w:jc w:val="both"/>
        <w:rPr>
          <w:sz w:val="28"/>
          <w:szCs w:val="28"/>
        </w:rPr>
      </w:pPr>
      <w:r w:rsidRPr="00822DE2">
        <w:rPr>
          <w:sz w:val="28"/>
          <w:szCs w:val="28"/>
        </w:rPr>
        <w:t xml:space="preserve">    среднемесячная заработная плата работников этих организаций</w:t>
      </w:r>
      <w:r>
        <w:rPr>
          <w:sz w:val="28"/>
          <w:szCs w:val="28"/>
        </w:rPr>
        <w:t xml:space="preserve"> в январе-декабре  2025 года составила 63524 рубля, что на 8636 рублей, или на 15,7 процента больше, чем в соответствующем периоде 2024 года.</w:t>
      </w:r>
    </w:p>
    <w:p w:rsidR="008A59A3" w:rsidRDefault="00822DE2" w:rsidP="008A59A3">
      <w:pPr>
        <w:widowControl w:val="0"/>
        <w:ind w:left="-426"/>
        <w:jc w:val="both"/>
        <w:rPr>
          <w:bCs/>
          <w:sz w:val="28"/>
          <w:szCs w:val="28"/>
        </w:rPr>
      </w:pPr>
      <w:r>
        <w:rPr>
          <w:sz w:val="28"/>
          <w:szCs w:val="28"/>
        </w:rPr>
        <w:t xml:space="preserve">     </w:t>
      </w:r>
      <w:r w:rsidRPr="00822DE2">
        <w:rPr>
          <w:b/>
          <w:sz w:val="28"/>
          <w:szCs w:val="28"/>
        </w:rPr>
        <w:t>о</w:t>
      </w:r>
      <w:r w:rsidRPr="00822DE2">
        <w:rPr>
          <w:b/>
          <w:bCs/>
          <w:sz w:val="28"/>
          <w:szCs w:val="28"/>
        </w:rPr>
        <w:t xml:space="preserve">борот малых предприятий города </w:t>
      </w:r>
      <w:proofErr w:type="spellStart"/>
      <w:r w:rsidRPr="00822DE2">
        <w:rPr>
          <w:b/>
          <w:bCs/>
          <w:sz w:val="28"/>
          <w:szCs w:val="28"/>
        </w:rPr>
        <w:t>Семикаракорска</w:t>
      </w:r>
      <w:proofErr w:type="spellEnd"/>
      <w:r>
        <w:rPr>
          <w:bCs/>
          <w:sz w:val="28"/>
          <w:szCs w:val="28"/>
        </w:rPr>
        <w:t xml:space="preserve"> (включая </w:t>
      </w:r>
      <w:proofErr w:type="spellStart"/>
      <w:r>
        <w:rPr>
          <w:bCs/>
          <w:sz w:val="28"/>
          <w:szCs w:val="28"/>
        </w:rPr>
        <w:t>микропредприятия</w:t>
      </w:r>
      <w:proofErr w:type="spellEnd"/>
      <w:r>
        <w:rPr>
          <w:bCs/>
          <w:sz w:val="28"/>
          <w:szCs w:val="28"/>
        </w:rPr>
        <w:t>) за январь-декабрь 2025 г</w:t>
      </w:r>
      <w:r w:rsidR="008A59A3">
        <w:rPr>
          <w:bCs/>
          <w:sz w:val="28"/>
          <w:szCs w:val="28"/>
        </w:rPr>
        <w:t>ода составил 2526,8 млн. рублей.</w:t>
      </w:r>
    </w:p>
    <w:p w:rsidR="008A59A3" w:rsidRPr="008A59A3" w:rsidRDefault="008A59A3" w:rsidP="008A59A3">
      <w:pPr>
        <w:widowControl w:val="0"/>
        <w:ind w:left="-426"/>
        <w:jc w:val="both"/>
        <w:rPr>
          <w:bCs/>
          <w:sz w:val="28"/>
          <w:szCs w:val="28"/>
        </w:rPr>
      </w:pPr>
      <w:r>
        <w:rPr>
          <w:sz w:val="28"/>
        </w:rPr>
        <w:t xml:space="preserve">По предварительной оценке </w:t>
      </w:r>
      <w:proofErr w:type="spellStart"/>
      <w:r>
        <w:rPr>
          <w:sz w:val="28"/>
        </w:rPr>
        <w:t>Ростовстата</w:t>
      </w:r>
      <w:proofErr w:type="spellEnd"/>
      <w:r>
        <w:rPr>
          <w:sz w:val="28"/>
        </w:rPr>
        <w:t xml:space="preserve"> данный показатель </w:t>
      </w:r>
      <w:r w:rsidRPr="00650219">
        <w:rPr>
          <w:sz w:val="28"/>
        </w:rPr>
        <w:t>сложился ниже прогноза</w:t>
      </w:r>
      <w:r>
        <w:rPr>
          <w:bCs/>
          <w:sz w:val="28"/>
          <w:szCs w:val="28"/>
        </w:rPr>
        <w:t xml:space="preserve"> </w:t>
      </w:r>
      <w:r w:rsidRPr="00650219">
        <w:rPr>
          <w:sz w:val="28"/>
        </w:rPr>
        <w:t xml:space="preserve">в связи с сокращением потребительской активности </w:t>
      </w:r>
      <w:r>
        <w:rPr>
          <w:sz w:val="28"/>
        </w:rPr>
        <w:t xml:space="preserve">    </w:t>
      </w:r>
      <w:r w:rsidRPr="00650219">
        <w:rPr>
          <w:sz w:val="28"/>
        </w:rPr>
        <w:t xml:space="preserve">в условиях </w:t>
      </w:r>
      <w:r w:rsidRPr="00650219">
        <w:rPr>
          <w:sz w:val="28"/>
        </w:rPr>
        <w:lastRenderedPageBreak/>
        <w:t>значительного замедления темпов потребительского кредитования, обусловленного повышением ключевой ставки Банка России</w:t>
      </w:r>
      <w:r>
        <w:rPr>
          <w:sz w:val="28"/>
        </w:rPr>
        <w:t>.</w:t>
      </w:r>
      <w:r w:rsidR="00822DE2">
        <w:rPr>
          <w:sz w:val="28"/>
          <w:szCs w:val="28"/>
        </w:rPr>
        <w:t xml:space="preserve">      </w:t>
      </w:r>
    </w:p>
    <w:p w:rsidR="00822DE2" w:rsidRDefault="008A59A3" w:rsidP="008A59A3">
      <w:pPr>
        <w:ind w:left="-426"/>
        <w:jc w:val="both"/>
        <w:rPr>
          <w:sz w:val="28"/>
          <w:szCs w:val="28"/>
        </w:rPr>
      </w:pPr>
      <w:r>
        <w:rPr>
          <w:sz w:val="28"/>
          <w:szCs w:val="28"/>
        </w:rPr>
        <w:t xml:space="preserve">     </w:t>
      </w:r>
      <w:r w:rsidR="00822DE2">
        <w:rPr>
          <w:b/>
          <w:sz w:val="28"/>
          <w:szCs w:val="28"/>
        </w:rPr>
        <w:t xml:space="preserve">среднесписочная численность работников </w:t>
      </w:r>
      <w:r w:rsidR="00822DE2">
        <w:rPr>
          <w:b/>
          <w:bCs/>
          <w:sz w:val="28"/>
          <w:szCs w:val="28"/>
        </w:rPr>
        <w:t>малых и микро-предприятий</w:t>
      </w:r>
      <w:r w:rsidR="00822DE2">
        <w:rPr>
          <w:bCs/>
          <w:sz w:val="28"/>
          <w:szCs w:val="28"/>
        </w:rPr>
        <w:t xml:space="preserve"> </w:t>
      </w:r>
      <w:r w:rsidR="00822DE2">
        <w:rPr>
          <w:sz w:val="28"/>
          <w:szCs w:val="28"/>
        </w:rPr>
        <w:t xml:space="preserve">города </w:t>
      </w:r>
      <w:proofErr w:type="spellStart"/>
      <w:r w:rsidR="00822DE2">
        <w:rPr>
          <w:sz w:val="28"/>
          <w:szCs w:val="28"/>
        </w:rPr>
        <w:t>Семикаракорска</w:t>
      </w:r>
      <w:proofErr w:type="spellEnd"/>
      <w:r w:rsidR="00822DE2">
        <w:rPr>
          <w:sz w:val="28"/>
          <w:szCs w:val="28"/>
        </w:rPr>
        <w:t xml:space="preserve">  в январе-декабре 2025 года составила 49</w:t>
      </w:r>
      <w:r>
        <w:rPr>
          <w:sz w:val="28"/>
          <w:szCs w:val="28"/>
        </w:rPr>
        <w:t>8</w:t>
      </w:r>
      <w:r w:rsidR="00822DE2">
        <w:rPr>
          <w:sz w:val="28"/>
          <w:szCs w:val="28"/>
        </w:rPr>
        <w:t xml:space="preserve"> человек, что</w:t>
      </w:r>
      <w:r w:rsidR="004D269E">
        <w:rPr>
          <w:sz w:val="28"/>
          <w:szCs w:val="28"/>
        </w:rPr>
        <w:t xml:space="preserve"> </w:t>
      </w:r>
      <w:r>
        <w:rPr>
          <w:sz w:val="28"/>
          <w:szCs w:val="28"/>
        </w:rPr>
        <w:t>выше</w:t>
      </w:r>
      <w:r w:rsidR="00822DE2">
        <w:rPr>
          <w:sz w:val="28"/>
          <w:szCs w:val="28"/>
        </w:rPr>
        <w:t xml:space="preserve">  показателя января-декабря прошлого года  на </w:t>
      </w:r>
      <w:r>
        <w:rPr>
          <w:sz w:val="28"/>
          <w:szCs w:val="28"/>
        </w:rPr>
        <w:t>1</w:t>
      </w:r>
      <w:r w:rsidR="00822DE2">
        <w:rPr>
          <w:sz w:val="28"/>
          <w:szCs w:val="28"/>
        </w:rPr>
        <w:t>,</w:t>
      </w:r>
      <w:r>
        <w:rPr>
          <w:sz w:val="28"/>
          <w:szCs w:val="28"/>
        </w:rPr>
        <w:t>2</w:t>
      </w:r>
      <w:r w:rsidR="00822DE2">
        <w:rPr>
          <w:sz w:val="28"/>
          <w:szCs w:val="28"/>
        </w:rPr>
        <w:t xml:space="preserve"> процент</w:t>
      </w:r>
      <w:r>
        <w:rPr>
          <w:sz w:val="28"/>
          <w:szCs w:val="28"/>
        </w:rPr>
        <w:t>а</w:t>
      </w:r>
      <w:r w:rsidR="00822DE2">
        <w:rPr>
          <w:sz w:val="28"/>
          <w:szCs w:val="28"/>
        </w:rPr>
        <w:t>.</w:t>
      </w:r>
    </w:p>
    <w:p w:rsidR="00822DE2" w:rsidRDefault="00822DE2" w:rsidP="008A59A3">
      <w:pPr>
        <w:ind w:left="-426"/>
        <w:jc w:val="both"/>
        <w:rPr>
          <w:sz w:val="28"/>
          <w:szCs w:val="28"/>
        </w:rPr>
      </w:pPr>
      <w:r>
        <w:rPr>
          <w:sz w:val="28"/>
          <w:szCs w:val="28"/>
        </w:rPr>
        <w:t xml:space="preserve">     </w:t>
      </w:r>
      <w:r>
        <w:rPr>
          <w:b/>
          <w:sz w:val="28"/>
          <w:szCs w:val="28"/>
        </w:rPr>
        <w:t>среднемесячная заработная плата работников этих организаций</w:t>
      </w:r>
      <w:r>
        <w:rPr>
          <w:sz w:val="28"/>
          <w:szCs w:val="28"/>
        </w:rPr>
        <w:t xml:space="preserve"> в январе-декабре  2025 года составила 42982 рубл</w:t>
      </w:r>
      <w:r w:rsidR="00D021B0">
        <w:rPr>
          <w:sz w:val="28"/>
          <w:szCs w:val="28"/>
        </w:rPr>
        <w:t>я</w:t>
      </w:r>
      <w:r>
        <w:rPr>
          <w:sz w:val="28"/>
          <w:szCs w:val="28"/>
        </w:rPr>
        <w:t>, что  на 9,4 процента больше, чем в 2024 году.</w:t>
      </w:r>
    </w:p>
    <w:p w:rsidR="00640D5F" w:rsidRDefault="00640D5F" w:rsidP="00640D5F">
      <w:pPr>
        <w:ind w:left="-426" w:firstLine="142"/>
        <w:jc w:val="both"/>
        <w:rPr>
          <w:sz w:val="28"/>
          <w:szCs w:val="28"/>
        </w:rPr>
      </w:pPr>
      <w:r>
        <w:rPr>
          <w:sz w:val="28"/>
          <w:szCs w:val="28"/>
        </w:rPr>
        <w:t xml:space="preserve">     На 1 января текущего года по данным ФНС России из Единого реестра в городе насчитывается порядка 2 тысяч субъектов малого и среднего предпринимательства. Их число растет, увеличивается и число </w:t>
      </w:r>
      <w:proofErr w:type="spellStart"/>
      <w:r>
        <w:rPr>
          <w:sz w:val="28"/>
          <w:szCs w:val="28"/>
        </w:rPr>
        <w:t>самозанятых</w:t>
      </w:r>
      <w:proofErr w:type="spellEnd"/>
      <w:r>
        <w:rPr>
          <w:sz w:val="28"/>
          <w:szCs w:val="28"/>
        </w:rPr>
        <w:t xml:space="preserve"> граждан.</w:t>
      </w:r>
    </w:p>
    <w:p w:rsidR="00640D5F" w:rsidRDefault="00640D5F" w:rsidP="00640D5F">
      <w:pPr>
        <w:ind w:left="-426" w:firstLine="142"/>
        <w:jc w:val="both"/>
        <w:rPr>
          <w:rFonts w:eastAsiaTheme="minorEastAsia"/>
          <w:color w:val="auto"/>
          <w:sz w:val="28"/>
          <w:szCs w:val="28"/>
        </w:rPr>
      </w:pPr>
      <w:r>
        <w:rPr>
          <w:sz w:val="28"/>
          <w:szCs w:val="28"/>
        </w:rPr>
        <w:t xml:space="preserve">     За 2025 год заключено 11 социальных контрактов с малоимущими семьями для развития предпринимательской деятельности на территории Семикаракорского городского поселения на сумму более 3,8 млн. рублей.</w:t>
      </w:r>
    </w:p>
    <w:p w:rsidR="00640D5F" w:rsidRDefault="00640D5F" w:rsidP="00640D5F">
      <w:pPr>
        <w:ind w:left="-426" w:firstLine="142"/>
        <w:jc w:val="both"/>
        <w:rPr>
          <w:bCs/>
          <w:sz w:val="28"/>
          <w:szCs w:val="28"/>
        </w:rPr>
      </w:pPr>
      <w:r>
        <w:rPr>
          <w:sz w:val="28"/>
          <w:szCs w:val="28"/>
          <w:shd w:val="clear" w:color="auto" w:fill="FFFFFF"/>
        </w:rPr>
        <w:t xml:space="preserve">    Данная мера поддержки позволяет снизить уровень безработицы и увеличить количество людей занимающихся любимым делом. </w:t>
      </w:r>
    </w:p>
    <w:p w:rsidR="000B1C9C" w:rsidRDefault="00640D5F" w:rsidP="00640D5F">
      <w:pPr>
        <w:ind w:left="-426"/>
        <w:jc w:val="both"/>
        <w:rPr>
          <w:sz w:val="28"/>
          <w:szCs w:val="28"/>
        </w:rPr>
      </w:pPr>
      <w:r>
        <w:rPr>
          <w:sz w:val="28"/>
          <w:szCs w:val="28"/>
        </w:rPr>
        <w:t xml:space="preserve">    </w:t>
      </w:r>
      <w:r w:rsidR="000B1C9C">
        <w:rPr>
          <w:sz w:val="28"/>
          <w:szCs w:val="28"/>
        </w:rPr>
        <w:t xml:space="preserve"> </w:t>
      </w:r>
      <w:r>
        <w:rPr>
          <w:sz w:val="28"/>
          <w:szCs w:val="28"/>
        </w:rPr>
        <w:t xml:space="preserve">В приоритете создание условий для сохранения и развития малого бизнеса в текущей экономической ситуации, развитие малых форматов торговли,  ярмарочной деятельности с целью продвижения продукции местных товаропроизводителей и реализации продукции населению по доступным ценам, создание новых рабочих мест.  По состоянию на 01 января 2025 года </w:t>
      </w:r>
      <w:r>
        <w:rPr>
          <w:color w:val="222222"/>
          <w:sz w:val="28"/>
          <w:szCs w:val="28"/>
          <w:shd w:val="clear" w:color="auto" w:fill="FFFFFF"/>
        </w:rPr>
        <w:t>розничная торговая сеть включает в себя</w:t>
      </w:r>
      <w:r>
        <w:rPr>
          <w:rFonts w:ascii="Arial" w:hAnsi="Arial" w:cs="Arial"/>
          <w:color w:val="222222"/>
          <w:sz w:val="27"/>
          <w:szCs w:val="27"/>
          <w:shd w:val="clear" w:color="auto" w:fill="FFFFFF"/>
        </w:rPr>
        <w:t xml:space="preserve"> </w:t>
      </w:r>
      <w:r>
        <w:rPr>
          <w:color w:val="222222"/>
          <w:sz w:val="28"/>
          <w:szCs w:val="28"/>
          <w:shd w:val="clear" w:color="auto" w:fill="FFFFFF"/>
        </w:rPr>
        <w:t>порядка</w:t>
      </w:r>
      <w:r>
        <w:rPr>
          <w:rFonts w:ascii="Arial" w:hAnsi="Arial" w:cs="Arial"/>
          <w:color w:val="222222"/>
          <w:sz w:val="27"/>
          <w:szCs w:val="27"/>
          <w:shd w:val="clear" w:color="auto" w:fill="FFFFFF"/>
        </w:rPr>
        <w:t xml:space="preserve"> </w:t>
      </w:r>
      <w:r>
        <w:rPr>
          <w:sz w:val="28"/>
          <w:szCs w:val="28"/>
        </w:rPr>
        <w:t xml:space="preserve">480 объектов розничной торговли, 55 организации общественного питания, 113 предприятий бытового обслуживания. В течение отчетного года введено 8 новых торговых объектов площадью 2564,3 м². Надо отметить, что рынок общественного питания становится более гибким, предлагая населению новые  розничные </w:t>
      </w:r>
      <w:r>
        <w:rPr>
          <w:sz w:val="28"/>
          <w:szCs w:val="28"/>
          <w:lang w:val="en-US"/>
        </w:rPr>
        <w:t>food</w:t>
      </w:r>
      <w:r>
        <w:rPr>
          <w:sz w:val="28"/>
          <w:szCs w:val="28"/>
        </w:rPr>
        <w:t xml:space="preserve">-форматы с собственным производством и отделами кулинарии в стационарных торговых объектах, активно развивается нестационарная торговля. </w:t>
      </w:r>
    </w:p>
    <w:p w:rsidR="00565034" w:rsidRDefault="000B1C9C" w:rsidP="000B1C9C">
      <w:pPr>
        <w:ind w:left="-426"/>
        <w:jc w:val="both"/>
        <w:rPr>
          <w:sz w:val="28"/>
          <w:szCs w:val="28"/>
        </w:rPr>
      </w:pPr>
      <w:r>
        <w:rPr>
          <w:sz w:val="28"/>
          <w:szCs w:val="28"/>
        </w:rPr>
        <w:t xml:space="preserve">    </w:t>
      </w:r>
      <w:r w:rsidRPr="001E5302">
        <w:rPr>
          <w:sz w:val="28"/>
          <w:szCs w:val="28"/>
        </w:rPr>
        <w:t>В целях повышения прозрачности процедур</w:t>
      </w:r>
      <w:r>
        <w:rPr>
          <w:sz w:val="28"/>
          <w:szCs w:val="28"/>
        </w:rPr>
        <w:t>,</w:t>
      </w:r>
      <w:r w:rsidRPr="001E5302">
        <w:rPr>
          <w:sz w:val="28"/>
          <w:szCs w:val="28"/>
        </w:rPr>
        <w:t xml:space="preserve"> получение права размещения НТО </w:t>
      </w:r>
      <w:r w:rsidRPr="004D269E">
        <w:rPr>
          <w:sz w:val="28"/>
          <w:szCs w:val="28"/>
        </w:rPr>
        <w:t>с</w:t>
      </w:r>
      <w:r w:rsidRPr="001E5302">
        <w:rPr>
          <w:sz w:val="28"/>
          <w:szCs w:val="28"/>
          <w:u w:val="single"/>
        </w:rPr>
        <w:t xml:space="preserve"> </w:t>
      </w:r>
      <w:r w:rsidRPr="000B1C9C">
        <w:rPr>
          <w:sz w:val="28"/>
          <w:szCs w:val="28"/>
        </w:rPr>
        <w:t>01.01.2022 года</w:t>
      </w:r>
      <w:r w:rsidRPr="001E5302">
        <w:rPr>
          <w:sz w:val="28"/>
          <w:szCs w:val="28"/>
        </w:rPr>
        <w:t xml:space="preserve"> осуществляется путем проведения аукциона в электронной форме</w:t>
      </w:r>
      <w:r>
        <w:rPr>
          <w:sz w:val="28"/>
          <w:szCs w:val="28"/>
        </w:rPr>
        <w:t xml:space="preserve">. Нормативным правовым документом утвержден Порядок организации и проведения аукционов в электронной форме. </w:t>
      </w:r>
    </w:p>
    <w:p w:rsidR="00640D5F" w:rsidRPr="00565034" w:rsidRDefault="00565034" w:rsidP="00565034">
      <w:pPr>
        <w:ind w:left="-426"/>
        <w:jc w:val="both"/>
      </w:pPr>
      <w:r>
        <w:rPr>
          <w:sz w:val="28"/>
          <w:szCs w:val="28"/>
        </w:rPr>
        <w:t xml:space="preserve">    А</w:t>
      </w:r>
      <w:r w:rsidR="000B1C9C">
        <w:rPr>
          <w:sz w:val="28"/>
          <w:szCs w:val="28"/>
        </w:rPr>
        <w:t>укционной документацией предусмотрено соблюдение Дизайн-кода, принятого Администрацией Семикаракорского городского поселения.</w:t>
      </w:r>
      <w:r>
        <w:t xml:space="preserve"> </w:t>
      </w:r>
      <w:r w:rsidR="000B1C9C">
        <w:rPr>
          <w:sz w:val="28"/>
          <w:szCs w:val="28"/>
        </w:rPr>
        <w:t>За истекший период 2025 года по итогам аукционов в электронной форме заключено 2 договора о размещении НТО.</w:t>
      </w:r>
    </w:p>
    <w:p w:rsidR="00640D5F" w:rsidRDefault="00640D5F" w:rsidP="00640D5F">
      <w:pPr>
        <w:ind w:left="-426"/>
        <w:jc w:val="both"/>
        <w:rPr>
          <w:rFonts w:eastAsiaTheme="minorEastAsia"/>
          <w:color w:val="auto"/>
          <w:sz w:val="28"/>
          <w:szCs w:val="28"/>
        </w:rPr>
      </w:pPr>
      <w:r>
        <w:rPr>
          <w:sz w:val="28"/>
          <w:szCs w:val="28"/>
        </w:rPr>
        <w:t xml:space="preserve">      В целях стабилизации ценовой ситуации, насыщения потребительского рынка товарами по доступным ценам в 2025 году на территории города функционировало 5 ярмарочных площадок, на которых предусмотрено предоставление  мест на бесплатной основе. </w:t>
      </w:r>
    </w:p>
    <w:p w:rsidR="00640D5F" w:rsidRDefault="00640D5F" w:rsidP="00640D5F">
      <w:pPr>
        <w:ind w:left="-426"/>
        <w:jc w:val="both"/>
        <w:rPr>
          <w:sz w:val="28"/>
          <w:szCs w:val="28"/>
        </w:rPr>
      </w:pPr>
      <w:r>
        <w:rPr>
          <w:sz w:val="28"/>
          <w:szCs w:val="28"/>
        </w:rPr>
        <w:t xml:space="preserve">     Оценить продукцию сельхозпроизводителей Семикаракорского района и Ростовской области жители </w:t>
      </w:r>
      <w:proofErr w:type="spellStart"/>
      <w:r>
        <w:rPr>
          <w:sz w:val="28"/>
          <w:szCs w:val="28"/>
        </w:rPr>
        <w:t>Семикаракорска</w:t>
      </w:r>
      <w:proofErr w:type="spellEnd"/>
      <w:r>
        <w:rPr>
          <w:sz w:val="28"/>
          <w:szCs w:val="28"/>
        </w:rPr>
        <w:t xml:space="preserve"> смогли на осенних сельскохозяйственных ярмарках. Отмечается тенденция к увеличению числа крестьянско-фермерских и личных подсобных хозяйств, желающих представить </w:t>
      </w:r>
      <w:r>
        <w:rPr>
          <w:sz w:val="28"/>
          <w:szCs w:val="28"/>
        </w:rPr>
        <w:lastRenderedPageBreak/>
        <w:t xml:space="preserve">свою продукцию, потому что ярмарки традиционно востребованы у жителей нашего города. </w:t>
      </w:r>
    </w:p>
    <w:p w:rsidR="00565034" w:rsidRDefault="00565034" w:rsidP="00565034">
      <w:pPr>
        <w:ind w:left="-426"/>
        <w:jc w:val="both"/>
        <w:rPr>
          <w:sz w:val="28"/>
          <w:szCs w:val="28"/>
        </w:rPr>
      </w:pPr>
      <w:r>
        <w:rPr>
          <w:sz w:val="28"/>
          <w:szCs w:val="28"/>
        </w:rPr>
        <w:t xml:space="preserve">       </w:t>
      </w:r>
      <w:r w:rsidRPr="00FF55A6">
        <w:rPr>
          <w:sz w:val="28"/>
          <w:szCs w:val="28"/>
        </w:rPr>
        <w:t xml:space="preserve">В </w:t>
      </w:r>
      <w:r>
        <w:rPr>
          <w:sz w:val="28"/>
          <w:szCs w:val="28"/>
        </w:rPr>
        <w:t xml:space="preserve">рамках </w:t>
      </w:r>
      <w:r w:rsidRPr="00FF55A6">
        <w:rPr>
          <w:sz w:val="28"/>
          <w:szCs w:val="28"/>
        </w:rPr>
        <w:t>реализации национального проекта «Малое и среднее предпринимательство и поддержка индивидуальной предпринимательской инициативы» на постоянной основе осуществляется имущественная, информационная, консультационная и образовательная поддержка. </w:t>
      </w:r>
      <w:r>
        <w:rPr>
          <w:sz w:val="28"/>
          <w:szCs w:val="28"/>
        </w:rPr>
        <w:t xml:space="preserve">        </w:t>
      </w:r>
    </w:p>
    <w:p w:rsidR="00565034" w:rsidRPr="00E703AE" w:rsidRDefault="00565034" w:rsidP="00565034">
      <w:pPr>
        <w:ind w:left="-426"/>
        <w:jc w:val="both"/>
        <w:rPr>
          <w:sz w:val="28"/>
          <w:szCs w:val="28"/>
        </w:rPr>
      </w:pPr>
      <w:r>
        <w:rPr>
          <w:sz w:val="28"/>
          <w:szCs w:val="28"/>
        </w:rPr>
        <w:t xml:space="preserve">       </w:t>
      </w:r>
      <w:r w:rsidRPr="004833B8">
        <w:rPr>
          <w:sz w:val="28"/>
          <w:szCs w:val="28"/>
        </w:rPr>
        <w:t xml:space="preserve">В </w:t>
      </w:r>
      <w:r>
        <w:rPr>
          <w:sz w:val="28"/>
          <w:szCs w:val="28"/>
        </w:rPr>
        <w:t>целях</w:t>
      </w:r>
      <w:r w:rsidRPr="004833B8">
        <w:rPr>
          <w:sz w:val="28"/>
          <w:szCs w:val="28"/>
        </w:rPr>
        <w:t xml:space="preserve"> информационной поддержки малого и среднего предпринимательства</w:t>
      </w:r>
      <w:r w:rsidRPr="00DB4B7F">
        <w:rPr>
          <w:sz w:val="28"/>
          <w:szCs w:val="28"/>
        </w:rPr>
        <w:t xml:space="preserve"> информация, предусмотренная действующим законодательством,  а также вся необходимая для СМСП, размещается на официальном сайте администрации Семика</w:t>
      </w:r>
      <w:r>
        <w:rPr>
          <w:sz w:val="28"/>
          <w:szCs w:val="28"/>
        </w:rPr>
        <w:t>ракорского городского поселения</w:t>
      </w:r>
      <w:r w:rsidRPr="00DB4B7F">
        <w:rPr>
          <w:sz w:val="28"/>
          <w:szCs w:val="28"/>
        </w:rPr>
        <w:t xml:space="preserve">, а также доводится до </w:t>
      </w:r>
      <w:r>
        <w:rPr>
          <w:sz w:val="28"/>
          <w:szCs w:val="28"/>
        </w:rPr>
        <w:t xml:space="preserve">сведения       </w:t>
      </w:r>
      <w:r w:rsidRPr="00DB4B7F">
        <w:rPr>
          <w:sz w:val="28"/>
          <w:szCs w:val="28"/>
        </w:rPr>
        <w:t xml:space="preserve">предпринимателей посредством электронной почты. </w:t>
      </w:r>
    </w:p>
    <w:p w:rsidR="00565034" w:rsidRPr="00D33F7B" w:rsidRDefault="00565034" w:rsidP="00565034">
      <w:pPr>
        <w:keepNext/>
        <w:ind w:left="-426"/>
        <w:jc w:val="both"/>
        <w:rPr>
          <w:sz w:val="28"/>
          <w:szCs w:val="28"/>
        </w:rPr>
      </w:pPr>
      <w:r>
        <w:rPr>
          <w:sz w:val="28"/>
          <w:szCs w:val="28"/>
        </w:rPr>
        <w:t xml:space="preserve">      Ответственными специалистами </w:t>
      </w:r>
      <w:r w:rsidRPr="00814927">
        <w:rPr>
          <w:sz w:val="28"/>
          <w:szCs w:val="28"/>
        </w:rPr>
        <w:t xml:space="preserve">администрации </w:t>
      </w:r>
      <w:r>
        <w:rPr>
          <w:sz w:val="28"/>
          <w:szCs w:val="28"/>
        </w:rPr>
        <w:t xml:space="preserve">Семикаракорского городского поселения оказывалась консультационная помощь </w:t>
      </w:r>
      <w:r w:rsidRPr="00814927">
        <w:rPr>
          <w:sz w:val="28"/>
          <w:szCs w:val="28"/>
        </w:rPr>
        <w:t xml:space="preserve">по </w:t>
      </w:r>
      <w:r>
        <w:rPr>
          <w:sz w:val="28"/>
          <w:szCs w:val="28"/>
        </w:rPr>
        <w:t>вопросам в сфере развития малого и среднего предпринимательства.</w:t>
      </w:r>
    </w:p>
    <w:p w:rsidR="00822DE2" w:rsidRDefault="00565034" w:rsidP="00565034">
      <w:pPr>
        <w:pStyle w:val="afffd"/>
        <w:spacing w:beforeAutospacing="0" w:afterAutospacing="0"/>
        <w:ind w:left="-426"/>
        <w:jc w:val="both"/>
        <w:rPr>
          <w:sz w:val="28"/>
          <w:szCs w:val="28"/>
        </w:rPr>
      </w:pPr>
      <w:r>
        <w:rPr>
          <w:szCs w:val="28"/>
        </w:rPr>
        <w:t xml:space="preserve">     </w:t>
      </w:r>
      <w:r>
        <w:rPr>
          <w:sz w:val="28"/>
          <w:szCs w:val="28"/>
        </w:rPr>
        <w:t xml:space="preserve">За консультацией обратились 94 </w:t>
      </w:r>
      <w:r w:rsidRPr="00D33F7B">
        <w:rPr>
          <w:sz w:val="28"/>
          <w:szCs w:val="28"/>
        </w:rPr>
        <w:t>субъект</w:t>
      </w:r>
      <w:r>
        <w:rPr>
          <w:sz w:val="28"/>
          <w:szCs w:val="28"/>
        </w:rPr>
        <w:t xml:space="preserve">а малого и среднего </w:t>
      </w:r>
      <w:r w:rsidRPr="00D33F7B">
        <w:rPr>
          <w:sz w:val="28"/>
          <w:szCs w:val="28"/>
        </w:rPr>
        <w:t>предпринимательства</w:t>
      </w:r>
      <w:r>
        <w:rPr>
          <w:sz w:val="28"/>
          <w:szCs w:val="28"/>
        </w:rPr>
        <w:t>.</w:t>
      </w:r>
    </w:p>
    <w:p w:rsidR="00D021B0" w:rsidRDefault="00D021B0" w:rsidP="00565034">
      <w:pPr>
        <w:widowControl w:val="0"/>
        <w:rPr>
          <w:sz w:val="28"/>
          <w:szCs w:val="28"/>
        </w:rPr>
      </w:pPr>
    </w:p>
    <w:p w:rsidR="002228B4" w:rsidRDefault="00FE34E4" w:rsidP="00D021B0">
      <w:pPr>
        <w:widowControl w:val="0"/>
        <w:jc w:val="center"/>
        <w:rPr>
          <w:sz w:val="28"/>
        </w:rPr>
      </w:pPr>
      <w:r>
        <w:rPr>
          <w:sz w:val="28"/>
        </w:rPr>
        <w:t>Раздел 2. Сведения о результатах выполнения (достижении)</w:t>
      </w:r>
    </w:p>
    <w:p w:rsidR="002228B4" w:rsidRDefault="00FE34E4">
      <w:pPr>
        <w:widowControl w:val="0"/>
        <w:jc w:val="center"/>
        <w:rPr>
          <w:sz w:val="28"/>
        </w:rPr>
      </w:pPr>
      <w:r>
        <w:rPr>
          <w:sz w:val="28"/>
        </w:rPr>
        <w:t xml:space="preserve">мероприятий (результатов) и контрольных точек </w:t>
      </w:r>
    </w:p>
    <w:p w:rsidR="002228B4" w:rsidRDefault="00FE34E4">
      <w:pPr>
        <w:widowControl w:val="0"/>
        <w:jc w:val="center"/>
        <w:rPr>
          <w:sz w:val="28"/>
        </w:rPr>
      </w:pPr>
      <w:r>
        <w:rPr>
          <w:sz w:val="28"/>
        </w:rPr>
        <w:t xml:space="preserve">структурных элементов </w:t>
      </w:r>
      <w:r w:rsidR="00565034">
        <w:rPr>
          <w:sz w:val="28"/>
        </w:rPr>
        <w:t>муниципальной программы</w:t>
      </w:r>
      <w:r>
        <w:rPr>
          <w:sz w:val="28"/>
        </w:rPr>
        <w:t xml:space="preserve"> за 202</w:t>
      </w:r>
      <w:r w:rsidR="00525957">
        <w:rPr>
          <w:sz w:val="28"/>
        </w:rPr>
        <w:t>5</w:t>
      </w:r>
      <w:r>
        <w:rPr>
          <w:sz w:val="28"/>
        </w:rPr>
        <w:t xml:space="preserve"> год</w:t>
      </w:r>
    </w:p>
    <w:p w:rsidR="002228B4" w:rsidRDefault="002228B4">
      <w:pPr>
        <w:widowControl w:val="0"/>
        <w:tabs>
          <w:tab w:val="left" w:pos="0"/>
        </w:tabs>
        <w:jc w:val="center"/>
        <w:rPr>
          <w:sz w:val="28"/>
        </w:rPr>
      </w:pPr>
    </w:p>
    <w:p w:rsidR="002228B4" w:rsidRDefault="00FE34E4" w:rsidP="00525957">
      <w:pPr>
        <w:widowControl w:val="0"/>
        <w:ind w:left="-426" w:firstLine="709"/>
        <w:jc w:val="both"/>
        <w:rPr>
          <w:sz w:val="28"/>
        </w:rPr>
      </w:pPr>
      <w:r>
        <w:rPr>
          <w:sz w:val="28"/>
        </w:rPr>
        <w:t>Достижению результатов в 202</w:t>
      </w:r>
      <w:r w:rsidR="00525957">
        <w:rPr>
          <w:sz w:val="28"/>
        </w:rPr>
        <w:t>5</w:t>
      </w:r>
      <w:r>
        <w:rPr>
          <w:sz w:val="28"/>
        </w:rPr>
        <w:t xml:space="preserve"> году способствовала реализация ответственным исполнителем, соисполнителем и участниками </w:t>
      </w:r>
      <w:r w:rsidR="00525957">
        <w:rPr>
          <w:sz w:val="28"/>
        </w:rPr>
        <w:t xml:space="preserve">муниципальной </w:t>
      </w:r>
      <w:r>
        <w:rPr>
          <w:sz w:val="28"/>
        </w:rPr>
        <w:t>программы мероприятий (результатов) ее структурных элементов.</w:t>
      </w:r>
    </w:p>
    <w:p w:rsidR="002228B4" w:rsidRDefault="00FE34E4" w:rsidP="00525957">
      <w:pPr>
        <w:widowControl w:val="0"/>
        <w:ind w:left="-426" w:firstLine="709"/>
        <w:jc w:val="both"/>
        <w:rPr>
          <w:sz w:val="28"/>
        </w:rPr>
      </w:pPr>
      <w:r w:rsidRPr="00CA49C1">
        <w:rPr>
          <w:b/>
          <w:sz w:val="28"/>
        </w:rPr>
        <w:t xml:space="preserve">В рамках </w:t>
      </w:r>
      <w:r w:rsidR="00525957" w:rsidRPr="00CA49C1">
        <w:rPr>
          <w:b/>
          <w:sz w:val="28"/>
        </w:rPr>
        <w:t>комплекса процессных мероприятий муниципальной программы «Стимулирование предпринимательской деятельности на территории Семикаракорского городского поселения»</w:t>
      </w:r>
      <w:r w:rsidR="00525957">
        <w:rPr>
          <w:sz w:val="28"/>
        </w:rPr>
        <w:t xml:space="preserve"> </w:t>
      </w:r>
      <w:r>
        <w:rPr>
          <w:sz w:val="28"/>
        </w:rPr>
        <w:t>предусмотрена реализация 2 мероприятий (результатов) и 1</w:t>
      </w:r>
      <w:r w:rsidR="005A0667">
        <w:rPr>
          <w:sz w:val="28"/>
        </w:rPr>
        <w:t>7</w:t>
      </w:r>
      <w:r>
        <w:rPr>
          <w:sz w:val="28"/>
        </w:rPr>
        <w:t xml:space="preserve"> контрольных точек.</w:t>
      </w:r>
    </w:p>
    <w:p w:rsidR="002228B4" w:rsidRDefault="00B26DD4" w:rsidP="00B26DD4">
      <w:pPr>
        <w:widowControl w:val="0"/>
        <w:ind w:left="-426"/>
        <w:jc w:val="both"/>
        <w:rPr>
          <w:sz w:val="28"/>
        </w:rPr>
      </w:pPr>
      <w:r>
        <w:rPr>
          <w:sz w:val="28"/>
        </w:rPr>
        <w:t xml:space="preserve">        Мероприятие (результат) «Реализованы меры по созданию благоприятной среды на территории Семикаракорского </w:t>
      </w:r>
      <w:r w:rsidR="00FE34E4">
        <w:rPr>
          <w:sz w:val="28"/>
        </w:rPr>
        <w:t xml:space="preserve"> </w:t>
      </w:r>
      <w:r>
        <w:rPr>
          <w:sz w:val="28"/>
        </w:rPr>
        <w:t xml:space="preserve">городского поселения для предпринимательской деятельности» </w:t>
      </w:r>
      <w:r w:rsidR="00FE34E4">
        <w:rPr>
          <w:sz w:val="28"/>
        </w:rPr>
        <w:t>выполнено</w:t>
      </w:r>
      <w:r w:rsidR="00225024">
        <w:rPr>
          <w:sz w:val="28"/>
        </w:rPr>
        <w:t xml:space="preserve"> или частично выполнено</w:t>
      </w:r>
      <w:r w:rsidR="00FE34E4">
        <w:rPr>
          <w:sz w:val="28"/>
        </w:rPr>
        <w:t>.</w:t>
      </w:r>
    </w:p>
    <w:p w:rsidR="00225024" w:rsidRDefault="00225024" w:rsidP="00B26DD4">
      <w:pPr>
        <w:widowControl w:val="0"/>
        <w:ind w:left="-426"/>
        <w:jc w:val="both"/>
        <w:rPr>
          <w:sz w:val="28"/>
        </w:rPr>
      </w:pPr>
      <w:r>
        <w:rPr>
          <w:sz w:val="28"/>
        </w:rPr>
        <w:t xml:space="preserve">       Организовано участие представителей Семикаракорского городского поселения в региональных, межрегиональных форумах, выставках конференциях, круглых столах и семинарах.</w:t>
      </w:r>
    </w:p>
    <w:p w:rsidR="00225024" w:rsidRDefault="00225024" w:rsidP="00B26DD4">
      <w:pPr>
        <w:widowControl w:val="0"/>
        <w:ind w:left="-426"/>
        <w:jc w:val="both"/>
        <w:rPr>
          <w:sz w:val="28"/>
        </w:rPr>
      </w:pPr>
      <w:r>
        <w:rPr>
          <w:sz w:val="28"/>
        </w:rPr>
        <w:tab/>
        <w:t xml:space="preserve">  Инвестиционная и предпринимательская деятельность освещалась на официальном сайте Администрации Семикаракорского городского поселения в разделе «Развитие малого и среднего предпринимательства».</w:t>
      </w:r>
    </w:p>
    <w:p w:rsidR="005A0667" w:rsidRDefault="00225024" w:rsidP="005A0667">
      <w:pPr>
        <w:widowControl w:val="0"/>
        <w:ind w:left="-426"/>
        <w:jc w:val="both"/>
        <w:rPr>
          <w:sz w:val="28"/>
        </w:rPr>
      </w:pPr>
      <w:r>
        <w:rPr>
          <w:sz w:val="28"/>
        </w:rPr>
        <w:t xml:space="preserve">        В течение года по контракту, заключенному с  органом статистики проводилось исследование показателей социально-экономического развития субъектов малого и среднего предпринимательства. Подготовлена аналитическая записка за период полугодие и год.</w:t>
      </w:r>
      <w:r w:rsidR="005A0667" w:rsidRPr="005A0667">
        <w:rPr>
          <w:sz w:val="28"/>
        </w:rPr>
        <w:t xml:space="preserve"> </w:t>
      </w:r>
      <w:r w:rsidR="005A0667">
        <w:rPr>
          <w:sz w:val="28"/>
        </w:rPr>
        <w:t>Проведена оценка регулирующего воздействия муниципальных нормативно - правовых актов в сфере регулирования предпринимательской и инвестиционной деятельности. За 2025 год оценку регулирующего воздействия прошли 2 проекта документа</w:t>
      </w:r>
      <w:r w:rsidR="008D528F">
        <w:rPr>
          <w:sz w:val="28"/>
        </w:rPr>
        <w:t>.</w:t>
      </w:r>
    </w:p>
    <w:p w:rsidR="005A0667" w:rsidRDefault="005A0667" w:rsidP="005A0667">
      <w:pPr>
        <w:widowControl w:val="0"/>
        <w:ind w:left="-426"/>
        <w:jc w:val="both"/>
        <w:rPr>
          <w:sz w:val="28"/>
        </w:rPr>
      </w:pPr>
      <w:r>
        <w:rPr>
          <w:sz w:val="28"/>
        </w:rPr>
        <w:t xml:space="preserve">      На постоянной основе актуализировалась информация для </w:t>
      </w:r>
      <w:r>
        <w:rPr>
          <w:sz w:val="28"/>
        </w:rPr>
        <w:lastRenderedPageBreak/>
        <w:t>предпринимательского сообщества на официальном сайте Администрации Семикаракорского городского поселения.</w:t>
      </w:r>
    </w:p>
    <w:p w:rsidR="002228B4" w:rsidRPr="00CA49C1" w:rsidRDefault="00FE34E4" w:rsidP="005A0667">
      <w:pPr>
        <w:widowControl w:val="0"/>
        <w:ind w:left="-426" w:firstLine="426"/>
        <w:jc w:val="both"/>
        <w:rPr>
          <w:sz w:val="28"/>
        </w:rPr>
      </w:pPr>
      <w:r w:rsidRPr="00CA49C1">
        <w:rPr>
          <w:sz w:val="28"/>
        </w:rPr>
        <w:t>Мероприятие (результат) «</w:t>
      </w:r>
      <w:r w:rsidR="009431FF" w:rsidRPr="00CA49C1">
        <w:rPr>
          <w:sz w:val="28"/>
        </w:rPr>
        <w:t xml:space="preserve">Проведены информационно-просветительские и консультационные мероприятия для субъектов МСП и </w:t>
      </w:r>
      <w:proofErr w:type="spellStart"/>
      <w:r w:rsidR="009431FF" w:rsidRPr="00CA49C1">
        <w:rPr>
          <w:sz w:val="28"/>
        </w:rPr>
        <w:t>самозанятых</w:t>
      </w:r>
      <w:proofErr w:type="spellEnd"/>
      <w:r w:rsidR="009431FF" w:rsidRPr="00CA49C1">
        <w:rPr>
          <w:sz w:val="28"/>
        </w:rPr>
        <w:t xml:space="preserve"> граждан»</w:t>
      </w:r>
      <w:r w:rsidRPr="00CA49C1">
        <w:rPr>
          <w:sz w:val="28"/>
        </w:rPr>
        <w:t xml:space="preserve"> выполнено.</w:t>
      </w:r>
    </w:p>
    <w:p w:rsidR="005A0667" w:rsidRDefault="005A0667" w:rsidP="005A0667">
      <w:pPr>
        <w:widowControl w:val="0"/>
        <w:ind w:left="-426" w:firstLine="426"/>
        <w:jc w:val="both"/>
        <w:rPr>
          <w:sz w:val="28"/>
        </w:rPr>
      </w:pPr>
      <w:r>
        <w:rPr>
          <w:sz w:val="28"/>
        </w:rPr>
        <w:t xml:space="preserve">Подготовлено техническое задание на предоставление услуг по формированию муниципальных информационных ресурсов о социально-экономическом положении Семикаракорского городского поселения, закупка включена в план закупок, заключен контракт с </w:t>
      </w:r>
      <w:proofErr w:type="spellStart"/>
      <w:r>
        <w:rPr>
          <w:sz w:val="28"/>
        </w:rPr>
        <w:t>Ростовстатом</w:t>
      </w:r>
      <w:proofErr w:type="spellEnd"/>
      <w:r>
        <w:rPr>
          <w:sz w:val="28"/>
        </w:rPr>
        <w:t>. Ежеквартально в течение года осуществлялась приемка оказанных услуг.</w:t>
      </w:r>
    </w:p>
    <w:p w:rsidR="009431FF" w:rsidRDefault="009431FF" w:rsidP="005A0667">
      <w:pPr>
        <w:widowControl w:val="0"/>
        <w:ind w:left="-426"/>
        <w:jc w:val="both"/>
        <w:rPr>
          <w:sz w:val="28"/>
        </w:rPr>
      </w:pPr>
      <w:r w:rsidRPr="00CA49C1">
        <w:rPr>
          <w:b/>
          <w:sz w:val="28"/>
        </w:rPr>
        <w:t xml:space="preserve">       В рамках комплекса процессных мероприятий муниципальной программы «</w:t>
      </w:r>
      <w:r w:rsidR="005A0667" w:rsidRPr="00CA49C1">
        <w:rPr>
          <w:b/>
          <w:sz w:val="28"/>
        </w:rPr>
        <w:t>Развитие потребительского рынка</w:t>
      </w:r>
      <w:r w:rsidRPr="00CA49C1">
        <w:rPr>
          <w:b/>
          <w:sz w:val="28"/>
        </w:rPr>
        <w:t>»</w:t>
      </w:r>
      <w:r w:rsidRPr="008D528F">
        <w:rPr>
          <w:sz w:val="28"/>
        </w:rPr>
        <w:t xml:space="preserve"> предусмотрена реализация 2 мероприятий (результатов) и </w:t>
      </w:r>
      <w:r w:rsidR="008D528F" w:rsidRPr="008D528F">
        <w:rPr>
          <w:sz w:val="28"/>
        </w:rPr>
        <w:t>8</w:t>
      </w:r>
      <w:r w:rsidRPr="008D528F">
        <w:rPr>
          <w:sz w:val="28"/>
        </w:rPr>
        <w:t xml:space="preserve"> контрольных точек.</w:t>
      </w:r>
    </w:p>
    <w:p w:rsidR="00CA49C1" w:rsidRPr="00CA49C1" w:rsidRDefault="00CA49C1" w:rsidP="005A0667">
      <w:pPr>
        <w:widowControl w:val="0"/>
        <w:ind w:left="-426"/>
        <w:jc w:val="both"/>
        <w:rPr>
          <w:sz w:val="28"/>
        </w:rPr>
      </w:pPr>
      <w:r w:rsidRPr="00CA49C1">
        <w:rPr>
          <w:sz w:val="28"/>
        </w:rPr>
        <w:t xml:space="preserve">    Мероприятие (результат) «Реализованы меры по развитию розничной торговли, повышена доступность инфраструктуры торговли для населения» выполнено.</w:t>
      </w:r>
    </w:p>
    <w:p w:rsidR="009431FF" w:rsidRDefault="00CA49C1" w:rsidP="008D528F">
      <w:pPr>
        <w:widowControl w:val="0"/>
        <w:ind w:left="-426"/>
        <w:jc w:val="both"/>
        <w:rPr>
          <w:sz w:val="28"/>
        </w:rPr>
      </w:pPr>
      <w:r>
        <w:rPr>
          <w:sz w:val="28"/>
        </w:rPr>
        <w:t xml:space="preserve">    </w:t>
      </w:r>
      <w:r w:rsidR="008D528F">
        <w:rPr>
          <w:sz w:val="28"/>
        </w:rPr>
        <w:t xml:space="preserve">Разработана нормативная база по вопросу предоставления муниципальных преференций в виде предоставления сельскохозяйственным товаропроизводителям мест для размещения НТО без проведения торгов (конкурсов, аукционов). В течение 2025 года заявок не поступало. </w:t>
      </w:r>
    </w:p>
    <w:p w:rsidR="008D528F" w:rsidRDefault="008D528F" w:rsidP="008D528F">
      <w:pPr>
        <w:widowControl w:val="0"/>
        <w:ind w:left="-426" w:firstLine="426"/>
        <w:jc w:val="both"/>
        <w:rPr>
          <w:sz w:val="28"/>
        </w:rPr>
      </w:pPr>
      <w:r>
        <w:rPr>
          <w:sz w:val="28"/>
        </w:rPr>
        <w:t>В течение года организованы две ярмарки (</w:t>
      </w:r>
      <w:proofErr w:type="gramStart"/>
      <w:r>
        <w:rPr>
          <w:sz w:val="28"/>
        </w:rPr>
        <w:t>сельскохозяйственная</w:t>
      </w:r>
      <w:proofErr w:type="gramEnd"/>
      <w:r>
        <w:rPr>
          <w:sz w:val="28"/>
        </w:rPr>
        <w:t xml:space="preserve"> и «выходного дня»). Обеспечено развитие торговых сетей (в течение года открыты магазины сети «Чижик», «Победа», Пятерочка», «Магнит»). </w:t>
      </w:r>
    </w:p>
    <w:p w:rsidR="008D528F" w:rsidRDefault="007A0941" w:rsidP="00F41374">
      <w:pPr>
        <w:widowControl w:val="0"/>
        <w:ind w:left="-426"/>
        <w:jc w:val="both"/>
        <w:rPr>
          <w:sz w:val="28"/>
        </w:rPr>
      </w:pPr>
      <w:r>
        <w:rPr>
          <w:sz w:val="28"/>
        </w:rPr>
        <w:t xml:space="preserve">     </w:t>
      </w:r>
      <w:r w:rsidR="008D528F">
        <w:rPr>
          <w:sz w:val="28"/>
        </w:rPr>
        <w:t xml:space="preserve">Субъекты предпринимательской деятельности </w:t>
      </w:r>
      <w:r w:rsidR="00FE3315">
        <w:rPr>
          <w:sz w:val="28"/>
        </w:rPr>
        <w:t>информированы через раздел «Потребительский рынок» о Порядке размещения нестационарных торговых объектов, наличии в схеме размещения нестационарных торговых объектов свободных мест (в том числе на базе транспортного средства).</w:t>
      </w:r>
    </w:p>
    <w:p w:rsidR="00CA49C1" w:rsidRDefault="00CA49C1" w:rsidP="008D528F">
      <w:pPr>
        <w:widowControl w:val="0"/>
        <w:ind w:left="-426" w:firstLine="426"/>
        <w:jc w:val="both"/>
        <w:rPr>
          <w:sz w:val="28"/>
        </w:rPr>
      </w:pPr>
      <w:r>
        <w:rPr>
          <w:sz w:val="28"/>
        </w:rPr>
        <w:t>Мероприятие (результат) «Реализованы меры по предоставлению гражданам бесплатной консультационной помощи по вопросам защиты прав потребителей» выполнено.</w:t>
      </w:r>
    </w:p>
    <w:p w:rsidR="00CA49C1" w:rsidRDefault="00CA49C1" w:rsidP="008D528F">
      <w:pPr>
        <w:widowControl w:val="0"/>
        <w:ind w:left="-426" w:firstLine="426"/>
        <w:jc w:val="both"/>
        <w:rPr>
          <w:sz w:val="28"/>
        </w:rPr>
      </w:pPr>
      <w:r>
        <w:rPr>
          <w:sz w:val="28"/>
        </w:rPr>
        <w:t>Организована работа «горячей линии» для оказания консультационных услуг, связанных с вопросами защиты прав потребителей». На официальном сайте созданы разделы «Финансовая грамотность» и «Защита прав потребителей»</w:t>
      </w:r>
      <w:r w:rsidR="00F41374">
        <w:rPr>
          <w:sz w:val="28"/>
        </w:rPr>
        <w:t>.</w:t>
      </w:r>
    </w:p>
    <w:p w:rsidR="008D528F" w:rsidRPr="008D528F" w:rsidRDefault="008D528F" w:rsidP="008D528F">
      <w:pPr>
        <w:widowControl w:val="0"/>
        <w:ind w:left="-426"/>
        <w:jc w:val="both"/>
        <w:rPr>
          <w:sz w:val="28"/>
        </w:rPr>
      </w:pPr>
    </w:p>
    <w:p w:rsidR="009431FF" w:rsidRDefault="009431FF">
      <w:pPr>
        <w:widowControl w:val="0"/>
        <w:ind w:firstLine="709"/>
        <w:jc w:val="both"/>
        <w:rPr>
          <w:sz w:val="28"/>
        </w:rPr>
      </w:pPr>
    </w:p>
    <w:p w:rsidR="002228B4" w:rsidRDefault="00FE34E4" w:rsidP="00F41374">
      <w:pPr>
        <w:widowControl w:val="0"/>
        <w:tabs>
          <w:tab w:val="left" w:pos="0"/>
        </w:tabs>
        <w:jc w:val="center"/>
        <w:rPr>
          <w:sz w:val="28"/>
        </w:rPr>
      </w:pPr>
      <w:r>
        <w:rPr>
          <w:sz w:val="28"/>
        </w:rPr>
        <w:t>Раздел 3. Анализ факторов, повлиявших</w:t>
      </w:r>
    </w:p>
    <w:p w:rsidR="002228B4" w:rsidRDefault="00FE34E4">
      <w:pPr>
        <w:widowControl w:val="0"/>
        <w:tabs>
          <w:tab w:val="left" w:pos="1276"/>
        </w:tabs>
        <w:jc w:val="center"/>
        <w:rPr>
          <w:sz w:val="28"/>
        </w:rPr>
      </w:pPr>
      <w:r>
        <w:rPr>
          <w:sz w:val="28"/>
        </w:rPr>
        <w:t xml:space="preserve">на ход реализации </w:t>
      </w:r>
      <w:r w:rsidR="00F41374">
        <w:rPr>
          <w:sz w:val="28"/>
        </w:rPr>
        <w:t xml:space="preserve">муниципальной </w:t>
      </w:r>
      <w:r>
        <w:rPr>
          <w:sz w:val="28"/>
        </w:rPr>
        <w:t>программы</w:t>
      </w:r>
    </w:p>
    <w:p w:rsidR="002228B4" w:rsidRDefault="002228B4">
      <w:pPr>
        <w:widowControl w:val="0"/>
        <w:tabs>
          <w:tab w:val="left" w:pos="567"/>
        </w:tabs>
        <w:jc w:val="center"/>
        <w:rPr>
          <w:sz w:val="28"/>
        </w:rPr>
      </w:pPr>
    </w:p>
    <w:p w:rsidR="002228B4" w:rsidRDefault="00FE34E4" w:rsidP="008A59A3">
      <w:pPr>
        <w:widowControl w:val="0"/>
        <w:tabs>
          <w:tab w:val="left" w:pos="1276"/>
        </w:tabs>
        <w:ind w:left="-426" w:firstLine="851"/>
        <w:jc w:val="both"/>
        <w:rPr>
          <w:sz w:val="28"/>
        </w:rPr>
      </w:pPr>
      <w:r>
        <w:rPr>
          <w:sz w:val="28"/>
        </w:rPr>
        <w:t>В 202</w:t>
      </w:r>
      <w:r w:rsidR="00F41374">
        <w:rPr>
          <w:sz w:val="28"/>
        </w:rPr>
        <w:t>5</w:t>
      </w:r>
      <w:r>
        <w:rPr>
          <w:sz w:val="28"/>
        </w:rPr>
        <w:t xml:space="preserve"> году на ход реализации </w:t>
      </w:r>
      <w:r w:rsidR="00F41374">
        <w:rPr>
          <w:sz w:val="28"/>
        </w:rPr>
        <w:t xml:space="preserve">муниципальной </w:t>
      </w:r>
      <w:r>
        <w:rPr>
          <w:sz w:val="28"/>
        </w:rPr>
        <w:t xml:space="preserve">программы оказывало влияние внешнее </w:t>
      </w:r>
      <w:proofErr w:type="spellStart"/>
      <w:r>
        <w:rPr>
          <w:sz w:val="28"/>
        </w:rPr>
        <w:t>санкционное</w:t>
      </w:r>
      <w:proofErr w:type="spellEnd"/>
      <w:r>
        <w:rPr>
          <w:sz w:val="28"/>
        </w:rPr>
        <w:t xml:space="preserve"> давление, оказываемое на Российскую Федерацию.</w:t>
      </w:r>
    </w:p>
    <w:p w:rsidR="002228B4" w:rsidRDefault="002228B4" w:rsidP="008A59A3">
      <w:pPr>
        <w:widowControl w:val="0"/>
        <w:tabs>
          <w:tab w:val="left" w:pos="1276"/>
        </w:tabs>
        <w:ind w:left="-426" w:firstLine="851"/>
        <w:jc w:val="both"/>
        <w:rPr>
          <w:sz w:val="28"/>
        </w:rPr>
      </w:pPr>
    </w:p>
    <w:p w:rsidR="002228B4" w:rsidRDefault="00FE34E4" w:rsidP="008A59A3">
      <w:pPr>
        <w:widowControl w:val="0"/>
        <w:tabs>
          <w:tab w:val="left" w:pos="1276"/>
        </w:tabs>
        <w:ind w:left="-426" w:firstLine="851"/>
        <w:jc w:val="center"/>
        <w:rPr>
          <w:sz w:val="28"/>
        </w:rPr>
      </w:pPr>
      <w:r>
        <w:rPr>
          <w:sz w:val="28"/>
        </w:rPr>
        <w:t xml:space="preserve">Раздел 4. Сведения об использовании бюджетных ассигнований </w:t>
      </w:r>
    </w:p>
    <w:p w:rsidR="002228B4" w:rsidRDefault="00FE34E4" w:rsidP="008A59A3">
      <w:pPr>
        <w:widowControl w:val="0"/>
        <w:tabs>
          <w:tab w:val="left" w:pos="1276"/>
        </w:tabs>
        <w:ind w:left="-426" w:firstLine="851"/>
        <w:jc w:val="center"/>
        <w:rPr>
          <w:sz w:val="28"/>
        </w:rPr>
      </w:pPr>
      <w:r>
        <w:rPr>
          <w:sz w:val="28"/>
        </w:rPr>
        <w:t>и внебюджетных средств на реализацию</w:t>
      </w:r>
      <w:r w:rsidR="00EB006F">
        <w:rPr>
          <w:sz w:val="28"/>
        </w:rPr>
        <w:t xml:space="preserve"> муниципальной</w:t>
      </w:r>
      <w:r>
        <w:rPr>
          <w:sz w:val="28"/>
        </w:rPr>
        <w:t xml:space="preserve"> программы</w:t>
      </w:r>
    </w:p>
    <w:p w:rsidR="002228B4" w:rsidRDefault="002228B4" w:rsidP="008A59A3">
      <w:pPr>
        <w:widowControl w:val="0"/>
        <w:tabs>
          <w:tab w:val="left" w:pos="1276"/>
        </w:tabs>
        <w:ind w:left="-426" w:firstLine="851"/>
        <w:jc w:val="center"/>
        <w:rPr>
          <w:sz w:val="28"/>
        </w:rPr>
      </w:pPr>
    </w:p>
    <w:p w:rsidR="002228B4" w:rsidRDefault="00FE34E4" w:rsidP="008A59A3">
      <w:pPr>
        <w:widowControl w:val="0"/>
        <w:ind w:left="-426" w:firstLine="851"/>
        <w:jc w:val="both"/>
        <w:rPr>
          <w:sz w:val="28"/>
        </w:rPr>
      </w:pPr>
      <w:r>
        <w:rPr>
          <w:sz w:val="28"/>
        </w:rPr>
        <w:t xml:space="preserve">Объем запланированных расходов на реализацию </w:t>
      </w:r>
      <w:r w:rsidR="00F41374">
        <w:rPr>
          <w:sz w:val="28"/>
        </w:rPr>
        <w:t xml:space="preserve">муниципальной </w:t>
      </w:r>
      <w:r>
        <w:rPr>
          <w:sz w:val="28"/>
        </w:rPr>
        <w:t>программы на 202</w:t>
      </w:r>
      <w:r w:rsidR="00F41374">
        <w:rPr>
          <w:sz w:val="28"/>
        </w:rPr>
        <w:t>5</w:t>
      </w:r>
      <w:r>
        <w:rPr>
          <w:sz w:val="28"/>
        </w:rPr>
        <w:t xml:space="preserve"> год составил  </w:t>
      </w:r>
      <w:r w:rsidR="00EB006F">
        <w:rPr>
          <w:sz w:val="28"/>
        </w:rPr>
        <w:t xml:space="preserve">31,5 </w:t>
      </w:r>
      <w:r>
        <w:rPr>
          <w:sz w:val="28"/>
        </w:rPr>
        <w:t xml:space="preserve">тыс. рублей, в том числе по источникам </w:t>
      </w:r>
      <w:r>
        <w:rPr>
          <w:sz w:val="28"/>
        </w:rPr>
        <w:lastRenderedPageBreak/>
        <w:t>финансирования:</w:t>
      </w:r>
    </w:p>
    <w:p w:rsidR="002228B4" w:rsidRDefault="00FE34E4" w:rsidP="008A59A3">
      <w:pPr>
        <w:widowControl w:val="0"/>
        <w:ind w:left="-426" w:firstLine="851"/>
        <w:jc w:val="both"/>
        <w:rPr>
          <w:sz w:val="28"/>
        </w:rPr>
      </w:pPr>
      <w:r>
        <w:rPr>
          <w:sz w:val="28"/>
        </w:rPr>
        <w:t xml:space="preserve">областной бюджет – </w:t>
      </w:r>
      <w:r w:rsidR="00EB006F">
        <w:rPr>
          <w:sz w:val="28"/>
        </w:rPr>
        <w:t>средства не предусмотрены</w:t>
      </w:r>
      <w:r>
        <w:rPr>
          <w:sz w:val="28"/>
        </w:rPr>
        <w:t>;</w:t>
      </w:r>
    </w:p>
    <w:p w:rsidR="002228B4" w:rsidRDefault="00FE34E4" w:rsidP="008A59A3">
      <w:pPr>
        <w:widowControl w:val="0"/>
        <w:ind w:left="-426" w:firstLine="851"/>
        <w:jc w:val="both"/>
        <w:rPr>
          <w:sz w:val="28"/>
        </w:rPr>
      </w:pPr>
      <w:r>
        <w:rPr>
          <w:sz w:val="28"/>
        </w:rPr>
        <w:t xml:space="preserve">безвозмездные поступления из федерального бюджета – </w:t>
      </w:r>
      <w:r>
        <w:br/>
      </w:r>
      <w:r w:rsidR="00EB006F">
        <w:rPr>
          <w:sz w:val="28"/>
        </w:rPr>
        <w:t>средства не предусмотрены</w:t>
      </w:r>
      <w:r>
        <w:rPr>
          <w:sz w:val="28"/>
        </w:rPr>
        <w:t>.</w:t>
      </w:r>
    </w:p>
    <w:p w:rsidR="00EB006F" w:rsidRDefault="00EB006F" w:rsidP="008A59A3">
      <w:pPr>
        <w:widowControl w:val="0"/>
        <w:ind w:left="-426" w:firstLine="851"/>
        <w:jc w:val="both"/>
        <w:rPr>
          <w:sz w:val="28"/>
        </w:rPr>
      </w:pPr>
      <w:r>
        <w:rPr>
          <w:sz w:val="28"/>
        </w:rPr>
        <w:t>внебюджетные источники – средства не предусмотрены;</w:t>
      </w:r>
    </w:p>
    <w:p w:rsidR="00EB006F" w:rsidRDefault="00EB006F" w:rsidP="008A59A3">
      <w:pPr>
        <w:widowControl w:val="0"/>
        <w:ind w:left="-426" w:firstLine="851"/>
        <w:jc w:val="both"/>
        <w:rPr>
          <w:sz w:val="28"/>
        </w:rPr>
      </w:pPr>
      <w:r>
        <w:rPr>
          <w:sz w:val="28"/>
        </w:rPr>
        <w:t>местный бюджет- 31,5 тыс. рублей.</w:t>
      </w:r>
    </w:p>
    <w:p w:rsidR="00EB006F" w:rsidRDefault="00FE34E4" w:rsidP="008A59A3">
      <w:pPr>
        <w:widowControl w:val="0"/>
        <w:ind w:left="-426" w:firstLine="851"/>
        <w:jc w:val="both"/>
        <w:rPr>
          <w:sz w:val="28"/>
        </w:rPr>
      </w:pPr>
      <w:r>
        <w:rPr>
          <w:sz w:val="28"/>
        </w:rPr>
        <w:t xml:space="preserve">План ассигнований в соответствии с </w:t>
      </w:r>
      <w:r w:rsidR="00EB006F">
        <w:rPr>
          <w:sz w:val="28"/>
        </w:rPr>
        <w:t xml:space="preserve">решением Собрания депутатов Семикаракорского городского поселения от 26.11.2024 № 165 «О бюджете Семикаракорского городского поселения Семикаракорского района на 2025 год и на плановый период 2026 и 2027 годов» </w:t>
      </w:r>
      <w:r>
        <w:rPr>
          <w:sz w:val="28"/>
        </w:rPr>
        <w:t xml:space="preserve">составил </w:t>
      </w:r>
      <w:r w:rsidR="00EB006F">
        <w:rPr>
          <w:sz w:val="28"/>
        </w:rPr>
        <w:t>31,5</w:t>
      </w:r>
      <w:r>
        <w:rPr>
          <w:sz w:val="28"/>
        </w:rPr>
        <w:t xml:space="preserve"> тыс. рублей.</w:t>
      </w:r>
    </w:p>
    <w:p w:rsidR="00EB006F" w:rsidRDefault="008A59A3" w:rsidP="008A59A3">
      <w:pPr>
        <w:widowControl w:val="0"/>
        <w:ind w:left="-426"/>
        <w:jc w:val="both"/>
        <w:rPr>
          <w:sz w:val="28"/>
        </w:rPr>
      </w:pPr>
      <w:r>
        <w:rPr>
          <w:sz w:val="28"/>
        </w:rPr>
        <w:t xml:space="preserve">           </w:t>
      </w:r>
      <w:r w:rsidR="00EB006F">
        <w:rPr>
          <w:sz w:val="28"/>
        </w:rPr>
        <w:t xml:space="preserve">В </w:t>
      </w:r>
      <w:r w:rsidR="00FE34E4">
        <w:rPr>
          <w:sz w:val="28"/>
        </w:rPr>
        <w:t xml:space="preserve">соответствии </w:t>
      </w:r>
      <w:r w:rsidR="00EB006F">
        <w:rPr>
          <w:sz w:val="28"/>
        </w:rPr>
        <w:t>со сводной бюджетной росписью – областной бюджет – средства не предусмотрены;</w:t>
      </w:r>
    </w:p>
    <w:p w:rsidR="00EB006F" w:rsidRDefault="00EB006F" w:rsidP="008A59A3">
      <w:pPr>
        <w:widowControl w:val="0"/>
        <w:ind w:left="-426" w:firstLine="851"/>
        <w:jc w:val="both"/>
        <w:rPr>
          <w:sz w:val="28"/>
        </w:rPr>
      </w:pPr>
      <w:r>
        <w:rPr>
          <w:sz w:val="28"/>
        </w:rPr>
        <w:t xml:space="preserve">безвозмездные поступления из федерального бюджета – </w:t>
      </w:r>
      <w:r>
        <w:br/>
      </w:r>
      <w:r>
        <w:rPr>
          <w:sz w:val="28"/>
        </w:rPr>
        <w:t>средства не предусмотрены.</w:t>
      </w:r>
    </w:p>
    <w:p w:rsidR="00EB006F" w:rsidRDefault="00EB006F" w:rsidP="008A59A3">
      <w:pPr>
        <w:widowControl w:val="0"/>
        <w:ind w:left="-426" w:firstLine="851"/>
        <w:jc w:val="both"/>
        <w:rPr>
          <w:sz w:val="28"/>
        </w:rPr>
      </w:pPr>
      <w:r>
        <w:rPr>
          <w:sz w:val="28"/>
        </w:rPr>
        <w:t>внебюджетные источники – средства не предусмотрены;</w:t>
      </w:r>
    </w:p>
    <w:p w:rsidR="00EB006F" w:rsidRDefault="00EB006F" w:rsidP="008A59A3">
      <w:pPr>
        <w:widowControl w:val="0"/>
        <w:ind w:left="-426" w:firstLine="851"/>
        <w:jc w:val="both"/>
        <w:rPr>
          <w:sz w:val="28"/>
        </w:rPr>
      </w:pPr>
      <w:r>
        <w:rPr>
          <w:sz w:val="28"/>
        </w:rPr>
        <w:t>местный бюджет- 31,5 тыс. рублей.</w:t>
      </w:r>
    </w:p>
    <w:p w:rsidR="00EB006F" w:rsidRDefault="008A59A3" w:rsidP="008A59A3">
      <w:pPr>
        <w:widowControl w:val="0"/>
        <w:ind w:left="-426"/>
        <w:jc w:val="both"/>
        <w:rPr>
          <w:sz w:val="28"/>
        </w:rPr>
      </w:pPr>
      <w:r>
        <w:rPr>
          <w:sz w:val="28"/>
        </w:rPr>
        <w:t xml:space="preserve">       </w:t>
      </w:r>
      <w:r w:rsidR="0049517E">
        <w:rPr>
          <w:sz w:val="28"/>
        </w:rPr>
        <w:t xml:space="preserve"> Средства, предусмотренные на реализацию мероприятий муниципальной программы, освоены в полном объеме.</w:t>
      </w:r>
    </w:p>
    <w:p w:rsidR="002228B4" w:rsidRDefault="0049517E" w:rsidP="008A59A3">
      <w:pPr>
        <w:widowControl w:val="0"/>
        <w:ind w:left="-426"/>
        <w:jc w:val="both"/>
        <w:rPr>
          <w:sz w:val="28"/>
        </w:rPr>
      </w:pPr>
      <w:r>
        <w:rPr>
          <w:sz w:val="28"/>
        </w:rPr>
        <w:t xml:space="preserve">   </w:t>
      </w:r>
      <w:r w:rsidR="00FE34E4">
        <w:rPr>
          <w:sz w:val="28"/>
        </w:rPr>
        <w:t xml:space="preserve">Сведения об использовании бюджетных ассигнований и внебюджетных средств на реализацию </w:t>
      </w:r>
      <w:r>
        <w:rPr>
          <w:sz w:val="28"/>
        </w:rPr>
        <w:t xml:space="preserve">муниципальной программы </w:t>
      </w:r>
      <w:r w:rsidR="00FE34E4">
        <w:rPr>
          <w:sz w:val="28"/>
        </w:rPr>
        <w:t xml:space="preserve"> за 202</w:t>
      </w:r>
      <w:r>
        <w:rPr>
          <w:sz w:val="28"/>
        </w:rPr>
        <w:t>5</w:t>
      </w:r>
      <w:r w:rsidR="00FE34E4">
        <w:rPr>
          <w:sz w:val="28"/>
        </w:rPr>
        <w:t xml:space="preserve"> год приведены в приложении № 2 к отчету о реализации </w:t>
      </w:r>
      <w:r>
        <w:rPr>
          <w:sz w:val="28"/>
        </w:rPr>
        <w:t>муниципальной программы</w:t>
      </w:r>
      <w:r w:rsidR="00FE34E4">
        <w:rPr>
          <w:sz w:val="28"/>
        </w:rPr>
        <w:t>.</w:t>
      </w:r>
    </w:p>
    <w:p w:rsidR="002228B4" w:rsidRDefault="002228B4">
      <w:pPr>
        <w:widowControl w:val="0"/>
        <w:ind w:firstLine="709"/>
        <w:jc w:val="both"/>
        <w:rPr>
          <w:sz w:val="28"/>
        </w:rPr>
      </w:pPr>
    </w:p>
    <w:p w:rsidR="002228B4" w:rsidRPr="00ED7D71" w:rsidRDefault="00FE34E4">
      <w:pPr>
        <w:widowControl w:val="0"/>
        <w:jc w:val="center"/>
        <w:rPr>
          <w:sz w:val="28"/>
        </w:rPr>
      </w:pPr>
      <w:r w:rsidRPr="00ED7D71">
        <w:rPr>
          <w:sz w:val="28"/>
        </w:rPr>
        <w:t xml:space="preserve">Раздел 5. Сведения о достижении </w:t>
      </w:r>
    </w:p>
    <w:p w:rsidR="002228B4" w:rsidRDefault="00FE34E4">
      <w:pPr>
        <w:widowControl w:val="0"/>
        <w:jc w:val="center"/>
        <w:rPr>
          <w:sz w:val="28"/>
        </w:rPr>
      </w:pPr>
      <w:r w:rsidRPr="00ED7D71">
        <w:rPr>
          <w:sz w:val="28"/>
        </w:rPr>
        <w:t>плановых и фактических значений показателей</w:t>
      </w:r>
      <w:r>
        <w:rPr>
          <w:sz w:val="28"/>
        </w:rPr>
        <w:t xml:space="preserve"> </w:t>
      </w:r>
    </w:p>
    <w:p w:rsidR="002228B4" w:rsidRDefault="00513593">
      <w:pPr>
        <w:widowControl w:val="0"/>
        <w:jc w:val="center"/>
        <w:rPr>
          <w:sz w:val="28"/>
        </w:rPr>
      </w:pPr>
      <w:r>
        <w:rPr>
          <w:sz w:val="28"/>
        </w:rPr>
        <w:t xml:space="preserve">муниципальной </w:t>
      </w:r>
      <w:r w:rsidR="00FE34E4">
        <w:rPr>
          <w:sz w:val="28"/>
        </w:rPr>
        <w:t>программы и ее структурных элементов за 202</w:t>
      </w:r>
      <w:r>
        <w:rPr>
          <w:sz w:val="28"/>
        </w:rPr>
        <w:t>5</w:t>
      </w:r>
      <w:r w:rsidR="00FE34E4">
        <w:rPr>
          <w:sz w:val="28"/>
        </w:rPr>
        <w:t xml:space="preserve"> год</w:t>
      </w:r>
    </w:p>
    <w:p w:rsidR="002228B4" w:rsidRDefault="002228B4">
      <w:pPr>
        <w:widowControl w:val="0"/>
        <w:jc w:val="center"/>
        <w:rPr>
          <w:sz w:val="28"/>
        </w:rPr>
      </w:pPr>
    </w:p>
    <w:p w:rsidR="002228B4" w:rsidRDefault="007A0941" w:rsidP="000F284C">
      <w:pPr>
        <w:widowControl w:val="0"/>
        <w:tabs>
          <w:tab w:val="left" w:pos="-567"/>
          <w:tab w:val="left" w:pos="-426"/>
        </w:tabs>
        <w:ind w:left="-426" w:firstLine="142"/>
        <w:jc w:val="both"/>
        <w:rPr>
          <w:sz w:val="28"/>
        </w:rPr>
      </w:pPr>
      <w:r>
        <w:rPr>
          <w:sz w:val="28"/>
        </w:rPr>
        <w:t xml:space="preserve">      </w:t>
      </w:r>
      <w:r w:rsidR="00513593">
        <w:rPr>
          <w:sz w:val="28"/>
        </w:rPr>
        <w:t xml:space="preserve">Муниципальной </w:t>
      </w:r>
      <w:r w:rsidR="00FE34E4">
        <w:rPr>
          <w:sz w:val="28"/>
        </w:rPr>
        <w:t xml:space="preserve">программой и структурными элементами </w:t>
      </w:r>
      <w:r w:rsidR="00513593">
        <w:rPr>
          <w:sz w:val="28"/>
        </w:rPr>
        <w:t xml:space="preserve">муниципальной </w:t>
      </w:r>
      <w:r w:rsidR="00FE34E4">
        <w:rPr>
          <w:sz w:val="28"/>
        </w:rPr>
        <w:t xml:space="preserve">программы предусмотрено: </w:t>
      </w:r>
      <w:r w:rsidR="00217075">
        <w:rPr>
          <w:sz w:val="28"/>
        </w:rPr>
        <w:t>8</w:t>
      </w:r>
      <w:r w:rsidR="00FE34E4">
        <w:rPr>
          <w:sz w:val="28"/>
        </w:rPr>
        <w:t xml:space="preserve"> показателей, по </w:t>
      </w:r>
      <w:r w:rsidR="00217075">
        <w:rPr>
          <w:sz w:val="28"/>
        </w:rPr>
        <w:t>1</w:t>
      </w:r>
      <w:r w:rsidR="00FE34E4">
        <w:rPr>
          <w:sz w:val="28"/>
        </w:rPr>
        <w:t xml:space="preserve"> из которых фактические значения соответствуют плановы</w:t>
      </w:r>
      <w:r w:rsidR="004A0FD5">
        <w:rPr>
          <w:sz w:val="28"/>
        </w:rPr>
        <w:t xml:space="preserve">м, по </w:t>
      </w:r>
      <w:r w:rsidR="00217075">
        <w:rPr>
          <w:sz w:val="28"/>
        </w:rPr>
        <w:t>6</w:t>
      </w:r>
      <w:r w:rsidR="00FE34E4">
        <w:rPr>
          <w:sz w:val="28"/>
        </w:rPr>
        <w:t xml:space="preserve"> показателям фактические значения превышают плановые, по 1 показателю не достигнуто плановое значение. </w:t>
      </w:r>
    </w:p>
    <w:p w:rsidR="002228B4" w:rsidRDefault="007A0941" w:rsidP="000F284C">
      <w:pPr>
        <w:widowControl w:val="0"/>
        <w:tabs>
          <w:tab w:val="left" w:pos="-567"/>
          <w:tab w:val="left" w:pos="284"/>
        </w:tabs>
        <w:ind w:left="-426"/>
        <w:jc w:val="both"/>
        <w:rPr>
          <w:sz w:val="28"/>
        </w:rPr>
      </w:pPr>
      <w:r>
        <w:rPr>
          <w:sz w:val="28"/>
        </w:rPr>
        <w:t xml:space="preserve">      </w:t>
      </w:r>
      <w:r w:rsidR="00FE34E4">
        <w:rPr>
          <w:sz w:val="28"/>
        </w:rPr>
        <w:t>Показатель «</w:t>
      </w:r>
      <w:r>
        <w:rPr>
          <w:sz w:val="28"/>
        </w:rPr>
        <w:t>О</w:t>
      </w:r>
      <w:r w:rsidR="004A0FD5">
        <w:rPr>
          <w:sz w:val="28"/>
        </w:rPr>
        <w:t>борот розничной торговли по крупным и средним организациям всех видов экономической деятельности</w:t>
      </w:r>
      <w:r w:rsidR="00FE34E4">
        <w:rPr>
          <w:sz w:val="28"/>
        </w:rPr>
        <w:t xml:space="preserve">»: плановое значение – </w:t>
      </w:r>
      <w:r w:rsidR="00FE34E4">
        <w:br/>
      </w:r>
      <w:r w:rsidR="004A0FD5">
        <w:rPr>
          <w:sz w:val="28"/>
        </w:rPr>
        <w:t>5105,2 тыс. рублей</w:t>
      </w:r>
      <w:r w:rsidR="00FE34E4">
        <w:rPr>
          <w:sz w:val="28"/>
        </w:rPr>
        <w:t xml:space="preserve">, фактическое значение – </w:t>
      </w:r>
      <w:r w:rsidR="004A0FD5">
        <w:rPr>
          <w:sz w:val="28"/>
        </w:rPr>
        <w:t>5308,</w:t>
      </w:r>
      <w:r w:rsidR="00A021EE">
        <w:rPr>
          <w:sz w:val="28"/>
        </w:rPr>
        <w:t>7</w:t>
      </w:r>
      <w:r w:rsidR="004A0FD5">
        <w:rPr>
          <w:sz w:val="28"/>
        </w:rPr>
        <w:t xml:space="preserve"> тыс.</w:t>
      </w:r>
      <w:r w:rsidR="00FE34E4">
        <w:rPr>
          <w:sz w:val="28"/>
        </w:rPr>
        <w:t xml:space="preserve"> рублей.</w:t>
      </w:r>
    </w:p>
    <w:p w:rsidR="002228B4" w:rsidRDefault="004A0FD5" w:rsidP="000F284C">
      <w:pPr>
        <w:widowControl w:val="0"/>
        <w:tabs>
          <w:tab w:val="left" w:pos="-567"/>
        </w:tabs>
        <w:ind w:left="-426" w:firstLine="426"/>
        <w:jc w:val="both"/>
        <w:rPr>
          <w:sz w:val="28"/>
        </w:rPr>
      </w:pPr>
      <w:r>
        <w:rPr>
          <w:sz w:val="28"/>
        </w:rPr>
        <w:t xml:space="preserve"> Показатель « Количество проведенных информационно-просветительских мероприятий субъектам МСП»: плановое значение – 4 мероприятия</w:t>
      </w:r>
      <w:r w:rsidR="00FE34E4">
        <w:rPr>
          <w:sz w:val="28"/>
        </w:rPr>
        <w:t xml:space="preserve">, фактическое значение – </w:t>
      </w:r>
      <w:r>
        <w:rPr>
          <w:sz w:val="28"/>
        </w:rPr>
        <w:t>4</w:t>
      </w:r>
      <w:r w:rsidR="00390A3D">
        <w:rPr>
          <w:sz w:val="28"/>
        </w:rPr>
        <w:t xml:space="preserve"> мероприятия</w:t>
      </w:r>
      <w:r w:rsidR="00FE34E4">
        <w:rPr>
          <w:sz w:val="28"/>
        </w:rPr>
        <w:t>.</w:t>
      </w:r>
    </w:p>
    <w:p w:rsidR="004A0FD5" w:rsidRDefault="00FE34E4" w:rsidP="000F284C">
      <w:pPr>
        <w:widowControl w:val="0"/>
        <w:tabs>
          <w:tab w:val="left" w:pos="-567"/>
        </w:tabs>
        <w:ind w:left="-426" w:firstLine="426"/>
        <w:jc w:val="both"/>
        <w:rPr>
          <w:sz w:val="28"/>
        </w:rPr>
      </w:pPr>
      <w:r>
        <w:rPr>
          <w:sz w:val="28"/>
        </w:rPr>
        <w:t xml:space="preserve">Показатель </w:t>
      </w:r>
      <w:r w:rsidR="004A0FD5">
        <w:rPr>
          <w:sz w:val="28"/>
        </w:rPr>
        <w:t>«Инвестиции в основной капитал крупных и средних организаций»</w:t>
      </w:r>
      <w:r w:rsidR="00390A3D">
        <w:rPr>
          <w:sz w:val="28"/>
        </w:rPr>
        <w:t>: плановое значение -  983,8 млн. руб., предварительные данные 985,0 млн. руб.</w:t>
      </w:r>
    </w:p>
    <w:p w:rsidR="00390A3D" w:rsidRDefault="00390A3D" w:rsidP="000F284C">
      <w:pPr>
        <w:widowControl w:val="0"/>
        <w:tabs>
          <w:tab w:val="left" w:pos="-567"/>
        </w:tabs>
        <w:ind w:left="-426" w:firstLine="426"/>
        <w:jc w:val="both"/>
        <w:rPr>
          <w:sz w:val="28"/>
        </w:rPr>
      </w:pPr>
      <w:r>
        <w:rPr>
          <w:sz w:val="28"/>
        </w:rPr>
        <w:t xml:space="preserve">Показатель «Среднесписочная численность работников малых, средних и </w:t>
      </w:r>
      <w:proofErr w:type="spellStart"/>
      <w:r>
        <w:rPr>
          <w:sz w:val="28"/>
        </w:rPr>
        <w:t>микропредприятий</w:t>
      </w:r>
      <w:proofErr w:type="spellEnd"/>
      <w:r>
        <w:rPr>
          <w:sz w:val="28"/>
        </w:rPr>
        <w:t xml:space="preserve"> (без внешних совместителей): плановое значение: 0,535 тыс. человек, фактическое значение – 0,49</w:t>
      </w:r>
      <w:r w:rsidR="00A021EE">
        <w:rPr>
          <w:sz w:val="28"/>
        </w:rPr>
        <w:t>8</w:t>
      </w:r>
      <w:r>
        <w:rPr>
          <w:sz w:val="28"/>
        </w:rPr>
        <w:t xml:space="preserve"> тыс. человек. Показатель не выполнен в связи с оптимизацией численности на малых предприятиях.</w:t>
      </w:r>
    </w:p>
    <w:p w:rsidR="00390A3D" w:rsidRDefault="00390A3D" w:rsidP="000F284C">
      <w:pPr>
        <w:widowControl w:val="0"/>
        <w:tabs>
          <w:tab w:val="left" w:pos="-567"/>
        </w:tabs>
        <w:ind w:left="-426" w:firstLine="426"/>
        <w:jc w:val="both"/>
        <w:rPr>
          <w:sz w:val="28"/>
        </w:rPr>
      </w:pPr>
      <w:r>
        <w:rPr>
          <w:sz w:val="28"/>
        </w:rPr>
        <w:t xml:space="preserve">Показатель «Оборот малых и средних предприятий»: плановое значение 2685,1 </w:t>
      </w:r>
      <w:proofErr w:type="spellStart"/>
      <w:r>
        <w:rPr>
          <w:sz w:val="28"/>
        </w:rPr>
        <w:t>млн</w:t>
      </w:r>
      <w:proofErr w:type="gramStart"/>
      <w:r>
        <w:rPr>
          <w:sz w:val="28"/>
        </w:rPr>
        <w:t>.р</w:t>
      </w:r>
      <w:proofErr w:type="gramEnd"/>
      <w:r>
        <w:rPr>
          <w:sz w:val="28"/>
        </w:rPr>
        <w:t>уб</w:t>
      </w:r>
      <w:proofErr w:type="spellEnd"/>
      <w:r>
        <w:rPr>
          <w:sz w:val="28"/>
        </w:rPr>
        <w:t>., фактическое значение – 2</w:t>
      </w:r>
      <w:r w:rsidR="00A021EE">
        <w:rPr>
          <w:sz w:val="28"/>
        </w:rPr>
        <w:t>526,8</w:t>
      </w:r>
      <w:r>
        <w:rPr>
          <w:sz w:val="28"/>
        </w:rPr>
        <w:t xml:space="preserve"> млн. руб. (предварительные данные), темп роста </w:t>
      </w:r>
      <w:r w:rsidR="000F284C">
        <w:rPr>
          <w:sz w:val="28"/>
        </w:rPr>
        <w:t xml:space="preserve">80,0 </w:t>
      </w:r>
      <w:r>
        <w:rPr>
          <w:sz w:val="28"/>
        </w:rPr>
        <w:t>%.</w:t>
      </w:r>
    </w:p>
    <w:p w:rsidR="00390A3D" w:rsidRDefault="00390A3D" w:rsidP="008A59A3">
      <w:pPr>
        <w:widowControl w:val="0"/>
        <w:tabs>
          <w:tab w:val="left" w:pos="-567"/>
        </w:tabs>
        <w:ind w:left="-284" w:firstLine="426"/>
        <w:jc w:val="both"/>
        <w:rPr>
          <w:sz w:val="28"/>
        </w:rPr>
      </w:pPr>
      <w:r>
        <w:rPr>
          <w:sz w:val="28"/>
        </w:rPr>
        <w:lastRenderedPageBreak/>
        <w:t xml:space="preserve">Показатель «Количество нестационарных торговых объектов» плановое значение: 0,063 тыс. ед., фактическое значение: </w:t>
      </w:r>
      <w:r w:rsidR="00A713C1">
        <w:rPr>
          <w:sz w:val="28"/>
        </w:rPr>
        <w:t>0,088 тыс. ед. Рост количества нестационарных торговых объектов связан с проведением сплошной инвентаризации НТО в 2025 году.</w:t>
      </w:r>
    </w:p>
    <w:p w:rsidR="00A713C1" w:rsidRDefault="00A713C1" w:rsidP="008A59A3">
      <w:pPr>
        <w:widowControl w:val="0"/>
        <w:tabs>
          <w:tab w:val="left" w:pos="-567"/>
        </w:tabs>
        <w:ind w:left="-284" w:firstLine="426"/>
        <w:jc w:val="both"/>
        <w:rPr>
          <w:sz w:val="28"/>
        </w:rPr>
      </w:pPr>
      <w:r>
        <w:rPr>
          <w:sz w:val="28"/>
        </w:rPr>
        <w:t>Показатель «Число субъектов малого и среднего предпринимательства (включая индивидуальных предпринимателей)»: плановое значение 2,03 тыс. ед. фактическое значение: 2,03 по данным Единого реестра субъектов малого и среднего предпринимательства.</w:t>
      </w:r>
    </w:p>
    <w:p w:rsidR="000F284C" w:rsidRDefault="000F284C" w:rsidP="00A713C1">
      <w:pPr>
        <w:widowControl w:val="0"/>
        <w:tabs>
          <w:tab w:val="left" w:pos="1276"/>
        </w:tabs>
        <w:spacing w:line="264" w:lineRule="auto"/>
        <w:rPr>
          <w:sz w:val="28"/>
        </w:rPr>
      </w:pPr>
    </w:p>
    <w:p w:rsidR="002228B4" w:rsidRPr="00FF5E12" w:rsidRDefault="000F284C" w:rsidP="00A713C1">
      <w:pPr>
        <w:widowControl w:val="0"/>
        <w:tabs>
          <w:tab w:val="left" w:pos="1276"/>
        </w:tabs>
        <w:spacing w:line="264" w:lineRule="auto"/>
        <w:rPr>
          <w:color w:val="auto"/>
          <w:sz w:val="28"/>
        </w:rPr>
      </w:pPr>
      <w:r>
        <w:rPr>
          <w:sz w:val="28"/>
        </w:rPr>
        <w:t xml:space="preserve">                                       </w:t>
      </w:r>
      <w:r w:rsidR="00FE34E4" w:rsidRPr="00FF5E12">
        <w:rPr>
          <w:color w:val="auto"/>
          <w:sz w:val="28"/>
        </w:rPr>
        <w:t xml:space="preserve">Раздел 6. Результаты оценки </w:t>
      </w:r>
    </w:p>
    <w:p w:rsidR="002228B4" w:rsidRPr="00FF5E12" w:rsidRDefault="00FE34E4">
      <w:pPr>
        <w:widowControl w:val="0"/>
        <w:tabs>
          <w:tab w:val="left" w:pos="1276"/>
        </w:tabs>
        <w:spacing w:line="264" w:lineRule="auto"/>
        <w:jc w:val="center"/>
        <w:rPr>
          <w:color w:val="auto"/>
          <w:sz w:val="28"/>
        </w:rPr>
      </w:pPr>
      <w:r w:rsidRPr="00FF5E12">
        <w:rPr>
          <w:color w:val="auto"/>
          <w:sz w:val="28"/>
        </w:rPr>
        <w:t xml:space="preserve">эффективности реализации </w:t>
      </w:r>
      <w:r w:rsidR="00A713C1" w:rsidRPr="00FF5E12">
        <w:rPr>
          <w:color w:val="auto"/>
          <w:sz w:val="28"/>
        </w:rPr>
        <w:t>муниципальной</w:t>
      </w:r>
      <w:r w:rsidRPr="00FF5E12">
        <w:rPr>
          <w:color w:val="auto"/>
          <w:sz w:val="28"/>
        </w:rPr>
        <w:t xml:space="preserve"> программы</w:t>
      </w:r>
    </w:p>
    <w:p w:rsidR="002228B4" w:rsidRDefault="002228B4">
      <w:pPr>
        <w:widowControl w:val="0"/>
        <w:tabs>
          <w:tab w:val="left" w:pos="1276"/>
        </w:tabs>
        <w:spacing w:line="264" w:lineRule="auto"/>
        <w:jc w:val="center"/>
        <w:rPr>
          <w:sz w:val="28"/>
        </w:rPr>
      </w:pPr>
    </w:p>
    <w:p w:rsidR="002228B4" w:rsidRDefault="00FE34E4" w:rsidP="008A59A3">
      <w:pPr>
        <w:widowControl w:val="0"/>
        <w:tabs>
          <w:tab w:val="left" w:pos="1276"/>
        </w:tabs>
        <w:spacing w:line="264" w:lineRule="auto"/>
        <w:ind w:left="-284" w:firstLine="709"/>
        <w:jc w:val="both"/>
        <w:rPr>
          <w:sz w:val="28"/>
        </w:rPr>
      </w:pPr>
      <w:r>
        <w:rPr>
          <w:sz w:val="28"/>
        </w:rPr>
        <w:t xml:space="preserve">Эффективность </w:t>
      </w:r>
      <w:r w:rsidR="00A713C1">
        <w:rPr>
          <w:sz w:val="28"/>
        </w:rPr>
        <w:t>муниципальной программы</w:t>
      </w:r>
      <w:r>
        <w:rPr>
          <w:sz w:val="28"/>
        </w:rPr>
        <w:t xml:space="preserve"> (интегральная оценка хода реализации и эффективности </w:t>
      </w:r>
      <w:r w:rsidR="00A713C1">
        <w:rPr>
          <w:sz w:val="28"/>
        </w:rPr>
        <w:t>муниципальной</w:t>
      </w:r>
      <w:r>
        <w:rPr>
          <w:sz w:val="28"/>
        </w:rPr>
        <w:t xml:space="preserve"> программы) рассчитывается как средневзвешенная оценки уровня достижения </w:t>
      </w:r>
      <w:r w:rsidR="00A713C1">
        <w:rPr>
          <w:sz w:val="28"/>
        </w:rPr>
        <w:t>муниципальной программы</w:t>
      </w:r>
      <w:r>
        <w:rPr>
          <w:sz w:val="28"/>
        </w:rPr>
        <w:t xml:space="preserve"> в отчетном году </w:t>
      </w:r>
      <w:r w:rsidRPr="009D0D82">
        <w:rPr>
          <w:sz w:val="28"/>
        </w:rPr>
        <w:t xml:space="preserve">(80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w:t>
      </w:r>
      <w:r w:rsidR="00A713C1" w:rsidRPr="009D0D82">
        <w:rPr>
          <w:sz w:val="28"/>
        </w:rPr>
        <w:t xml:space="preserve">муниципальной </w:t>
      </w:r>
      <w:r w:rsidRPr="009D0D82">
        <w:rPr>
          <w:sz w:val="28"/>
        </w:rPr>
        <w:t>программы в отчетном году (10 процентов интегральной оценки).</w:t>
      </w:r>
      <w:r>
        <w:rPr>
          <w:sz w:val="28"/>
        </w:rPr>
        <w:t xml:space="preserve"> </w:t>
      </w:r>
    </w:p>
    <w:p w:rsidR="002228B4" w:rsidRDefault="00FE34E4" w:rsidP="008A59A3">
      <w:pPr>
        <w:widowControl w:val="0"/>
        <w:ind w:left="-284" w:firstLine="709"/>
        <w:jc w:val="both"/>
        <w:rPr>
          <w:sz w:val="28"/>
        </w:rPr>
      </w:pPr>
      <w:r>
        <w:rPr>
          <w:sz w:val="28"/>
        </w:rPr>
        <w:t xml:space="preserve">1. Уровень достижения </w:t>
      </w:r>
      <w:r w:rsidR="00A713C1">
        <w:rPr>
          <w:sz w:val="28"/>
        </w:rPr>
        <w:t>муниципальной</w:t>
      </w:r>
      <w:r>
        <w:rPr>
          <w:sz w:val="28"/>
        </w:rPr>
        <w:t xml:space="preserve"> программы за отчетный период </w:t>
      </w:r>
      <m:oMath>
        <m:d>
          <m:dPr>
            <m:ctrlPr>
              <w:rPr>
                <w:rFonts w:ascii="Cambria Math" w:hAnsi="Cambria Math"/>
              </w:rPr>
            </m:ctrlPr>
          </m:dPr>
          <m:e>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м</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i</m:t>
                    </m:r>
                  </m:sub>
                </m:sSub>
              </m:sub>
            </m:sSub>
          </m:e>
        </m:d>
      </m:oMath>
      <w:r>
        <w:rPr>
          <w:sz w:val="28"/>
        </w:rPr>
        <w:t xml:space="preserve"> рассчитывается по формуле: </w:t>
      </w:r>
    </w:p>
    <w:p w:rsidR="002228B4" w:rsidRDefault="002228B4">
      <w:pPr>
        <w:widowControl w:val="0"/>
        <w:jc w:val="center"/>
        <w:rPr>
          <w:sz w:val="28"/>
        </w:rPr>
      </w:pPr>
    </w:p>
    <w:p w:rsidR="002228B4" w:rsidRDefault="00FE34E4">
      <w:pPr>
        <w:widowControl w:val="0"/>
        <w:jc w:val="center"/>
        <w:rPr>
          <w:sz w:val="28"/>
        </w:rPr>
      </w:pPr>
      <m:oMathPara>
        <m:oMath>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м</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i</m:t>
                  </m:r>
                </m:sub>
              </m:sSub>
            </m:sub>
          </m:sSub>
          <m:r>
            <w:rPr>
              <w:rFonts w:ascii="Cambria Math" w:hAnsi="Cambria Math"/>
              <w:sz w:val="28"/>
            </w:rPr>
            <m:t>=</m:t>
          </m:r>
          <m:r>
            <m:rPr>
              <m:sty m:val="p"/>
            </m:rPr>
            <w:rPr>
              <w:rFonts w:ascii="Cambria Math" w:hAnsi="Cambria Math"/>
              <w:sz w:val="28"/>
            </w:rPr>
            <m:t>0,5</m:t>
          </m:r>
          <m:r>
            <w:rPr>
              <w:rFonts w:ascii="Cambria Math" w:hAnsi="Cambria Math"/>
              <w:sz w:val="28"/>
            </w:rPr>
            <m:t>×</m:t>
          </m:r>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п</m:t>
              </m:r>
            </m:sub>
          </m:sSub>
          <m:r>
            <w:rPr>
              <w:rFonts w:ascii="Cambria Math" w:hAnsi="Cambria Math"/>
              <w:sz w:val="28"/>
            </w:rPr>
            <m:t>+</m:t>
          </m:r>
          <m:r>
            <m:rPr>
              <m:sty m:val="p"/>
            </m:rPr>
            <w:rPr>
              <w:rFonts w:ascii="Cambria Math" w:hAnsi="Cambria Math"/>
              <w:sz w:val="28"/>
            </w:rPr>
            <m:t>0,5</m:t>
          </m:r>
          <m:r>
            <w:rPr>
              <w:rFonts w:ascii="Cambria Math" w:hAnsi="Cambria Math"/>
              <w:sz w:val="28"/>
            </w:rPr>
            <m:t>×</m:t>
          </m:r>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стр</m:t>
              </m:r>
              <m:r>
                <w:rPr>
                  <w:rFonts w:ascii="Cambria Math" w:hAnsi="Cambria Math"/>
                  <w:sz w:val="28"/>
                </w:rPr>
                <m:t>.</m:t>
              </m:r>
              <m:r>
                <m:rPr>
                  <m:sty m:val="p"/>
                </m:rPr>
                <w:rPr>
                  <w:rFonts w:ascii="Cambria Math" w:hAnsi="Cambria Math"/>
                  <w:sz w:val="28"/>
                </w:rPr>
                <m:t>эл</m:t>
              </m:r>
              <m:r>
                <w:rPr>
                  <w:rFonts w:ascii="Cambria Math" w:hAnsi="Cambria Math"/>
                  <w:sz w:val="28"/>
                </w:rPr>
                <m:t>.</m:t>
              </m:r>
            </m:sub>
          </m:sSub>
        </m:oMath>
      </m:oMathPara>
    </w:p>
    <w:p w:rsidR="002228B4" w:rsidRDefault="002228B4">
      <w:pPr>
        <w:widowControl w:val="0"/>
        <w:jc w:val="center"/>
        <w:rPr>
          <w:sz w:val="28"/>
        </w:rPr>
      </w:pPr>
    </w:p>
    <w:p w:rsidR="002228B4" w:rsidRDefault="00044ACE" w:rsidP="00044ACE">
      <w:pPr>
        <w:widowControl w:val="0"/>
        <w:jc w:val="both"/>
        <w:rPr>
          <w:sz w:val="28"/>
        </w:rPr>
      </w:pPr>
      <w:r>
        <w:rPr>
          <w:sz w:val="28"/>
        </w:rPr>
        <w:t xml:space="preserve">  </w:t>
      </w:r>
      <w:r w:rsidR="00FE34E4">
        <w:rPr>
          <w:sz w:val="28"/>
        </w:rPr>
        <w:t xml:space="preserve">где: </w:t>
      </w:r>
    </w:p>
    <w:p w:rsidR="002228B4" w:rsidRDefault="00FE34E4" w:rsidP="00044ACE">
      <w:pPr>
        <w:widowControl w:val="0"/>
        <w:ind w:left="-142" w:firstLine="709"/>
        <w:jc w:val="both"/>
        <w:rPr>
          <w:sz w:val="28"/>
        </w:rPr>
      </w:pPr>
      <m:oMath>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п</m:t>
            </m:r>
          </m:sub>
        </m:sSub>
      </m:oMath>
      <w:r>
        <w:rPr>
          <w:sz w:val="28"/>
        </w:rPr>
        <w:t xml:space="preserve"> – уровень достижения показателей </w:t>
      </w:r>
      <w:r w:rsidR="00A713C1">
        <w:rPr>
          <w:sz w:val="28"/>
        </w:rPr>
        <w:t xml:space="preserve">муниципальной программы </w:t>
      </w:r>
      <w:r>
        <w:rPr>
          <w:sz w:val="28"/>
        </w:rPr>
        <w:t xml:space="preserve">в отчетном периоде; </w:t>
      </w:r>
    </w:p>
    <w:p w:rsidR="002228B4" w:rsidRDefault="00FE34E4" w:rsidP="00044ACE">
      <w:pPr>
        <w:widowControl w:val="0"/>
        <w:ind w:left="-142" w:firstLine="709"/>
        <w:jc w:val="both"/>
        <w:rPr>
          <w:sz w:val="28"/>
        </w:rPr>
      </w:pPr>
      <m:oMath>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стр</m:t>
            </m:r>
            <m:r>
              <w:rPr>
                <w:rFonts w:ascii="Cambria Math" w:hAnsi="Cambria Math"/>
                <w:sz w:val="28"/>
              </w:rPr>
              <m:t>.</m:t>
            </m:r>
            <m:r>
              <m:rPr>
                <m:sty m:val="p"/>
              </m:rPr>
              <w:rPr>
                <w:rFonts w:ascii="Cambria Math" w:hAnsi="Cambria Math"/>
                <w:sz w:val="28"/>
              </w:rPr>
              <m:t>эл</m:t>
            </m:r>
            <m:r>
              <w:rPr>
                <w:rFonts w:ascii="Cambria Math" w:hAnsi="Cambria Math"/>
                <w:sz w:val="28"/>
              </w:rPr>
              <m:t>.</m:t>
            </m:r>
          </m:sub>
        </m:sSub>
      </m:oMath>
      <w:r>
        <w:rPr>
          <w:sz w:val="28"/>
        </w:rPr>
        <w:t xml:space="preserve"> – уровень достижения структурных элементов </w:t>
      </w:r>
      <w:r w:rsidR="00A713C1">
        <w:rPr>
          <w:sz w:val="28"/>
        </w:rPr>
        <w:t xml:space="preserve">муниципальной </w:t>
      </w:r>
      <w:r>
        <w:rPr>
          <w:sz w:val="28"/>
        </w:rPr>
        <w:t xml:space="preserve">программы в отчетном периоде. </w:t>
      </w:r>
    </w:p>
    <w:p w:rsidR="002228B4" w:rsidRDefault="00FE34E4" w:rsidP="00044ACE">
      <w:pPr>
        <w:widowControl w:val="0"/>
        <w:spacing w:line="216" w:lineRule="auto"/>
        <w:ind w:left="-142" w:firstLine="709"/>
        <w:jc w:val="both"/>
        <w:rPr>
          <w:sz w:val="28"/>
        </w:rPr>
      </w:pPr>
      <w:r>
        <w:rPr>
          <w:sz w:val="28"/>
        </w:rPr>
        <w:t xml:space="preserve">Уровень достижения показателей </w:t>
      </w:r>
      <w:r w:rsidR="00A713C1">
        <w:rPr>
          <w:sz w:val="28"/>
        </w:rPr>
        <w:t xml:space="preserve">муниципальной </w:t>
      </w:r>
      <w:r>
        <w:rPr>
          <w:sz w:val="28"/>
        </w:rPr>
        <w:t>программы</w:t>
      </w:r>
      <w:r w:rsidR="00ED7D71">
        <w:rPr>
          <w:sz w:val="28"/>
        </w:rPr>
        <w:t xml:space="preserve"> </w:t>
      </w:r>
      <m:oMath>
        <m:r>
          <w:rPr>
            <w:rFonts w:ascii="Cambria Math" w:hAnsi="Cambria Math"/>
            <w:sz w:val="28"/>
          </w:rPr>
          <m:t>(</m:t>
        </m:r>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п</m:t>
            </m:r>
          </m:sub>
        </m:sSub>
      </m:oMath>
      <w:r>
        <w:rPr>
          <w:sz w:val="28"/>
        </w:rPr>
        <w:t>) за 202</w:t>
      </w:r>
      <w:r w:rsidR="00A713C1">
        <w:rPr>
          <w:sz w:val="28"/>
        </w:rPr>
        <w:t>5</w:t>
      </w:r>
      <w:r>
        <w:rPr>
          <w:sz w:val="28"/>
        </w:rPr>
        <w:t xml:space="preserve"> год составляет 100 (100 + 100</w:t>
      </w:r>
      <w:r w:rsidR="00F33637">
        <w:rPr>
          <w:sz w:val="28"/>
        </w:rPr>
        <w:t>+100+100+100+</w:t>
      </w:r>
      <w:r>
        <w:rPr>
          <w:sz w:val="28"/>
        </w:rPr>
        <w:t xml:space="preserve">/ </w:t>
      </w:r>
      <w:r w:rsidR="00A31EA5">
        <w:rPr>
          <w:sz w:val="28"/>
        </w:rPr>
        <w:t>5</w:t>
      </w:r>
      <w:r>
        <w:rPr>
          <w:sz w:val="28"/>
        </w:rPr>
        <w:t>)</w:t>
      </w:r>
    </w:p>
    <w:p w:rsidR="002228B4" w:rsidRDefault="00FE34E4" w:rsidP="00044ACE">
      <w:pPr>
        <w:widowControl w:val="0"/>
        <w:spacing w:line="216" w:lineRule="auto"/>
        <w:ind w:left="-142" w:firstLine="709"/>
        <w:jc w:val="both"/>
        <w:rPr>
          <w:sz w:val="28"/>
        </w:rPr>
      </w:pPr>
      <w:r>
        <w:rPr>
          <w:sz w:val="28"/>
        </w:rPr>
        <w:t xml:space="preserve">Уровень достижения структурных элементов </w:t>
      </w:r>
      <w:r w:rsidR="00DF756B">
        <w:rPr>
          <w:sz w:val="28"/>
        </w:rPr>
        <w:t xml:space="preserve">муниципальной </w:t>
      </w:r>
      <w:r>
        <w:rPr>
          <w:sz w:val="28"/>
        </w:rPr>
        <w:t>программы (</w:t>
      </w:r>
      <m:oMath>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стр</m:t>
            </m:r>
            <m:r>
              <w:rPr>
                <w:rFonts w:ascii="Cambria Math" w:hAnsi="Cambria Math"/>
                <w:sz w:val="28"/>
              </w:rPr>
              <m:t>.</m:t>
            </m:r>
            <m:r>
              <m:rPr>
                <m:sty m:val="p"/>
              </m:rPr>
              <w:rPr>
                <w:rFonts w:ascii="Cambria Math" w:hAnsi="Cambria Math"/>
                <w:sz w:val="28"/>
              </w:rPr>
              <m:t>эл</m:t>
            </m:r>
            <m:r>
              <w:rPr>
                <w:rFonts w:ascii="Cambria Math" w:hAnsi="Cambria Math"/>
                <w:sz w:val="28"/>
              </w:rPr>
              <m:t>.</m:t>
            </m:r>
          </m:sub>
        </m:sSub>
      </m:oMath>
      <w:r>
        <w:rPr>
          <w:sz w:val="28"/>
        </w:rPr>
        <w:t>) за 202</w:t>
      </w:r>
      <w:r w:rsidR="00DF756B">
        <w:rPr>
          <w:sz w:val="28"/>
        </w:rPr>
        <w:t>5</w:t>
      </w:r>
      <w:r>
        <w:rPr>
          <w:sz w:val="28"/>
        </w:rPr>
        <w:t xml:space="preserve"> год составляет </w:t>
      </w:r>
      <w:r w:rsidR="00FF5E12">
        <w:rPr>
          <w:sz w:val="28"/>
        </w:rPr>
        <w:t>93,3</w:t>
      </w:r>
      <w:r>
        <w:rPr>
          <w:sz w:val="28"/>
        </w:rPr>
        <w:t xml:space="preserve"> (средневзвешенное значение уровней достижения всех </w:t>
      </w:r>
      <w:r w:rsidR="00FF5E12">
        <w:rPr>
          <w:sz w:val="28"/>
        </w:rPr>
        <w:t>3</w:t>
      </w:r>
      <w:r w:rsidR="00F33637">
        <w:rPr>
          <w:sz w:val="28"/>
        </w:rPr>
        <w:t>-х</w:t>
      </w:r>
      <w:r>
        <w:rPr>
          <w:sz w:val="28"/>
        </w:rPr>
        <w:t xml:space="preserve"> структурных элемент</w:t>
      </w:r>
      <w:r w:rsidR="000F284C">
        <w:rPr>
          <w:sz w:val="28"/>
        </w:rPr>
        <w:t>ов</w:t>
      </w:r>
      <w:r>
        <w:rPr>
          <w:sz w:val="28"/>
        </w:rPr>
        <w:t xml:space="preserve">). </w:t>
      </w:r>
    </w:p>
    <w:p w:rsidR="002228B4" w:rsidRDefault="00FE34E4" w:rsidP="00044ACE">
      <w:pPr>
        <w:widowControl w:val="0"/>
        <w:spacing w:line="216" w:lineRule="auto"/>
        <w:ind w:left="-142" w:firstLine="709"/>
        <w:jc w:val="both"/>
        <w:rPr>
          <w:sz w:val="28"/>
        </w:rPr>
      </w:pPr>
      <w:r>
        <w:rPr>
          <w:sz w:val="28"/>
        </w:rPr>
        <w:t xml:space="preserve">Уровень достижения </w:t>
      </w:r>
      <w:r w:rsidR="00DF756B">
        <w:rPr>
          <w:sz w:val="28"/>
        </w:rPr>
        <w:t xml:space="preserve">муниципальной </w:t>
      </w:r>
      <w:r>
        <w:rPr>
          <w:sz w:val="28"/>
        </w:rPr>
        <w:t xml:space="preserve">программы </w:t>
      </w:r>
      <m:oMath>
        <m:r>
          <w:rPr>
            <w:rFonts w:ascii="Cambria Math" w:hAnsi="Cambria Math"/>
            <w:sz w:val="28"/>
          </w:rPr>
          <m:t>(</m:t>
        </m:r>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м</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i</m:t>
                </m:r>
              </m:sub>
            </m:sSub>
          </m:sub>
        </m:sSub>
      </m:oMath>
      <w:r>
        <w:rPr>
          <w:sz w:val="28"/>
        </w:rPr>
        <w:t>) за 202</w:t>
      </w:r>
      <w:r w:rsidR="00DF756B">
        <w:rPr>
          <w:sz w:val="28"/>
        </w:rPr>
        <w:t>5</w:t>
      </w:r>
      <w:r>
        <w:rPr>
          <w:sz w:val="28"/>
        </w:rPr>
        <w:t xml:space="preserve"> год составляет 9</w:t>
      </w:r>
      <w:r w:rsidR="00A31EA5">
        <w:rPr>
          <w:sz w:val="28"/>
        </w:rPr>
        <w:t>6,7</w:t>
      </w:r>
      <w:r>
        <w:rPr>
          <w:sz w:val="28"/>
        </w:rPr>
        <w:t xml:space="preserve"> (0,5 × 100 + 0,5 × 9</w:t>
      </w:r>
      <w:r w:rsidR="00A31EA5">
        <w:rPr>
          <w:sz w:val="28"/>
        </w:rPr>
        <w:t>3,3</w:t>
      </w:r>
      <w:r>
        <w:rPr>
          <w:sz w:val="28"/>
        </w:rPr>
        <w:t>).</w:t>
      </w:r>
    </w:p>
    <w:p w:rsidR="002228B4" w:rsidRDefault="00FE34E4" w:rsidP="00044ACE">
      <w:pPr>
        <w:widowControl w:val="0"/>
        <w:spacing w:line="216" w:lineRule="auto"/>
        <w:ind w:left="-142" w:firstLine="709"/>
        <w:jc w:val="both"/>
        <w:rPr>
          <w:sz w:val="28"/>
        </w:rPr>
      </w:pPr>
      <w:r>
        <w:rPr>
          <w:sz w:val="28"/>
        </w:rPr>
        <w:t xml:space="preserve">2. Оценка динамики прироста значений показателей за отчетный период </w:t>
      </w:r>
      <m:oMath>
        <m:d>
          <m:dPr>
            <m:ctrlPr>
              <w:rPr>
                <w:rFonts w:ascii="Cambria Math" w:hAnsi="Cambria Math"/>
              </w:rPr>
            </m:ctrlPr>
          </m:dPr>
          <m:e>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мп</m:t>
                </m:r>
              </m:sub>
            </m:sSub>
          </m:e>
        </m:d>
      </m:oMath>
      <w:r>
        <w:rPr>
          <w:sz w:val="28"/>
        </w:rPr>
        <w:t xml:space="preserve"> рассчитывается по формуле:</w:t>
      </w:r>
    </w:p>
    <w:p w:rsidR="002228B4" w:rsidRDefault="002228B4">
      <w:pPr>
        <w:widowControl w:val="0"/>
        <w:spacing w:line="216" w:lineRule="auto"/>
        <w:jc w:val="center"/>
        <w:rPr>
          <w:sz w:val="28"/>
        </w:rPr>
      </w:pPr>
    </w:p>
    <w:p w:rsidR="002228B4" w:rsidRDefault="00FE34E4">
      <w:pPr>
        <w:widowControl w:val="0"/>
        <w:jc w:val="center"/>
        <w:rPr>
          <w:sz w:val="28"/>
        </w:rPr>
      </w:pPr>
      <m:oMathPara>
        <m:oMath>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гп</m:t>
              </m:r>
            </m:sub>
          </m:sSub>
          <m:r>
            <w:rPr>
              <w:rFonts w:ascii="Cambria Math" w:hAnsi="Cambria Math"/>
              <w:sz w:val="28"/>
            </w:rPr>
            <m:t>=</m:t>
          </m:r>
          <m:r>
            <m:rPr>
              <m:sty m:val="p"/>
            </m:rPr>
            <w:rPr>
              <w:rFonts w:ascii="Cambria Math" w:hAnsi="Cambria Math"/>
              <w:sz w:val="28"/>
            </w:rPr>
            <m:t>0,7</m:t>
          </m:r>
          <m:r>
            <w:rPr>
              <w:rFonts w:ascii="Cambria Math" w:hAnsi="Cambria Math"/>
              <w:sz w:val="28"/>
            </w:rPr>
            <m:t>×</m:t>
          </m:r>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пМП</m:t>
              </m:r>
            </m:sub>
          </m:sSub>
          <m:r>
            <w:rPr>
              <w:rFonts w:ascii="Cambria Math" w:hAnsi="Cambria Math"/>
              <w:sz w:val="28"/>
            </w:rPr>
            <m:t>+</m:t>
          </m:r>
          <m:r>
            <m:rPr>
              <m:sty m:val="p"/>
            </m:rPr>
            <w:rPr>
              <w:rFonts w:ascii="Cambria Math" w:hAnsi="Cambria Math"/>
              <w:sz w:val="28"/>
            </w:rPr>
            <m:t>0,3</m:t>
          </m:r>
          <m:r>
            <w:rPr>
              <w:rFonts w:ascii="Cambria Math" w:hAnsi="Cambria Math"/>
              <w:sz w:val="28"/>
            </w:rPr>
            <m:t>×</m:t>
          </m:r>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пСЭ</m:t>
              </m:r>
            </m:sub>
          </m:sSub>
        </m:oMath>
      </m:oMathPara>
    </w:p>
    <w:p w:rsidR="002228B4" w:rsidRDefault="002228B4">
      <w:pPr>
        <w:widowControl w:val="0"/>
        <w:jc w:val="center"/>
        <w:rPr>
          <w:sz w:val="28"/>
        </w:rPr>
      </w:pPr>
    </w:p>
    <w:p w:rsidR="002228B4" w:rsidRDefault="00FE34E4">
      <w:pPr>
        <w:widowControl w:val="0"/>
        <w:ind w:firstLine="709"/>
        <w:jc w:val="both"/>
        <w:rPr>
          <w:sz w:val="28"/>
        </w:rPr>
      </w:pPr>
      <w:r>
        <w:rPr>
          <w:sz w:val="28"/>
        </w:rPr>
        <w:t>где:</w:t>
      </w:r>
    </w:p>
    <w:p w:rsidR="002228B4" w:rsidRDefault="00FE34E4" w:rsidP="00044ACE">
      <w:pPr>
        <w:widowControl w:val="0"/>
        <w:ind w:firstLine="709"/>
        <w:jc w:val="both"/>
        <w:rPr>
          <w:sz w:val="28"/>
        </w:rPr>
      </w:pPr>
      <m:oMath>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пМП</m:t>
            </m:r>
          </m:sub>
        </m:sSub>
      </m:oMath>
      <w:r>
        <w:rPr>
          <w:sz w:val="28"/>
        </w:rPr>
        <w:t xml:space="preserve"> </w:t>
      </w:r>
      <w:r>
        <w:rPr>
          <w:sz w:val="28"/>
          <w:vertAlign w:val="subscript"/>
        </w:rPr>
        <w:t xml:space="preserve">– </w:t>
      </w:r>
      <w:r>
        <w:rPr>
          <w:sz w:val="28"/>
        </w:rPr>
        <w:t xml:space="preserve">оценка </w:t>
      </w:r>
      <w:proofErr w:type="gramStart"/>
      <w:r>
        <w:rPr>
          <w:sz w:val="28"/>
        </w:rPr>
        <w:t xml:space="preserve">динамики прироста значений показателей уровня </w:t>
      </w:r>
      <w:r w:rsidR="0008738C">
        <w:rPr>
          <w:sz w:val="28"/>
        </w:rPr>
        <w:t xml:space="preserve">муниципальной </w:t>
      </w:r>
      <w:r>
        <w:rPr>
          <w:sz w:val="28"/>
        </w:rPr>
        <w:t>программы</w:t>
      </w:r>
      <w:proofErr w:type="gramEnd"/>
      <w:r>
        <w:rPr>
          <w:sz w:val="28"/>
        </w:rPr>
        <w:t>;</w:t>
      </w:r>
    </w:p>
    <w:p w:rsidR="002228B4" w:rsidRDefault="00FE34E4" w:rsidP="00044ACE">
      <w:pPr>
        <w:widowControl w:val="0"/>
        <w:ind w:firstLine="709"/>
        <w:jc w:val="both"/>
        <w:rPr>
          <w:sz w:val="28"/>
        </w:rPr>
      </w:pPr>
      <m:oMath>
        <m:r>
          <m:rPr>
            <m:sty m:val="p"/>
          </m:rPr>
          <w:rPr>
            <w:rFonts w:ascii="Cambria Math" w:hAnsi="Cambria Math"/>
            <w:sz w:val="28"/>
          </w:rPr>
          <w:lastRenderedPageBreak/>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пСЭ</m:t>
            </m:r>
          </m:sub>
        </m:sSub>
      </m:oMath>
      <w:r>
        <w:rPr>
          <w:sz w:val="28"/>
        </w:rPr>
        <w:t xml:space="preserve"> – оценка </w:t>
      </w:r>
      <w:proofErr w:type="gramStart"/>
      <w:r>
        <w:rPr>
          <w:sz w:val="28"/>
        </w:rPr>
        <w:t xml:space="preserve">динамики прироста значений показателей уровня структурных элементов </w:t>
      </w:r>
      <w:r w:rsidR="0008738C">
        <w:rPr>
          <w:sz w:val="28"/>
        </w:rPr>
        <w:t>муниципальной</w:t>
      </w:r>
      <w:r>
        <w:rPr>
          <w:sz w:val="28"/>
        </w:rPr>
        <w:t xml:space="preserve"> программы</w:t>
      </w:r>
      <w:proofErr w:type="gramEnd"/>
      <w:r>
        <w:rPr>
          <w:sz w:val="28"/>
        </w:rPr>
        <w:t>.</w:t>
      </w:r>
    </w:p>
    <w:p w:rsidR="002228B4" w:rsidRDefault="00FE34E4" w:rsidP="00044ACE">
      <w:pPr>
        <w:widowControl w:val="0"/>
        <w:ind w:firstLine="709"/>
        <w:jc w:val="both"/>
        <w:rPr>
          <w:sz w:val="28"/>
        </w:rPr>
      </w:pPr>
      <w:r>
        <w:rPr>
          <w:sz w:val="28"/>
        </w:rPr>
        <w:t xml:space="preserve">Оценка динамики прироста значений показателей уровня </w:t>
      </w:r>
      <w:r w:rsidR="0008738C">
        <w:rPr>
          <w:sz w:val="28"/>
        </w:rPr>
        <w:t xml:space="preserve">муниципальной </w:t>
      </w:r>
      <w:r>
        <w:rPr>
          <w:sz w:val="28"/>
        </w:rPr>
        <w:t>программы (</w:t>
      </w:r>
      <m:oMath>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пМП</m:t>
            </m:r>
          </m:sub>
        </m:sSub>
      </m:oMath>
      <w:r>
        <w:rPr>
          <w:sz w:val="28"/>
        </w:rPr>
        <w:t>) за 202</w:t>
      </w:r>
      <w:r w:rsidR="0008738C">
        <w:rPr>
          <w:sz w:val="28"/>
        </w:rPr>
        <w:t>5</w:t>
      </w:r>
      <w:r>
        <w:rPr>
          <w:sz w:val="28"/>
        </w:rPr>
        <w:t xml:space="preserve"> год составляет 100 (100 + 100 + 100 + 100 / 4).</w:t>
      </w:r>
    </w:p>
    <w:p w:rsidR="002228B4" w:rsidRDefault="00FE34E4" w:rsidP="00044ACE">
      <w:pPr>
        <w:widowControl w:val="0"/>
        <w:ind w:firstLine="709"/>
        <w:jc w:val="both"/>
        <w:rPr>
          <w:sz w:val="28"/>
        </w:rPr>
      </w:pPr>
      <w:r>
        <w:rPr>
          <w:sz w:val="28"/>
        </w:rPr>
        <w:t xml:space="preserve">Оценка динамики прироста значений показателей уровня структурных элементов </w:t>
      </w:r>
      <w:r w:rsidR="0008738C">
        <w:rPr>
          <w:sz w:val="28"/>
        </w:rPr>
        <w:t xml:space="preserve">муниципальной </w:t>
      </w:r>
      <w:r>
        <w:rPr>
          <w:sz w:val="28"/>
        </w:rPr>
        <w:t xml:space="preserve">программы </w:t>
      </w:r>
      <m:oMath>
        <m:r>
          <w:rPr>
            <w:rFonts w:ascii="Cambria Math" w:hAnsi="Cambria Math"/>
            <w:sz w:val="28"/>
          </w:rPr>
          <m:t>(</m:t>
        </m:r>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пСЭ</m:t>
            </m:r>
          </m:sub>
        </m:sSub>
      </m:oMath>
      <w:r>
        <w:rPr>
          <w:sz w:val="28"/>
        </w:rPr>
        <w:t>) за 202</w:t>
      </w:r>
      <w:r w:rsidR="0008738C">
        <w:rPr>
          <w:sz w:val="28"/>
        </w:rPr>
        <w:t>5</w:t>
      </w:r>
      <w:r>
        <w:rPr>
          <w:sz w:val="28"/>
        </w:rPr>
        <w:t xml:space="preserve"> год составляет </w:t>
      </w:r>
      <w:r w:rsidR="00370C9D">
        <w:rPr>
          <w:sz w:val="28"/>
        </w:rPr>
        <w:t>9</w:t>
      </w:r>
      <w:r w:rsidR="00A31EA5">
        <w:rPr>
          <w:sz w:val="28"/>
        </w:rPr>
        <w:t>3</w:t>
      </w:r>
      <w:r w:rsidR="00370C9D">
        <w:rPr>
          <w:sz w:val="28"/>
        </w:rPr>
        <w:t>,</w:t>
      </w:r>
      <w:r w:rsidR="00A31EA5">
        <w:rPr>
          <w:sz w:val="28"/>
        </w:rPr>
        <w:t>3</w:t>
      </w:r>
      <w:r>
        <w:rPr>
          <w:sz w:val="28"/>
        </w:rPr>
        <w:t xml:space="preserve"> ((100 + 100 + </w:t>
      </w:r>
      <w:r w:rsidR="009D0D82">
        <w:rPr>
          <w:sz w:val="28"/>
        </w:rPr>
        <w:t>80</w:t>
      </w:r>
      <w:r>
        <w:rPr>
          <w:sz w:val="28"/>
        </w:rPr>
        <w:t xml:space="preserve"> / </w:t>
      </w:r>
      <w:r w:rsidR="00A31EA5">
        <w:rPr>
          <w:sz w:val="28"/>
        </w:rPr>
        <w:t>3</w:t>
      </w:r>
      <w:r>
        <w:rPr>
          <w:sz w:val="28"/>
        </w:rPr>
        <w:t>).</w:t>
      </w:r>
    </w:p>
    <w:p w:rsidR="002228B4" w:rsidRDefault="00FE34E4" w:rsidP="00044ACE">
      <w:pPr>
        <w:widowControl w:val="0"/>
        <w:ind w:firstLine="709"/>
        <w:jc w:val="both"/>
        <w:rPr>
          <w:sz w:val="28"/>
        </w:rPr>
      </w:pPr>
      <w:r>
        <w:rPr>
          <w:sz w:val="28"/>
        </w:rPr>
        <w:t xml:space="preserve">Оценка динамики прироста значений показателей </w:t>
      </w:r>
      <m:oMath>
        <m:d>
          <m:dPr>
            <m:ctrlPr>
              <w:rPr>
                <w:rFonts w:ascii="Cambria Math" w:hAnsi="Cambria Math"/>
              </w:rPr>
            </m:ctrlPr>
          </m:dPr>
          <m:e>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мп</m:t>
                </m:r>
              </m:sub>
            </m:sSub>
          </m:e>
        </m:d>
      </m:oMath>
      <w:r>
        <w:rPr>
          <w:sz w:val="28"/>
        </w:rPr>
        <w:t>за 202</w:t>
      </w:r>
      <w:r w:rsidR="0008738C">
        <w:rPr>
          <w:sz w:val="28"/>
        </w:rPr>
        <w:t>5</w:t>
      </w:r>
      <w:r>
        <w:rPr>
          <w:sz w:val="28"/>
        </w:rPr>
        <w:t xml:space="preserve"> год составляет 9</w:t>
      </w:r>
      <w:r w:rsidR="00A31EA5">
        <w:rPr>
          <w:sz w:val="28"/>
        </w:rPr>
        <w:t>7</w:t>
      </w:r>
      <w:r>
        <w:rPr>
          <w:sz w:val="28"/>
        </w:rPr>
        <w:t>,</w:t>
      </w:r>
      <w:r w:rsidR="00A31EA5">
        <w:rPr>
          <w:sz w:val="28"/>
        </w:rPr>
        <w:t>99</w:t>
      </w:r>
      <w:r>
        <w:rPr>
          <w:sz w:val="28"/>
        </w:rPr>
        <w:t xml:space="preserve"> (0,7 × 100 + 0,3 × </w:t>
      </w:r>
      <w:r w:rsidR="00A31EA5">
        <w:rPr>
          <w:sz w:val="28"/>
        </w:rPr>
        <w:t>93,3</w:t>
      </w:r>
      <w:r>
        <w:rPr>
          <w:sz w:val="28"/>
        </w:rPr>
        <w:t>).</w:t>
      </w:r>
    </w:p>
    <w:p w:rsidR="002228B4" w:rsidRDefault="00FE34E4" w:rsidP="00044ACE">
      <w:pPr>
        <w:widowControl w:val="0"/>
        <w:ind w:firstLine="709"/>
        <w:jc w:val="both"/>
        <w:rPr>
          <w:sz w:val="28"/>
        </w:rPr>
      </w:pPr>
      <w:r>
        <w:rPr>
          <w:sz w:val="28"/>
        </w:rPr>
        <w:t>3. Оценка качества финансового управления за отчетный период рассчитывается по формуле:</w:t>
      </w:r>
    </w:p>
    <w:p w:rsidR="002228B4" w:rsidRDefault="002228B4">
      <w:pPr>
        <w:widowControl w:val="0"/>
        <w:spacing w:line="264" w:lineRule="auto"/>
        <w:jc w:val="center"/>
        <w:rPr>
          <w:sz w:val="28"/>
        </w:rPr>
      </w:pPr>
    </w:p>
    <w:p w:rsidR="002228B4" w:rsidRDefault="00FE34E4">
      <w:pPr>
        <w:widowControl w:val="0"/>
        <w:spacing w:line="264" w:lineRule="auto"/>
        <w:jc w:val="center"/>
        <w:rPr>
          <w:sz w:val="28"/>
        </w:rPr>
      </w:pPr>
      <m:oMathPara>
        <m:oMath>
          <m:r>
            <m:rPr>
              <m:sty m:val="p"/>
            </m:rPr>
            <w:rPr>
              <w:rFonts w:ascii="Cambria Math" w:hAnsi="Cambria Math"/>
              <w:sz w:val="28"/>
            </w:rPr>
            <m:t>ФинУп</m:t>
          </m:r>
          <m:r>
            <w:rPr>
              <w:rFonts w:ascii="Cambria Math" w:hAnsi="Cambria Math"/>
              <w:sz w:val="28"/>
            </w:rPr>
            <m:t>=</m:t>
          </m:r>
          <m:sSub>
            <m:sSubPr>
              <m:ctrlPr>
                <w:rPr>
                  <w:rFonts w:ascii="Cambria Math" w:hAnsi="Cambria Math"/>
                </w:rPr>
              </m:ctrlPr>
            </m:sSubPr>
            <m:e>
              <m:nary>
                <m:naryPr>
                  <m:chr m:val="∑"/>
                  <m:limLoc m:val="undOvr"/>
                  <m:grow m:val="1"/>
                  <m:ctrlPr>
                    <w:rPr>
                      <w:rFonts w:ascii="Cambria Math" w:hAnsi="Cambria Math"/>
                    </w:rPr>
                  </m:ctrlPr>
                </m:naryPr>
                <m:sub>
                  <m:r>
                    <m:rPr>
                      <m:sty m:val="p"/>
                    </m:rPr>
                    <w:rPr>
                      <w:rFonts w:ascii="Cambria Math" w:hAnsi="Cambria Math"/>
                      <w:sz w:val="28"/>
                    </w:rPr>
                    <m:t>i</m:t>
                  </m:r>
                  <m:r>
                    <w:rPr>
                      <w:rFonts w:ascii="Cambria Math" w:hAnsi="Cambria Math"/>
                      <w:sz w:val="28"/>
                    </w:rPr>
                    <m:t>=1</m:t>
                  </m:r>
                </m:sub>
                <m:sup>
                  <m:r>
                    <m:rPr>
                      <m:sty m:val="p"/>
                    </m:rPr>
                    <w:rPr>
                      <w:rFonts w:ascii="Cambria Math" w:hAnsi="Cambria Math"/>
                      <w:sz w:val="28"/>
                    </w:rPr>
                    <m:t>N</m:t>
                  </m:r>
                </m:sup>
                <m:e>
                  <m:r>
                    <m:rPr>
                      <m:sty m:val="p"/>
                    </m:rPr>
                    <w:rPr>
                      <w:rFonts w:ascii="Cambria Math" w:hAnsi="Cambria Math"/>
                      <w:sz w:val="28"/>
                    </w:rPr>
                    <m:t>w</m:t>
                  </m:r>
                </m:e>
              </m:nary>
            </m:e>
            <m:sub>
              <m:r>
                <m:rPr>
                  <m:sty m:val="p"/>
                </m:rPr>
                <w:rPr>
                  <w:rFonts w:ascii="Cambria Math" w:hAnsi="Cambria Math"/>
                  <w:sz w:val="28"/>
                </w:rPr>
                <m:t>i</m:t>
              </m:r>
            </m:sub>
          </m:sSub>
          <m:r>
            <w:rPr>
              <w:rFonts w:ascii="Cambria Math" w:hAnsi="Cambria Math"/>
              <w:sz w:val="28"/>
            </w:rPr>
            <m:t>×</m:t>
          </m:r>
          <m:r>
            <m:rPr>
              <m:sty m:val="p"/>
            </m:rPr>
            <w:rPr>
              <w:rFonts w:ascii="Cambria Math" w:hAnsi="Cambria Math"/>
              <w:sz w:val="28"/>
            </w:rPr>
            <m:t>E</m:t>
          </m:r>
          <m:d>
            <m:dPr>
              <m:ctrlPr>
                <w:rPr>
                  <w:rFonts w:ascii="Cambria Math" w:hAnsi="Cambria Math"/>
                </w:rPr>
              </m:ctrlPr>
            </m:dPr>
            <m:e>
              <m:sSub>
                <m:sSubPr>
                  <m:ctrlPr>
                    <w:rPr>
                      <w:rFonts w:ascii="Cambria Math" w:hAnsi="Cambria Math"/>
                    </w:rPr>
                  </m:ctrlPr>
                </m:sSubPr>
                <m:e>
                  <m:r>
                    <m:rPr>
                      <m:sty m:val="p"/>
                    </m:rPr>
                    <w:rPr>
                      <w:rFonts w:ascii="Cambria Math" w:hAnsi="Cambria Math"/>
                      <w:sz w:val="28"/>
                    </w:rPr>
                    <m:t>P</m:t>
                  </m:r>
                </m:e>
                <m:sub>
                  <m:r>
                    <m:rPr>
                      <m:sty m:val="p"/>
                    </m:rPr>
                    <w:rPr>
                      <w:rFonts w:ascii="Cambria Math" w:hAnsi="Cambria Math"/>
                      <w:sz w:val="28"/>
                    </w:rPr>
                    <m:t>i</m:t>
                  </m:r>
                </m:sub>
              </m:sSub>
            </m:e>
          </m:d>
          <m:r>
            <w:rPr>
              <w:rFonts w:ascii="Cambria Math" w:hAnsi="Cambria Math"/>
              <w:sz w:val="28"/>
            </w:rPr>
            <m:t>×100</m:t>
          </m:r>
        </m:oMath>
      </m:oMathPara>
    </w:p>
    <w:p w:rsidR="002228B4" w:rsidRDefault="002228B4">
      <w:pPr>
        <w:widowControl w:val="0"/>
        <w:spacing w:line="264" w:lineRule="auto"/>
        <w:jc w:val="center"/>
        <w:rPr>
          <w:sz w:val="28"/>
        </w:rPr>
      </w:pPr>
    </w:p>
    <w:p w:rsidR="002228B4" w:rsidRDefault="00FE34E4">
      <w:pPr>
        <w:widowControl w:val="0"/>
        <w:spacing w:line="264" w:lineRule="auto"/>
        <w:ind w:firstLine="709"/>
        <w:jc w:val="both"/>
        <w:rPr>
          <w:sz w:val="28"/>
        </w:rPr>
      </w:pPr>
      <w:r>
        <w:rPr>
          <w:sz w:val="28"/>
        </w:rPr>
        <w:t>где:</w:t>
      </w:r>
    </w:p>
    <w:p w:rsidR="002228B4" w:rsidRDefault="00FE34E4" w:rsidP="00044ACE">
      <w:pPr>
        <w:widowControl w:val="0"/>
        <w:tabs>
          <w:tab w:val="left" w:pos="2540"/>
          <w:tab w:val="left" w:pos="3941"/>
          <w:tab w:val="left" w:pos="5866"/>
          <w:tab w:val="left" w:pos="7616"/>
          <w:tab w:val="left" w:pos="8429"/>
        </w:tabs>
        <w:ind w:firstLine="709"/>
        <w:jc w:val="both"/>
        <w:rPr>
          <w:sz w:val="28"/>
        </w:rPr>
      </w:pPr>
      <m:oMath>
        <m:r>
          <m:rPr>
            <m:sty m:val="p"/>
          </m:rPr>
          <w:rPr>
            <w:rFonts w:ascii="Cambria Math" w:hAnsi="Cambria Math"/>
            <w:sz w:val="28"/>
          </w:rPr>
          <m:t>ФинУп</m:t>
        </m:r>
      </m:oMath>
      <w:r>
        <w:rPr>
          <w:sz w:val="28"/>
        </w:rPr>
        <w:t xml:space="preserve"> – оценка качества финансового управления при реализации </w:t>
      </w:r>
      <w:r w:rsidR="00A31EA5">
        <w:rPr>
          <w:sz w:val="28"/>
        </w:rPr>
        <w:t xml:space="preserve">муниципальной </w:t>
      </w:r>
      <w:r>
        <w:rPr>
          <w:sz w:val="28"/>
        </w:rPr>
        <w:t>программы в отчетном году;</w:t>
      </w:r>
    </w:p>
    <w:p w:rsidR="002228B4" w:rsidRDefault="00FE34E4" w:rsidP="00044ACE">
      <w:pPr>
        <w:widowControl w:val="0"/>
        <w:tabs>
          <w:tab w:val="left" w:pos="2197"/>
          <w:tab w:val="left" w:pos="3604"/>
          <w:tab w:val="left" w:pos="5573"/>
          <w:tab w:val="left" w:pos="5949"/>
          <w:tab w:val="left" w:pos="7779"/>
          <w:tab w:val="left" w:pos="8148"/>
        </w:tabs>
        <w:ind w:firstLine="709"/>
        <w:jc w:val="both"/>
        <w:rPr>
          <w:sz w:val="28"/>
        </w:rPr>
      </w:pPr>
      <m:oMath>
        <m:r>
          <m:rPr>
            <m:sty m:val="p"/>
          </m:rPr>
          <w:rPr>
            <w:rFonts w:ascii="Cambria Math" w:hAnsi="Cambria Math"/>
            <w:sz w:val="28"/>
          </w:rPr>
          <m:t>i</m:t>
        </m:r>
      </m:oMath>
      <w:r>
        <w:rPr>
          <w:sz w:val="28"/>
        </w:rPr>
        <w:t xml:space="preserve"> – номер критерия;</w:t>
      </w:r>
    </w:p>
    <w:p w:rsidR="002228B4" w:rsidRDefault="00FE34E4" w:rsidP="00044ACE">
      <w:pPr>
        <w:widowControl w:val="0"/>
        <w:ind w:firstLine="709"/>
        <w:jc w:val="both"/>
        <w:rPr>
          <w:sz w:val="28"/>
        </w:rPr>
      </w:pPr>
      <m:oMath>
        <m:r>
          <m:rPr>
            <m:sty m:val="p"/>
          </m:rPr>
          <w:rPr>
            <w:rFonts w:ascii="Cambria Math" w:hAnsi="Cambria Math"/>
            <w:sz w:val="28"/>
          </w:rPr>
          <m:t>N</m:t>
        </m:r>
      </m:oMath>
      <w:r>
        <w:rPr>
          <w:sz w:val="28"/>
        </w:rPr>
        <w:t xml:space="preserve"> – количество критериев;</w:t>
      </w:r>
    </w:p>
    <w:p w:rsidR="002228B4" w:rsidRDefault="00031136" w:rsidP="00044ACE">
      <w:pPr>
        <w:widowControl w:val="0"/>
        <w:ind w:firstLine="709"/>
        <w:jc w:val="both"/>
        <w:rPr>
          <w:sz w:val="28"/>
        </w:rPr>
      </w:pPr>
      <m:oMath>
        <m:sSub>
          <m:sSubPr>
            <m:ctrlPr>
              <w:rPr>
                <w:rFonts w:ascii="Cambria Math" w:hAnsi="Cambria Math"/>
              </w:rPr>
            </m:ctrlPr>
          </m:sSubPr>
          <m:e>
            <m:r>
              <m:rPr>
                <m:sty m:val="p"/>
              </m:rPr>
              <w:rPr>
                <w:rFonts w:ascii="Cambria Math" w:hAnsi="Cambria Math"/>
                <w:sz w:val="28"/>
              </w:rPr>
              <m:t>w</m:t>
            </m:r>
          </m:e>
          <m:sub>
            <m:r>
              <m:rPr>
                <m:sty m:val="p"/>
              </m:rPr>
              <w:rPr>
                <w:rFonts w:ascii="Cambria Math" w:hAnsi="Cambria Math"/>
                <w:sz w:val="28"/>
              </w:rPr>
              <m:t>i</m:t>
            </m:r>
          </m:sub>
        </m:sSub>
      </m:oMath>
      <w:r w:rsidR="00FE34E4">
        <w:rPr>
          <w:sz w:val="28"/>
        </w:rPr>
        <w:t xml:space="preserve"> – удельный вес </w:t>
      </w:r>
      <m:oMath>
        <m:r>
          <m:rPr>
            <m:sty m:val="p"/>
          </m:rPr>
          <w:rPr>
            <w:rFonts w:ascii="Cambria Math" w:hAnsi="Cambria Math"/>
            <w:sz w:val="28"/>
          </w:rPr>
          <m:t>i</m:t>
        </m:r>
      </m:oMath>
      <w:r w:rsidR="00FE34E4">
        <w:rPr>
          <w:sz w:val="28"/>
        </w:rPr>
        <w:t xml:space="preserve">-го критерия в оценке качества финансового управления при реализации </w:t>
      </w:r>
      <w:r w:rsidR="00A31EA5">
        <w:rPr>
          <w:sz w:val="28"/>
        </w:rPr>
        <w:t>муниципальной</w:t>
      </w:r>
      <w:r w:rsidR="00FE34E4">
        <w:rPr>
          <w:sz w:val="28"/>
        </w:rPr>
        <w:t xml:space="preserve"> программы в отчетном году;</w:t>
      </w:r>
    </w:p>
    <w:p w:rsidR="002228B4" w:rsidRDefault="00FE34E4" w:rsidP="00044ACE">
      <w:pPr>
        <w:widowControl w:val="0"/>
        <w:ind w:firstLine="709"/>
        <w:jc w:val="both"/>
        <w:rPr>
          <w:sz w:val="28"/>
        </w:rPr>
      </w:pPr>
      <m:oMath>
        <m:r>
          <m:rPr>
            <m:sty m:val="p"/>
          </m:rPr>
          <w:rPr>
            <w:rFonts w:ascii="Cambria Math" w:hAnsi="Cambria Math"/>
            <w:sz w:val="28"/>
          </w:rPr>
          <m:t>E</m:t>
        </m:r>
        <m:d>
          <m:dPr>
            <m:ctrlPr>
              <w:rPr>
                <w:rFonts w:ascii="Cambria Math" w:hAnsi="Cambria Math"/>
              </w:rPr>
            </m:ctrlPr>
          </m:dPr>
          <m:e>
            <m:sSub>
              <m:sSubPr>
                <m:ctrlPr>
                  <w:rPr>
                    <w:rFonts w:ascii="Cambria Math" w:hAnsi="Cambria Math"/>
                  </w:rPr>
                </m:ctrlPr>
              </m:sSubPr>
              <m:e>
                <m:r>
                  <m:rPr>
                    <m:sty m:val="p"/>
                  </m:rPr>
                  <w:rPr>
                    <w:rFonts w:ascii="Cambria Math" w:hAnsi="Cambria Math"/>
                    <w:sz w:val="28"/>
                  </w:rPr>
                  <m:t>P</m:t>
                </m:r>
              </m:e>
              <m:sub>
                <m:r>
                  <m:rPr>
                    <m:sty m:val="p"/>
                  </m:rPr>
                  <w:rPr>
                    <w:rFonts w:ascii="Cambria Math" w:hAnsi="Cambria Math"/>
                    <w:sz w:val="28"/>
                  </w:rPr>
                  <m:t>i</m:t>
                </m:r>
              </m:sub>
            </m:sSub>
          </m:e>
        </m:d>
      </m:oMath>
      <w:r>
        <w:rPr>
          <w:sz w:val="28"/>
        </w:rPr>
        <w:t xml:space="preserve"> – значение </w:t>
      </w:r>
      <m:oMath>
        <m:r>
          <m:rPr>
            <m:sty m:val="p"/>
          </m:rPr>
          <w:rPr>
            <w:rFonts w:ascii="Cambria Math" w:hAnsi="Cambria Math"/>
            <w:sz w:val="28"/>
          </w:rPr>
          <m:t>i</m:t>
        </m:r>
      </m:oMath>
      <w:r>
        <w:rPr>
          <w:sz w:val="28"/>
        </w:rPr>
        <w:t>-го критерия.</w:t>
      </w:r>
    </w:p>
    <w:p w:rsidR="002228B4" w:rsidRDefault="00FE34E4" w:rsidP="00044ACE">
      <w:pPr>
        <w:widowControl w:val="0"/>
        <w:ind w:firstLine="709"/>
        <w:jc w:val="both"/>
        <w:rPr>
          <w:sz w:val="28"/>
        </w:rPr>
      </w:pPr>
      <w:r>
        <w:rPr>
          <w:sz w:val="28"/>
        </w:rPr>
        <w:t>Оценка качества финансового управления за 202</w:t>
      </w:r>
      <w:r w:rsidR="00A31EA5">
        <w:rPr>
          <w:sz w:val="28"/>
        </w:rPr>
        <w:t>5</w:t>
      </w:r>
      <w:r>
        <w:rPr>
          <w:sz w:val="28"/>
        </w:rPr>
        <w:t xml:space="preserve"> год рассчитана с учетом 5-ти критериев.</w:t>
      </w:r>
    </w:p>
    <w:p w:rsidR="002228B4" w:rsidRDefault="00FE34E4" w:rsidP="00044ACE">
      <w:pPr>
        <w:widowControl w:val="0"/>
        <w:ind w:firstLine="709"/>
        <w:jc w:val="both"/>
        <w:rPr>
          <w:sz w:val="28"/>
        </w:rPr>
      </w:pPr>
      <w:r>
        <w:rPr>
          <w:sz w:val="28"/>
        </w:rPr>
        <w:t>Оценка качества финансового управления (</w:t>
      </w:r>
      <m:oMath>
        <m:r>
          <m:rPr>
            <m:sty m:val="p"/>
          </m:rPr>
          <w:rPr>
            <w:rFonts w:ascii="Cambria Math" w:hAnsi="Cambria Math"/>
            <w:sz w:val="28"/>
          </w:rPr>
          <m:t>ФинУп</m:t>
        </m:r>
      </m:oMath>
      <w:r>
        <w:rPr>
          <w:sz w:val="28"/>
        </w:rPr>
        <w:t>) за 202</w:t>
      </w:r>
      <w:r w:rsidR="00A31EA5">
        <w:rPr>
          <w:sz w:val="28"/>
        </w:rPr>
        <w:t>5</w:t>
      </w:r>
      <w:r>
        <w:rPr>
          <w:sz w:val="28"/>
        </w:rPr>
        <w:t xml:space="preserve"> год составляет (</w:t>
      </w:r>
      <w:r w:rsidR="00A31EA5">
        <w:rPr>
          <w:sz w:val="28"/>
        </w:rPr>
        <w:t>1</w:t>
      </w:r>
      <w:r>
        <w:rPr>
          <w:sz w:val="28"/>
        </w:rPr>
        <w:t xml:space="preserve"> × 0,2 + 1 × 0,2 + 1 × 0,2 + 1 × 0,2 + 1 × 0,2) × 100 = </w:t>
      </w:r>
      <w:r w:rsidR="00A31EA5">
        <w:rPr>
          <w:sz w:val="28"/>
        </w:rPr>
        <w:t>100</w:t>
      </w:r>
      <w:r>
        <w:rPr>
          <w:sz w:val="28"/>
        </w:rPr>
        <w:t>.</w:t>
      </w:r>
    </w:p>
    <w:p w:rsidR="002228B4" w:rsidRDefault="00FE34E4" w:rsidP="00044ACE">
      <w:pPr>
        <w:widowControl w:val="0"/>
        <w:ind w:firstLine="709"/>
        <w:jc w:val="both"/>
        <w:rPr>
          <w:sz w:val="28"/>
        </w:rPr>
      </w:pPr>
      <w:r>
        <w:rPr>
          <w:sz w:val="28"/>
        </w:rPr>
        <w:t xml:space="preserve">4. Интегральная оценка хода реализации и эффективности </w:t>
      </w:r>
      <w:r w:rsidR="00791F9F">
        <w:rPr>
          <w:sz w:val="28"/>
        </w:rPr>
        <w:t>муниципальной</w:t>
      </w:r>
      <w:r>
        <w:rPr>
          <w:sz w:val="28"/>
        </w:rPr>
        <w:t xml:space="preserve"> программы за отчетный период рассчитывается по формуле:</w:t>
      </w:r>
    </w:p>
    <w:p w:rsidR="002228B4" w:rsidRDefault="002228B4">
      <w:pPr>
        <w:widowControl w:val="0"/>
        <w:spacing w:line="264" w:lineRule="auto"/>
        <w:jc w:val="center"/>
        <w:rPr>
          <w:sz w:val="28"/>
        </w:rPr>
      </w:pPr>
    </w:p>
    <w:p w:rsidR="002228B4" w:rsidRDefault="00FE34E4">
      <w:pPr>
        <w:widowControl w:val="0"/>
        <w:spacing w:line="264" w:lineRule="auto"/>
        <w:jc w:val="center"/>
        <w:rPr>
          <w:sz w:val="28"/>
        </w:rPr>
      </w:pPr>
      <m:oMath>
        <m:r>
          <m:rPr>
            <m:sty m:val="p"/>
          </m:rPr>
          <w:rPr>
            <w:rFonts w:ascii="Cambria Math" w:hAnsi="Cambria Math"/>
            <w:sz w:val="28"/>
          </w:rPr>
          <m:t>0,8</m:t>
        </m:r>
        <m:r>
          <w:rPr>
            <w:rFonts w:ascii="Cambria Math" w:hAnsi="Cambria Math"/>
            <w:sz w:val="28"/>
          </w:rPr>
          <m:t>×</m:t>
        </m:r>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м</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i</m:t>
                </m:r>
              </m:sub>
            </m:sSub>
          </m:sub>
        </m:sSub>
        <m:r>
          <w:rPr>
            <w:rFonts w:ascii="Cambria Math" w:hAnsi="Cambria Math"/>
            <w:sz w:val="28"/>
          </w:rPr>
          <m:t>+</m:t>
        </m:r>
        <m:r>
          <m:rPr>
            <m:sty m:val="p"/>
          </m:rPr>
          <w:rPr>
            <w:rFonts w:ascii="Cambria Math" w:hAnsi="Cambria Math"/>
            <w:sz w:val="28"/>
          </w:rPr>
          <m:t>0,1</m:t>
        </m:r>
        <m:r>
          <w:rPr>
            <w:rFonts w:ascii="Cambria Math" w:hAnsi="Cambria Math"/>
            <w:sz w:val="28"/>
          </w:rPr>
          <m:t>×</m:t>
        </m:r>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мп</m:t>
            </m:r>
          </m:sub>
        </m:sSub>
        <m:r>
          <w:rPr>
            <w:rFonts w:ascii="Cambria Math" w:hAnsi="Cambria Math"/>
            <w:sz w:val="28"/>
          </w:rPr>
          <m:t>+</m:t>
        </m:r>
        <m:r>
          <m:rPr>
            <m:sty m:val="p"/>
          </m:rPr>
          <w:rPr>
            <w:rFonts w:ascii="Cambria Math" w:hAnsi="Cambria Math"/>
            <w:sz w:val="28"/>
          </w:rPr>
          <m:t>0,1</m:t>
        </m:r>
        <m:r>
          <w:rPr>
            <w:rFonts w:ascii="Cambria Math" w:hAnsi="Cambria Math"/>
            <w:sz w:val="28"/>
          </w:rPr>
          <m:t>×</m:t>
        </m:r>
        <m:r>
          <m:rPr>
            <m:sty m:val="p"/>
          </m:rPr>
          <w:rPr>
            <w:rFonts w:ascii="Cambria Math" w:hAnsi="Cambria Math"/>
            <w:sz w:val="28"/>
          </w:rPr>
          <m:t>ФинУп</m:t>
        </m:r>
        <m:r>
          <w:rPr>
            <w:rFonts w:ascii="Cambria Math" w:hAnsi="Cambria Math"/>
            <w:sz w:val="28"/>
          </w:rPr>
          <m:t>=</m:t>
        </m:r>
        <m:r>
          <m:rPr>
            <m:sty m:val="p"/>
          </m:rPr>
          <w:rPr>
            <w:rFonts w:ascii="Cambria Math" w:hAnsi="Cambria Math"/>
            <w:sz w:val="28"/>
          </w:rPr>
          <m:t>ИОиЭфмп</m:t>
        </m:r>
      </m:oMath>
      <w:r>
        <w:rPr>
          <w:sz w:val="28"/>
        </w:rPr>
        <w:t xml:space="preserve">. </w:t>
      </w:r>
    </w:p>
    <w:p w:rsidR="002228B4" w:rsidRDefault="002228B4">
      <w:pPr>
        <w:widowControl w:val="0"/>
        <w:spacing w:line="264" w:lineRule="auto"/>
        <w:jc w:val="center"/>
        <w:rPr>
          <w:sz w:val="28"/>
        </w:rPr>
      </w:pPr>
    </w:p>
    <w:p w:rsidR="002228B4" w:rsidRDefault="00FA748C" w:rsidP="00044ACE">
      <w:pPr>
        <w:widowControl w:val="0"/>
        <w:jc w:val="both"/>
        <w:rPr>
          <w:sz w:val="28"/>
        </w:rPr>
      </w:pPr>
      <w:r>
        <w:rPr>
          <w:sz w:val="28"/>
        </w:rPr>
        <w:t xml:space="preserve">      </w:t>
      </w:r>
      <w:r w:rsidR="00FE34E4">
        <w:rPr>
          <w:sz w:val="28"/>
        </w:rPr>
        <w:t>Интегральная оценка хода реализации и эффективности государственной программы за 202</w:t>
      </w:r>
      <w:r>
        <w:rPr>
          <w:sz w:val="28"/>
        </w:rPr>
        <w:t>5</w:t>
      </w:r>
      <w:r w:rsidR="00FE34E4">
        <w:rPr>
          <w:sz w:val="28"/>
        </w:rPr>
        <w:t xml:space="preserve"> год составляет (0,8 × </w:t>
      </w:r>
      <w:r w:rsidR="00A31EA5">
        <w:rPr>
          <w:sz w:val="28"/>
        </w:rPr>
        <w:t>96,7</w:t>
      </w:r>
      <w:r w:rsidR="00FE34E4">
        <w:rPr>
          <w:sz w:val="28"/>
        </w:rPr>
        <w:t xml:space="preserve"> + 0,1 × </w:t>
      </w:r>
      <w:r>
        <w:rPr>
          <w:sz w:val="28"/>
        </w:rPr>
        <w:t>97,99</w:t>
      </w:r>
      <w:r w:rsidR="00FE34E4">
        <w:rPr>
          <w:sz w:val="28"/>
        </w:rPr>
        <w:t xml:space="preserve"> + 0,1 × </w:t>
      </w:r>
      <w:r w:rsidR="00A31EA5">
        <w:rPr>
          <w:sz w:val="28"/>
        </w:rPr>
        <w:t>100</w:t>
      </w:r>
      <w:r w:rsidR="00FE34E4">
        <w:rPr>
          <w:sz w:val="28"/>
        </w:rPr>
        <w:t>) = 9</w:t>
      </w:r>
      <w:r>
        <w:rPr>
          <w:sz w:val="28"/>
        </w:rPr>
        <w:t>7,2</w:t>
      </w:r>
      <w:r w:rsidR="00FE34E4">
        <w:rPr>
          <w:sz w:val="28"/>
        </w:rPr>
        <w:t xml:space="preserve"> в связи с чем</w:t>
      </w:r>
      <w:r w:rsidR="00B4066A">
        <w:rPr>
          <w:sz w:val="28"/>
        </w:rPr>
        <w:t>,</w:t>
      </w:r>
      <w:r w:rsidR="00FE34E4">
        <w:rPr>
          <w:sz w:val="28"/>
        </w:rPr>
        <w:t xml:space="preserve"> реализация </w:t>
      </w:r>
      <w:r>
        <w:rPr>
          <w:sz w:val="28"/>
        </w:rPr>
        <w:t>муниципальной</w:t>
      </w:r>
      <w:r w:rsidR="00FE34E4">
        <w:rPr>
          <w:sz w:val="28"/>
        </w:rPr>
        <w:t xml:space="preserve"> программы признается эффективной с категорией «высокая степень эффективности».</w:t>
      </w:r>
    </w:p>
    <w:p w:rsidR="002228B4" w:rsidRDefault="00FE34E4" w:rsidP="00044ACE">
      <w:pPr>
        <w:widowControl w:val="0"/>
        <w:tabs>
          <w:tab w:val="left" w:pos="709"/>
        </w:tabs>
        <w:ind w:firstLine="709"/>
        <w:jc w:val="both"/>
        <w:rPr>
          <w:sz w:val="28"/>
        </w:rPr>
      </w:pPr>
      <w:r>
        <w:rPr>
          <w:sz w:val="28"/>
        </w:rPr>
        <w:t xml:space="preserve">Объем неосвоенных бюджетных ассигнований на реализацию мероприятий (результатов) структурных элементов </w:t>
      </w:r>
      <w:r w:rsidR="00FA748C">
        <w:rPr>
          <w:sz w:val="28"/>
        </w:rPr>
        <w:t>муниципальной программы</w:t>
      </w:r>
      <w:r w:rsidR="009B6A92">
        <w:rPr>
          <w:sz w:val="28"/>
        </w:rPr>
        <w:t xml:space="preserve"> </w:t>
      </w:r>
      <w:r w:rsidR="008A3712">
        <w:rPr>
          <w:sz w:val="28"/>
        </w:rPr>
        <w:t>отсутствует</w:t>
      </w:r>
      <w:r w:rsidR="00FA748C">
        <w:rPr>
          <w:sz w:val="28"/>
        </w:rPr>
        <w:t>.</w:t>
      </w:r>
    </w:p>
    <w:p w:rsidR="002228B4" w:rsidRDefault="002228B4">
      <w:pPr>
        <w:widowControl w:val="0"/>
        <w:tabs>
          <w:tab w:val="left" w:pos="1276"/>
        </w:tabs>
        <w:ind w:firstLine="709"/>
        <w:jc w:val="both"/>
        <w:rPr>
          <w:sz w:val="28"/>
        </w:rPr>
      </w:pPr>
    </w:p>
    <w:p w:rsidR="002228B4" w:rsidRDefault="00FE34E4">
      <w:pPr>
        <w:widowControl w:val="0"/>
        <w:tabs>
          <w:tab w:val="left" w:pos="1276"/>
        </w:tabs>
        <w:jc w:val="center"/>
        <w:rPr>
          <w:sz w:val="28"/>
        </w:rPr>
      </w:pPr>
      <w:r>
        <w:rPr>
          <w:sz w:val="28"/>
        </w:rPr>
        <w:t xml:space="preserve">Раздел 7. Предложения </w:t>
      </w:r>
    </w:p>
    <w:p w:rsidR="002228B4" w:rsidRDefault="00FE34E4">
      <w:pPr>
        <w:widowControl w:val="0"/>
        <w:tabs>
          <w:tab w:val="left" w:pos="1276"/>
        </w:tabs>
        <w:jc w:val="center"/>
        <w:rPr>
          <w:sz w:val="28"/>
        </w:rPr>
      </w:pPr>
      <w:r>
        <w:rPr>
          <w:sz w:val="28"/>
        </w:rPr>
        <w:t xml:space="preserve">по дальнейшей реализации </w:t>
      </w:r>
      <w:r w:rsidR="00FA748C">
        <w:rPr>
          <w:sz w:val="28"/>
        </w:rPr>
        <w:t xml:space="preserve">муниципальной </w:t>
      </w:r>
      <w:r>
        <w:rPr>
          <w:sz w:val="28"/>
        </w:rPr>
        <w:t>программы</w:t>
      </w:r>
    </w:p>
    <w:p w:rsidR="002228B4" w:rsidRDefault="002228B4">
      <w:pPr>
        <w:widowControl w:val="0"/>
        <w:tabs>
          <w:tab w:val="left" w:pos="1276"/>
        </w:tabs>
        <w:jc w:val="center"/>
        <w:rPr>
          <w:sz w:val="28"/>
        </w:rPr>
      </w:pPr>
    </w:p>
    <w:p w:rsidR="002228B4" w:rsidRDefault="00FE34E4">
      <w:pPr>
        <w:widowControl w:val="0"/>
        <w:tabs>
          <w:tab w:val="left" w:pos="1276"/>
        </w:tabs>
        <w:ind w:firstLine="709"/>
        <w:jc w:val="both"/>
        <w:rPr>
          <w:sz w:val="28"/>
        </w:rPr>
      </w:pPr>
      <w:r>
        <w:rPr>
          <w:sz w:val="28"/>
        </w:rPr>
        <w:lastRenderedPageBreak/>
        <w:t xml:space="preserve">Предложения по дальнейшей реализации </w:t>
      </w:r>
      <w:r w:rsidR="00E9708C">
        <w:rPr>
          <w:sz w:val="28"/>
        </w:rPr>
        <w:t xml:space="preserve">муниципальной </w:t>
      </w:r>
      <w:r>
        <w:rPr>
          <w:sz w:val="28"/>
        </w:rPr>
        <w:t>программы отсутствуют.</w:t>
      </w:r>
    </w:p>
    <w:p w:rsidR="002228B4" w:rsidRDefault="002228B4">
      <w:pPr>
        <w:widowControl w:val="0"/>
        <w:tabs>
          <w:tab w:val="left" w:pos="1276"/>
        </w:tabs>
        <w:ind w:firstLine="709"/>
        <w:jc w:val="both"/>
        <w:rPr>
          <w:sz w:val="28"/>
        </w:rPr>
      </w:pPr>
    </w:p>
    <w:p w:rsidR="002228B4" w:rsidRDefault="00FE34E4">
      <w:pPr>
        <w:widowControl w:val="0"/>
        <w:rPr>
          <w:sz w:val="28"/>
        </w:rPr>
      </w:pPr>
      <w:r>
        <w:rPr>
          <w:sz w:val="28"/>
        </w:rPr>
        <w:t>_____________________</w:t>
      </w:r>
    </w:p>
    <w:p w:rsidR="002228B4" w:rsidRDefault="00FE34E4">
      <w:pPr>
        <w:widowControl w:val="0"/>
        <w:ind w:firstLine="709"/>
        <w:jc w:val="both"/>
        <w:rPr>
          <w:sz w:val="28"/>
        </w:rPr>
      </w:pPr>
      <w:r>
        <w:rPr>
          <w:sz w:val="28"/>
        </w:rPr>
        <w:t>Примечание.</w:t>
      </w:r>
    </w:p>
    <w:p w:rsidR="002228B4" w:rsidRDefault="00FE34E4">
      <w:pPr>
        <w:widowControl w:val="0"/>
        <w:ind w:firstLine="709"/>
        <w:jc w:val="both"/>
        <w:rPr>
          <w:sz w:val="28"/>
        </w:rPr>
      </w:pPr>
      <w:r>
        <w:rPr>
          <w:sz w:val="28"/>
        </w:rPr>
        <w:t>ИП – индивидуальный предприниматель;</w:t>
      </w:r>
    </w:p>
    <w:p w:rsidR="002228B4" w:rsidRDefault="00FE34E4">
      <w:pPr>
        <w:widowControl w:val="0"/>
        <w:ind w:firstLine="709"/>
        <w:jc w:val="both"/>
        <w:rPr>
          <w:sz w:val="28"/>
        </w:rPr>
      </w:pPr>
      <w:r>
        <w:rPr>
          <w:sz w:val="28"/>
        </w:rPr>
        <w:t>МСП – малое и среднее предпринимательство;</w:t>
      </w:r>
    </w:p>
    <w:p w:rsidR="002228B4" w:rsidRDefault="00FE34E4">
      <w:pPr>
        <w:widowControl w:val="0"/>
        <w:ind w:firstLine="709"/>
        <w:jc w:val="both"/>
        <w:rPr>
          <w:sz w:val="28"/>
        </w:rPr>
      </w:pPr>
      <w:r>
        <w:rPr>
          <w:sz w:val="28"/>
        </w:rPr>
        <w:t>ООО – общество с ограниченной ответственностью;</w:t>
      </w:r>
    </w:p>
    <w:p w:rsidR="002228B4" w:rsidRDefault="00FE34E4">
      <w:pPr>
        <w:widowControl w:val="0"/>
        <w:ind w:firstLine="709"/>
        <w:jc w:val="both"/>
        <w:rPr>
          <w:sz w:val="28"/>
        </w:rPr>
      </w:pPr>
      <w:r>
        <w:rPr>
          <w:sz w:val="28"/>
        </w:rPr>
        <w:t>СМИ – средство массовой информации;</w:t>
      </w:r>
    </w:p>
    <w:p w:rsidR="002228B4" w:rsidRDefault="002228B4">
      <w:pPr>
        <w:rPr>
          <w:sz w:val="28"/>
        </w:rPr>
      </w:pPr>
    </w:p>
    <w:p w:rsidR="002228B4" w:rsidRDefault="002228B4">
      <w:pPr>
        <w:rPr>
          <w:sz w:val="28"/>
        </w:rPr>
      </w:pPr>
    </w:p>
    <w:tbl>
      <w:tblPr>
        <w:tblStyle w:val="affffffffe"/>
        <w:tblW w:w="0" w:type="auto"/>
        <w:tblInd w:w="-176" w:type="dxa"/>
        <w:tblLook w:val="04A0" w:firstRow="1" w:lastRow="0" w:firstColumn="1" w:lastColumn="0" w:noHBand="0" w:noVBand="1"/>
      </w:tblPr>
      <w:tblGrid>
        <w:gridCol w:w="6238"/>
        <w:gridCol w:w="3793"/>
      </w:tblGrid>
      <w:tr w:rsidR="00E9708C" w:rsidTr="00E9708C">
        <w:tc>
          <w:tcPr>
            <w:tcW w:w="6238" w:type="dxa"/>
            <w:tcBorders>
              <w:top w:val="nil"/>
              <w:left w:val="nil"/>
              <w:bottom w:val="nil"/>
              <w:right w:val="nil"/>
            </w:tcBorders>
          </w:tcPr>
          <w:p w:rsidR="00E9708C" w:rsidRDefault="00E9708C" w:rsidP="00E9708C">
            <w:pPr>
              <w:rPr>
                <w:sz w:val="28"/>
              </w:rPr>
            </w:pPr>
            <w:r>
              <w:rPr>
                <w:sz w:val="28"/>
              </w:rPr>
              <w:t>Заместитель Главы Администрации Семикаракорского городского поселения по социальному развитию и организационной работе</w:t>
            </w:r>
          </w:p>
        </w:tc>
        <w:tc>
          <w:tcPr>
            <w:tcW w:w="3793" w:type="dxa"/>
            <w:tcBorders>
              <w:top w:val="nil"/>
              <w:left w:val="nil"/>
              <w:bottom w:val="nil"/>
              <w:right w:val="nil"/>
            </w:tcBorders>
          </w:tcPr>
          <w:p w:rsidR="00E9708C" w:rsidRDefault="00E9708C">
            <w:pPr>
              <w:rPr>
                <w:sz w:val="28"/>
              </w:rPr>
            </w:pPr>
          </w:p>
          <w:p w:rsidR="00E9708C" w:rsidRDefault="00E9708C">
            <w:pPr>
              <w:rPr>
                <w:sz w:val="28"/>
              </w:rPr>
            </w:pPr>
          </w:p>
          <w:p w:rsidR="00E9708C" w:rsidRDefault="00E9708C">
            <w:pPr>
              <w:rPr>
                <w:sz w:val="28"/>
              </w:rPr>
            </w:pPr>
            <w:r>
              <w:rPr>
                <w:sz w:val="28"/>
              </w:rPr>
              <w:t xml:space="preserve">                    Н.П. Паршина</w:t>
            </w:r>
          </w:p>
        </w:tc>
      </w:tr>
    </w:tbl>
    <w:p w:rsidR="002228B4" w:rsidRDefault="002228B4">
      <w:pPr>
        <w:rPr>
          <w:sz w:val="28"/>
        </w:rPr>
      </w:pPr>
    </w:p>
    <w:p w:rsidR="002228B4" w:rsidRDefault="002228B4">
      <w:pPr>
        <w:widowControl w:val="0"/>
        <w:rPr>
          <w:sz w:val="28"/>
        </w:rPr>
      </w:pPr>
    </w:p>
    <w:p w:rsidR="002228B4" w:rsidRDefault="002228B4">
      <w:pPr>
        <w:sectPr w:rsidR="002228B4" w:rsidSect="00EB57B7">
          <w:headerReference w:type="default" r:id="rId8"/>
          <w:footerReference w:type="default" r:id="rId9"/>
          <w:headerReference w:type="first" r:id="rId10"/>
          <w:pgSz w:w="11907" w:h="16840"/>
          <w:pgMar w:top="568" w:right="567" w:bottom="1134" w:left="1701" w:header="680" w:footer="624" w:gutter="0"/>
          <w:pgNumType w:start="1"/>
          <w:cols w:space="720"/>
          <w:titlePg/>
        </w:sectPr>
      </w:pPr>
    </w:p>
    <w:p w:rsidR="002228B4" w:rsidRDefault="00FE34E4">
      <w:pPr>
        <w:widowControl w:val="0"/>
        <w:ind w:left="15168"/>
        <w:jc w:val="center"/>
        <w:rPr>
          <w:sz w:val="28"/>
        </w:rPr>
      </w:pPr>
      <w:r>
        <w:rPr>
          <w:sz w:val="28"/>
        </w:rPr>
        <w:lastRenderedPageBreak/>
        <w:t>Приложение № 1</w:t>
      </w:r>
    </w:p>
    <w:p w:rsidR="002228B4" w:rsidRDefault="00FE34E4">
      <w:pPr>
        <w:widowControl w:val="0"/>
        <w:ind w:left="15168"/>
        <w:jc w:val="center"/>
        <w:rPr>
          <w:sz w:val="28"/>
        </w:rPr>
      </w:pPr>
      <w:r>
        <w:rPr>
          <w:sz w:val="28"/>
        </w:rPr>
        <w:t xml:space="preserve">к отчету о реализации </w:t>
      </w:r>
      <w:r w:rsidR="00F010D4">
        <w:rPr>
          <w:sz w:val="28"/>
        </w:rPr>
        <w:t xml:space="preserve">муниципальной </w:t>
      </w:r>
    </w:p>
    <w:p w:rsidR="002228B4" w:rsidRDefault="00FE34E4">
      <w:pPr>
        <w:widowControl w:val="0"/>
        <w:ind w:left="15168"/>
        <w:jc w:val="center"/>
        <w:rPr>
          <w:sz w:val="28"/>
        </w:rPr>
      </w:pPr>
      <w:r>
        <w:rPr>
          <w:sz w:val="28"/>
        </w:rPr>
        <w:t xml:space="preserve">программы </w:t>
      </w:r>
      <w:r w:rsidR="00F010D4">
        <w:rPr>
          <w:sz w:val="28"/>
        </w:rPr>
        <w:t>Семикаракорского городского поселения «Экономическое развитие</w:t>
      </w:r>
      <w:r>
        <w:rPr>
          <w:sz w:val="28"/>
        </w:rPr>
        <w:t xml:space="preserve">», </w:t>
      </w:r>
    </w:p>
    <w:p w:rsidR="002228B4" w:rsidRDefault="00FE34E4">
      <w:pPr>
        <w:widowControl w:val="0"/>
        <w:ind w:left="15168"/>
        <w:jc w:val="center"/>
        <w:rPr>
          <w:sz w:val="28"/>
        </w:rPr>
      </w:pPr>
      <w:r>
        <w:rPr>
          <w:sz w:val="28"/>
        </w:rPr>
        <w:t xml:space="preserve">утвержденной постановлением </w:t>
      </w:r>
      <w:r w:rsidR="00F010D4">
        <w:rPr>
          <w:sz w:val="28"/>
        </w:rPr>
        <w:t xml:space="preserve">Администрации Семикаракорского городского поселения </w:t>
      </w:r>
      <w:r>
        <w:rPr>
          <w:sz w:val="28"/>
        </w:rPr>
        <w:t>от 1</w:t>
      </w:r>
      <w:r w:rsidR="00F010D4">
        <w:rPr>
          <w:sz w:val="28"/>
        </w:rPr>
        <w:t>2</w:t>
      </w:r>
      <w:r>
        <w:rPr>
          <w:sz w:val="28"/>
        </w:rPr>
        <w:t>.1</w:t>
      </w:r>
      <w:r w:rsidR="00F010D4">
        <w:rPr>
          <w:sz w:val="28"/>
        </w:rPr>
        <w:t>2</w:t>
      </w:r>
      <w:r>
        <w:rPr>
          <w:sz w:val="28"/>
        </w:rPr>
        <w:t>.20</w:t>
      </w:r>
      <w:r w:rsidR="00F010D4">
        <w:rPr>
          <w:sz w:val="28"/>
        </w:rPr>
        <w:t>24</w:t>
      </w:r>
      <w:r>
        <w:rPr>
          <w:sz w:val="28"/>
        </w:rPr>
        <w:t xml:space="preserve"> № </w:t>
      </w:r>
      <w:r w:rsidR="00F010D4">
        <w:rPr>
          <w:sz w:val="28"/>
        </w:rPr>
        <w:t>846</w:t>
      </w:r>
      <w:r>
        <w:rPr>
          <w:sz w:val="28"/>
        </w:rPr>
        <w:t>, за 202</w:t>
      </w:r>
      <w:r w:rsidR="00F010D4">
        <w:rPr>
          <w:sz w:val="28"/>
        </w:rPr>
        <w:t>5</w:t>
      </w:r>
      <w:r>
        <w:rPr>
          <w:sz w:val="28"/>
        </w:rPr>
        <w:t xml:space="preserve"> год</w:t>
      </w:r>
    </w:p>
    <w:p w:rsidR="002228B4" w:rsidRDefault="002228B4">
      <w:pPr>
        <w:widowControl w:val="0"/>
        <w:jc w:val="center"/>
        <w:rPr>
          <w:sz w:val="28"/>
        </w:rPr>
      </w:pPr>
    </w:p>
    <w:p w:rsidR="002228B4" w:rsidRPr="00846B6B" w:rsidRDefault="00FE34E4">
      <w:pPr>
        <w:widowControl w:val="0"/>
        <w:jc w:val="center"/>
        <w:rPr>
          <w:sz w:val="28"/>
        </w:rPr>
      </w:pPr>
      <w:r w:rsidRPr="00846B6B">
        <w:rPr>
          <w:sz w:val="28"/>
        </w:rPr>
        <w:t>СВЕДЕНИЯ</w:t>
      </w:r>
    </w:p>
    <w:p w:rsidR="002228B4" w:rsidRPr="00846B6B" w:rsidRDefault="00FE34E4">
      <w:pPr>
        <w:widowControl w:val="0"/>
        <w:jc w:val="center"/>
        <w:rPr>
          <w:sz w:val="28"/>
        </w:rPr>
      </w:pPr>
      <w:r w:rsidRPr="00846B6B">
        <w:rPr>
          <w:sz w:val="28"/>
        </w:rPr>
        <w:t xml:space="preserve">о выполнении мероприятий (результатов), </w:t>
      </w:r>
    </w:p>
    <w:p w:rsidR="002228B4" w:rsidRDefault="00FE34E4">
      <w:pPr>
        <w:widowControl w:val="0"/>
        <w:jc w:val="center"/>
        <w:rPr>
          <w:sz w:val="28"/>
        </w:rPr>
      </w:pPr>
      <w:r w:rsidRPr="00846B6B">
        <w:rPr>
          <w:sz w:val="28"/>
        </w:rPr>
        <w:t xml:space="preserve">а также контрольных точек </w:t>
      </w:r>
      <w:r w:rsidR="00A021EE" w:rsidRPr="00846B6B">
        <w:rPr>
          <w:sz w:val="28"/>
        </w:rPr>
        <w:t>муниципальной программы за 2025</w:t>
      </w:r>
      <w:r w:rsidRPr="00846B6B">
        <w:rPr>
          <w:sz w:val="28"/>
        </w:rPr>
        <w:t xml:space="preserve"> г.</w:t>
      </w:r>
    </w:p>
    <w:p w:rsidR="002228B4" w:rsidRDefault="002228B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850"/>
        <w:gridCol w:w="3967"/>
        <w:gridCol w:w="2553"/>
        <w:gridCol w:w="2470"/>
        <w:gridCol w:w="1499"/>
        <w:gridCol w:w="1418"/>
        <w:gridCol w:w="4003"/>
        <w:gridCol w:w="3372"/>
        <w:gridCol w:w="1409"/>
      </w:tblGrid>
      <w:tr w:rsidR="002228B4">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 п/п</w:t>
            </w:r>
          </w:p>
        </w:tc>
        <w:tc>
          <w:tcPr>
            <w:tcW w:w="3967"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 xml:space="preserve">Наименование </w:t>
            </w:r>
          </w:p>
          <w:p w:rsidR="002228B4" w:rsidRDefault="00FE34E4">
            <w:pPr>
              <w:widowControl w:val="0"/>
              <w:jc w:val="center"/>
              <w:rPr>
                <w:sz w:val="28"/>
              </w:rPr>
            </w:pPr>
            <w:r>
              <w:rPr>
                <w:sz w:val="28"/>
              </w:rPr>
              <w:t>мероприятия (результата) / контрольной точки</w:t>
            </w:r>
          </w:p>
        </w:tc>
        <w:tc>
          <w:tcPr>
            <w:tcW w:w="2553"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Плановый срок реализации мероприятия (результата) / наступления контрольной точки</w:t>
            </w:r>
          </w:p>
        </w:tc>
        <w:tc>
          <w:tcPr>
            <w:tcW w:w="2470"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Фактический срок реализации мероприятия (результата) / наступления контрольной точки</w:t>
            </w:r>
          </w:p>
        </w:tc>
        <w:tc>
          <w:tcPr>
            <w:tcW w:w="6920"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Результаты</w:t>
            </w:r>
          </w:p>
        </w:tc>
        <w:tc>
          <w:tcPr>
            <w:tcW w:w="3372"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Ответственный исполнитель, соисполнитель, участник (должность / ФИО)</w:t>
            </w:r>
          </w:p>
        </w:tc>
        <w:tc>
          <w:tcPr>
            <w:tcW w:w="1409"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 xml:space="preserve">Причины не </w:t>
            </w:r>
            <w:proofErr w:type="spellStart"/>
            <w:proofErr w:type="gramStart"/>
            <w:r>
              <w:rPr>
                <w:sz w:val="28"/>
              </w:rPr>
              <w:t>реали-зации</w:t>
            </w:r>
            <w:proofErr w:type="spellEnd"/>
            <w:proofErr w:type="gramEnd"/>
            <w:r>
              <w:rPr>
                <w:sz w:val="28"/>
              </w:rPr>
              <w:t xml:space="preserve"> / </w:t>
            </w:r>
            <w:proofErr w:type="spellStart"/>
            <w:r>
              <w:rPr>
                <w:sz w:val="28"/>
              </w:rPr>
              <w:t>реали-зации</w:t>
            </w:r>
            <w:proofErr w:type="spellEnd"/>
            <w:r>
              <w:rPr>
                <w:sz w:val="28"/>
              </w:rPr>
              <w:t xml:space="preserve"> </w:t>
            </w:r>
          </w:p>
          <w:p w:rsidR="002228B4" w:rsidRDefault="00FE34E4">
            <w:pPr>
              <w:widowControl w:val="0"/>
              <w:jc w:val="center"/>
              <w:rPr>
                <w:sz w:val="28"/>
              </w:rPr>
            </w:pPr>
            <w:r>
              <w:rPr>
                <w:sz w:val="28"/>
              </w:rPr>
              <w:t xml:space="preserve">не в </w:t>
            </w:r>
            <w:proofErr w:type="spellStart"/>
            <w:r>
              <w:rPr>
                <w:sz w:val="28"/>
              </w:rPr>
              <w:t>пол-ном</w:t>
            </w:r>
            <w:proofErr w:type="spellEnd"/>
            <w:r>
              <w:rPr>
                <w:sz w:val="28"/>
              </w:rPr>
              <w:t xml:space="preserve"> объеме</w:t>
            </w:r>
          </w:p>
        </w:tc>
      </w:tr>
      <w:tr w:rsidR="002228B4">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2228B4"/>
        </w:tc>
        <w:tc>
          <w:tcPr>
            <w:tcW w:w="3967"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2228B4"/>
        </w:tc>
        <w:tc>
          <w:tcPr>
            <w:tcW w:w="2553"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2228B4"/>
        </w:tc>
        <w:tc>
          <w:tcPr>
            <w:tcW w:w="247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2228B4"/>
        </w:tc>
        <w:tc>
          <w:tcPr>
            <w:tcW w:w="14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единица измерения</w:t>
            </w: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плановое значение</w:t>
            </w:r>
          </w:p>
        </w:tc>
        <w:tc>
          <w:tcPr>
            <w:tcW w:w="40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фактическое значение</w:t>
            </w:r>
          </w:p>
        </w:tc>
        <w:tc>
          <w:tcPr>
            <w:tcW w:w="3372"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2228B4"/>
        </w:tc>
        <w:tc>
          <w:tcPr>
            <w:tcW w:w="1409"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2228B4"/>
        </w:tc>
      </w:tr>
    </w:tbl>
    <w:p w:rsidR="002228B4" w:rsidRDefault="002228B4">
      <w:pPr>
        <w:rPr>
          <w:sz w:val="2"/>
        </w:rPr>
      </w:pPr>
    </w:p>
    <w:tbl>
      <w:tblPr>
        <w:tblW w:w="2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850"/>
        <w:gridCol w:w="3967"/>
        <w:gridCol w:w="2553"/>
        <w:gridCol w:w="2470"/>
        <w:gridCol w:w="1499"/>
        <w:gridCol w:w="1476"/>
        <w:gridCol w:w="4003"/>
        <w:gridCol w:w="3372"/>
        <w:gridCol w:w="1409"/>
      </w:tblGrid>
      <w:tr w:rsidR="002228B4" w:rsidTr="00D075CB">
        <w:trPr>
          <w:tblHeader/>
        </w:trPr>
        <w:tc>
          <w:tcPr>
            <w:tcW w:w="8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1</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2</w:t>
            </w:r>
          </w:p>
        </w:tc>
        <w:tc>
          <w:tcPr>
            <w:tcW w:w="255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3</w:t>
            </w:r>
          </w:p>
        </w:tc>
        <w:tc>
          <w:tcPr>
            <w:tcW w:w="24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4</w:t>
            </w:r>
          </w:p>
        </w:tc>
        <w:tc>
          <w:tcPr>
            <w:tcW w:w="14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5</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6</w:t>
            </w:r>
          </w:p>
        </w:tc>
        <w:tc>
          <w:tcPr>
            <w:tcW w:w="400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7</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8</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9</w:t>
            </w:r>
          </w:p>
        </w:tc>
      </w:tr>
      <w:tr w:rsidR="002228B4" w:rsidTr="00D075CB">
        <w:tc>
          <w:tcPr>
            <w:tcW w:w="21599" w:type="dxa"/>
            <w:gridSpan w:val="9"/>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B72A68">
            <w:pPr>
              <w:pStyle w:val="a9"/>
              <w:widowControl w:val="0"/>
              <w:spacing w:after="0" w:line="240" w:lineRule="auto"/>
              <w:ind w:left="0"/>
              <w:jc w:val="center"/>
              <w:rPr>
                <w:rFonts w:ascii="Times New Roman" w:hAnsi="Times New Roman"/>
                <w:sz w:val="28"/>
              </w:rPr>
            </w:pPr>
            <w:r>
              <w:rPr>
                <w:rFonts w:ascii="Times New Roman" w:hAnsi="Times New Roman"/>
                <w:sz w:val="28"/>
              </w:rPr>
              <w:t>Комплекс процессных мероприятий «Стимулирование предпринимательской деятельности на территории Семикаракорского городского поселения»</w:t>
            </w:r>
          </w:p>
        </w:tc>
      </w:tr>
      <w:tr w:rsidR="002228B4"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1.</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2228B4" w:rsidRDefault="00FE34E4">
            <w:pPr>
              <w:widowControl w:val="0"/>
              <w:rPr>
                <w:sz w:val="28"/>
              </w:rPr>
            </w:pPr>
            <w:r>
              <w:rPr>
                <w:sz w:val="28"/>
              </w:rPr>
              <w:t xml:space="preserve">Мероприятие (результат) </w:t>
            </w:r>
          </w:p>
          <w:p w:rsidR="002228B4" w:rsidRDefault="00FE34E4" w:rsidP="00B72A68">
            <w:pPr>
              <w:widowControl w:val="0"/>
              <w:rPr>
                <w:sz w:val="28"/>
              </w:rPr>
            </w:pPr>
            <w:r>
              <w:rPr>
                <w:sz w:val="28"/>
              </w:rPr>
              <w:t>«</w:t>
            </w:r>
            <w:r w:rsidR="00B72A68">
              <w:rPr>
                <w:sz w:val="28"/>
              </w:rPr>
              <w:t>Реализованы меры по созданию благоприятной среды на территории Семикаракорского городского для предпринимательской деятельности</w:t>
            </w:r>
            <w:r>
              <w:rPr>
                <w:sz w:val="28"/>
              </w:rPr>
              <w:t>»</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rsidP="00B72A68">
            <w:pPr>
              <w:widowControl w:val="0"/>
              <w:jc w:val="center"/>
              <w:rPr>
                <w:sz w:val="28"/>
              </w:rPr>
            </w:pPr>
            <w:r>
              <w:rPr>
                <w:sz w:val="28"/>
              </w:rPr>
              <w:t>31 декабря 202</w:t>
            </w:r>
            <w:r w:rsidR="00B72A68">
              <w:rPr>
                <w:sz w:val="28"/>
              </w:rPr>
              <w:t>5</w:t>
            </w:r>
            <w:r>
              <w:rPr>
                <w:sz w:val="28"/>
              </w:rPr>
              <w:t xml:space="preserve"> г.</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rsidP="00B72A68">
            <w:pPr>
              <w:widowControl w:val="0"/>
              <w:jc w:val="center"/>
              <w:rPr>
                <w:sz w:val="28"/>
              </w:rPr>
            </w:pPr>
            <w:r>
              <w:rPr>
                <w:sz w:val="28"/>
              </w:rPr>
              <w:t>24 декабря 202</w:t>
            </w:r>
            <w:r w:rsidR="00B72A68">
              <w:rPr>
                <w:sz w:val="28"/>
              </w:rPr>
              <w:t>5</w:t>
            </w:r>
            <w:r>
              <w:rPr>
                <w:sz w:val="28"/>
              </w:rPr>
              <w:t xml:space="preserve">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условная единица</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1</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2228B4" w:rsidRDefault="00FE34E4">
            <w:pPr>
              <w:widowControl w:val="0"/>
              <w:jc w:val="center"/>
              <w:rPr>
                <w:sz w:val="28"/>
              </w:rPr>
            </w:pPr>
            <w:r>
              <w:rPr>
                <w:sz w:val="28"/>
              </w:rPr>
              <w:t>1</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B72A68">
            <w:pPr>
              <w:widowControl w:val="0"/>
              <w:rPr>
                <w:sz w:val="28"/>
              </w:rPr>
            </w:pPr>
            <w:r>
              <w:rPr>
                <w:sz w:val="28"/>
              </w:rPr>
              <w:t>Заведующий сектором социально-экономического развития, поддержки предпринимательства и организационной работы отдела ФЭ и БУ</w:t>
            </w:r>
          </w:p>
          <w:p w:rsidR="00B72A68" w:rsidRDefault="00B72A68">
            <w:pPr>
              <w:widowControl w:val="0"/>
              <w:rPr>
                <w:sz w:val="28"/>
              </w:rPr>
            </w:pPr>
            <w:r>
              <w:rPr>
                <w:sz w:val="28"/>
              </w:rPr>
              <w:t>Чайкина О.Ю.</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w:t>
            </w:r>
          </w:p>
        </w:tc>
      </w:tr>
      <w:tr w:rsidR="002228B4"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2.</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2228B4" w:rsidRDefault="00FE34E4" w:rsidP="00B72A68">
            <w:pPr>
              <w:widowControl w:val="0"/>
              <w:rPr>
                <w:sz w:val="28"/>
              </w:rPr>
            </w:pPr>
            <w:r>
              <w:rPr>
                <w:sz w:val="28"/>
              </w:rPr>
              <w:t>Контрольная точка</w:t>
            </w:r>
            <w:r w:rsidR="00B72A68">
              <w:rPr>
                <w:sz w:val="28"/>
              </w:rPr>
              <w:t xml:space="preserve"> «Организовано участие представителей Семикаракорского городского поселения в региональных, межрегиональных форумах, выставках, конференциях, круглых столах и семинарах.</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C4260A" w:rsidP="00044ACE">
            <w:pPr>
              <w:widowControl w:val="0"/>
              <w:jc w:val="center"/>
              <w:rPr>
                <w:sz w:val="28"/>
              </w:rPr>
            </w:pPr>
            <w:r>
              <w:rPr>
                <w:sz w:val="28"/>
              </w:rPr>
              <w:t xml:space="preserve">01 </w:t>
            </w:r>
            <w:r w:rsidR="00044ACE">
              <w:rPr>
                <w:sz w:val="28"/>
              </w:rPr>
              <w:t>июля</w:t>
            </w:r>
            <w:r>
              <w:rPr>
                <w:sz w:val="28"/>
              </w:rPr>
              <w:t xml:space="preserve"> 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B54A23" w:rsidP="00044ACE">
            <w:pPr>
              <w:widowControl w:val="0"/>
              <w:jc w:val="center"/>
              <w:rPr>
                <w:sz w:val="28"/>
              </w:rPr>
            </w:pPr>
            <w:r>
              <w:rPr>
                <w:sz w:val="28"/>
              </w:rPr>
              <w:t>24 декабря 2025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2228B4" w:rsidRDefault="00044ACE" w:rsidP="005E2186">
            <w:pPr>
              <w:widowControl w:val="0"/>
              <w:rPr>
                <w:sz w:val="28"/>
              </w:rPr>
            </w:pPr>
            <w:r>
              <w:rPr>
                <w:sz w:val="28"/>
              </w:rPr>
              <w:t xml:space="preserve">Участие хозяйствующих субъектов в течение года </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44ACE" w:rsidRDefault="00044ACE" w:rsidP="00044ACE">
            <w:pPr>
              <w:widowControl w:val="0"/>
              <w:rPr>
                <w:sz w:val="28"/>
              </w:rPr>
            </w:pPr>
            <w:r>
              <w:rPr>
                <w:sz w:val="28"/>
              </w:rPr>
              <w:t>Заведующий сектором социально-экономического развития, поддержки предпринимательства и организационной работы отдела ФЭ и БУ</w:t>
            </w:r>
          </w:p>
          <w:p w:rsidR="002228B4" w:rsidRDefault="00044ACE" w:rsidP="00044ACE">
            <w:pPr>
              <w:widowControl w:val="0"/>
              <w:rPr>
                <w:sz w:val="28"/>
              </w:rPr>
            </w:pPr>
            <w:r>
              <w:rPr>
                <w:sz w:val="28"/>
              </w:rPr>
              <w:t>Чайкина О.Ю.</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w:t>
            </w:r>
          </w:p>
        </w:tc>
      </w:tr>
      <w:tr w:rsidR="002228B4"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3.</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C7326D" w:rsidRDefault="00FE34E4" w:rsidP="00044ACE">
            <w:pPr>
              <w:widowControl w:val="0"/>
              <w:rPr>
                <w:sz w:val="28"/>
              </w:rPr>
            </w:pPr>
            <w:r>
              <w:rPr>
                <w:sz w:val="28"/>
              </w:rPr>
              <w:t xml:space="preserve">Контрольная точка </w:t>
            </w:r>
          </w:p>
          <w:p w:rsidR="002228B4" w:rsidRDefault="00FE34E4" w:rsidP="00044ACE">
            <w:pPr>
              <w:widowControl w:val="0"/>
              <w:rPr>
                <w:sz w:val="28"/>
              </w:rPr>
            </w:pPr>
            <w:r>
              <w:rPr>
                <w:sz w:val="28"/>
              </w:rPr>
              <w:t>«</w:t>
            </w:r>
            <w:r w:rsidR="00C7326D">
              <w:rPr>
                <w:sz w:val="28"/>
              </w:rPr>
              <w:t>О</w:t>
            </w:r>
            <w:r w:rsidR="00044ACE">
              <w:rPr>
                <w:sz w:val="28"/>
              </w:rPr>
              <w:t>свещена инвестиционная и предпринимательская деятельность,</w:t>
            </w:r>
            <w:r w:rsidR="00C7326D">
              <w:rPr>
                <w:sz w:val="28"/>
              </w:rPr>
              <w:t xml:space="preserve"> осуществляемая на территории муниципального образования, в средствах массовой информации</w:t>
            </w:r>
            <w:r>
              <w:rPr>
                <w:sz w:val="28"/>
              </w:rPr>
              <w:t>»</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B54A23" w:rsidP="00C7326D">
            <w:pPr>
              <w:widowControl w:val="0"/>
              <w:jc w:val="center"/>
              <w:rPr>
                <w:sz w:val="28"/>
              </w:rPr>
            </w:pPr>
            <w:r>
              <w:rPr>
                <w:sz w:val="28"/>
              </w:rPr>
              <w:t>31 декабря 2025 г.</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B54A23" w:rsidP="00C7326D">
            <w:pPr>
              <w:widowControl w:val="0"/>
              <w:jc w:val="center"/>
              <w:rPr>
                <w:sz w:val="28"/>
              </w:rPr>
            </w:pPr>
            <w:r>
              <w:rPr>
                <w:sz w:val="28"/>
              </w:rPr>
              <w:t>24 декабря 2025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2228B4" w:rsidRDefault="00C7326D" w:rsidP="00C7326D">
            <w:pPr>
              <w:widowControl w:val="0"/>
              <w:rPr>
                <w:sz w:val="28"/>
              </w:rPr>
            </w:pPr>
            <w:r>
              <w:rPr>
                <w:sz w:val="28"/>
              </w:rPr>
              <w:t xml:space="preserve">В течение периода на официальном сайте освещалась информация в разделе «Развитие малого и среднего предпринимательства» </w:t>
            </w:r>
            <w:hyperlink r:id="rId11" w:history="1">
              <w:r w:rsidRPr="00CC2678">
                <w:rPr>
                  <w:rStyle w:val="afffff5"/>
                  <w:sz w:val="28"/>
                </w:rPr>
                <w:t>https://www.semikarakorsk-adm.ru/business/</w:t>
              </w:r>
            </w:hyperlink>
          </w:p>
          <w:p w:rsidR="00C7326D" w:rsidRDefault="00C7326D" w:rsidP="00C7326D">
            <w:pPr>
              <w:widowControl w:val="0"/>
              <w:rPr>
                <w:sz w:val="28"/>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326D" w:rsidRDefault="00C7326D" w:rsidP="00C7326D">
            <w:pPr>
              <w:widowControl w:val="0"/>
              <w:rPr>
                <w:sz w:val="28"/>
              </w:rPr>
            </w:pPr>
            <w:r>
              <w:rPr>
                <w:sz w:val="28"/>
              </w:rPr>
              <w:t>Заведующий сектором социально-экономического развития, поддержки предпринимательства и организационной работы отдела ФЭ и БУ</w:t>
            </w:r>
          </w:p>
          <w:p w:rsidR="002228B4" w:rsidRDefault="00C7326D" w:rsidP="00C7326D">
            <w:pPr>
              <w:widowControl w:val="0"/>
              <w:rPr>
                <w:sz w:val="28"/>
              </w:rPr>
            </w:pPr>
            <w:r>
              <w:rPr>
                <w:sz w:val="28"/>
              </w:rPr>
              <w:t>Чайкина О.Ю.</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w:t>
            </w:r>
          </w:p>
        </w:tc>
      </w:tr>
      <w:tr w:rsidR="002228B4"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lastRenderedPageBreak/>
              <w:t>4.</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2228B4" w:rsidRDefault="00FE34E4" w:rsidP="00C7326D">
            <w:pPr>
              <w:widowControl w:val="0"/>
              <w:rPr>
                <w:sz w:val="28"/>
              </w:rPr>
            </w:pPr>
            <w:r>
              <w:rPr>
                <w:sz w:val="28"/>
              </w:rPr>
              <w:t>Контрольная точка «</w:t>
            </w:r>
            <w:r w:rsidR="00C7326D">
              <w:rPr>
                <w:sz w:val="28"/>
              </w:rPr>
              <w:t>Проведено статистическое исследование социально-экономических показателей развития субъектов малого и среднего предпринимательства</w:t>
            </w:r>
            <w:r>
              <w:rPr>
                <w:sz w:val="28"/>
              </w:rPr>
              <w:t>»</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C7326D">
            <w:pPr>
              <w:widowControl w:val="0"/>
              <w:jc w:val="center"/>
              <w:rPr>
                <w:sz w:val="28"/>
              </w:rPr>
            </w:pPr>
            <w:r>
              <w:rPr>
                <w:sz w:val="28"/>
              </w:rPr>
              <w:t>25 февраля 2025</w:t>
            </w:r>
            <w:r w:rsidR="00B54A23">
              <w:rPr>
                <w:sz w:val="28"/>
              </w:rPr>
              <w:t xml:space="preserve"> г.</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rsidP="00C7326D">
            <w:pPr>
              <w:widowControl w:val="0"/>
              <w:jc w:val="center"/>
              <w:rPr>
                <w:sz w:val="28"/>
              </w:rPr>
            </w:pPr>
            <w:r>
              <w:rPr>
                <w:sz w:val="28"/>
              </w:rPr>
              <w:t>2</w:t>
            </w:r>
            <w:r w:rsidR="00C7326D">
              <w:rPr>
                <w:sz w:val="28"/>
              </w:rPr>
              <w:t>5 августа 2025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2228B4" w:rsidRDefault="00C7326D">
            <w:pPr>
              <w:widowControl w:val="0"/>
              <w:rPr>
                <w:sz w:val="28"/>
              </w:rPr>
            </w:pPr>
            <w:r>
              <w:rPr>
                <w:sz w:val="28"/>
              </w:rPr>
              <w:t xml:space="preserve">По заключенному муниципальному контракту с </w:t>
            </w:r>
            <w:proofErr w:type="spellStart"/>
            <w:r>
              <w:rPr>
                <w:sz w:val="28"/>
              </w:rPr>
              <w:t>Ростовстатом</w:t>
            </w:r>
            <w:proofErr w:type="spellEnd"/>
            <w:r>
              <w:rPr>
                <w:sz w:val="28"/>
              </w:rPr>
              <w:t xml:space="preserve"> предоставлены сведения о показателях социально-экономического развития Семикаракорского городского поселения</w:t>
            </w:r>
            <w:r w:rsidR="005E2186">
              <w:rPr>
                <w:sz w:val="28"/>
              </w:rPr>
              <w:t xml:space="preserve"> (за полугодие, год)</w:t>
            </w:r>
            <w:r>
              <w:rPr>
                <w:sz w:val="28"/>
              </w:rPr>
              <w:t xml:space="preserve">. Аналитическая записка размещена на официальном сайте по ссылке: </w:t>
            </w:r>
            <w:hyperlink r:id="rId12" w:anchor="menu2" w:history="1">
              <w:r w:rsidRPr="00CC2678">
                <w:rPr>
                  <w:rStyle w:val="afffff5"/>
                  <w:sz w:val="28"/>
                </w:rPr>
                <w:t>https://www.semikarakorsk-adm.ru/administration/socio-economic-indicators/consumer-market/#menu2</w:t>
              </w:r>
            </w:hyperlink>
            <w:r>
              <w:rPr>
                <w:sz w:val="28"/>
              </w:rPr>
              <w:t xml:space="preserve"> </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7326D" w:rsidRDefault="00C7326D" w:rsidP="00C7326D">
            <w:pPr>
              <w:widowControl w:val="0"/>
              <w:rPr>
                <w:sz w:val="28"/>
              </w:rPr>
            </w:pPr>
            <w:r>
              <w:rPr>
                <w:sz w:val="28"/>
              </w:rPr>
              <w:t>Заведующий сектором социально-экономического развития, поддержки предпринимательства и организационной работы отдела ФЭ и БУ</w:t>
            </w:r>
          </w:p>
          <w:p w:rsidR="002228B4" w:rsidRDefault="00C7326D" w:rsidP="00C7326D">
            <w:pPr>
              <w:widowControl w:val="0"/>
              <w:rPr>
                <w:sz w:val="28"/>
              </w:rPr>
            </w:pPr>
            <w:r>
              <w:rPr>
                <w:sz w:val="28"/>
              </w:rPr>
              <w:t>Чайкина О.Ю.</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w:t>
            </w:r>
          </w:p>
        </w:tc>
      </w:tr>
      <w:tr w:rsidR="00B54A23"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B54A23" w:rsidRDefault="00B54A23">
            <w:pPr>
              <w:widowControl w:val="0"/>
              <w:jc w:val="center"/>
              <w:rPr>
                <w:sz w:val="28"/>
              </w:rPr>
            </w:pPr>
            <w:r>
              <w:rPr>
                <w:sz w:val="28"/>
              </w:rPr>
              <w:t>5.</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B54A23" w:rsidRDefault="00D075CB" w:rsidP="00D075CB">
            <w:pPr>
              <w:widowControl w:val="0"/>
              <w:rPr>
                <w:sz w:val="28"/>
              </w:rPr>
            </w:pPr>
            <w:r>
              <w:rPr>
                <w:sz w:val="28"/>
              </w:rPr>
              <w:t>Контрольная точка «</w:t>
            </w:r>
            <w:r w:rsidR="00B54A23">
              <w:rPr>
                <w:sz w:val="28"/>
              </w:rPr>
              <w:t>Проведена оценка регулирующего воздействия муниципальных нормативно-правовых актов в сфере регулирования предпринимательской и инвестиционной деятельности</w:t>
            </w:r>
            <w:r>
              <w:rPr>
                <w:sz w:val="28"/>
              </w:rPr>
              <w:t>»</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B54A23" w:rsidRDefault="00B54A23">
            <w:pPr>
              <w:widowControl w:val="0"/>
              <w:jc w:val="center"/>
              <w:rPr>
                <w:sz w:val="28"/>
              </w:rPr>
            </w:pPr>
            <w:r>
              <w:rPr>
                <w:sz w:val="28"/>
              </w:rPr>
              <w:t>31 декабря 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B54A23" w:rsidRDefault="00B54A23">
            <w:pPr>
              <w:widowControl w:val="0"/>
              <w:jc w:val="center"/>
              <w:rPr>
                <w:sz w:val="28"/>
              </w:rPr>
            </w:pPr>
            <w:r>
              <w:rPr>
                <w:sz w:val="28"/>
              </w:rPr>
              <w:t>24 декабря 2025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B54A23" w:rsidRDefault="00B54A23" w:rsidP="00D075CB">
            <w:pPr>
              <w:widowControl w:val="0"/>
              <w:jc w:val="center"/>
              <w:rPr>
                <w:sz w:val="28"/>
              </w:rPr>
            </w:pPr>
            <w:r>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B54A23" w:rsidRDefault="00B54A23" w:rsidP="00D075CB">
            <w:pPr>
              <w:widowControl w:val="0"/>
              <w:jc w:val="center"/>
              <w:rPr>
                <w:sz w:val="28"/>
              </w:rPr>
            </w:pPr>
            <w:r>
              <w:rPr>
                <w:sz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D075CB" w:rsidRDefault="00D075CB" w:rsidP="00D075CB">
            <w:pPr>
              <w:widowControl w:val="0"/>
              <w:ind w:left="85" w:hanging="85"/>
              <w:rPr>
                <w:sz w:val="28"/>
              </w:rPr>
            </w:pPr>
            <w:r>
              <w:rPr>
                <w:sz w:val="28"/>
              </w:rPr>
              <w:t xml:space="preserve"> Проведена оценка регулирующего воздействия муниципальных нормативно - правовых актов в сфере регулирования предпринимательской и инвестиционной деятельности. За 2025 год оценку регулирующего воздействия прошли 2 проекта документа. Ссылка на размещение </w:t>
            </w:r>
            <w:hyperlink r:id="rId13" w:anchor="menu2" w:history="1">
              <w:r w:rsidRPr="00CC2678">
                <w:rPr>
                  <w:rStyle w:val="afffff5"/>
                  <w:sz w:val="28"/>
                </w:rPr>
                <w:t>https://www.semikarakorsk-adm.ru/business/#menu2</w:t>
              </w:r>
            </w:hyperlink>
            <w:r>
              <w:rPr>
                <w:sz w:val="28"/>
              </w:rPr>
              <w:t xml:space="preserve"> </w:t>
            </w:r>
          </w:p>
          <w:p w:rsidR="00B54A23" w:rsidRDefault="00B54A23" w:rsidP="00D075CB">
            <w:pPr>
              <w:widowControl w:val="0"/>
              <w:ind w:left="284"/>
              <w:rPr>
                <w:sz w:val="28"/>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D075CB" w:rsidRDefault="00D075CB" w:rsidP="00D075CB">
            <w:pPr>
              <w:widowControl w:val="0"/>
              <w:rPr>
                <w:sz w:val="28"/>
              </w:rPr>
            </w:pPr>
            <w:r>
              <w:rPr>
                <w:sz w:val="28"/>
              </w:rPr>
              <w:t>Заведующий сектором социально-экономического развития, поддержки предпринимательства и организационной работы отдела ФЭ и БУ</w:t>
            </w:r>
          </w:p>
          <w:p w:rsidR="00B54A23" w:rsidRDefault="00D075CB" w:rsidP="00D075CB">
            <w:pPr>
              <w:widowControl w:val="0"/>
              <w:rPr>
                <w:sz w:val="28"/>
              </w:rPr>
            </w:pPr>
            <w:r>
              <w:rPr>
                <w:sz w:val="28"/>
              </w:rPr>
              <w:t>Чайкина О.Ю.</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54A23" w:rsidRDefault="00B54A23">
            <w:pPr>
              <w:widowControl w:val="0"/>
              <w:jc w:val="center"/>
              <w:rPr>
                <w:sz w:val="28"/>
              </w:rPr>
            </w:pPr>
          </w:p>
        </w:tc>
      </w:tr>
      <w:tr w:rsidR="00D075CB"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D075CB" w:rsidRDefault="00D075CB">
            <w:pPr>
              <w:widowControl w:val="0"/>
              <w:jc w:val="center"/>
              <w:rPr>
                <w:sz w:val="28"/>
              </w:rPr>
            </w:pPr>
            <w:r>
              <w:rPr>
                <w:sz w:val="28"/>
              </w:rPr>
              <w:t>6.</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D075CB" w:rsidRDefault="00D075CB">
            <w:pPr>
              <w:widowControl w:val="0"/>
              <w:rPr>
                <w:sz w:val="28"/>
              </w:rPr>
            </w:pPr>
            <w:r>
              <w:rPr>
                <w:sz w:val="28"/>
              </w:rPr>
              <w:t>Контрольная точка «Актуализирована информация для предпринимательского сообщества на официальном сайте Администрации Семикаракорского городского поселения»</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D075CB" w:rsidRDefault="00D075CB" w:rsidP="00D075CB">
            <w:pPr>
              <w:widowControl w:val="0"/>
              <w:jc w:val="center"/>
              <w:rPr>
                <w:sz w:val="28"/>
              </w:rPr>
            </w:pPr>
            <w:r>
              <w:rPr>
                <w:sz w:val="28"/>
              </w:rPr>
              <w:t>31 декабря 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D075CB" w:rsidRDefault="00D075CB" w:rsidP="00D075CB">
            <w:pPr>
              <w:widowControl w:val="0"/>
              <w:jc w:val="center"/>
              <w:rPr>
                <w:sz w:val="28"/>
              </w:rPr>
            </w:pPr>
            <w:r>
              <w:rPr>
                <w:sz w:val="28"/>
              </w:rPr>
              <w:t>24 декабря 2025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D075CB" w:rsidRDefault="00D075CB" w:rsidP="00D075CB">
            <w:pPr>
              <w:widowControl w:val="0"/>
              <w:jc w:val="center"/>
              <w:rPr>
                <w:sz w:val="28"/>
              </w:rPr>
            </w:pPr>
            <w:r>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D075CB" w:rsidRDefault="00D075CB" w:rsidP="00D075CB">
            <w:pPr>
              <w:widowControl w:val="0"/>
              <w:jc w:val="center"/>
              <w:rPr>
                <w:sz w:val="28"/>
              </w:rPr>
            </w:pPr>
            <w:r>
              <w:rPr>
                <w:sz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D075CB" w:rsidRDefault="00D075CB">
            <w:pPr>
              <w:widowControl w:val="0"/>
              <w:rPr>
                <w:sz w:val="28"/>
              </w:rPr>
            </w:pPr>
            <w:r>
              <w:rPr>
                <w:sz w:val="28"/>
              </w:rPr>
              <w:t xml:space="preserve">Информация размещена в разделе «Потребительский рынок» </w:t>
            </w:r>
            <w:hyperlink r:id="rId14" w:history="1">
              <w:r w:rsidRPr="00CC2678">
                <w:rPr>
                  <w:rStyle w:val="afffff5"/>
                  <w:sz w:val="28"/>
                </w:rPr>
                <w:t>https://www.semikarakorsk-adm.ru/administration/socio-economic-indicators/consumer-market/</w:t>
              </w:r>
            </w:hyperlink>
            <w:r>
              <w:rPr>
                <w:sz w:val="28"/>
              </w:rPr>
              <w:t xml:space="preserve"> </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D075CB" w:rsidRDefault="00D075CB" w:rsidP="00D075CB">
            <w:pPr>
              <w:widowControl w:val="0"/>
              <w:rPr>
                <w:sz w:val="28"/>
              </w:rPr>
            </w:pPr>
            <w:r>
              <w:rPr>
                <w:sz w:val="28"/>
              </w:rPr>
              <w:t>Заведующий сектором социально-экономического развития, поддержки предпринимательства и организационной работы отдела ФЭ и БУ</w:t>
            </w:r>
          </w:p>
          <w:p w:rsidR="00D075CB" w:rsidRDefault="00D075CB" w:rsidP="00D075CB">
            <w:pPr>
              <w:widowControl w:val="0"/>
              <w:rPr>
                <w:sz w:val="28"/>
              </w:rPr>
            </w:pPr>
            <w:r>
              <w:rPr>
                <w:sz w:val="28"/>
              </w:rPr>
              <w:t>Чайкина О.Ю.</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D075CB" w:rsidRDefault="00D075CB">
            <w:pPr>
              <w:widowControl w:val="0"/>
              <w:jc w:val="center"/>
              <w:rPr>
                <w:sz w:val="28"/>
              </w:rPr>
            </w:pPr>
          </w:p>
        </w:tc>
      </w:tr>
      <w:tr w:rsidR="006B7854"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7854" w:rsidRDefault="006B7854">
            <w:pPr>
              <w:widowControl w:val="0"/>
              <w:jc w:val="center"/>
              <w:rPr>
                <w:sz w:val="28"/>
              </w:rPr>
            </w:pPr>
            <w:r>
              <w:rPr>
                <w:sz w:val="28"/>
              </w:rPr>
              <w:t>7.</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B7854" w:rsidRDefault="006B7854">
            <w:pPr>
              <w:widowControl w:val="0"/>
              <w:rPr>
                <w:sz w:val="28"/>
              </w:rPr>
            </w:pPr>
            <w:r>
              <w:rPr>
                <w:sz w:val="28"/>
              </w:rPr>
              <w:t xml:space="preserve">Мероприятие (результат). Проведены информационно-просветительские и консультационные мероприятия для субъектов МСП и </w:t>
            </w:r>
            <w:proofErr w:type="spellStart"/>
            <w:r>
              <w:rPr>
                <w:sz w:val="28"/>
              </w:rPr>
              <w:t>самозанятых</w:t>
            </w:r>
            <w:proofErr w:type="spellEnd"/>
            <w:r>
              <w:rPr>
                <w:sz w:val="28"/>
              </w:rPr>
              <w:t xml:space="preserve"> граждан</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7854" w:rsidRDefault="006B7854" w:rsidP="004A3D29">
            <w:pPr>
              <w:widowControl w:val="0"/>
              <w:jc w:val="center"/>
              <w:rPr>
                <w:sz w:val="28"/>
              </w:rPr>
            </w:pPr>
            <w:r>
              <w:rPr>
                <w:sz w:val="28"/>
              </w:rPr>
              <w:t>31 декабря 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7854" w:rsidRDefault="006B7854" w:rsidP="004A3D29">
            <w:pPr>
              <w:widowControl w:val="0"/>
              <w:jc w:val="center"/>
              <w:rPr>
                <w:sz w:val="28"/>
              </w:rPr>
            </w:pPr>
            <w:r>
              <w:rPr>
                <w:sz w:val="28"/>
              </w:rPr>
              <w:t>24 декабря 2025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7854" w:rsidRDefault="006B7854">
            <w:pPr>
              <w:widowControl w:val="0"/>
              <w:jc w:val="center"/>
              <w:rPr>
                <w:sz w:val="28"/>
              </w:rPr>
            </w:pPr>
            <w:r>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7854" w:rsidRDefault="006B7854">
            <w:pPr>
              <w:widowControl w:val="0"/>
              <w:jc w:val="center"/>
              <w:rPr>
                <w:sz w:val="28"/>
              </w:rPr>
            </w:pPr>
            <w:r>
              <w:rPr>
                <w:sz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B7854" w:rsidRPr="00D33F7B" w:rsidRDefault="006B7854" w:rsidP="000D24BE">
            <w:pPr>
              <w:ind w:left="85"/>
              <w:rPr>
                <w:sz w:val="28"/>
                <w:szCs w:val="28"/>
              </w:rPr>
            </w:pPr>
            <w:r w:rsidRPr="004833B8">
              <w:rPr>
                <w:sz w:val="28"/>
                <w:szCs w:val="28"/>
              </w:rPr>
              <w:t xml:space="preserve">В </w:t>
            </w:r>
            <w:r>
              <w:rPr>
                <w:sz w:val="28"/>
                <w:szCs w:val="28"/>
              </w:rPr>
              <w:t>целях</w:t>
            </w:r>
            <w:r w:rsidRPr="004833B8">
              <w:rPr>
                <w:sz w:val="28"/>
                <w:szCs w:val="28"/>
              </w:rPr>
              <w:t xml:space="preserve"> информационной поддержки малого и среднего предпринимательства</w:t>
            </w:r>
            <w:r w:rsidRPr="00DB4B7F">
              <w:rPr>
                <w:sz w:val="28"/>
                <w:szCs w:val="28"/>
              </w:rPr>
              <w:t xml:space="preserve"> информация, предусмотренная действующим законодательством,  а также вся необходимая для СМСП, </w:t>
            </w:r>
            <w:r w:rsidRPr="00DB4B7F">
              <w:rPr>
                <w:sz w:val="28"/>
                <w:szCs w:val="28"/>
              </w:rPr>
              <w:lastRenderedPageBreak/>
              <w:t>размещается на официальном сайте администрации Семика</w:t>
            </w:r>
            <w:r>
              <w:rPr>
                <w:sz w:val="28"/>
                <w:szCs w:val="28"/>
              </w:rPr>
              <w:t>ракорского городского поселения</w:t>
            </w:r>
            <w:r w:rsidRPr="00DB4B7F">
              <w:rPr>
                <w:sz w:val="28"/>
                <w:szCs w:val="28"/>
              </w:rPr>
              <w:t xml:space="preserve">, а также доводится до </w:t>
            </w:r>
            <w:r>
              <w:rPr>
                <w:sz w:val="28"/>
                <w:szCs w:val="28"/>
              </w:rPr>
              <w:t xml:space="preserve">сведения   </w:t>
            </w:r>
            <w:r w:rsidRPr="00DB4B7F">
              <w:rPr>
                <w:sz w:val="28"/>
                <w:szCs w:val="28"/>
              </w:rPr>
              <w:t xml:space="preserve">предпринимателей посредством электронной почты. </w:t>
            </w:r>
            <w:r>
              <w:rPr>
                <w:sz w:val="28"/>
                <w:szCs w:val="28"/>
              </w:rPr>
              <w:t xml:space="preserve">Ответственными специалистами </w:t>
            </w:r>
            <w:r w:rsidRPr="00814927">
              <w:rPr>
                <w:sz w:val="28"/>
                <w:szCs w:val="28"/>
              </w:rPr>
              <w:t xml:space="preserve">администрации </w:t>
            </w:r>
            <w:r>
              <w:rPr>
                <w:sz w:val="28"/>
                <w:szCs w:val="28"/>
              </w:rPr>
              <w:t xml:space="preserve">Семикаракорского городского поселения оказывалась консультационная помощь </w:t>
            </w:r>
            <w:r w:rsidRPr="00814927">
              <w:rPr>
                <w:sz w:val="28"/>
                <w:szCs w:val="28"/>
              </w:rPr>
              <w:t xml:space="preserve">по </w:t>
            </w:r>
            <w:r>
              <w:rPr>
                <w:sz w:val="28"/>
                <w:szCs w:val="28"/>
              </w:rPr>
              <w:t>вопросам в сфере развития малого и среднего предпринимательства.</w:t>
            </w:r>
          </w:p>
          <w:p w:rsidR="006B7854" w:rsidRDefault="006B7854" w:rsidP="000D24BE">
            <w:pPr>
              <w:pStyle w:val="afffd"/>
              <w:spacing w:beforeAutospacing="0" w:afterAutospacing="0"/>
              <w:ind w:left="85"/>
              <w:rPr>
                <w:sz w:val="28"/>
                <w:szCs w:val="28"/>
              </w:rPr>
            </w:pPr>
            <w:r>
              <w:rPr>
                <w:sz w:val="28"/>
                <w:szCs w:val="28"/>
              </w:rPr>
              <w:t xml:space="preserve">За консультацией обратились 94 </w:t>
            </w:r>
            <w:r w:rsidRPr="00D33F7B">
              <w:rPr>
                <w:sz w:val="28"/>
                <w:szCs w:val="28"/>
              </w:rPr>
              <w:t>субъект</w:t>
            </w:r>
            <w:r>
              <w:rPr>
                <w:sz w:val="28"/>
                <w:szCs w:val="28"/>
              </w:rPr>
              <w:t xml:space="preserve">а малого и среднего </w:t>
            </w:r>
            <w:r w:rsidRPr="00D33F7B">
              <w:rPr>
                <w:sz w:val="28"/>
                <w:szCs w:val="28"/>
              </w:rPr>
              <w:t>предпринимательства</w:t>
            </w:r>
            <w:r>
              <w:rPr>
                <w:sz w:val="28"/>
                <w:szCs w:val="28"/>
              </w:rPr>
              <w:t>.</w:t>
            </w:r>
          </w:p>
          <w:p w:rsidR="006B7854" w:rsidRPr="0007494A" w:rsidRDefault="006B7854" w:rsidP="001F4C8D">
            <w:pPr>
              <w:widowControl w:val="0"/>
              <w:ind w:left="-426" w:firstLine="142"/>
              <w:jc w:val="both"/>
              <w:rPr>
                <w:sz w:val="28"/>
                <w:szCs w:val="28"/>
              </w:rPr>
            </w:pPr>
          </w:p>
          <w:p w:rsidR="006B7854" w:rsidRDefault="006B7854">
            <w:pPr>
              <w:widowControl w:val="0"/>
              <w:rPr>
                <w:sz w:val="28"/>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7854" w:rsidRDefault="006B7854" w:rsidP="000D24BE">
            <w:pPr>
              <w:widowControl w:val="0"/>
              <w:rPr>
                <w:sz w:val="28"/>
              </w:rPr>
            </w:pPr>
            <w:r>
              <w:rPr>
                <w:sz w:val="28"/>
              </w:rPr>
              <w:lastRenderedPageBreak/>
              <w:t>Заведующий сектором социально-экономического развития, поддержки предпринимательства и организационной работы отдела ФЭ и БУ</w:t>
            </w:r>
          </w:p>
          <w:p w:rsidR="006B7854" w:rsidRDefault="006B7854" w:rsidP="000D24BE">
            <w:pPr>
              <w:widowControl w:val="0"/>
              <w:rPr>
                <w:sz w:val="28"/>
              </w:rPr>
            </w:pPr>
            <w:r>
              <w:rPr>
                <w:sz w:val="28"/>
              </w:rPr>
              <w:lastRenderedPageBreak/>
              <w:t>Чайкина О.Ю.</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B7854" w:rsidRDefault="006B7854">
            <w:pPr>
              <w:widowControl w:val="0"/>
              <w:jc w:val="center"/>
              <w:rPr>
                <w:sz w:val="28"/>
              </w:rPr>
            </w:pPr>
            <w:r>
              <w:rPr>
                <w:sz w:val="28"/>
              </w:rPr>
              <w:lastRenderedPageBreak/>
              <w:t>–</w:t>
            </w:r>
          </w:p>
        </w:tc>
      </w:tr>
      <w:tr w:rsidR="006B7854"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7854" w:rsidRDefault="006B7854">
            <w:pPr>
              <w:widowControl w:val="0"/>
              <w:jc w:val="center"/>
              <w:rPr>
                <w:sz w:val="28"/>
              </w:rPr>
            </w:pPr>
            <w:r>
              <w:rPr>
                <w:sz w:val="28"/>
              </w:rPr>
              <w:lastRenderedPageBreak/>
              <w:t>8.</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B7854" w:rsidRDefault="006B7854" w:rsidP="006B7854">
            <w:pPr>
              <w:widowControl w:val="0"/>
              <w:rPr>
                <w:sz w:val="28"/>
              </w:rPr>
            </w:pPr>
            <w:r>
              <w:rPr>
                <w:sz w:val="28"/>
              </w:rPr>
              <w:t>Контрольная точка «Подготовлено техническое задание на предоставление услуг по формированию муниципальных информационных ресурсов о социально-экономическом положении Семикаракорского городского поселения»</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7854" w:rsidRDefault="006B7854" w:rsidP="006B7854">
            <w:pPr>
              <w:widowControl w:val="0"/>
              <w:jc w:val="center"/>
              <w:rPr>
                <w:sz w:val="28"/>
              </w:rPr>
            </w:pPr>
            <w:r>
              <w:rPr>
                <w:sz w:val="28"/>
              </w:rPr>
              <w:t>05 декабря 2025 г.</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7854" w:rsidRDefault="006B7854">
            <w:pPr>
              <w:widowControl w:val="0"/>
              <w:jc w:val="center"/>
              <w:rPr>
                <w:sz w:val="28"/>
              </w:rPr>
            </w:pPr>
            <w:r>
              <w:rPr>
                <w:sz w:val="28"/>
              </w:rPr>
              <w:t>31 декабря 2025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7854" w:rsidRDefault="006B7854">
            <w:pPr>
              <w:widowControl w:val="0"/>
              <w:jc w:val="center"/>
              <w:rPr>
                <w:sz w:val="28"/>
              </w:rPr>
            </w:pPr>
            <w:r>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6B7854" w:rsidRDefault="006B7854">
            <w:pPr>
              <w:widowControl w:val="0"/>
              <w:jc w:val="center"/>
              <w:rPr>
                <w:sz w:val="28"/>
              </w:rPr>
            </w:pPr>
            <w:r>
              <w:rPr>
                <w:sz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6B7854" w:rsidRDefault="00577624" w:rsidP="00577624">
            <w:pPr>
              <w:widowControl w:val="0"/>
              <w:jc w:val="center"/>
              <w:rPr>
                <w:sz w:val="28"/>
              </w:rPr>
            </w:pPr>
            <w:r>
              <w:rPr>
                <w:sz w:val="28"/>
              </w:rPr>
              <w:t xml:space="preserve">Заключен контракт с </w:t>
            </w:r>
            <w:proofErr w:type="spellStart"/>
            <w:r>
              <w:rPr>
                <w:sz w:val="28"/>
              </w:rPr>
              <w:t>Ростовстатом</w:t>
            </w:r>
            <w:proofErr w:type="spellEnd"/>
            <w:r w:rsidR="002B3C34">
              <w:rPr>
                <w:sz w:val="28"/>
              </w:rPr>
              <w:t xml:space="preserve"> услуг по формированию муниципальных информационных ресурсов о социально-экономическом положении Семикаракорского городского поселения</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B3C34" w:rsidRDefault="002B3C34" w:rsidP="002B3C34">
            <w:pPr>
              <w:widowControl w:val="0"/>
              <w:rPr>
                <w:sz w:val="28"/>
              </w:rPr>
            </w:pPr>
            <w:r>
              <w:rPr>
                <w:sz w:val="28"/>
              </w:rPr>
              <w:t>Заведующий сектором социально-экономического развития, поддержки предпринимательства и организационной работы отдела ФЭ и БУ</w:t>
            </w:r>
          </w:p>
          <w:p w:rsidR="006B7854" w:rsidRDefault="002B3C34" w:rsidP="002B3C34">
            <w:pPr>
              <w:widowControl w:val="0"/>
              <w:rPr>
                <w:sz w:val="28"/>
              </w:rPr>
            </w:pPr>
            <w:r>
              <w:rPr>
                <w:sz w:val="28"/>
              </w:rPr>
              <w:t>Чайкина О.Ю.</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B7854" w:rsidRDefault="006B7854">
            <w:pPr>
              <w:widowControl w:val="0"/>
              <w:jc w:val="center"/>
              <w:rPr>
                <w:sz w:val="28"/>
              </w:rPr>
            </w:pPr>
            <w:r>
              <w:rPr>
                <w:sz w:val="28"/>
              </w:rPr>
              <w:t>–</w:t>
            </w:r>
          </w:p>
        </w:tc>
      </w:tr>
      <w:tr w:rsidR="003D52A0"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D52A0" w:rsidRDefault="003D52A0">
            <w:pPr>
              <w:widowControl w:val="0"/>
              <w:jc w:val="center"/>
              <w:rPr>
                <w:sz w:val="28"/>
              </w:rPr>
            </w:pPr>
            <w:r>
              <w:rPr>
                <w:sz w:val="28"/>
              </w:rPr>
              <w:t>7.</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3D52A0" w:rsidRDefault="003D52A0" w:rsidP="003D52A0">
            <w:pPr>
              <w:widowControl w:val="0"/>
              <w:rPr>
                <w:sz w:val="28"/>
              </w:rPr>
            </w:pPr>
            <w:r>
              <w:rPr>
                <w:sz w:val="28"/>
              </w:rPr>
              <w:t>Контрольная точка «Произведена приемка услуг»</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D52A0" w:rsidRDefault="003D52A0" w:rsidP="004A3D29">
            <w:pPr>
              <w:widowControl w:val="0"/>
              <w:jc w:val="center"/>
              <w:rPr>
                <w:sz w:val="28"/>
              </w:rPr>
            </w:pPr>
            <w:r>
              <w:rPr>
                <w:sz w:val="28"/>
              </w:rPr>
              <w:t>31 декабря 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D52A0" w:rsidRDefault="003D52A0" w:rsidP="004A3D29">
            <w:pPr>
              <w:widowControl w:val="0"/>
              <w:jc w:val="center"/>
              <w:rPr>
                <w:sz w:val="28"/>
              </w:rPr>
            </w:pPr>
            <w:r>
              <w:rPr>
                <w:sz w:val="28"/>
              </w:rPr>
              <w:t>24 декабря 2025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D52A0" w:rsidRDefault="003D52A0">
            <w:pPr>
              <w:widowControl w:val="0"/>
              <w:jc w:val="center"/>
              <w:rPr>
                <w:sz w:val="28"/>
              </w:rPr>
            </w:pPr>
            <w:r>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D52A0" w:rsidRDefault="003D52A0">
            <w:pPr>
              <w:widowControl w:val="0"/>
              <w:jc w:val="center"/>
              <w:rPr>
                <w:sz w:val="28"/>
              </w:rPr>
            </w:pPr>
            <w:r>
              <w:rPr>
                <w:sz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3D52A0" w:rsidRDefault="003D52A0" w:rsidP="00EF1953">
            <w:pPr>
              <w:widowControl w:val="0"/>
              <w:jc w:val="center"/>
              <w:rPr>
                <w:sz w:val="28"/>
              </w:rPr>
            </w:pPr>
            <w:r>
              <w:rPr>
                <w:sz w:val="28"/>
              </w:rPr>
              <w:t>Акты выполненных работ ежеквартально, оплата услуг</w:t>
            </w:r>
            <w:r w:rsidR="00EF1953">
              <w:rPr>
                <w:sz w:val="28"/>
              </w:rPr>
              <w:t xml:space="preserve"> произведена в полном объеме</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D52A0" w:rsidRDefault="003D52A0" w:rsidP="003D52A0">
            <w:pPr>
              <w:widowControl w:val="0"/>
              <w:rPr>
                <w:sz w:val="28"/>
              </w:rPr>
            </w:pPr>
            <w:r>
              <w:rPr>
                <w:sz w:val="28"/>
              </w:rPr>
              <w:t>Заведующий сектором социально-экономического развития, поддержки предпринимательства и организационной работы отдела ФЭ и БУ</w:t>
            </w:r>
          </w:p>
          <w:p w:rsidR="003D52A0" w:rsidRDefault="003D52A0" w:rsidP="003D52A0">
            <w:pPr>
              <w:widowControl w:val="0"/>
              <w:rPr>
                <w:sz w:val="28"/>
              </w:rPr>
            </w:pPr>
            <w:r>
              <w:rPr>
                <w:sz w:val="28"/>
              </w:rPr>
              <w:t>Чайкина О.Ю.</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3D52A0" w:rsidRDefault="003D52A0">
            <w:pPr>
              <w:widowControl w:val="0"/>
              <w:jc w:val="center"/>
              <w:rPr>
                <w:sz w:val="28"/>
              </w:rPr>
            </w:pPr>
            <w:r>
              <w:rPr>
                <w:sz w:val="28"/>
              </w:rPr>
              <w:t>–</w:t>
            </w:r>
          </w:p>
        </w:tc>
      </w:tr>
      <w:tr w:rsidR="003D52A0" w:rsidTr="00D075CB">
        <w:tc>
          <w:tcPr>
            <w:tcW w:w="21599" w:type="dxa"/>
            <w:gridSpan w:val="9"/>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D52A0" w:rsidRDefault="000F117E">
            <w:pPr>
              <w:pStyle w:val="a9"/>
              <w:widowControl w:val="0"/>
              <w:spacing w:after="0" w:line="240" w:lineRule="auto"/>
              <w:ind w:left="0"/>
              <w:jc w:val="center"/>
              <w:rPr>
                <w:rFonts w:ascii="Times New Roman" w:hAnsi="Times New Roman"/>
                <w:sz w:val="28"/>
              </w:rPr>
            </w:pPr>
            <w:r>
              <w:rPr>
                <w:rFonts w:ascii="Times New Roman" w:hAnsi="Times New Roman"/>
                <w:sz w:val="28"/>
              </w:rPr>
              <w:t>Комплекс процессных мероприятий «Развитие потребительского рынка»</w:t>
            </w:r>
          </w:p>
        </w:tc>
      </w:tr>
      <w:tr w:rsidR="003D52A0"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D52A0" w:rsidRDefault="000F117E">
            <w:pPr>
              <w:widowControl w:val="0"/>
              <w:jc w:val="center"/>
              <w:rPr>
                <w:sz w:val="28"/>
              </w:rPr>
            </w:pPr>
            <w:r>
              <w:rPr>
                <w:sz w:val="28"/>
              </w:rPr>
              <w:t>1.</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3D52A0" w:rsidRDefault="003D52A0">
            <w:pPr>
              <w:widowControl w:val="0"/>
              <w:rPr>
                <w:sz w:val="28"/>
              </w:rPr>
            </w:pPr>
            <w:r>
              <w:rPr>
                <w:sz w:val="28"/>
              </w:rPr>
              <w:t>Мероприятие (результат) «Реализованы</w:t>
            </w:r>
            <w:r w:rsidR="000F117E">
              <w:rPr>
                <w:sz w:val="28"/>
              </w:rPr>
              <w:t xml:space="preserve"> меры по развитию розничной торговли, повышена доступность инфраструктуры торговли для </w:t>
            </w:r>
            <w:r w:rsidR="000F117E">
              <w:rPr>
                <w:sz w:val="28"/>
              </w:rPr>
              <w:lastRenderedPageBreak/>
              <w:t>населения</w:t>
            </w:r>
            <w:r>
              <w:rPr>
                <w:sz w:val="28"/>
              </w:rPr>
              <w:t>»</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D52A0" w:rsidRDefault="003D52A0" w:rsidP="000F250A">
            <w:pPr>
              <w:widowControl w:val="0"/>
              <w:jc w:val="center"/>
              <w:rPr>
                <w:sz w:val="28"/>
              </w:rPr>
            </w:pPr>
            <w:r>
              <w:rPr>
                <w:sz w:val="28"/>
              </w:rPr>
              <w:lastRenderedPageBreak/>
              <w:t>31 декабря 202</w:t>
            </w:r>
            <w:r w:rsidR="000F250A">
              <w:rPr>
                <w:sz w:val="28"/>
              </w:rPr>
              <w:t>5</w:t>
            </w:r>
            <w:r>
              <w:rPr>
                <w:sz w:val="28"/>
              </w:rPr>
              <w:t xml:space="preserve"> г.</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D52A0" w:rsidRDefault="003D52A0" w:rsidP="000F250A">
            <w:pPr>
              <w:widowControl w:val="0"/>
              <w:jc w:val="center"/>
              <w:rPr>
                <w:sz w:val="28"/>
              </w:rPr>
            </w:pPr>
            <w:r>
              <w:rPr>
                <w:sz w:val="28"/>
              </w:rPr>
              <w:t>24 декабря 202</w:t>
            </w:r>
            <w:r w:rsidR="000F250A">
              <w:rPr>
                <w:sz w:val="28"/>
              </w:rPr>
              <w:t>5</w:t>
            </w:r>
            <w:r>
              <w:rPr>
                <w:sz w:val="28"/>
              </w:rPr>
              <w:t xml:space="preserve">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D52A0" w:rsidRDefault="000F117E">
            <w:pPr>
              <w:widowControl w:val="0"/>
              <w:jc w:val="center"/>
              <w:rPr>
                <w:sz w:val="28"/>
              </w:rPr>
            </w:pPr>
            <w:r>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D52A0" w:rsidRDefault="000F117E" w:rsidP="000F117E">
            <w:pPr>
              <w:widowControl w:val="0"/>
              <w:jc w:val="center"/>
              <w:rPr>
                <w:sz w:val="28"/>
              </w:rPr>
            </w:pPr>
            <w:r>
              <w:rPr>
                <w:sz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3D52A0" w:rsidRDefault="000F117E">
            <w:pPr>
              <w:widowControl w:val="0"/>
              <w:jc w:val="center"/>
              <w:rPr>
                <w:sz w:val="28"/>
              </w:rPr>
            </w:pPr>
            <w:r>
              <w:rPr>
                <w:sz w:val="28"/>
              </w:rPr>
              <w:t>Х</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F117E" w:rsidRDefault="000F117E" w:rsidP="000F117E">
            <w:pPr>
              <w:widowControl w:val="0"/>
              <w:rPr>
                <w:sz w:val="28"/>
              </w:rPr>
            </w:pPr>
            <w:r>
              <w:rPr>
                <w:sz w:val="28"/>
              </w:rPr>
              <w:t xml:space="preserve">Заведующий сектором социально-экономического развития, поддержки предпринимательства и </w:t>
            </w:r>
            <w:r>
              <w:rPr>
                <w:sz w:val="28"/>
              </w:rPr>
              <w:lastRenderedPageBreak/>
              <w:t>организационной работы отдела ФЭ и БУ</w:t>
            </w:r>
          </w:p>
          <w:p w:rsidR="003D52A0" w:rsidRDefault="000F117E" w:rsidP="000F117E">
            <w:pPr>
              <w:widowControl w:val="0"/>
              <w:rPr>
                <w:sz w:val="28"/>
              </w:rPr>
            </w:pPr>
            <w:r>
              <w:rPr>
                <w:sz w:val="28"/>
              </w:rPr>
              <w:t>Чайкина О.Ю.</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3D52A0" w:rsidRDefault="003D52A0">
            <w:pPr>
              <w:widowControl w:val="0"/>
              <w:jc w:val="center"/>
              <w:rPr>
                <w:sz w:val="28"/>
              </w:rPr>
            </w:pPr>
            <w:r>
              <w:rPr>
                <w:sz w:val="28"/>
              </w:rPr>
              <w:lastRenderedPageBreak/>
              <w:t>–</w:t>
            </w:r>
          </w:p>
        </w:tc>
      </w:tr>
      <w:tr w:rsidR="000F117E"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F117E" w:rsidRDefault="000F117E">
            <w:pPr>
              <w:widowControl w:val="0"/>
              <w:jc w:val="center"/>
              <w:rPr>
                <w:sz w:val="28"/>
              </w:rPr>
            </w:pPr>
            <w:r w:rsidRPr="00FD00C1">
              <w:rPr>
                <w:sz w:val="28"/>
              </w:rPr>
              <w:lastRenderedPageBreak/>
              <w:t>2.</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0F117E" w:rsidRDefault="000F117E" w:rsidP="000F117E">
            <w:pPr>
              <w:widowControl w:val="0"/>
              <w:rPr>
                <w:sz w:val="28"/>
              </w:rPr>
            </w:pPr>
            <w:r>
              <w:rPr>
                <w:sz w:val="28"/>
              </w:rPr>
              <w:t>Контрольная точка «Предоставлены муниципальные преференции в виде предоставления сельскохозяйственным товаропроизводителям мест для размещения НТО без проведения торгов (конкурсов, аукционов)»</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F117E" w:rsidRDefault="000F117E" w:rsidP="000F250A">
            <w:pPr>
              <w:widowControl w:val="0"/>
              <w:jc w:val="center"/>
              <w:rPr>
                <w:sz w:val="28"/>
              </w:rPr>
            </w:pPr>
            <w:r>
              <w:rPr>
                <w:sz w:val="28"/>
              </w:rPr>
              <w:t>31 декабря 202</w:t>
            </w:r>
            <w:r w:rsidR="000F250A">
              <w:rPr>
                <w:sz w:val="28"/>
              </w:rPr>
              <w:t>5</w:t>
            </w:r>
            <w:r>
              <w:rPr>
                <w:sz w:val="28"/>
              </w:rPr>
              <w:t xml:space="preserve"> г.</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F117E" w:rsidRDefault="000F117E" w:rsidP="000F250A">
            <w:pPr>
              <w:widowControl w:val="0"/>
              <w:jc w:val="center"/>
              <w:rPr>
                <w:sz w:val="28"/>
              </w:rPr>
            </w:pPr>
            <w:r>
              <w:rPr>
                <w:sz w:val="28"/>
              </w:rPr>
              <w:t>24 декабря 202</w:t>
            </w:r>
            <w:r w:rsidR="000F250A">
              <w:rPr>
                <w:sz w:val="28"/>
              </w:rPr>
              <w:t>5</w:t>
            </w:r>
            <w:r>
              <w:rPr>
                <w:sz w:val="28"/>
              </w:rPr>
              <w:t xml:space="preserve">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F117E" w:rsidRDefault="000F117E">
            <w:pPr>
              <w:widowControl w:val="0"/>
              <w:jc w:val="center"/>
              <w:rPr>
                <w:sz w:val="28"/>
              </w:rPr>
            </w:pPr>
            <w:r>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0F117E" w:rsidRDefault="000F117E">
            <w:pPr>
              <w:widowControl w:val="0"/>
              <w:jc w:val="center"/>
              <w:rPr>
                <w:sz w:val="28"/>
              </w:rPr>
            </w:pPr>
            <w:r>
              <w:rPr>
                <w:sz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0F117E" w:rsidRDefault="000F117E" w:rsidP="00FD00C1">
            <w:pPr>
              <w:rPr>
                <w:sz w:val="28"/>
                <w:szCs w:val="28"/>
              </w:rPr>
            </w:pPr>
            <w:r>
              <w:rPr>
                <w:sz w:val="28"/>
              </w:rPr>
              <w:t xml:space="preserve">Принято постановление </w:t>
            </w:r>
            <w:r w:rsidR="00FD00C1">
              <w:rPr>
                <w:sz w:val="28"/>
              </w:rPr>
              <w:t xml:space="preserve">от 24.11.2025 № 347 </w:t>
            </w:r>
            <w:r>
              <w:rPr>
                <w:sz w:val="28"/>
              </w:rPr>
              <w:t>«</w:t>
            </w:r>
            <w:r w:rsidRPr="00975A92">
              <w:rPr>
                <w:sz w:val="28"/>
                <w:szCs w:val="28"/>
              </w:rPr>
              <w:t xml:space="preserve">Об утверждении </w:t>
            </w:r>
            <w:r>
              <w:rPr>
                <w:sz w:val="28"/>
                <w:szCs w:val="28"/>
              </w:rPr>
              <w:t>П</w:t>
            </w:r>
            <w:r w:rsidRPr="00975A92">
              <w:rPr>
                <w:sz w:val="28"/>
                <w:szCs w:val="28"/>
              </w:rPr>
              <w:t>о</w:t>
            </w:r>
            <w:r>
              <w:rPr>
                <w:sz w:val="28"/>
                <w:szCs w:val="28"/>
              </w:rPr>
              <w:t>ложения об условиях</w:t>
            </w:r>
          </w:p>
          <w:p w:rsidR="000F117E" w:rsidRDefault="000F117E" w:rsidP="00FD00C1">
            <w:pPr>
              <w:rPr>
                <w:sz w:val="28"/>
                <w:szCs w:val="28"/>
              </w:rPr>
            </w:pPr>
            <w:r>
              <w:rPr>
                <w:sz w:val="28"/>
                <w:szCs w:val="28"/>
              </w:rPr>
              <w:t xml:space="preserve"> и </w:t>
            </w:r>
            <w:proofErr w:type="gramStart"/>
            <w:r>
              <w:rPr>
                <w:sz w:val="28"/>
                <w:szCs w:val="28"/>
              </w:rPr>
              <w:t>порядке</w:t>
            </w:r>
            <w:proofErr w:type="gramEnd"/>
            <w:r w:rsidRPr="00975A92">
              <w:rPr>
                <w:sz w:val="28"/>
                <w:szCs w:val="28"/>
              </w:rPr>
              <w:t xml:space="preserve"> предоставления </w:t>
            </w:r>
            <w:r>
              <w:rPr>
                <w:sz w:val="28"/>
                <w:szCs w:val="28"/>
              </w:rPr>
              <w:t xml:space="preserve">субъектам малого и среднего предпринимательства </w:t>
            </w:r>
            <w:r w:rsidRPr="00975A92">
              <w:rPr>
                <w:sz w:val="28"/>
                <w:szCs w:val="28"/>
              </w:rPr>
              <w:t>муниципальной преференции в виде предоставления мест</w:t>
            </w:r>
            <w:r>
              <w:rPr>
                <w:sz w:val="28"/>
                <w:szCs w:val="28"/>
              </w:rPr>
              <w:t xml:space="preserve"> д</w:t>
            </w:r>
            <w:r w:rsidRPr="00975A92">
              <w:rPr>
                <w:sz w:val="28"/>
                <w:szCs w:val="28"/>
              </w:rPr>
              <w:t>ля</w:t>
            </w:r>
            <w:r>
              <w:rPr>
                <w:sz w:val="28"/>
                <w:szCs w:val="28"/>
              </w:rPr>
              <w:t xml:space="preserve"> </w:t>
            </w:r>
            <w:r w:rsidRPr="00975A92">
              <w:rPr>
                <w:sz w:val="28"/>
                <w:szCs w:val="28"/>
              </w:rPr>
              <w:t>размещения нестационарн</w:t>
            </w:r>
            <w:r>
              <w:rPr>
                <w:sz w:val="28"/>
                <w:szCs w:val="28"/>
              </w:rPr>
              <w:t>ых</w:t>
            </w:r>
            <w:r w:rsidRPr="00975A92">
              <w:rPr>
                <w:sz w:val="28"/>
                <w:szCs w:val="28"/>
              </w:rPr>
              <w:t xml:space="preserve"> торгов</w:t>
            </w:r>
            <w:r>
              <w:rPr>
                <w:sz w:val="28"/>
                <w:szCs w:val="28"/>
              </w:rPr>
              <w:t>ых</w:t>
            </w:r>
            <w:r w:rsidRPr="00975A92">
              <w:rPr>
                <w:sz w:val="28"/>
                <w:szCs w:val="28"/>
              </w:rPr>
              <w:t xml:space="preserve"> о</w:t>
            </w:r>
            <w:r>
              <w:rPr>
                <w:sz w:val="28"/>
                <w:szCs w:val="28"/>
              </w:rPr>
              <w:t>бъектов</w:t>
            </w:r>
          </w:p>
          <w:p w:rsidR="000F117E" w:rsidRPr="00FD00C1" w:rsidRDefault="000F117E" w:rsidP="00FD00C1">
            <w:pPr>
              <w:rPr>
                <w:sz w:val="28"/>
                <w:szCs w:val="28"/>
              </w:rPr>
            </w:pPr>
            <w:r>
              <w:rPr>
                <w:sz w:val="28"/>
                <w:szCs w:val="28"/>
              </w:rPr>
              <w:t xml:space="preserve">без проведения </w:t>
            </w:r>
            <w:r w:rsidR="00FD00C1">
              <w:rPr>
                <w:sz w:val="28"/>
                <w:szCs w:val="28"/>
              </w:rPr>
              <w:t>торгов (конкурсов, аукционов»)</w:t>
            </w:r>
            <w:r>
              <w:rPr>
                <w:sz w:val="28"/>
              </w:rPr>
              <w:t xml:space="preserve"> За предоставлением преференции хозяйствующие субъекты в течение года не обращались</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D00C1" w:rsidRDefault="00FD00C1" w:rsidP="00FD00C1">
            <w:pPr>
              <w:widowControl w:val="0"/>
              <w:rPr>
                <w:sz w:val="28"/>
              </w:rPr>
            </w:pPr>
            <w:r>
              <w:rPr>
                <w:sz w:val="28"/>
              </w:rPr>
              <w:t>Заведующий сектором социально-экономического развития, поддержки предпринимательства и организационной работы отдела ФЭ и БУ</w:t>
            </w:r>
          </w:p>
          <w:p w:rsidR="000F117E" w:rsidRDefault="00FD00C1" w:rsidP="00FD00C1">
            <w:pPr>
              <w:widowControl w:val="0"/>
              <w:rPr>
                <w:sz w:val="28"/>
              </w:rPr>
            </w:pPr>
            <w:r>
              <w:rPr>
                <w:sz w:val="28"/>
              </w:rPr>
              <w:t>Чайкина О.Ю.</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0F117E" w:rsidRDefault="000F117E">
            <w:pPr>
              <w:widowControl w:val="0"/>
              <w:jc w:val="center"/>
              <w:rPr>
                <w:sz w:val="28"/>
              </w:rPr>
            </w:pPr>
            <w:r>
              <w:rPr>
                <w:sz w:val="28"/>
              </w:rPr>
              <w:t>–</w:t>
            </w:r>
          </w:p>
        </w:tc>
      </w:tr>
      <w:tr w:rsidR="00FD00C1"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D00C1" w:rsidRDefault="00FD00C1">
            <w:pPr>
              <w:widowControl w:val="0"/>
              <w:jc w:val="center"/>
              <w:rPr>
                <w:sz w:val="28"/>
              </w:rPr>
            </w:pPr>
            <w:r>
              <w:rPr>
                <w:sz w:val="28"/>
              </w:rPr>
              <w:t>3</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FD00C1" w:rsidRDefault="00FD00C1" w:rsidP="00FD00C1">
            <w:pPr>
              <w:widowControl w:val="0"/>
              <w:rPr>
                <w:sz w:val="28"/>
              </w:rPr>
            </w:pPr>
            <w:r>
              <w:rPr>
                <w:sz w:val="28"/>
              </w:rPr>
              <w:t>Контрольная точка «Организована популяризация торговли н базе транспортного средства»</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D00C1" w:rsidRDefault="00FD00C1" w:rsidP="000F250A">
            <w:pPr>
              <w:widowControl w:val="0"/>
              <w:jc w:val="center"/>
              <w:rPr>
                <w:sz w:val="28"/>
              </w:rPr>
            </w:pPr>
            <w:r>
              <w:rPr>
                <w:sz w:val="28"/>
              </w:rPr>
              <w:t>31 декабря 202</w:t>
            </w:r>
            <w:r w:rsidR="000F250A">
              <w:rPr>
                <w:sz w:val="28"/>
              </w:rPr>
              <w:t>5</w:t>
            </w:r>
            <w:r>
              <w:rPr>
                <w:sz w:val="28"/>
              </w:rPr>
              <w:t xml:space="preserve"> г.</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D00C1" w:rsidRDefault="00FD00C1" w:rsidP="000F250A">
            <w:pPr>
              <w:widowControl w:val="0"/>
              <w:jc w:val="center"/>
              <w:rPr>
                <w:sz w:val="28"/>
              </w:rPr>
            </w:pPr>
            <w:r>
              <w:rPr>
                <w:sz w:val="28"/>
              </w:rPr>
              <w:t>24 декабря 202</w:t>
            </w:r>
            <w:r w:rsidR="000F250A">
              <w:rPr>
                <w:sz w:val="28"/>
              </w:rPr>
              <w:t>5</w:t>
            </w:r>
            <w:r>
              <w:rPr>
                <w:sz w:val="28"/>
              </w:rPr>
              <w:t xml:space="preserve">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D00C1" w:rsidRDefault="00FD00C1">
            <w:pPr>
              <w:widowControl w:val="0"/>
              <w:jc w:val="center"/>
              <w:rPr>
                <w:sz w:val="28"/>
              </w:rPr>
            </w:pPr>
            <w:r>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D00C1" w:rsidRDefault="00FD00C1">
            <w:pPr>
              <w:widowControl w:val="0"/>
              <w:jc w:val="center"/>
              <w:rPr>
                <w:sz w:val="28"/>
              </w:rPr>
            </w:pPr>
            <w:r>
              <w:rPr>
                <w:sz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FD00C1" w:rsidRDefault="00FD00C1" w:rsidP="00FD00C1">
            <w:pPr>
              <w:widowControl w:val="0"/>
              <w:rPr>
                <w:sz w:val="28"/>
              </w:rPr>
            </w:pPr>
            <w:r>
              <w:rPr>
                <w:sz w:val="28"/>
              </w:rPr>
              <w:t>Заключено 2 договора о размещении на базе транспортного средства</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D00C1" w:rsidRDefault="00FD00C1" w:rsidP="00FD00C1">
            <w:pPr>
              <w:widowControl w:val="0"/>
              <w:rPr>
                <w:sz w:val="28"/>
              </w:rPr>
            </w:pPr>
            <w:r>
              <w:rPr>
                <w:sz w:val="28"/>
              </w:rPr>
              <w:t>Заведующий сектором социально-экономического развития, поддержки предпринимательства и организационной работы отдела ФЭ и БУ</w:t>
            </w:r>
          </w:p>
          <w:p w:rsidR="00FD00C1" w:rsidRDefault="00FD00C1" w:rsidP="00FD00C1">
            <w:pPr>
              <w:widowControl w:val="0"/>
              <w:rPr>
                <w:sz w:val="28"/>
              </w:rPr>
            </w:pPr>
            <w:r>
              <w:rPr>
                <w:sz w:val="28"/>
              </w:rPr>
              <w:t>Чайкина О.Ю.</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FD00C1" w:rsidRDefault="00FD00C1">
            <w:pPr>
              <w:widowControl w:val="0"/>
              <w:jc w:val="center"/>
              <w:rPr>
                <w:sz w:val="28"/>
              </w:rPr>
            </w:pPr>
            <w:r>
              <w:rPr>
                <w:sz w:val="28"/>
              </w:rPr>
              <w:t>–</w:t>
            </w:r>
          </w:p>
        </w:tc>
      </w:tr>
      <w:tr w:rsidR="00FD00C1"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D00C1" w:rsidRDefault="00FD00C1">
            <w:pPr>
              <w:widowControl w:val="0"/>
              <w:jc w:val="center"/>
              <w:rPr>
                <w:sz w:val="28"/>
              </w:rPr>
            </w:pPr>
            <w:r>
              <w:rPr>
                <w:sz w:val="28"/>
              </w:rPr>
              <w:t>4.</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FD00C1" w:rsidRDefault="00FD00C1" w:rsidP="00FD00C1">
            <w:pPr>
              <w:widowControl w:val="0"/>
              <w:rPr>
                <w:sz w:val="28"/>
              </w:rPr>
            </w:pPr>
            <w:r>
              <w:rPr>
                <w:sz w:val="28"/>
              </w:rPr>
              <w:t>Контрольная точка «Обеспечено развитие ярмарочной деятельности»</w:t>
            </w:r>
          </w:p>
          <w:p w:rsidR="00FD00C1" w:rsidRDefault="00FD00C1">
            <w:pPr>
              <w:widowControl w:val="0"/>
              <w:rPr>
                <w:sz w:val="28"/>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D00C1" w:rsidRDefault="00FD00C1" w:rsidP="000F250A">
            <w:pPr>
              <w:widowControl w:val="0"/>
              <w:jc w:val="center"/>
              <w:rPr>
                <w:sz w:val="28"/>
              </w:rPr>
            </w:pPr>
            <w:r>
              <w:rPr>
                <w:sz w:val="28"/>
              </w:rPr>
              <w:t>31 декабря 202</w:t>
            </w:r>
            <w:r w:rsidR="000F250A">
              <w:rPr>
                <w:sz w:val="28"/>
              </w:rPr>
              <w:t>5</w:t>
            </w:r>
            <w:r>
              <w:rPr>
                <w:sz w:val="28"/>
              </w:rPr>
              <w:t xml:space="preserve"> г.</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D00C1" w:rsidRDefault="00FD00C1" w:rsidP="000F250A">
            <w:pPr>
              <w:widowControl w:val="0"/>
              <w:jc w:val="center"/>
              <w:rPr>
                <w:sz w:val="28"/>
              </w:rPr>
            </w:pPr>
            <w:r>
              <w:rPr>
                <w:sz w:val="28"/>
              </w:rPr>
              <w:t>24 декабря 202</w:t>
            </w:r>
            <w:r w:rsidR="000F250A">
              <w:rPr>
                <w:sz w:val="28"/>
              </w:rPr>
              <w:t>5</w:t>
            </w:r>
            <w:r>
              <w:rPr>
                <w:sz w:val="28"/>
              </w:rPr>
              <w:t xml:space="preserve">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D00C1" w:rsidRDefault="00FD00C1">
            <w:pPr>
              <w:widowControl w:val="0"/>
              <w:jc w:val="center"/>
              <w:rPr>
                <w:sz w:val="28"/>
              </w:rPr>
            </w:pPr>
            <w:r>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FD00C1" w:rsidRDefault="00FD00C1">
            <w:pPr>
              <w:widowControl w:val="0"/>
              <w:jc w:val="center"/>
              <w:rPr>
                <w:sz w:val="28"/>
              </w:rPr>
            </w:pPr>
            <w:r>
              <w:rPr>
                <w:sz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FD00C1" w:rsidRDefault="00FD00C1" w:rsidP="00FD00C1">
            <w:pPr>
              <w:widowControl w:val="0"/>
              <w:rPr>
                <w:sz w:val="28"/>
              </w:rPr>
            </w:pPr>
            <w:r>
              <w:rPr>
                <w:sz w:val="28"/>
              </w:rPr>
              <w:t>В соответствии с Календарем проведения ярмарок организовано</w:t>
            </w:r>
            <w:r w:rsidR="00934630">
              <w:rPr>
                <w:sz w:val="28"/>
              </w:rPr>
              <w:t xml:space="preserve"> 5 ярмарок, в том числе 2 сельскохозяйственные</w:t>
            </w:r>
          </w:p>
          <w:p w:rsidR="00FD00C1" w:rsidRDefault="00FD00C1">
            <w:pPr>
              <w:widowControl w:val="0"/>
              <w:rPr>
                <w:sz w:val="28"/>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34630" w:rsidRDefault="00934630" w:rsidP="00934630">
            <w:pPr>
              <w:widowControl w:val="0"/>
              <w:rPr>
                <w:sz w:val="28"/>
              </w:rPr>
            </w:pPr>
            <w:r>
              <w:rPr>
                <w:sz w:val="28"/>
              </w:rPr>
              <w:t>Заведующий сектором социально-экономического развития, поддержки предпринимательства и организационной работы отдела ФЭ и БУ</w:t>
            </w:r>
          </w:p>
          <w:p w:rsidR="00FD00C1" w:rsidRDefault="00934630" w:rsidP="00934630">
            <w:pPr>
              <w:widowControl w:val="0"/>
              <w:rPr>
                <w:sz w:val="28"/>
              </w:rPr>
            </w:pPr>
            <w:r>
              <w:rPr>
                <w:sz w:val="28"/>
              </w:rPr>
              <w:t>Чайкина О.Ю.</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FD00C1" w:rsidRDefault="00FD00C1">
            <w:pPr>
              <w:widowControl w:val="0"/>
              <w:jc w:val="center"/>
              <w:rPr>
                <w:sz w:val="28"/>
              </w:rPr>
            </w:pPr>
            <w:r>
              <w:rPr>
                <w:sz w:val="28"/>
              </w:rPr>
              <w:t>–</w:t>
            </w:r>
          </w:p>
        </w:tc>
      </w:tr>
      <w:tr w:rsidR="00934630"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34630" w:rsidRDefault="00934630">
            <w:pPr>
              <w:widowControl w:val="0"/>
              <w:jc w:val="center"/>
              <w:rPr>
                <w:sz w:val="28"/>
              </w:rPr>
            </w:pPr>
            <w:r>
              <w:rPr>
                <w:sz w:val="28"/>
              </w:rPr>
              <w:t>5.</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34630" w:rsidRDefault="00934630" w:rsidP="00934630">
            <w:pPr>
              <w:widowControl w:val="0"/>
              <w:rPr>
                <w:sz w:val="28"/>
              </w:rPr>
            </w:pPr>
            <w:r>
              <w:rPr>
                <w:sz w:val="28"/>
              </w:rPr>
              <w:t>Контрольная точка «Обеспечено развитие торговых сетей»</w:t>
            </w:r>
          </w:p>
          <w:p w:rsidR="00934630" w:rsidRDefault="00934630">
            <w:pPr>
              <w:widowControl w:val="0"/>
              <w:rPr>
                <w:sz w:val="28"/>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34630" w:rsidRDefault="00934630" w:rsidP="000F250A">
            <w:pPr>
              <w:widowControl w:val="0"/>
              <w:jc w:val="center"/>
              <w:rPr>
                <w:sz w:val="28"/>
              </w:rPr>
            </w:pPr>
            <w:r>
              <w:rPr>
                <w:sz w:val="28"/>
              </w:rPr>
              <w:t>31 декабря 202</w:t>
            </w:r>
            <w:r w:rsidR="000F250A">
              <w:rPr>
                <w:sz w:val="28"/>
              </w:rPr>
              <w:t>5</w:t>
            </w:r>
            <w:r>
              <w:rPr>
                <w:sz w:val="28"/>
              </w:rPr>
              <w:t xml:space="preserve"> г.</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34630" w:rsidRDefault="00934630" w:rsidP="000F250A">
            <w:pPr>
              <w:widowControl w:val="0"/>
              <w:jc w:val="center"/>
              <w:rPr>
                <w:sz w:val="28"/>
              </w:rPr>
            </w:pPr>
            <w:r>
              <w:rPr>
                <w:sz w:val="28"/>
              </w:rPr>
              <w:t>24 декабря 202</w:t>
            </w:r>
            <w:r w:rsidR="000F250A">
              <w:rPr>
                <w:sz w:val="28"/>
              </w:rPr>
              <w:t>5</w:t>
            </w:r>
            <w:r>
              <w:rPr>
                <w:sz w:val="28"/>
              </w:rPr>
              <w:t xml:space="preserve">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34630" w:rsidRDefault="00934630">
            <w:pPr>
              <w:widowControl w:val="0"/>
              <w:jc w:val="center"/>
              <w:rPr>
                <w:sz w:val="28"/>
              </w:rPr>
            </w:pPr>
            <w:r>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34630" w:rsidRDefault="00934630">
            <w:pPr>
              <w:widowControl w:val="0"/>
              <w:jc w:val="center"/>
              <w:rPr>
                <w:sz w:val="28"/>
              </w:rPr>
            </w:pPr>
            <w:r>
              <w:rPr>
                <w:sz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F97077" w:rsidRDefault="00F97077" w:rsidP="00BE0027">
            <w:pPr>
              <w:widowControl w:val="0"/>
              <w:ind w:left="85"/>
              <w:rPr>
                <w:sz w:val="28"/>
              </w:rPr>
            </w:pPr>
            <w:r>
              <w:rPr>
                <w:sz w:val="28"/>
              </w:rPr>
              <w:t xml:space="preserve">Обеспечено развитие торговых сетей (в течение года открыты магазины сети «Чижик», «Победа», Пятерочка», «Магнит»). </w:t>
            </w:r>
          </w:p>
          <w:p w:rsidR="00934630" w:rsidRDefault="00934630">
            <w:pPr>
              <w:widowControl w:val="0"/>
              <w:rPr>
                <w:sz w:val="28"/>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4A3D29" w:rsidRDefault="004A3D29" w:rsidP="004A3D29">
            <w:pPr>
              <w:widowControl w:val="0"/>
              <w:rPr>
                <w:sz w:val="28"/>
              </w:rPr>
            </w:pPr>
            <w:r>
              <w:rPr>
                <w:sz w:val="28"/>
              </w:rPr>
              <w:t>Заведующий сектором социально-экономического развития, поддержки предпринимательства и организационной работы отдела ФЭ и БУ</w:t>
            </w:r>
          </w:p>
          <w:p w:rsidR="00934630" w:rsidRDefault="004A3D29" w:rsidP="004A3D29">
            <w:pPr>
              <w:widowControl w:val="0"/>
              <w:rPr>
                <w:sz w:val="28"/>
              </w:rPr>
            </w:pPr>
            <w:r>
              <w:rPr>
                <w:sz w:val="28"/>
              </w:rPr>
              <w:t>Чайкина О.Ю.</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34630" w:rsidRDefault="00934630">
            <w:pPr>
              <w:widowControl w:val="0"/>
              <w:jc w:val="center"/>
              <w:rPr>
                <w:sz w:val="28"/>
              </w:rPr>
            </w:pPr>
            <w:r>
              <w:rPr>
                <w:sz w:val="28"/>
              </w:rPr>
              <w:t>–</w:t>
            </w:r>
          </w:p>
        </w:tc>
      </w:tr>
      <w:tr w:rsidR="004A3D29"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4A3D29" w:rsidRDefault="004A3D29">
            <w:pPr>
              <w:widowControl w:val="0"/>
              <w:jc w:val="center"/>
              <w:rPr>
                <w:sz w:val="28"/>
              </w:rPr>
            </w:pPr>
            <w:r>
              <w:rPr>
                <w:sz w:val="28"/>
              </w:rPr>
              <w:lastRenderedPageBreak/>
              <w:t>6.</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4A3D29" w:rsidRDefault="004A3D29" w:rsidP="004A3D29">
            <w:pPr>
              <w:widowControl w:val="0"/>
              <w:rPr>
                <w:sz w:val="28"/>
              </w:rPr>
            </w:pPr>
            <w:r>
              <w:rPr>
                <w:sz w:val="28"/>
              </w:rPr>
              <w:t>Мероприятие (результат). Реализованы меры по предоставлению гражданам бесплатной консультационной помощи по вопросам защиты прав потребителе</w:t>
            </w:r>
            <w:r w:rsidR="00872825">
              <w:rPr>
                <w:sz w:val="28"/>
              </w:rPr>
              <w:t>й</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4A3D29" w:rsidRDefault="004A3D29" w:rsidP="000F250A">
            <w:pPr>
              <w:widowControl w:val="0"/>
              <w:jc w:val="center"/>
              <w:rPr>
                <w:sz w:val="28"/>
              </w:rPr>
            </w:pPr>
            <w:r>
              <w:rPr>
                <w:sz w:val="28"/>
              </w:rPr>
              <w:t>31 декабря 202</w:t>
            </w:r>
            <w:r w:rsidR="000F250A">
              <w:rPr>
                <w:sz w:val="28"/>
              </w:rPr>
              <w:t>5</w:t>
            </w:r>
            <w:r>
              <w:rPr>
                <w:sz w:val="28"/>
              </w:rPr>
              <w:t xml:space="preserve"> г.</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4A3D29" w:rsidRDefault="004A3D29" w:rsidP="000F250A">
            <w:pPr>
              <w:widowControl w:val="0"/>
              <w:jc w:val="center"/>
              <w:rPr>
                <w:sz w:val="28"/>
              </w:rPr>
            </w:pPr>
            <w:r>
              <w:rPr>
                <w:sz w:val="28"/>
              </w:rPr>
              <w:t>24 декабря 202</w:t>
            </w:r>
            <w:r w:rsidR="000F250A">
              <w:rPr>
                <w:sz w:val="28"/>
              </w:rPr>
              <w:t>5</w:t>
            </w:r>
            <w:r>
              <w:rPr>
                <w:sz w:val="28"/>
              </w:rPr>
              <w:t xml:space="preserve">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4A3D29" w:rsidRDefault="004A3D29">
            <w:pPr>
              <w:widowControl w:val="0"/>
              <w:jc w:val="center"/>
              <w:rPr>
                <w:sz w:val="28"/>
              </w:rPr>
            </w:pPr>
            <w:r>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4A3D29" w:rsidRDefault="004A3D29">
            <w:pPr>
              <w:widowControl w:val="0"/>
              <w:jc w:val="center"/>
              <w:rPr>
                <w:sz w:val="28"/>
              </w:rPr>
            </w:pPr>
            <w:r>
              <w:rPr>
                <w:sz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4A3D29" w:rsidRDefault="00872825" w:rsidP="00872825">
            <w:pPr>
              <w:widowControl w:val="0"/>
              <w:rPr>
                <w:sz w:val="28"/>
              </w:rPr>
            </w:pPr>
            <w:r>
              <w:rPr>
                <w:sz w:val="28"/>
              </w:rPr>
              <w:t>На официальном сайте создан раздел «Защита прав потребителей, оказываются консультации. В течение года поступило 13 обращений, даны ответы и консультации</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4A3D29" w:rsidRDefault="00872825" w:rsidP="004A3D29">
            <w:pPr>
              <w:widowControl w:val="0"/>
              <w:rPr>
                <w:sz w:val="28"/>
              </w:rPr>
            </w:pPr>
            <w:r>
              <w:rPr>
                <w:sz w:val="28"/>
              </w:rPr>
              <w:t xml:space="preserve">Заведующий сектором </w:t>
            </w:r>
            <w:r w:rsidR="004A3D29">
              <w:rPr>
                <w:sz w:val="28"/>
              </w:rPr>
              <w:t>социально-экономического развития, поддержки предпринимательства и организационной работы отдела ФЭ и БУ</w:t>
            </w:r>
          </w:p>
          <w:p w:rsidR="004A3D29" w:rsidRDefault="004A3D29" w:rsidP="004A3D29">
            <w:pPr>
              <w:widowControl w:val="0"/>
              <w:rPr>
                <w:sz w:val="28"/>
              </w:rPr>
            </w:pPr>
            <w:r>
              <w:rPr>
                <w:sz w:val="28"/>
              </w:rPr>
              <w:t>Чайкина О.Ю.</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A3D29" w:rsidRDefault="004A3D29">
            <w:pPr>
              <w:widowControl w:val="0"/>
              <w:jc w:val="center"/>
              <w:rPr>
                <w:sz w:val="28"/>
              </w:rPr>
            </w:pPr>
            <w:r>
              <w:rPr>
                <w:sz w:val="28"/>
              </w:rPr>
              <w:t>–</w:t>
            </w:r>
          </w:p>
        </w:tc>
      </w:tr>
      <w:tr w:rsidR="004A3D29"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4A3D29" w:rsidRDefault="00BE0027">
            <w:pPr>
              <w:widowControl w:val="0"/>
              <w:jc w:val="center"/>
              <w:rPr>
                <w:sz w:val="28"/>
              </w:rPr>
            </w:pPr>
            <w:r>
              <w:rPr>
                <w:sz w:val="28"/>
              </w:rPr>
              <w:t>7</w:t>
            </w:r>
            <w:r w:rsidR="004A3D29">
              <w:rPr>
                <w:sz w:val="28"/>
              </w:rPr>
              <w:t>.</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872825" w:rsidRDefault="004A3D29" w:rsidP="00872825">
            <w:pPr>
              <w:widowControl w:val="0"/>
              <w:rPr>
                <w:sz w:val="28"/>
              </w:rPr>
            </w:pPr>
            <w:r>
              <w:rPr>
                <w:sz w:val="28"/>
              </w:rPr>
              <w:t>Контрольная точка «</w:t>
            </w:r>
            <w:r w:rsidR="00872825">
              <w:rPr>
                <w:sz w:val="28"/>
              </w:rPr>
              <w:t>Обеспечена телефона «горячей линии» для оказания консультационных услуг, связанных с вопросами защиты прав потребителей</w:t>
            </w:r>
          </w:p>
          <w:p w:rsidR="004A3D29" w:rsidRDefault="004A3D29">
            <w:pPr>
              <w:widowControl w:val="0"/>
              <w:rPr>
                <w:sz w:val="28"/>
              </w:rPr>
            </w:pP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4A3D29" w:rsidRDefault="004A3D29" w:rsidP="000F250A">
            <w:pPr>
              <w:widowControl w:val="0"/>
              <w:jc w:val="center"/>
              <w:rPr>
                <w:sz w:val="28"/>
              </w:rPr>
            </w:pPr>
            <w:r>
              <w:rPr>
                <w:sz w:val="28"/>
              </w:rPr>
              <w:t>27 декабря 202</w:t>
            </w:r>
            <w:r w:rsidR="000F250A">
              <w:rPr>
                <w:sz w:val="28"/>
              </w:rPr>
              <w:t>5</w:t>
            </w:r>
            <w:r>
              <w:rPr>
                <w:sz w:val="28"/>
              </w:rPr>
              <w:t xml:space="preserve"> г.</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4A3D29" w:rsidRDefault="004A3D29" w:rsidP="000F250A">
            <w:pPr>
              <w:widowControl w:val="0"/>
              <w:jc w:val="center"/>
              <w:rPr>
                <w:sz w:val="28"/>
              </w:rPr>
            </w:pPr>
            <w:r>
              <w:rPr>
                <w:sz w:val="28"/>
              </w:rPr>
              <w:t>24 декабря 202</w:t>
            </w:r>
            <w:r w:rsidR="000F250A">
              <w:rPr>
                <w:sz w:val="28"/>
              </w:rPr>
              <w:t>5</w:t>
            </w:r>
            <w:bookmarkStart w:id="0" w:name="_GoBack"/>
            <w:bookmarkEnd w:id="0"/>
            <w:r>
              <w:rPr>
                <w:sz w:val="28"/>
              </w:rPr>
              <w:t xml:space="preserve">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4A3D29" w:rsidRDefault="004A3D29">
            <w:pPr>
              <w:widowControl w:val="0"/>
              <w:jc w:val="center"/>
              <w:rPr>
                <w:sz w:val="28"/>
              </w:rPr>
            </w:pPr>
            <w:r>
              <w:rPr>
                <w:sz w:val="28"/>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4A3D29" w:rsidRDefault="004A3D29">
            <w:pPr>
              <w:widowControl w:val="0"/>
              <w:jc w:val="center"/>
              <w:rPr>
                <w:sz w:val="28"/>
              </w:rPr>
            </w:pPr>
            <w:r>
              <w:rPr>
                <w:sz w:val="28"/>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872825" w:rsidRDefault="00872825" w:rsidP="00872825">
            <w:pPr>
              <w:widowControl w:val="0"/>
              <w:rPr>
                <w:sz w:val="28"/>
              </w:rPr>
            </w:pPr>
            <w:r>
              <w:rPr>
                <w:sz w:val="28"/>
              </w:rPr>
              <w:t xml:space="preserve">организовано оказание бесплатной консультационной помощи потребителям </w:t>
            </w:r>
          </w:p>
          <w:p w:rsidR="00872825" w:rsidRDefault="00872825" w:rsidP="00872825">
            <w:pPr>
              <w:widowControl w:val="0"/>
              <w:rPr>
                <w:sz w:val="28"/>
              </w:rPr>
            </w:pPr>
            <w:r>
              <w:rPr>
                <w:sz w:val="28"/>
              </w:rPr>
              <w:t xml:space="preserve">по телефону горячей линии </w:t>
            </w:r>
          </w:p>
          <w:p w:rsidR="00872825" w:rsidRDefault="00872825" w:rsidP="00872825">
            <w:pPr>
              <w:widowControl w:val="0"/>
              <w:rPr>
                <w:sz w:val="28"/>
              </w:rPr>
            </w:pPr>
            <w:r>
              <w:rPr>
                <w:sz w:val="28"/>
              </w:rPr>
              <w:t xml:space="preserve">и электронной почте. </w:t>
            </w:r>
          </w:p>
          <w:p w:rsidR="00872825" w:rsidRDefault="00872825" w:rsidP="00872825">
            <w:pPr>
              <w:widowControl w:val="0"/>
              <w:rPr>
                <w:sz w:val="28"/>
              </w:rPr>
            </w:pPr>
            <w:r>
              <w:rPr>
                <w:sz w:val="28"/>
              </w:rPr>
              <w:t xml:space="preserve">По состоянию на 23 декабря 2025 г. по телефону «горячей линии» проконсультирован 1 человек. </w:t>
            </w:r>
          </w:p>
          <w:p w:rsidR="004A3D29" w:rsidRDefault="004A3D29" w:rsidP="00872825">
            <w:pPr>
              <w:widowControl w:val="0"/>
              <w:rPr>
                <w:sz w:val="28"/>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872825" w:rsidRDefault="00872825" w:rsidP="00872825">
            <w:pPr>
              <w:widowControl w:val="0"/>
              <w:rPr>
                <w:sz w:val="28"/>
              </w:rPr>
            </w:pPr>
            <w:r>
              <w:rPr>
                <w:sz w:val="28"/>
              </w:rPr>
              <w:t>Заведующий сектором социально-экономического развития, поддержки предпринимательства и организационной работы отдела ФЭ и БУ</w:t>
            </w:r>
          </w:p>
          <w:p w:rsidR="004A3D29" w:rsidRDefault="00872825" w:rsidP="00872825">
            <w:pPr>
              <w:widowControl w:val="0"/>
              <w:rPr>
                <w:sz w:val="28"/>
              </w:rPr>
            </w:pPr>
            <w:r>
              <w:rPr>
                <w:sz w:val="28"/>
              </w:rPr>
              <w:t>Чайкина О.Ю.</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A3D29" w:rsidRDefault="004A3D29">
            <w:pPr>
              <w:widowControl w:val="0"/>
              <w:jc w:val="center"/>
              <w:rPr>
                <w:sz w:val="28"/>
              </w:rPr>
            </w:pPr>
            <w:r>
              <w:rPr>
                <w:sz w:val="28"/>
              </w:rPr>
              <w:t>–</w:t>
            </w:r>
          </w:p>
        </w:tc>
      </w:tr>
    </w:tbl>
    <w:p w:rsidR="002228B4" w:rsidRDefault="00FE34E4">
      <w:pPr>
        <w:widowControl w:val="0"/>
        <w:ind w:firstLine="709"/>
        <w:jc w:val="both"/>
        <w:rPr>
          <w:sz w:val="28"/>
        </w:rPr>
      </w:pPr>
      <w:r>
        <w:rPr>
          <w:sz w:val="28"/>
        </w:rPr>
        <w:t>Примечание.</w:t>
      </w:r>
    </w:p>
    <w:p w:rsidR="002228B4" w:rsidRDefault="00FE34E4">
      <w:pPr>
        <w:widowControl w:val="0"/>
        <w:ind w:firstLine="709"/>
        <w:jc w:val="both"/>
        <w:rPr>
          <w:sz w:val="28"/>
        </w:rPr>
      </w:pPr>
      <w:r>
        <w:rPr>
          <w:sz w:val="28"/>
        </w:rPr>
        <w:t>Список используемых сокращений:</w:t>
      </w:r>
    </w:p>
    <w:p w:rsidR="002228B4" w:rsidRDefault="00FE34E4">
      <w:pPr>
        <w:widowControl w:val="0"/>
        <w:ind w:firstLine="709"/>
        <w:jc w:val="both"/>
        <w:rPr>
          <w:sz w:val="28"/>
        </w:rPr>
      </w:pPr>
      <w:r>
        <w:rPr>
          <w:sz w:val="28"/>
        </w:rPr>
        <w:t>АО – акционерное общество;</w:t>
      </w:r>
    </w:p>
    <w:p w:rsidR="002228B4" w:rsidRDefault="00FE34E4">
      <w:pPr>
        <w:widowControl w:val="0"/>
        <w:ind w:firstLine="709"/>
        <w:jc w:val="both"/>
        <w:rPr>
          <w:sz w:val="28"/>
        </w:rPr>
      </w:pPr>
      <w:r>
        <w:rPr>
          <w:sz w:val="28"/>
        </w:rPr>
        <w:t>МСП – малое и среднее предпринимательство;</w:t>
      </w:r>
    </w:p>
    <w:p w:rsidR="002228B4" w:rsidRDefault="00FE34E4">
      <w:pPr>
        <w:widowControl w:val="0"/>
        <w:ind w:firstLine="709"/>
        <w:jc w:val="both"/>
        <w:rPr>
          <w:sz w:val="28"/>
        </w:rPr>
      </w:pPr>
      <w:r>
        <w:rPr>
          <w:sz w:val="28"/>
        </w:rPr>
        <w:t>ООО – общество с ограниченной ответственностью;</w:t>
      </w:r>
    </w:p>
    <w:p w:rsidR="002228B4" w:rsidRDefault="00FE34E4">
      <w:pPr>
        <w:widowControl w:val="0"/>
        <w:ind w:firstLine="709"/>
        <w:jc w:val="both"/>
        <w:rPr>
          <w:sz w:val="28"/>
        </w:rPr>
      </w:pPr>
      <w:r>
        <w:rPr>
          <w:sz w:val="28"/>
        </w:rPr>
        <w:t>ОАО – открытое акционерное общество;</w:t>
      </w:r>
    </w:p>
    <w:p w:rsidR="002228B4" w:rsidRDefault="00FE34E4">
      <w:pPr>
        <w:widowControl w:val="0"/>
        <w:ind w:firstLine="709"/>
        <w:jc w:val="both"/>
        <w:rPr>
          <w:sz w:val="28"/>
        </w:rPr>
      </w:pPr>
      <w:r>
        <w:rPr>
          <w:sz w:val="28"/>
        </w:rPr>
        <w:t>СМИ – средство массовой информации;</w:t>
      </w:r>
    </w:p>
    <w:p w:rsidR="002228B4" w:rsidRDefault="00FE34E4">
      <w:pPr>
        <w:widowControl w:val="0"/>
        <w:ind w:firstLine="709"/>
        <w:jc w:val="both"/>
        <w:rPr>
          <w:sz w:val="28"/>
        </w:rPr>
      </w:pPr>
      <w:r>
        <w:rPr>
          <w:sz w:val="28"/>
        </w:rPr>
        <w:t>СПК – сельскохозяйственный производственный кооператив;</w:t>
      </w:r>
    </w:p>
    <w:p w:rsidR="002228B4" w:rsidRDefault="00FE34E4">
      <w:pPr>
        <w:widowControl w:val="0"/>
        <w:ind w:firstLine="709"/>
        <w:jc w:val="both"/>
        <w:rPr>
          <w:sz w:val="28"/>
        </w:rPr>
      </w:pPr>
      <w:r>
        <w:rPr>
          <w:sz w:val="28"/>
        </w:rPr>
        <w:t>Х – данные ячейки не заполняются.</w:t>
      </w:r>
    </w:p>
    <w:p w:rsidR="002228B4" w:rsidRDefault="00FE34E4">
      <w:pPr>
        <w:spacing w:after="160" w:line="264" w:lineRule="auto"/>
        <w:rPr>
          <w:sz w:val="28"/>
        </w:rPr>
      </w:pPr>
      <w:r>
        <w:rPr>
          <w:sz w:val="28"/>
        </w:rPr>
        <w:br w:type="page"/>
      </w:r>
    </w:p>
    <w:p w:rsidR="002228B4" w:rsidRDefault="00FE34E4">
      <w:pPr>
        <w:widowControl w:val="0"/>
        <w:ind w:left="16160"/>
        <w:jc w:val="center"/>
        <w:rPr>
          <w:sz w:val="28"/>
        </w:rPr>
      </w:pPr>
      <w:r>
        <w:rPr>
          <w:sz w:val="28"/>
        </w:rPr>
        <w:lastRenderedPageBreak/>
        <w:t>Приложение № 2</w:t>
      </w:r>
    </w:p>
    <w:p w:rsidR="002228B4" w:rsidRDefault="00FE34E4">
      <w:pPr>
        <w:widowControl w:val="0"/>
        <w:ind w:left="16160"/>
        <w:jc w:val="center"/>
        <w:rPr>
          <w:sz w:val="28"/>
        </w:rPr>
      </w:pPr>
      <w:r>
        <w:rPr>
          <w:sz w:val="28"/>
        </w:rPr>
        <w:t xml:space="preserve">к отчету о реализации </w:t>
      </w:r>
      <w:r w:rsidR="006B458E">
        <w:rPr>
          <w:sz w:val="28"/>
        </w:rPr>
        <w:t xml:space="preserve">муниципальной </w:t>
      </w:r>
      <w:r>
        <w:rPr>
          <w:sz w:val="28"/>
        </w:rPr>
        <w:t xml:space="preserve">программы </w:t>
      </w:r>
      <w:r w:rsidR="006B458E">
        <w:rPr>
          <w:sz w:val="28"/>
        </w:rPr>
        <w:t>Семикаракорского городского поселения</w:t>
      </w:r>
      <w:r>
        <w:rPr>
          <w:sz w:val="28"/>
        </w:rPr>
        <w:t xml:space="preserve"> «Экономическое развитие», утвержденной постановлением </w:t>
      </w:r>
      <w:r w:rsidR="006B458E">
        <w:rPr>
          <w:sz w:val="28"/>
        </w:rPr>
        <w:t>Администрации Семикаракорского городского поселения</w:t>
      </w:r>
      <w:r>
        <w:rPr>
          <w:sz w:val="28"/>
        </w:rPr>
        <w:t xml:space="preserve"> </w:t>
      </w:r>
    </w:p>
    <w:p w:rsidR="002228B4" w:rsidRDefault="00FE34E4">
      <w:pPr>
        <w:widowControl w:val="0"/>
        <w:ind w:left="16160"/>
        <w:jc w:val="center"/>
        <w:rPr>
          <w:sz w:val="28"/>
        </w:rPr>
      </w:pPr>
      <w:r>
        <w:rPr>
          <w:sz w:val="28"/>
        </w:rPr>
        <w:t>от 1</w:t>
      </w:r>
      <w:r w:rsidR="006B458E">
        <w:rPr>
          <w:sz w:val="28"/>
        </w:rPr>
        <w:t>2</w:t>
      </w:r>
      <w:r>
        <w:rPr>
          <w:sz w:val="28"/>
        </w:rPr>
        <w:t>.1</w:t>
      </w:r>
      <w:r w:rsidR="006B458E">
        <w:rPr>
          <w:sz w:val="28"/>
        </w:rPr>
        <w:t>2</w:t>
      </w:r>
      <w:r>
        <w:rPr>
          <w:sz w:val="28"/>
        </w:rPr>
        <w:t>.20</w:t>
      </w:r>
      <w:r w:rsidR="006B458E">
        <w:rPr>
          <w:sz w:val="28"/>
        </w:rPr>
        <w:t>24</w:t>
      </w:r>
      <w:r>
        <w:rPr>
          <w:sz w:val="28"/>
        </w:rPr>
        <w:t xml:space="preserve"> № </w:t>
      </w:r>
      <w:r w:rsidR="006B458E">
        <w:rPr>
          <w:sz w:val="28"/>
        </w:rPr>
        <w:t>846</w:t>
      </w:r>
      <w:r>
        <w:rPr>
          <w:sz w:val="28"/>
        </w:rPr>
        <w:t>, за 202</w:t>
      </w:r>
      <w:r w:rsidR="006B458E">
        <w:rPr>
          <w:sz w:val="28"/>
        </w:rPr>
        <w:t>5</w:t>
      </w:r>
      <w:r>
        <w:rPr>
          <w:sz w:val="28"/>
        </w:rPr>
        <w:t xml:space="preserve"> год</w:t>
      </w:r>
    </w:p>
    <w:p w:rsidR="002228B4" w:rsidRDefault="002228B4">
      <w:pPr>
        <w:widowControl w:val="0"/>
        <w:tabs>
          <w:tab w:val="left" w:pos="9039"/>
        </w:tabs>
        <w:jc w:val="center"/>
        <w:rPr>
          <w:sz w:val="28"/>
        </w:rPr>
      </w:pPr>
    </w:p>
    <w:p w:rsidR="002228B4" w:rsidRDefault="00FE34E4">
      <w:pPr>
        <w:widowControl w:val="0"/>
        <w:jc w:val="center"/>
        <w:rPr>
          <w:sz w:val="28"/>
        </w:rPr>
      </w:pPr>
      <w:r>
        <w:rPr>
          <w:sz w:val="28"/>
        </w:rPr>
        <w:t>СВЕДЕНИЯ</w:t>
      </w:r>
    </w:p>
    <w:p w:rsidR="002228B4" w:rsidRDefault="00FE34E4">
      <w:pPr>
        <w:widowControl w:val="0"/>
        <w:jc w:val="center"/>
        <w:rPr>
          <w:sz w:val="28"/>
        </w:rPr>
      </w:pPr>
      <w:r>
        <w:rPr>
          <w:sz w:val="28"/>
        </w:rPr>
        <w:t xml:space="preserve">об использовании бюджетных ассигнований и внебюджетных </w:t>
      </w:r>
    </w:p>
    <w:p w:rsidR="002228B4" w:rsidRDefault="00FE34E4">
      <w:pPr>
        <w:widowControl w:val="0"/>
        <w:jc w:val="center"/>
        <w:rPr>
          <w:sz w:val="28"/>
        </w:rPr>
      </w:pPr>
      <w:r>
        <w:rPr>
          <w:sz w:val="28"/>
        </w:rPr>
        <w:t xml:space="preserve">средств на реализацию </w:t>
      </w:r>
      <w:r w:rsidR="006B458E">
        <w:rPr>
          <w:sz w:val="28"/>
        </w:rPr>
        <w:t>муниципальной программы за 2025</w:t>
      </w:r>
      <w:r>
        <w:rPr>
          <w:sz w:val="28"/>
        </w:rPr>
        <w:t xml:space="preserve"> год</w:t>
      </w:r>
    </w:p>
    <w:p w:rsidR="002228B4" w:rsidRDefault="002228B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4532"/>
        <w:gridCol w:w="3597"/>
        <w:gridCol w:w="2310"/>
        <w:gridCol w:w="2740"/>
        <w:gridCol w:w="2131"/>
        <w:gridCol w:w="2263"/>
        <w:gridCol w:w="3967"/>
      </w:tblGrid>
      <w:tr w:rsidR="002228B4" w:rsidRPr="00D20B99">
        <w:tc>
          <w:tcPr>
            <w:tcW w:w="4532"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 xml:space="preserve">Наименование </w:t>
            </w:r>
          </w:p>
          <w:p w:rsidR="002228B4" w:rsidRPr="00D20B99" w:rsidRDefault="00FE34E4">
            <w:pPr>
              <w:widowControl w:val="0"/>
              <w:jc w:val="center"/>
              <w:rPr>
                <w:sz w:val="27"/>
                <w:szCs w:val="27"/>
              </w:rPr>
            </w:pPr>
            <w:r w:rsidRPr="00D20B99">
              <w:rPr>
                <w:sz w:val="27"/>
                <w:szCs w:val="27"/>
              </w:rPr>
              <w:t>государственной программы,</w:t>
            </w:r>
          </w:p>
          <w:p w:rsidR="002228B4" w:rsidRPr="00D20B99" w:rsidRDefault="00FE34E4">
            <w:pPr>
              <w:widowControl w:val="0"/>
              <w:jc w:val="center"/>
              <w:rPr>
                <w:sz w:val="27"/>
                <w:szCs w:val="27"/>
              </w:rPr>
            </w:pPr>
            <w:r w:rsidRPr="00D20B99">
              <w:rPr>
                <w:sz w:val="27"/>
                <w:szCs w:val="27"/>
              </w:rPr>
              <w:t>структурного элемента</w:t>
            </w:r>
          </w:p>
        </w:tc>
        <w:tc>
          <w:tcPr>
            <w:tcW w:w="3597"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 xml:space="preserve">Источники </w:t>
            </w:r>
          </w:p>
          <w:p w:rsidR="002228B4" w:rsidRPr="00D20B99" w:rsidRDefault="00FE34E4">
            <w:pPr>
              <w:widowControl w:val="0"/>
              <w:jc w:val="center"/>
              <w:rPr>
                <w:sz w:val="27"/>
                <w:szCs w:val="27"/>
              </w:rPr>
            </w:pPr>
            <w:r w:rsidRPr="00D20B99">
              <w:rPr>
                <w:sz w:val="27"/>
                <w:szCs w:val="27"/>
              </w:rPr>
              <w:t>финансирования</w:t>
            </w:r>
          </w:p>
        </w:tc>
        <w:tc>
          <w:tcPr>
            <w:tcW w:w="5050"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Объем расходов (тыс. рублей),</w:t>
            </w:r>
          </w:p>
          <w:p w:rsidR="002228B4" w:rsidRPr="00D20B99" w:rsidRDefault="00FE34E4">
            <w:pPr>
              <w:widowControl w:val="0"/>
              <w:jc w:val="center"/>
              <w:rPr>
                <w:sz w:val="27"/>
                <w:szCs w:val="27"/>
              </w:rPr>
            </w:pPr>
            <w:r w:rsidRPr="00D20B99">
              <w:rPr>
                <w:sz w:val="27"/>
                <w:szCs w:val="27"/>
              </w:rPr>
              <w:t>предусмотренных</w:t>
            </w:r>
          </w:p>
        </w:tc>
        <w:tc>
          <w:tcPr>
            <w:tcW w:w="2131"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Фактические расходы</w:t>
            </w:r>
          </w:p>
          <w:p w:rsidR="002228B4" w:rsidRPr="00D20B99" w:rsidRDefault="00FE34E4">
            <w:pPr>
              <w:widowControl w:val="0"/>
              <w:jc w:val="center"/>
              <w:rPr>
                <w:sz w:val="27"/>
                <w:szCs w:val="27"/>
              </w:rPr>
            </w:pPr>
            <w:r w:rsidRPr="00D20B99">
              <w:rPr>
                <w:sz w:val="27"/>
                <w:szCs w:val="27"/>
              </w:rPr>
              <w:t>(тыс. рублей)</w:t>
            </w:r>
          </w:p>
        </w:tc>
        <w:tc>
          <w:tcPr>
            <w:tcW w:w="2263"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 xml:space="preserve">Процент освоения бюджетных средств с учетом </w:t>
            </w:r>
            <w:proofErr w:type="gramStart"/>
            <w:r w:rsidRPr="00D20B99">
              <w:rPr>
                <w:sz w:val="27"/>
                <w:szCs w:val="27"/>
              </w:rPr>
              <w:t>сложившейся</w:t>
            </w:r>
            <w:proofErr w:type="gramEnd"/>
          </w:p>
          <w:p w:rsidR="002228B4" w:rsidRPr="00D20B99" w:rsidRDefault="00FE34E4">
            <w:pPr>
              <w:widowControl w:val="0"/>
              <w:jc w:val="center"/>
              <w:rPr>
                <w:sz w:val="27"/>
                <w:szCs w:val="27"/>
              </w:rPr>
            </w:pPr>
            <w:r w:rsidRPr="00D20B99">
              <w:rPr>
                <w:sz w:val="27"/>
                <w:szCs w:val="27"/>
              </w:rPr>
              <w:t>экономии</w:t>
            </w:r>
          </w:p>
        </w:tc>
        <w:tc>
          <w:tcPr>
            <w:tcW w:w="3967"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Примечания</w:t>
            </w:r>
          </w:p>
        </w:tc>
      </w:tr>
      <w:tr w:rsidR="002228B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2228B4">
            <w:pPr>
              <w:rPr>
                <w:sz w:val="27"/>
                <w:szCs w:val="27"/>
              </w:rPr>
            </w:pPr>
          </w:p>
        </w:tc>
        <w:tc>
          <w:tcPr>
            <w:tcW w:w="3597"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2228B4">
            <w:pPr>
              <w:rPr>
                <w:sz w:val="27"/>
                <w:szCs w:val="27"/>
              </w:rPr>
            </w:pP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B458E" w:rsidRPr="00D20B99" w:rsidRDefault="006B458E">
            <w:pPr>
              <w:widowControl w:val="0"/>
              <w:jc w:val="center"/>
              <w:rPr>
                <w:sz w:val="27"/>
                <w:szCs w:val="27"/>
              </w:rPr>
            </w:pPr>
            <w:r w:rsidRPr="00D20B99">
              <w:rPr>
                <w:sz w:val="27"/>
                <w:szCs w:val="27"/>
              </w:rPr>
              <w:t>муниципальной программой</w:t>
            </w:r>
          </w:p>
          <w:p w:rsidR="002228B4" w:rsidRPr="00D20B99" w:rsidRDefault="002228B4">
            <w:pPr>
              <w:widowControl w:val="0"/>
              <w:jc w:val="center"/>
              <w:rPr>
                <w:sz w:val="27"/>
                <w:szCs w:val="27"/>
              </w:rPr>
            </w:pP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сводной бюджетной росписью</w:t>
            </w:r>
          </w:p>
        </w:tc>
        <w:tc>
          <w:tcPr>
            <w:tcW w:w="2131"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2228B4">
            <w:pPr>
              <w:rPr>
                <w:sz w:val="27"/>
                <w:szCs w:val="27"/>
              </w:rPr>
            </w:pPr>
          </w:p>
        </w:tc>
        <w:tc>
          <w:tcPr>
            <w:tcW w:w="2263"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2228B4">
            <w:pPr>
              <w:rPr>
                <w:sz w:val="27"/>
                <w:szCs w:val="27"/>
              </w:rPr>
            </w:pPr>
          </w:p>
        </w:tc>
        <w:tc>
          <w:tcPr>
            <w:tcW w:w="3967"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2228B4">
            <w:pPr>
              <w:rPr>
                <w:sz w:val="27"/>
                <w:szCs w:val="27"/>
              </w:rPr>
            </w:pPr>
          </w:p>
        </w:tc>
      </w:tr>
    </w:tbl>
    <w:p w:rsidR="002228B4" w:rsidRPr="00D20B99" w:rsidRDefault="002228B4">
      <w:pPr>
        <w:rPr>
          <w:sz w:val="27"/>
          <w:szCs w:val="2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4532"/>
        <w:gridCol w:w="3597"/>
        <w:gridCol w:w="2310"/>
        <w:gridCol w:w="2740"/>
        <w:gridCol w:w="2131"/>
        <w:gridCol w:w="2263"/>
        <w:gridCol w:w="3967"/>
      </w:tblGrid>
      <w:tr w:rsidR="002228B4" w:rsidRPr="00D20B99">
        <w:trPr>
          <w:tblHeader/>
        </w:trPr>
        <w:tc>
          <w:tcPr>
            <w:tcW w:w="453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1</w:t>
            </w: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2</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3</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4</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5</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6</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7</w:t>
            </w:r>
          </w:p>
        </w:tc>
      </w:tr>
      <w:tr w:rsidR="002228B4" w:rsidRPr="00D20B99">
        <w:tc>
          <w:tcPr>
            <w:tcW w:w="4532"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6B458E">
            <w:pPr>
              <w:widowControl w:val="0"/>
              <w:spacing w:line="264" w:lineRule="auto"/>
              <w:rPr>
                <w:sz w:val="27"/>
                <w:szCs w:val="27"/>
              </w:rPr>
            </w:pPr>
            <w:r w:rsidRPr="00D20B99">
              <w:rPr>
                <w:sz w:val="27"/>
                <w:szCs w:val="27"/>
              </w:rPr>
              <w:t xml:space="preserve">Муниципальная </w:t>
            </w:r>
            <w:r w:rsidR="00FE34E4" w:rsidRPr="00D20B99">
              <w:rPr>
                <w:sz w:val="27"/>
                <w:szCs w:val="27"/>
              </w:rPr>
              <w:t xml:space="preserve">программа </w:t>
            </w:r>
            <w:r w:rsidRPr="00D20B99">
              <w:rPr>
                <w:sz w:val="27"/>
                <w:szCs w:val="27"/>
              </w:rPr>
              <w:t>Семикаракорского городского поселения «Экономическое развитие</w:t>
            </w:r>
            <w:r w:rsidR="00FE34E4" w:rsidRPr="00D20B99">
              <w:rPr>
                <w:sz w:val="27"/>
                <w:szCs w:val="27"/>
              </w:rPr>
              <w:t>»</w:t>
            </w: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C04F84">
            <w:pPr>
              <w:widowControl w:val="0"/>
              <w:spacing w:line="264" w:lineRule="auto"/>
              <w:rPr>
                <w:sz w:val="27"/>
                <w:szCs w:val="27"/>
              </w:rPr>
            </w:pPr>
            <w:r w:rsidRPr="00D20B99">
              <w:rPr>
                <w:sz w:val="27"/>
                <w:szCs w:val="27"/>
              </w:rPr>
              <w:t>в</w:t>
            </w:r>
            <w:r w:rsidR="00FE34E4" w:rsidRPr="00D20B99">
              <w:rPr>
                <w:sz w:val="27"/>
                <w:szCs w:val="27"/>
              </w:rPr>
              <w:t>сего</w:t>
            </w:r>
            <w:r w:rsidR="006B458E" w:rsidRPr="00D20B99">
              <w:rPr>
                <w:sz w:val="27"/>
                <w:szCs w:val="27"/>
              </w:rPr>
              <w:t>, в том числе:</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6B458E">
            <w:pPr>
              <w:widowControl w:val="0"/>
              <w:spacing w:line="264" w:lineRule="auto"/>
              <w:jc w:val="center"/>
              <w:rPr>
                <w:sz w:val="27"/>
                <w:szCs w:val="27"/>
              </w:rPr>
            </w:pPr>
            <w:r w:rsidRPr="00D20B99">
              <w:rPr>
                <w:sz w:val="27"/>
                <w:szCs w:val="27"/>
              </w:rPr>
              <w:t>31,5</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6B458E">
            <w:pPr>
              <w:widowControl w:val="0"/>
              <w:spacing w:line="264" w:lineRule="auto"/>
              <w:jc w:val="center"/>
              <w:rPr>
                <w:sz w:val="27"/>
                <w:szCs w:val="27"/>
              </w:rPr>
            </w:pPr>
            <w:r w:rsidRPr="00D20B99">
              <w:rPr>
                <w:sz w:val="27"/>
                <w:szCs w:val="27"/>
              </w:rPr>
              <w:t>31,5</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6B458E">
            <w:pPr>
              <w:widowControl w:val="0"/>
              <w:spacing w:line="264" w:lineRule="auto"/>
              <w:jc w:val="center"/>
              <w:rPr>
                <w:sz w:val="27"/>
                <w:szCs w:val="27"/>
              </w:rPr>
            </w:pPr>
            <w:r w:rsidRPr="00D20B99">
              <w:rPr>
                <w:sz w:val="27"/>
                <w:szCs w:val="27"/>
              </w:rPr>
              <w:t>31,5</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spacing w:line="264" w:lineRule="auto"/>
              <w:jc w:val="center"/>
              <w:rPr>
                <w:sz w:val="27"/>
                <w:szCs w:val="27"/>
              </w:rPr>
            </w:pPr>
            <w:r w:rsidRPr="00D20B99">
              <w:rPr>
                <w:sz w:val="27"/>
                <w:szCs w:val="27"/>
              </w:rPr>
              <w:t>100,0</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6B458E">
            <w:pPr>
              <w:widowControl w:val="0"/>
              <w:spacing w:line="264" w:lineRule="auto"/>
              <w:jc w:val="center"/>
              <w:rPr>
                <w:sz w:val="27"/>
                <w:szCs w:val="27"/>
              </w:rPr>
            </w:pPr>
            <w:r w:rsidRPr="00D20B99">
              <w:rPr>
                <w:sz w:val="27"/>
                <w:szCs w:val="27"/>
              </w:rPr>
              <w:t>–</w:t>
            </w:r>
          </w:p>
        </w:tc>
      </w:tr>
      <w:tr w:rsidR="00C04F8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rPr>
                <w:sz w:val="27"/>
                <w:szCs w:val="27"/>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widowControl w:val="0"/>
              <w:spacing w:line="264" w:lineRule="auto"/>
              <w:rPr>
                <w:sz w:val="27"/>
                <w:szCs w:val="27"/>
              </w:rPr>
            </w:pPr>
            <w:r w:rsidRPr="00D20B99">
              <w:rPr>
                <w:sz w:val="27"/>
                <w:szCs w:val="27"/>
              </w:rPr>
              <w:t>федеральный бюджет</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widowControl w:val="0"/>
              <w:spacing w:line="264" w:lineRule="auto"/>
              <w:jc w:val="center"/>
              <w:rPr>
                <w:sz w:val="27"/>
                <w:szCs w:val="27"/>
              </w:rPr>
            </w:pPr>
            <w:r w:rsidRPr="00D20B99">
              <w:rPr>
                <w:sz w:val="27"/>
                <w:szCs w:val="27"/>
              </w:rPr>
              <w:t>–</w:t>
            </w:r>
          </w:p>
        </w:tc>
      </w:tr>
      <w:tr w:rsidR="00C04F8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rPr>
                <w:sz w:val="27"/>
                <w:szCs w:val="27"/>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B458E">
            <w:pPr>
              <w:widowControl w:val="0"/>
              <w:spacing w:line="264" w:lineRule="auto"/>
              <w:rPr>
                <w:sz w:val="27"/>
                <w:szCs w:val="27"/>
              </w:rPr>
            </w:pPr>
            <w:r w:rsidRPr="00D20B99">
              <w:rPr>
                <w:sz w:val="27"/>
                <w:szCs w:val="27"/>
              </w:rPr>
              <w:t>областной бюджет</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B458E">
            <w:pPr>
              <w:widowControl w:val="0"/>
              <w:spacing w:line="264" w:lineRule="auto"/>
              <w:jc w:val="center"/>
              <w:rPr>
                <w:sz w:val="27"/>
                <w:szCs w:val="27"/>
              </w:rPr>
            </w:pPr>
            <w:r w:rsidRPr="00D20B99">
              <w:rPr>
                <w:sz w:val="27"/>
                <w:szCs w:val="27"/>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B458E">
            <w:pPr>
              <w:widowControl w:val="0"/>
              <w:spacing w:line="264" w:lineRule="auto"/>
              <w:jc w:val="center"/>
              <w:rPr>
                <w:sz w:val="27"/>
                <w:szCs w:val="27"/>
              </w:rPr>
            </w:pPr>
            <w:r w:rsidRPr="00D20B99">
              <w:rPr>
                <w:sz w:val="27"/>
                <w:szCs w:val="27"/>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B458E">
            <w:pPr>
              <w:widowControl w:val="0"/>
              <w:spacing w:line="264" w:lineRule="auto"/>
              <w:jc w:val="center"/>
              <w:rPr>
                <w:sz w:val="27"/>
                <w:szCs w:val="27"/>
              </w:rPr>
            </w:pPr>
            <w:r w:rsidRPr="00D20B99">
              <w:rPr>
                <w:sz w:val="27"/>
                <w:szCs w:val="27"/>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B458E">
            <w:pPr>
              <w:widowControl w:val="0"/>
              <w:spacing w:line="264" w:lineRule="auto"/>
              <w:jc w:val="center"/>
              <w:rPr>
                <w:sz w:val="27"/>
                <w:szCs w:val="27"/>
              </w:rPr>
            </w:pPr>
            <w:r w:rsidRPr="00D20B99">
              <w:rPr>
                <w:sz w:val="27"/>
                <w:szCs w:val="27"/>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widowControl w:val="0"/>
              <w:spacing w:line="264" w:lineRule="auto"/>
              <w:jc w:val="center"/>
              <w:rPr>
                <w:sz w:val="27"/>
                <w:szCs w:val="27"/>
              </w:rPr>
            </w:pPr>
            <w:r w:rsidRPr="00D20B99">
              <w:rPr>
                <w:sz w:val="27"/>
                <w:szCs w:val="27"/>
              </w:rPr>
              <w:t>–</w:t>
            </w:r>
          </w:p>
        </w:tc>
      </w:tr>
      <w:tr w:rsidR="00C04F8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rPr>
                <w:sz w:val="27"/>
                <w:szCs w:val="27"/>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widowControl w:val="0"/>
              <w:spacing w:line="264" w:lineRule="auto"/>
              <w:rPr>
                <w:sz w:val="27"/>
                <w:szCs w:val="27"/>
              </w:rPr>
            </w:pPr>
            <w:r w:rsidRPr="00D20B99">
              <w:rPr>
                <w:sz w:val="27"/>
                <w:szCs w:val="27"/>
              </w:rPr>
              <w:t>местный бюджет</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B458E">
            <w:pPr>
              <w:widowControl w:val="0"/>
              <w:spacing w:line="264" w:lineRule="auto"/>
              <w:jc w:val="center"/>
              <w:rPr>
                <w:sz w:val="27"/>
                <w:szCs w:val="27"/>
              </w:rPr>
            </w:pPr>
            <w:r w:rsidRPr="00D20B99">
              <w:rPr>
                <w:sz w:val="27"/>
                <w:szCs w:val="27"/>
              </w:rPr>
              <w:t>31,5</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B458E">
            <w:pPr>
              <w:widowControl w:val="0"/>
              <w:spacing w:line="264" w:lineRule="auto"/>
              <w:jc w:val="center"/>
              <w:rPr>
                <w:sz w:val="27"/>
                <w:szCs w:val="27"/>
              </w:rPr>
            </w:pPr>
            <w:r w:rsidRPr="00D20B99">
              <w:rPr>
                <w:sz w:val="27"/>
                <w:szCs w:val="27"/>
              </w:rPr>
              <w:t>31,5</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B458E">
            <w:pPr>
              <w:widowControl w:val="0"/>
              <w:spacing w:line="264" w:lineRule="auto"/>
              <w:jc w:val="center"/>
              <w:rPr>
                <w:sz w:val="27"/>
                <w:szCs w:val="27"/>
              </w:rPr>
            </w:pPr>
            <w:r w:rsidRPr="00D20B99">
              <w:rPr>
                <w:sz w:val="27"/>
                <w:szCs w:val="27"/>
              </w:rPr>
              <w:t>31,5</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B458E">
            <w:pPr>
              <w:widowControl w:val="0"/>
              <w:spacing w:line="264" w:lineRule="auto"/>
              <w:jc w:val="center"/>
              <w:rPr>
                <w:sz w:val="27"/>
                <w:szCs w:val="27"/>
              </w:rPr>
            </w:pPr>
            <w:r w:rsidRPr="00D20B99">
              <w:rPr>
                <w:sz w:val="27"/>
                <w:szCs w:val="27"/>
              </w:rPr>
              <w:t>100,0</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widowControl w:val="0"/>
              <w:spacing w:line="264" w:lineRule="auto"/>
              <w:jc w:val="center"/>
              <w:rPr>
                <w:sz w:val="27"/>
                <w:szCs w:val="27"/>
              </w:rPr>
            </w:pPr>
            <w:r w:rsidRPr="00D20B99">
              <w:rPr>
                <w:sz w:val="27"/>
                <w:szCs w:val="27"/>
              </w:rPr>
              <w:t>–</w:t>
            </w:r>
          </w:p>
        </w:tc>
      </w:tr>
      <w:tr w:rsidR="00C04F8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rPr>
                <w:sz w:val="27"/>
                <w:szCs w:val="27"/>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widowControl w:val="0"/>
              <w:tabs>
                <w:tab w:val="left" w:pos="346"/>
              </w:tabs>
              <w:spacing w:line="264" w:lineRule="auto"/>
              <w:rPr>
                <w:sz w:val="27"/>
                <w:szCs w:val="27"/>
              </w:rPr>
            </w:pPr>
            <w:r w:rsidRPr="00D20B99">
              <w:rPr>
                <w:sz w:val="27"/>
                <w:szCs w:val="27"/>
              </w:rPr>
              <w:t>внебюджетные источники</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B458E">
            <w:pPr>
              <w:widowControl w:val="0"/>
              <w:spacing w:line="264" w:lineRule="auto"/>
              <w:jc w:val="center"/>
              <w:rPr>
                <w:sz w:val="27"/>
                <w:szCs w:val="27"/>
              </w:rPr>
            </w:pPr>
            <w:r w:rsidRPr="00D20B99">
              <w:rPr>
                <w:sz w:val="27"/>
                <w:szCs w:val="27"/>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B458E">
            <w:pPr>
              <w:widowControl w:val="0"/>
              <w:spacing w:line="264" w:lineRule="auto"/>
              <w:jc w:val="center"/>
              <w:rPr>
                <w:sz w:val="27"/>
                <w:szCs w:val="27"/>
              </w:rPr>
            </w:pPr>
            <w:r w:rsidRPr="00D20B99">
              <w:rPr>
                <w:sz w:val="27"/>
                <w:szCs w:val="27"/>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B458E">
            <w:pPr>
              <w:widowControl w:val="0"/>
              <w:spacing w:line="264" w:lineRule="auto"/>
              <w:jc w:val="center"/>
              <w:rPr>
                <w:sz w:val="27"/>
                <w:szCs w:val="27"/>
              </w:rPr>
            </w:pPr>
            <w:r w:rsidRPr="00D20B99">
              <w:rPr>
                <w:sz w:val="27"/>
                <w:szCs w:val="27"/>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B458E">
            <w:pPr>
              <w:widowControl w:val="0"/>
              <w:spacing w:line="264" w:lineRule="auto"/>
              <w:jc w:val="center"/>
              <w:rPr>
                <w:sz w:val="27"/>
                <w:szCs w:val="27"/>
              </w:rPr>
            </w:pPr>
            <w:r w:rsidRPr="00D20B99">
              <w:rPr>
                <w:sz w:val="27"/>
                <w:szCs w:val="27"/>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widowControl w:val="0"/>
              <w:spacing w:line="264" w:lineRule="auto"/>
              <w:jc w:val="center"/>
              <w:rPr>
                <w:sz w:val="27"/>
                <w:szCs w:val="27"/>
              </w:rPr>
            </w:pPr>
            <w:r w:rsidRPr="00D20B99">
              <w:rPr>
                <w:sz w:val="27"/>
                <w:szCs w:val="27"/>
              </w:rPr>
              <w:t>–</w:t>
            </w:r>
          </w:p>
        </w:tc>
      </w:tr>
      <w:tr w:rsidR="00C04F84" w:rsidRPr="00D20B99">
        <w:tc>
          <w:tcPr>
            <w:tcW w:w="4532"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B458E">
            <w:pPr>
              <w:widowControl w:val="0"/>
              <w:rPr>
                <w:sz w:val="27"/>
                <w:szCs w:val="27"/>
              </w:rPr>
            </w:pPr>
            <w:r w:rsidRPr="00D20B99">
              <w:rPr>
                <w:sz w:val="27"/>
                <w:szCs w:val="27"/>
              </w:rPr>
              <w:t>Муниципальный проект «Развитие системы взаимодействия инфраструктуры поддержки МСП»</w:t>
            </w:r>
          </w:p>
          <w:p w:rsidR="00C04F84" w:rsidRPr="00D20B99" w:rsidRDefault="00C04F84">
            <w:pPr>
              <w:widowControl w:val="0"/>
              <w:rPr>
                <w:sz w:val="27"/>
                <w:szCs w:val="27"/>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rPr>
                <w:sz w:val="27"/>
                <w:szCs w:val="27"/>
              </w:rPr>
            </w:pPr>
            <w:r w:rsidRPr="00D20B99">
              <w:rPr>
                <w:sz w:val="27"/>
                <w:szCs w:val="27"/>
              </w:rPr>
              <w:t>всего, в том числе:</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r>
      <w:tr w:rsidR="00C04F8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rPr>
                <w:sz w:val="27"/>
                <w:szCs w:val="27"/>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rPr>
                <w:sz w:val="27"/>
                <w:szCs w:val="27"/>
              </w:rPr>
            </w:pPr>
            <w:r w:rsidRPr="00D20B99">
              <w:rPr>
                <w:sz w:val="27"/>
                <w:szCs w:val="27"/>
              </w:rPr>
              <w:t>федеральный бюджет</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r>
      <w:tr w:rsidR="00C04F8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rPr>
                <w:sz w:val="27"/>
                <w:szCs w:val="27"/>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rPr>
                <w:sz w:val="27"/>
                <w:szCs w:val="27"/>
              </w:rPr>
            </w:pPr>
            <w:r w:rsidRPr="00D20B99">
              <w:rPr>
                <w:sz w:val="27"/>
                <w:szCs w:val="27"/>
              </w:rPr>
              <w:t>областной бюджет</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r>
      <w:tr w:rsidR="00C04F8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rPr>
                <w:sz w:val="27"/>
                <w:szCs w:val="27"/>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rPr>
                <w:sz w:val="27"/>
                <w:szCs w:val="27"/>
              </w:rPr>
            </w:pPr>
            <w:r w:rsidRPr="00D20B99">
              <w:rPr>
                <w:sz w:val="27"/>
                <w:szCs w:val="27"/>
              </w:rPr>
              <w:t>местный бюджет</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r>
      <w:tr w:rsidR="00C04F8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rPr>
                <w:sz w:val="27"/>
                <w:szCs w:val="27"/>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tabs>
                <w:tab w:val="left" w:pos="346"/>
              </w:tabs>
              <w:spacing w:line="264" w:lineRule="auto"/>
              <w:rPr>
                <w:sz w:val="27"/>
                <w:szCs w:val="27"/>
              </w:rPr>
            </w:pPr>
            <w:r w:rsidRPr="00D20B99">
              <w:rPr>
                <w:sz w:val="27"/>
                <w:szCs w:val="27"/>
              </w:rPr>
              <w:t>внебюджетные источники</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r>
      <w:tr w:rsidR="00C04F84" w:rsidRPr="00D20B99">
        <w:tc>
          <w:tcPr>
            <w:tcW w:w="4532"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widowControl w:val="0"/>
              <w:rPr>
                <w:sz w:val="27"/>
                <w:szCs w:val="27"/>
              </w:rPr>
            </w:pPr>
            <w:r w:rsidRPr="00D20B99">
              <w:rPr>
                <w:sz w:val="27"/>
                <w:szCs w:val="27"/>
              </w:rPr>
              <w:t>Комплекс процессных мероприятий «Стимулирование предпринимательской деятельности на территории Семикаракорского городского поселения»</w:t>
            </w: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rPr>
                <w:sz w:val="27"/>
                <w:szCs w:val="27"/>
              </w:rPr>
            </w:pPr>
            <w:r w:rsidRPr="00D20B99">
              <w:rPr>
                <w:sz w:val="27"/>
                <w:szCs w:val="27"/>
              </w:rPr>
              <w:t>всего, в том числе:</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31,5</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31,5</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31,5</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100,0</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r>
      <w:tr w:rsidR="00C04F8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rPr>
                <w:sz w:val="27"/>
                <w:szCs w:val="27"/>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rPr>
                <w:sz w:val="27"/>
                <w:szCs w:val="27"/>
              </w:rPr>
            </w:pPr>
            <w:r w:rsidRPr="00D20B99">
              <w:rPr>
                <w:sz w:val="27"/>
                <w:szCs w:val="27"/>
              </w:rPr>
              <w:t>федеральный бюджет</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r>
      <w:tr w:rsidR="00C04F8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rPr>
                <w:sz w:val="27"/>
                <w:szCs w:val="27"/>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rPr>
                <w:sz w:val="27"/>
                <w:szCs w:val="27"/>
              </w:rPr>
            </w:pPr>
            <w:r w:rsidRPr="00D20B99">
              <w:rPr>
                <w:sz w:val="27"/>
                <w:szCs w:val="27"/>
              </w:rPr>
              <w:t>областной бюджет</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r>
      <w:tr w:rsidR="00C04F8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rPr>
                <w:sz w:val="27"/>
                <w:szCs w:val="27"/>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rPr>
                <w:sz w:val="27"/>
                <w:szCs w:val="27"/>
              </w:rPr>
            </w:pPr>
            <w:r w:rsidRPr="00D20B99">
              <w:rPr>
                <w:sz w:val="27"/>
                <w:szCs w:val="27"/>
              </w:rPr>
              <w:t>местный бюджет</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31,5</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31,5</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31,5</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100,0</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r>
      <w:tr w:rsidR="00C04F8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rPr>
                <w:sz w:val="27"/>
                <w:szCs w:val="27"/>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tabs>
                <w:tab w:val="left" w:pos="346"/>
              </w:tabs>
              <w:spacing w:line="264" w:lineRule="auto"/>
              <w:rPr>
                <w:sz w:val="27"/>
                <w:szCs w:val="27"/>
              </w:rPr>
            </w:pPr>
            <w:r w:rsidRPr="00D20B99">
              <w:rPr>
                <w:sz w:val="27"/>
                <w:szCs w:val="27"/>
              </w:rPr>
              <w:t>внебюджетные источники</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r>
      <w:tr w:rsidR="00C04F84" w:rsidRPr="00D20B99">
        <w:tc>
          <w:tcPr>
            <w:tcW w:w="4532"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C04F84">
            <w:pPr>
              <w:widowControl w:val="0"/>
              <w:rPr>
                <w:sz w:val="27"/>
                <w:szCs w:val="27"/>
              </w:rPr>
            </w:pPr>
            <w:r w:rsidRPr="00D20B99">
              <w:rPr>
                <w:sz w:val="27"/>
                <w:szCs w:val="27"/>
              </w:rPr>
              <w:t>Комплекс процессных мероприятий «Развитие потребительского рынка»</w:t>
            </w: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rPr>
                <w:sz w:val="27"/>
                <w:szCs w:val="27"/>
              </w:rPr>
            </w:pPr>
            <w:r w:rsidRPr="00D20B99">
              <w:rPr>
                <w:sz w:val="27"/>
                <w:szCs w:val="27"/>
              </w:rPr>
              <w:t>всего, в том числе:</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r>
      <w:tr w:rsidR="00C04F8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rPr>
                <w:sz w:val="27"/>
                <w:szCs w:val="27"/>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rPr>
                <w:sz w:val="27"/>
                <w:szCs w:val="27"/>
              </w:rPr>
            </w:pPr>
            <w:r w:rsidRPr="00D20B99">
              <w:rPr>
                <w:sz w:val="27"/>
                <w:szCs w:val="27"/>
              </w:rPr>
              <w:t>федеральный бюджет</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r>
      <w:tr w:rsidR="00C04F8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rPr>
                <w:sz w:val="27"/>
                <w:szCs w:val="27"/>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rPr>
                <w:sz w:val="27"/>
                <w:szCs w:val="27"/>
              </w:rPr>
            </w:pPr>
            <w:r w:rsidRPr="00D20B99">
              <w:rPr>
                <w:sz w:val="27"/>
                <w:szCs w:val="27"/>
              </w:rPr>
              <w:t>областной бюджет</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r>
      <w:tr w:rsidR="00C04F8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rPr>
                <w:sz w:val="27"/>
                <w:szCs w:val="27"/>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rPr>
                <w:sz w:val="27"/>
                <w:szCs w:val="27"/>
              </w:rPr>
            </w:pPr>
            <w:r w:rsidRPr="00D20B99">
              <w:rPr>
                <w:sz w:val="27"/>
                <w:szCs w:val="27"/>
              </w:rPr>
              <w:t>местный бюджет</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r>
      <w:tr w:rsidR="00C04F8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rPr>
                <w:sz w:val="27"/>
                <w:szCs w:val="27"/>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tabs>
                <w:tab w:val="left" w:pos="346"/>
              </w:tabs>
              <w:spacing w:line="264" w:lineRule="auto"/>
              <w:rPr>
                <w:sz w:val="27"/>
                <w:szCs w:val="27"/>
              </w:rPr>
            </w:pPr>
            <w:r w:rsidRPr="00D20B99">
              <w:rPr>
                <w:sz w:val="27"/>
                <w:szCs w:val="27"/>
              </w:rPr>
              <w:t>внебюджетные источники</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r>
    </w:tbl>
    <w:p w:rsidR="00C04F84" w:rsidRPr="00D20B99" w:rsidRDefault="00C04F84">
      <w:pPr>
        <w:widowControl w:val="0"/>
        <w:ind w:left="16160"/>
        <w:jc w:val="center"/>
        <w:rPr>
          <w:sz w:val="27"/>
          <w:szCs w:val="27"/>
        </w:rPr>
      </w:pPr>
    </w:p>
    <w:p w:rsidR="00AA76CA" w:rsidRPr="00D20B99" w:rsidRDefault="00AA76CA">
      <w:pPr>
        <w:widowControl w:val="0"/>
        <w:ind w:left="16160"/>
        <w:jc w:val="center"/>
        <w:rPr>
          <w:sz w:val="27"/>
          <w:szCs w:val="27"/>
        </w:rPr>
      </w:pPr>
    </w:p>
    <w:p w:rsidR="00AA76CA" w:rsidRPr="00D20B99" w:rsidRDefault="00AA76CA">
      <w:pPr>
        <w:widowControl w:val="0"/>
        <w:ind w:left="16160"/>
        <w:jc w:val="center"/>
        <w:rPr>
          <w:sz w:val="27"/>
          <w:szCs w:val="27"/>
        </w:rPr>
      </w:pPr>
    </w:p>
    <w:p w:rsidR="002228B4" w:rsidRDefault="00B161A0" w:rsidP="00B161A0">
      <w:pPr>
        <w:widowControl w:val="0"/>
        <w:rPr>
          <w:sz w:val="28"/>
        </w:rPr>
      </w:pPr>
      <w:r>
        <w:rPr>
          <w:sz w:val="27"/>
          <w:szCs w:val="27"/>
        </w:rPr>
        <w:t xml:space="preserve">                                                                                                                                                                                                                                                                        </w:t>
      </w:r>
      <w:r w:rsidR="000E3347">
        <w:rPr>
          <w:sz w:val="27"/>
          <w:szCs w:val="27"/>
        </w:rPr>
        <w:t xml:space="preserve">     </w:t>
      </w:r>
      <w:r>
        <w:rPr>
          <w:sz w:val="27"/>
          <w:szCs w:val="27"/>
        </w:rPr>
        <w:t xml:space="preserve"> </w:t>
      </w:r>
      <w:r w:rsidR="00FE34E4">
        <w:rPr>
          <w:sz w:val="28"/>
        </w:rPr>
        <w:t>Приложение № 3</w:t>
      </w:r>
    </w:p>
    <w:p w:rsidR="002228B4" w:rsidRDefault="00FE34E4">
      <w:pPr>
        <w:widowControl w:val="0"/>
        <w:ind w:left="16160"/>
        <w:jc w:val="center"/>
        <w:rPr>
          <w:sz w:val="28"/>
        </w:rPr>
      </w:pPr>
      <w:r>
        <w:rPr>
          <w:sz w:val="28"/>
        </w:rPr>
        <w:t xml:space="preserve">к отчету о реализации </w:t>
      </w:r>
      <w:r w:rsidR="00D9757A">
        <w:rPr>
          <w:sz w:val="28"/>
        </w:rPr>
        <w:t>муниципальной</w:t>
      </w:r>
      <w:r>
        <w:rPr>
          <w:sz w:val="28"/>
        </w:rPr>
        <w:t xml:space="preserve"> программы </w:t>
      </w:r>
      <w:r w:rsidR="00D9757A">
        <w:rPr>
          <w:sz w:val="28"/>
        </w:rPr>
        <w:t>Семикаракорского городского поселения</w:t>
      </w:r>
      <w:r>
        <w:rPr>
          <w:sz w:val="28"/>
        </w:rPr>
        <w:t xml:space="preserve"> «Экономическое развитие», утвержденной постановлением </w:t>
      </w:r>
      <w:r w:rsidR="00D9757A">
        <w:rPr>
          <w:sz w:val="28"/>
        </w:rPr>
        <w:t>Администрации Семикаракорского городского поселения</w:t>
      </w:r>
      <w:r>
        <w:rPr>
          <w:sz w:val="28"/>
        </w:rPr>
        <w:t xml:space="preserve"> </w:t>
      </w:r>
    </w:p>
    <w:p w:rsidR="002228B4" w:rsidRDefault="00FE34E4">
      <w:pPr>
        <w:widowControl w:val="0"/>
        <w:ind w:left="16160"/>
        <w:jc w:val="center"/>
        <w:rPr>
          <w:sz w:val="28"/>
        </w:rPr>
      </w:pPr>
      <w:r>
        <w:rPr>
          <w:sz w:val="28"/>
        </w:rPr>
        <w:t xml:space="preserve">от </w:t>
      </w:r>
      <w:r w:rsidR="00D9757A">
        <w:rPr>
          <w:sz w:val="28"/>
        </w:rPr>
        <w:t>12.12.2024 № 846</w:t>
      </w:r>
      <w:r>
        <w:rPr>
          <w:sz w:val="28"/>
        </w:rPr>
        <w:t>, за 202</w:t>
      </w:r>
      <w:r w:rsidR="00D9757A">
        <w:rPr>
          <w:sz w:val="28"/>
        </w:rPr>
        <w:t>5</w:t>
      </w:r>
      <w:r>
        <w:rPr>
          <w:sz w:val="28"/>
        </w:rPr>
        <w:t xml:space="preserve"> год</w:t>
      </w:r>
    </w:p>
    <w:p w:rsidR="002228B4" w:rsidRDefault="002228B4">
      <w:pPr>
        <w:widowControl w:val="0"/>
        <w:jc w:val="center"/>
        <w:rPr>
          <w:sz w:val="28"/>
        </w:rPr>
      </w:pPr>
    </w:p>
    <w:p w:rsidR="002228B4" w:rsidRDefault="00FE34E4">
      <w:pPr>
        <w:widowControl w:val="0"/>
        <w:jc w:val="center"/>
        <w:rPr>
          <w:sz w:val="28"/>
        </w:rPr>
      </w:pPr>
      <w:r>
        <w:rPr>
          <w:sz w:val="28"/>
        </w:rPr>
        <w:t>СВЕДЕНИЯ</w:t>
      </w:r>
    </w:p>
    <w:p w:rsidR="002228B4" w:rsidRDefault="00FE34E4">
      <w:pPr>
        <w:widowControl w:val="0"/>
        <w:jc w:val="center"/>
        <w:rPr>
          <w:sz w:val="28"/>
        </w:rPr>
      </w:pPr>
      <w:r>
        <w:rPr>
          <w:sz w:val="28"/>
        </w:rPr>
        <w:t xml:space="preserve">о достижении значений показателей </w:t>
      </w:r>
    </w:p>
    <w:p w:rsidR="002228B4" w:rsidRDefault="002228B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970"/>
        <w:gridCol w:w="3598"/>
        <w:gridCol w:w="1824"/>
        <w:gridCol w:w="2342"/>
        <w:gridCol w:w="2137"/>
        <w:gridCol w:w="1689"/>
        <w:gridCol w:w="1800"/>
        <w:gridCol w:w="1767"/>
        <w:gridCol w:w="1735"/>
        <w:gridCol w:w="3679"/>
      </w:tblGrid>
      <w:tr w:rsidR="002228B4">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spacing w:line="264" w:lineRule="auto"/>
              <w:jc w:val="center"/>
              <w:rPr>
                <w:sz w:val="28"/>
              </w:rPr>
            </w:pPr>
            <w:r>
              <w:rPr>
                <w:sz w:val="28"/>
              </w:rPr>
              <w:t>№</w:t>
            </w:r>
          </w:p>
          <w:p w:rsidR="002228B4" w:rsidRDefault="00FE34E4">
            <w:pPr>
              <w:widowControl w:val="0"/>
              <w:spacing w:line="264" w:lineRule="auto"/>
              <w:jc w:val="center"/>
              <w:rPr>
                <w:sz w:val="28"/>
              </w:rPr>
            </w:pPr>
            <w:r>
              <w:rPr>
                <w:sz w:val="28"/>
              </w:rPr>
              <w:t>п/п</w:t>
            </w:r>
          </w:p>
        </w:tc>
        <w:tc>
          <w:tcPr>
            <w:tcW w:w="3598"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spacing w:line="264" w:lineRule="auto"/>
              <w:jc w:val="center"/>
              <w:rPr>
                <w:sz w:val="28"/>
              </w:rPr>
            </w:pPr>
            <w:r>
              <w:rPr>
                <w:sz w:val="28"/>
              </w:rPr>
              <w:t xml:space="preserve">Номер </w:t>
            </w:r>
          </w:p>
          <w:p w:rsidR="002228B4" w:rsidRDefault="00FE34E4">
            <w:pPr>
              <w:widowControl w:val="0"/>
              <w:spacing w:line="264" w:lineRule="auto"/>
              <w:jc w:val="center"/>
              <w:rPr>
                <w:sz w:val="28"/>
              </w:rPr>
            </w:pPr>
            <w:r>
              <w:rPr>
                <w:sz w:val="28"/>
              </w:rPr>
              <w:t>и наименование</w:t>
            </w:r>
          </w:p>
        </w:tc>
        <w:tc>
          <w:tcPr>
            <w:tcW w:w="1824"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spacing w:line="264" w:lineRule="auto"/>
              <w:jc w:val="center"/>
              <w:rPr>
                <w:sz w:val="28"/>
              </w:rPr>
            </w:pPr>
            <w:r>
              <w:rPr>
                <w:sz w:val="28"/>
              </w:rPr>
              <w:t>Единица измерения</w:t>
            </w:r>
          </w:p>
        </w:tc>
        <w:tc>
          <w:tcPr>
            <w:tcW w:w="2342"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spacing w:line="264" w:lineRule="auto"/>
              <w:jc w:val="center"/>
              <w:rPr>
                <w:sz w:val="28"/>
              </w:rPr>
            </w:pPr>
            <w:r>
              <w:rPr>
                <w:sz w:val="28"/>
              </w:rPr>
              <w:t>Критерий наследуемости / динамики</w:t>
            </w:r>
          </w:p>
        </w:tc>
        <w:tc>
          <w:tcPr>
            <w:tcW w:w="2137"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spacing w:line="264" w:lineRule="auto"/>
              <w:jc w:val="center"/>
              <w:rPr>
                <w:sz w:val="28"/>
              </w:rPr>
            </w:pPr>
            <w:r>
              <w:rPr>
                <w:sz w:val="28"/>
              </w:rPr>
              <w:t>Признак положительной тенденции (возрастающий / убывающий)</w:t>
            </w:r>
          </w:p>
        </w:tc>
        <w:tc>
          <w:tcPr>
            <w:tcW w:w="5256"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rsidP="00D9757A">
            <w:pPr>
              <w:widowControl w:val="0"/>
              <w:spacing w:line="264" w:lineRule="auto"/>
              <w:jc w:val="center"/>
              <w:rPr>
                <w:sz w:val="28"/>
              </w:rPr>
            </w:pPr>
            <w:r>
              <w:rPr>
                <w:sz w:val="28"/>
              </w:rPr>
              <w:t xml:space="preserve">Значения показателей </w:t>
            </w:r>
            <w:r w:rsidR="00D9757A">
              <w:rPr>
                <w:sz w:val="28"/>
              </w:rPr>
              <w:t>муниципальной программы</w:t>
            </w:r>
            <w:r>
              <w:rPr>
                <w:sz w:val="28"/>
              </w:rPr>
              <w:t xml:space="preserve">, структурного элемента </w:t>
            </w:r>
            <w:r w:rsidR="00D9757A">
              <w:rPr>
                <w:sz w:val="28"/>
              </w:rPr>
              <w:t>муниципальной</w:t>
            </w:r>
            <w:r>
              <w:rPr>
                <w:sz w:val="28"/>
              </w:rPr>
              <w:t xml:space="preserve"> программы</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spacing w:line="264" w:lineRule="auto"/>
              <w:jc w:val="center"/>
              <w:rPr>
                <w:sz w:val="28"/>
              </w:rPr>
            </w:pPr>
            <w:r>
              <w:rPr>
                <w:sz w:val="28"/>
              </w:rPr>
              <w:t>Оценка динамики прироста (процентов)</w:t>
            </w:r>
          </w:p>
        </w:tc>
        <w:tc>
          <w:tcPr>
            <w:tcW w:w="3679"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spacing w:line="264" w:lineRule="auto"/>
              <w:jc w:val="center"/>
              <w:rPr>
                <w:sz w:val="28"/>
              </w:rPr>
            </w:pPr>
            <w:r>
              <w:rPr>
                <w:sz w:val="28"/>
              </w:rPr>
              <w:t xml:space="preserve">Обоснование отклонений значений показателя </w:t>
            </w:r>
          </w:p>
          <w:p w:rsidR="002228B4" w:rsidRDefault="00FE34E4">
            <w:pPr>
              <w:widowControl w:val="0"/>
              <w:spacing w:line="264" w:lineRule="auto"/>
              <w:jc w:val="center"/>
              <w:rPr>
                <w:sz w:val="28"/>
              </w:rPr>
            </w:pPr>
            <w:r>
              <w:rPr>
                <w:sz w:val="28"/>
              </w:rPr>
              <w:t xml:space="preserve">на конец отчетного года </w:t>
            </w:r>
          </w:p>
          <w:p w:rsidR="002228B4" w:rsidRDefault="00FE34E4">
            <w:pPr>
              <w:widowControl w:val="0"/>
              <w:spacing w:line="264" w:lineRule="auto"/>
              <w:jc w:val="center"/>
              <w:rPr>
                <w:sz w:val="28"/>
              </w:rPr>
            </w:pPr>
            <w:r>
              <w:rPr>
                <w:sz w:val="28"/>
              </w:rPr>
              <w:t>(при наличии)</w:t>
            </w:r>
          </w:p>
        </w:tc>
      </w:tr>
      <w:tr w:rsidR="002228B4">
        <w:tc>
          <w:tcPr>
            <w:tcW w:w="97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2228B4"/>
        </w:tc>
        <w:tc>
          <w:tcPr>
            <w:tcW w:w="3598"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2228B4"/>
        </w:tc>
        <w:tc>
          <w:tcPr>
            <w:tcW w:w="1824"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2228B4"/>
        </w:tc>
        <w:tc>
          <w:tcPr>
            <w:tcW w:w="234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2228B4"/>
        </w:tc>
        <w:tc>
          <w:tcPr>
            <w:tcW w:w="2137"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2228B4"/>
        </w:tc>
        <w:tc>
          <w:tcPr>
            <w:tcW w:w="1689"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rsidP="00D9757A">
            <w:pPr>
              <w:widowControl w:val="0"/>
              <w:spacing w:line="264" w:lineRule="auto"/>
              <w:jc w:val="center"/>
              <w:rPr>
                <w:sz w:val="28"/>
              </w:rPr>
            </w:pPr>
            <w:r>
              <w:rPr>
                <w:sz w:val="28"/>
              </w:rPr>
              <w:t>202</w:t>
            </w:r>
            <w:r w:rsidR="00D9757A">
              <w:rPr>
                <w:sz w:val="28"/>
              </w:rPr>
              <w:t>4</w:t>
            </w:r>
            <w:r>
              <w:rPr>
                <w:sz w:val="28"/>
              </w:rPr>
              <w:t xml:space="preserve"> год</w:t>
            </w:r>
          </w:p>
        </w:tc>
        <w:tc>
          <w:tcPr>
            <w:tcW w:w="3567"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rsidP="00D9757A">
            <w:pPr>
              <w:widowControl w:val="0"/>
              <w:spacing w:line="264" w:lineRule="auto"/>
              <w:jc w:val="center"/>
              <w:rPr>
                <w:sz w:val="28"/>
              </w:rPr>
            </w:pPr>
            <w:r>
              <w:rPr>
                <w:sz w:val="28"/>
              </w:rPr>
              <w:t>202</w:t>
            </w:r>
            <w:r w:rsidR="00D9757A">
              <w:rPr>
                <w:sz w:val="28"/>
              </w:rPr>
              <w:t>5</w:t>
            </w:r>
            <w:r>
              <w:rPr>
                <w:sz w:val="28"/>
              </w:rPr>
              <w:t xml:space="preserve"> год</w:t>
            </w: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2228B4"/>
        </w:tc>
        <w:tc>
          <w:tcPr>
            <w:tcW w:w="3679"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2228B4"/>
        </w:tc>
      </w:tr>
      <w:tr w:rsidR="002228B4">
        <w:tc>
          <w:tcPr>
            <w:tcW w:w="97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2228B4"/>
        </w:tc>
        <w:tc>
          <w:tcPr>
            <w:tcW w:w="3598"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2228B4"/>
        </w:tc>
        <w:tc>
          <w:tcPr>
            <w:tcW w:w="1824"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2228B4"/>
        </w:tc>
        <w:tc>
          <w:tcPr>
            <w:tcW w:w="234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2228B4"/>
        </w:tc>
        <w:tc>
          <w:tcPr>
            <w:tcW w:w="2137"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2228B4"/>
        </w:tc>
        <w:tc>
          <w:tcPr>
            <w:tcW w:w="1689"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2228B4"/>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spacing w:line="264" w:lineRule="auto"/>
              <w:jc w:val="center"/>
              <w:rPr>
                <w:sz w:val="28"/>
              </w:rPr>
            </w:pPr>
            <w:r>
              <w:rPr>
                <w:sz w:val="28"/>
              </w:rPr>
              <w:t>план</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spacing w:line="264" w:lineRule="auto"/>
              <w:jc w:val="center"/>
              <w:rPr>
                <w:sz w:val="28"/>
              </w:rPr>
            </w:pPr>
            <w:r>
              <w:rPr>
                <w:sz w:val="28"/>
              </w:rPr>
              <w:t>факт</w:t>
            </w: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2228B4"/>
        </w:tc>
        <w:tc>
          <w:tcPr>
            <w:tcW w:w="3679"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2228B4"/>
        </w:tc>
      </w:tr>
    </w:tbl>
    <w:p w:rsidR="002228B4" w:rsidRDefault="002228B4">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970"/>
        <w:gridCol w:w="3598"/>
        <w:gridCol w:w="1824"/>
        <w:gridCol w:w="2342"/>
        <w:gridCol w:w="2137"/>
        <w:gridCol w:w="1689"/>
        <w:gridCol w:w="1800"/>
        <w:gridCol w:w="1767"/>
        <w:gridCol w:w="1735"/>
        <w:gridCol w:w="3679"/>
      </w:tblGrid>
      <w:tr w:rsidR="002228B4">
        <w:trPr>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1</w:t>
            </w: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2</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3</w:t>
            </w: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4</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5</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7</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8</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9</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10</w:t>
            </w:r>
          </w:p>
        </w:tc>
      </w:tr>
      <w:tr w:rsidR="002228B4">
        <w:tc>
          <w:tcPr>
            <w:tcW w:w="21541" w:type="dxa"/>
            <w:gridSpan w:val="10"/>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CC1CBE" w:rsidP="00CC1CBE">
            <w:pPr>
              <w:widowControl w:val="0"/>
              <w:spacing w:line="264" w:lineRule="auto"/>
              <w:jc w:val="center"/>
              <w:rPr>
                <w:sz w:val="28"/>
              </w:rPr>
            </w:pPr>
            <w:r>
              <w:rPr>
                <w:sz w:val="28"/>
              </w:rPr>
              <w:t>Муниципальная программа Семикаракорского городского поселения</w:t>
            </w:r>
            <w:r w:rsidR="00FE34E4">
              <w:rPr>
                <w:sz w:val="28"/>
              </w:rPr>
              <w:t xml:space="preserve"> «Экономическое развитие»</w:t>
            </w:r>
          </w:p>
        </w:tc>
      </w:tr>
      <w:tr w:rsidR="002228B4">
        <w:tc>
          <w:tcPr>
            <w:tcW w:w="21541" w:type="dxa"/>
            <w:gridSpan w:val="10"/>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spacing w:line="264" w:lineRule="auto"/>
              <w:jc w:val="center"/>
              <w:rPr>
                <w:sz w:val="28"/>
              </w:rPr>
            </w:pPr>
            <w:r>
              <w:rPr>
                <w:sz w:val="28"/>
              </w:rPr>
              <w:t>1. Показатели государственной программы «Экономическое развитие и инновационная экономика»</w:t>
            </w:r>
          </w:p>
        </w:tc>
      </w:tr>
      <w:tr w:rsidR="002228B4">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spacing w:line="264" w:lineRule="auto"/>
              <w:jc w:val="center"/>
              <w:rPr>
                <w:sz w:val="28"/>
              </w:rPr>
            </w:pPr>
            <w:r>
              <w:rPr>
                <w:sz w:val="28"/>
              </w:rPr>
              <w:t>1.1.</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rsidP="00D9757A">
            <w:pPr>
              <w:widowControl w:val="0"/>
              <w:spacing w:line="264" w:lineRule="auto"/>
              <w:rPr>
                <w:sz w:val="28"/>
              </w:rPr>
            </w:pPr>
            <w:r>
              <w:rPr>
                <w:sz w:val="28"/>
              </w:rPr>
              <w:t>Показатель «</w:t>
            </w:r>
            <w:r w:rsidR="00D9757A">
              <w:rPr>
                <w:sz w:val="28"/>
              </w:rPr>
              <w:t>Оборот розничной торговли по крупным и средним организациям всех видов экономической деятельности»</w:t>
            </w:r>
            <w:r w:rsidR="00126D3E">
              <w:rPr>
                <w:sz w:val="28"/>
              </w:rPr>
              <w:t xml:space="preserve"> (б/н)</w:t>
            </w:r>
          </w:p>
        </w:tc>
        <w:tc>
          <w:tcPr>
            <w:tcW w:w="18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D9757A" w:rsidP="00D9757A">
            <w:pPr>
              <w:widowControl w:val="0"/>
              <w:spacing w:line="264" w:lineRule="auto"/>
              <w:jc w:val="center"/>
              <w:rPr>
                <w:sz w:val="28"/>
              </w:rPr>
            </w:pPr>
            <w:r>
              <w:rPr>
                <w:sz w:val="28"/>
              </w:rPr>
              <w:t>м</w:t>
            </w:r>
            <w:r w:rsidR="00FE34E4">
              <w:rPr>
                <w:sz w:val="28"/>
              </w:rPr>
              <w:t>л</w:t>
            </w:r>
            <w:r>
              <w:rPr>
                <w:sz w:val="28"/>
              </w:rPr>
              <w:t>н.</w:t>
            </w:r>
            <w:r w:rsidR="00FE34E4">
              <w:rPr>
                <w:sz w:val="28"/>
              </w:rPr>
              <w:t xml:space="preserve"> рублей</w:t>
            </w:r>
          </w:p>
        </w:tc>
        <w:tc>
          <w:tcPr>
            <w:tcW w:w="23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D9757A">
            <w:pPr>
              <w:widowControl w:val="0"/>
              <w:spacing w:line="264" w:lineRule="auto"/>
              <w:jc w:val="center"/>
              <w:rPr>
                <w:sz w:val="28"/>
              </w:rPr>
            </w:pPr>
            <w:r>
              <w:rPr>
                <w:sz w:val="28"/>
              </w:rPr>
              <w:t>динамически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spacing w:line="264" w:lineRule="auto"/>
              <w:jc w:val="center"/>
              <w:rPr>
                <w:sz w:val="28"/>
              </w:rPr>
            </w:pPr>
            <w:r>
              <w:rPr>
                <w:sz w:val="28"/>
              </w:rPr>
              <w:t>возрастающий</w:t>
            </w:r>
          </w:p>
        </w:tc>
        <w:tc>
          <w:tcPr>
            <w:tcW w:w="16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6063CB">
            <w:pPr>
              <w:widowControl w:val="0"/>
              <w:spacing w:line="264" w:lineRule="auto"/>
              <w:jc w:val="center"/>
              <w:rPr>
                <w:sz w:val="28"/>
              </w:rPr>
            </w:pPr>
            <w:r>
              <w:rPr>
                <w:sz w:val="28"/>
              </w:rPr>
              <w:t>5264,1</w:t>
            </w:r>
            <w:r w:rsidR="00FE34E4">
              <w:rPr>
                <w:sz w:val="28"/>
              </w:rPr>
              <w:t>*</w:t>
            </w:r>
          </w:p>
        </w:tc>
        <w:tc>
          <w:tcPr>
            <w:tcW w:w="18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126D3E">
            <w:pPr>
              <w:widowControl w:val="0"/>
              <w:spacing w:line="264" w:lineRule="auto"/>
              <w:jc w:val="center"/>
              <w:rPr>
                <w:sz w:val="28"/>
              </w:rPr>
            </w:pPr>
            <w:r>
              <w:rPr>
                <w:sz w:val="28"/>
              </w:rPr>
              <w:t>5105,2</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126D3E" w:rsidP="001A6857">
            <w:pPr>
              <w:widowControl w:val="0"/>
              <w:spacing w:line="264" w:lineRule="auto"/>
              <w:jc w:val="center"/>
              <w:rPr>
                <w:sz w:val="28"/>
              </w:rPr>
            </w:pPr>
            <w:r>
              <w:rPr>
                <w:sz w:val="28"/>
              </w:rPr>
              <w:t>5308,</w:t>
            </w:r>
            <w:r w:rsidR="001A6857">
              <w:rPr>
                <w:sz w:val="28"/>
              </w:rPr>
              <w:t>7</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rsidP="00FC3368">
            <w:pPr>
              <w:widowControl w:val="0"/>
              <w:spacing w:line="264" w:lineRule="auto"/>
              <w:jc w:val="center"/>
              <w:rPr>
                <w:sz w:val="28"/>
              </w:rPr>
            </w:pPr>
            <w:r>
              <w:rPr>
                <w:sz w:val="28"/>
              </w:rPr>
              <w:t>10</w:t>
            </w:r>
            <w:r w:rsidR="00FC3368">
              <w:rPr>
                <w:sz w:val="28"/>
              </w:rPr>
              <w:t>0</w:t>
            </w:r>
            <w:r>
              <w:rPr>
                <w:sz w:val="28"/>
              </w:rPr>
              <w:t>,0</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rsidP="00126D3E">
            <w:pPr>
              <w:widowControl w:val="0"/>
              <w:spacing w:line="264" w:lineRule="auto"/>
              <w:jc w:val="center"/>
              <w:rPr>
                <w:sz w:val="28"/>
              </w:rPr>
            </w:pPr>
            <w:r>
              <w:rPr>
                <w:sz w:val="28"/>
              </w:rPr>
              <w:t xml:space="preserve">По предварительной оценке </w:t>
            </w:r>
            <w:proofErr w:type="spellStart"/>
            <w:r w:rsidR="00126D3E">
              <w:rPr>
                <w:sz w:val="28"/>
              </w:rPr>
              <w:t>Ростовстата</w:t>
            </w:r>
            <w:proofErr w:type="spellEnd"/>
          </w:p>
        </w:tc>
      </w:tr>
      <w:tr w:rsidR="002228B4">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spacing w:line="264" w:lineRule="auto"/>
              <w:jc w:val="center"/>
              <w:rPr>
                <w:sz w:val="28"/>
              </w:rPr>
            </w:pPr>
            <w:r>
              <w:rPr>
                <w:sz w:val="28"/>
              </w:rPr>
              <w:t>1.2.</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126D3E" w:rsidRDefault="00126D3E" w:rsidP="00126D3E">
            <w:pPr>
              <w:widowControl w:val="0"/>
              <w:spacing w:line="264" w:lineRule="auto"/>
              <w:rPr>
                <w:sz w:val="28"/>
              </w:rPr>
            </w:pPr>
            <w:r>
              <w:rPr>
                <w:sz w:val="28"/>
              </w:rPr>
              <w:t>Показатель «Количество проведенных информационно-просветительских мероприятий субъектам МСП» (б/н)</w:t>
            </w:r>
          </w:p>
          <w:p w:rsidR="002228B4" w:rsidRDefault="002228B4">
            <w:pPr>
              <w:widowControl w:val="0"/>
              <w:spacing w:line="264" w:lineRule="auto"/>
              <w:rPr>
                <w:sz w:val="28"/>
              </w:rPr>
            </w:pPr>
          </w:p>
        </w:tc>
        <w:tc>
          <w:tcPr>
            <w:tcW w:w="18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126D3E">
            <w:pPr>
              <w:widowControl w:val="0"/>
              <w:spacing w:line="264" w:lineRule="auto"/>
              <w:jc w:val="center"/>
              <w:rPr>
                <w:sz w:val="28"/>
              </w:rPr>
            </w:pPr>
            <w:r>
              <w:rPr>
                <w:sz w:val="28"/>
              </w:rPr>
              <w:t>единица</w:t>
            </w:r>
          </w:p>
        </w:tc>
        <w:tc>
          <w:tcPr>
            <w:tcW w:w="23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spacing w:line="264" w:lineRule="auto"/>
              <w:jc w:val="center"/>
              <w:rPr>
                <w:sz w:val="28"/>
              </w:rPr>
            </w:pPr>
            <w:r>
              <w:rPr>
                <w:sz w:val="28"/>
              </w:rPr>
              <w:t>динамический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spacing w:line="264" w:lineRule="auto"/>
              <w:jc w:val="center"/>
              <w:rPr>
                <w:sz w:val="28"/>
              </w:rPr>
            </w:pPr>
            <w:r>
              <w:rPr>
                <w:sz w:val="28"/>
              </w:rPr>
              <w:t>возрастающий</w:t>
            </w:r>
          </w:p>
        </w:tc>
        <w:tc>
          <w:tcPr>
            <w:tcW w:w="16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126D3E">
            <w:pPr>
              <w:widowControl w:val="0"/>
              <w:spacing w:line="264" w:lineRule="auto"/>
              <w:jc w:val="center"/>
              <w:rPr>
                <w:sz w:val="28"/>
              </w:rPr>
            </w:pPr>
            <w:r>
              <w:rPr>
                <w:sz w:val="28"/>
              </w:rPr>
              <w:t>3</w:t>
            </w:r>
            <w:r w:rsidR="00FE34E4">
              <w:rPr>
                <w:sz w:val="28"/>
              </w:rPr>
              <w:t>**</w:t>
            </w:r>
          </w:p>
        </w:tc>
        <w:tc>
          <w:tcPr>
            <w:tcW w:w="18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126D3E">
            <w:pPr>
              <w:widowControl w:val="0"/>
              <w:spacing w:line="264" w:lineRule="auto"/>
              <w:jc w:val="center"/>
              <w:rPr>
                <w:sz w:val="28"/>
              </w:rPr>
            </w:pPr>
            <w:r>
              <w:rPr>
                <w:sz w:val="28"/>
              </w:rPr>
              <w:t>4</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126D3E">
            <w:pPr>
              <w:widowControl w:val="0"/>
              <w:spacing w:line="264" w:lineRule="auto"/>
              <w:jc w:val="center"/>
              <w:rPr>
                <w:sz w:val="28"/>
              </w:rPr>
            </w:pPr>
            <w:r>
              <w:rPr>
                <w:sz w:val="28"/>
              </w:rPr>
              <w:t>4</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spacing w:line="264" w:lineRule="auto"/>
              <w:jc w:val="center"/>
              <w:rPr>
                <w:sz w:val="28"/>
              </w:rPr>
            </w:pPr>
            <w:r>
              <w:rPr>
                <w:sz w:val="28"/>
              </w:rPr>
              <w:t>100,0</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126D3E" w:rsidP="00126D3E">
            <w:pPr>
              <w:widowControl w:val="0"/>
              <w:spacing w:line="264" w:lineRule="auto"/>
              <w:jc w:val="center"/>
              <w:rPr>
                <w:sz w:val="28"/>
              </w:rPr>
            </w:pPr>
            <w:r>
              <w:rPr>
                <w:sz w:val="28"/>
              </w:rPr>
              <w:t>–</w:t>
            </w:r>
          </w:p>
        </w:tc>
      </w:tr>
      <w:tr w:rsidR="002228B4">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spacing w:line="264" w:lineRule="auto"/>
              <w:jc w:val="center"/>
              <w:rPr>
                <w:sz w:val="28"/>
              </w:rPr>
            </w:pPr>
            <w:r>
              <w:rPr>
                <w:sz w:val="28"/>
              </w:rPr>
              <w:t>1.3.</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rsidP="00126D3E">
            <w:pPr>
              <w:widowControl w:val="0"/>
              <w:spacing w:line="264" w:lineRule="auto"/>
              <w:rPr>
                <w:sz w:val="28"/>
              </w:rPr>
            </w:pPr>
            <w:r>
              <w:rPr>
                <w:sz w:val="28"/>
              </w:rPr>
              <w:t>Показатель «</w:t>
            </w:r>
            <w:r w:rsidR="00126D3E">
              <w:rPr>
                <w:sz w:val="28"/>
              </w:rPr>
              <w:t>Инвестиции в основной капитал крупных и средних организаций»</w:t>
            </w:r>
          </w:p>
        </w:tc>
        <w:tc>
          <w:tcPr>
            <w:tcW w:w="18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126D3E">
            <w:pPr>
              <w:widowControl w:val="0"/>
              <w:spacing w:line="264" w:lineRule="auto"/>
              <w:jc w:val="center"/>
              <w:rPr>
                <w:sz w:val="28"/>
              </w:rPr>
            </w:pPr>
            <w:r>
              <w:rPr>
                <w:sz w:val="28"/>
              </w:rPr>
              <w:t>млн. рублей</w:t>
            </w:r>
          </w:p>
        </w:tc>
        <w:tc>
          <w:tcPr>
            <w:tcW w:w="23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spacing w:line="264" w:lineRule="auto"/>
              <w:jc w:val="center"/>
              <w:rPr>
                <w:sz w:val="28"/>
              </w:rPr>
            </w:pPr>
            <w:r>
              <w:rPr>
                <w:sz w:val="28"/>
              </w:rPr>
              <w:t>динамический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spacing w:line="264" w:lineRule="auto"/>
              <w:jc w:val="center"/>
              <w:rPr>
                <w:sz w:val="28"/>
              </w:rPr>
            </w:pPr>
            <w:r>
              <w:rPr>
                <w:sz w:val="28"/>
              </w:rPr>
              <w:t>возрастающий</w:t>
            </w:r>
          </w:p>
        </w:tc>
        <w:tc>
          <w:tcPr>
            <w:tcW w:w="16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6063CB">
            <w:pPr>
              <w:widowControl w:val="0"/>
              <w:spacing w:line="264" w:lineRule="auto"/>
              <w:jc w:val="center"/>
              <w:rPr>
                <w:sz w:val="28"/>
              </w:rPr>
            </w:pPr>
            <w:r>
              <w:rPr>
                <w:sz w:val="28"/>
              </w:rPr>
              <w:t>890,4</w:t>
            </w:r>
          </w:p>
        </w:tc>
        <w:tc>
          <w:tcPr>
            <w:tcW w:w="18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6063CB" w:rsidP="006063CB">
            <w:pPr>
              <w:widowControl w:val="0"/>
              <w:spacing w:line="264" w:lineRule="auto"/>
              <w:jc w:val="center"/>
              <w:rPr>
                <w:sz w:val="28"/>
              </w:rPr>
            </w:pPr>
            <w:r>
              <w:rPr>
                <w:sz w:val="28"/>
              </w:rPr>
              <w:t>983,8</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485DFB">
            <w:pPr>
              <w:widowControl w:val="0"/>
              <w:spacing w:line="264" w:lineRule="auto"/>
              <w:jc w:val="center"/>
              <w:rPr>
                <w:sz w:val="28"/>
              </w:rPr>
            </w:pPr>
            <w:r>
              <w:rPr>
                <w:sz w:val="28"/>
              </w:rPr>
              <w:t>985,0</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rsidP="00FC3368">
            <w:pPr>
              <w:widowControl w:val="0"/>
              <w:spacing w:line="264" w:lineRule="auto"/>
              <w:jc w:val="center"/>
              <w:rPr>
                <w:sz w:val="28"/>
              </w:rPr>
            </w:pPr>
            <w:r>
              <w:rPr>
                <w:sz w:val="28"/>
              </w:rPr>
              <w:t>10</w:t>
            </w:r>
            <w:r w:rsidR="00485DFB">
              <w:rPr>
                <w:sz w:val="28"/>
              </w:rPr>
              <w:t>0</w:t>
            </w:r>
            <w:r>
              <w:rPr>
                <w:sz w:val="28"/>
              </w:rPr>
              <w:t>,</w:t>
            </w:r>
            <w:r w:rsidR="00FC3368">
              <w:rPr>
                <w:sz w:val="28"/>
              </w:rPr>
              <w:t>0</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485DFB">
            <w:pPr>
              <w:widowControl w:val="0"/>
              <w:spacing w:line="264" w:lineRule="auto"/>
              <w:jc w:val="center"/>
              <w:rPr>
                <w:sz w:val="28"/>
              </w:rPr>
            </w:pPr>
            <w:r>
              <w:rPr>
                <w:sz w:val="28"/>
              </w:rPr>
              <w:t xml:space="preserve">По предварительной оценке </w:t>
            </w:r>
            <w:proofErr w:type="spellStart"/>
            <w:r>
              <w:rPr>
                <w:sz w:val="28"/>
              </w:rPr>
              <w:t>Ростовстата</w:t>
            </w:r>
            <w:proofErr w:type="spellEnd"/>
          </w:p>
        </w:tc>
      </w:tr>
      <w:tr w:rsidR="00485DFB">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485DFB" w:rsidRDefault="00485DFB">
            <w:pPr>
              <w:widowControl w:val="0"/>
              <w:jc w:val="center"/>
              <w:rPr>
                <w:sz w:val="28"/>
              </w:rPr>
            </w:pPr>
            <w:r>
              <w:rPr>
                <w:sz w:val="28"/>
              </w:rPr>
              <w:t>1.4.</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85DFB" w:rsidRDefault="00CA1F3D" w:rsidP="00485DFB">
            <w:pPr>
              <w:widowControl w:val="0"/>
              <w:rPr>
                <w:sz w:val="28"/>
              </w:rPr>
            </w:pPr>
            <w:r>
              <w:rPr>
                <w:sz w:val="28"/>
              </w:rPr>
              <w:t>Показатель «</w:t>
            </w:r>
            <w:r w:rsidR="00485DFB">
              <w:rPr>
                <w:sz w:val="28"/>
              </w:rPr>
              <w:t xml:space="preserve">Среднесписочная </w:t>
            </w:r>
            <w:r w:rsidR="00485DFB">
              <w:rPr>
                <w:sz w:val="28"/>
              </w:rPr>
              <w:lastRenderedPageBreak/>
              <w:t xml:space="preserve">численность работников малых, средних и </w:t>
            </w:r>
            <w:proofErr w:type="spellStart"/>
            <w:r w:rsidR="00485DFB">
              <w:rPr>
                <w:sz w:val="28"/>
              </w:rPr>
              <w:t>микропредприятий</w:t>
            </w:r>
            <w:proofErr w:type="spellEnd"/>
            <w:r w:rsidR="00485DFB">
              <w:rPr>
                <w:sz w:val="28"/>
              </w:rPr>
              <w:t xml:space="preserve"> (без внешних совместителей)</w:t>
            </w:r>
            <w:r>
              <w:rPr>
                <w:sz w:val="28"/>
              </w:rPr>
              <w:t>»</w:t>
            </w:r>
            <w:r w:rsidR="00485DFB">
              <w:rPr>
                <w:sz w:val="28"/>
              </w:rPr>
              <w:t xml:space="preserve"> (б/н)</w:t>
            </w:r>
          </w:p>
        </w:tc>
        <w:tc>
          <w:tcPr>
            <w:tcW w:w="18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85DFB" w:rsidRDefault="00485DFB">
            <w:pPr>
              <w:widowControl w:val="0"/>
              <w:jc w:val="center"/>
              <w:rPr>
                <w:sz w:val="28"/>
              </w:rPr>
            </w:pPr>
            <w:r>
              <w:rPr>
                <w:sz w:val="28"/>
              </w:rPr>
              <w:lastRenderedPageBreak/>
              <w:t>тыс. человек</w:t>
            </w:r>
          </w:p>
        </w:tc>
        <w:tc>
          <w:tcPr>
            <w:tcW w:w="23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85DFB" w:rsidRDefault="00885B6C">
            <w:pPr>
              <w:widowControl w:val="0"/>
              <w:jc w:val="center"/>
              <w:rPr>
                <w:sz w:val="28"/>
              </w:rPr>
            </w:pPr>
            <w:r>
              <w:rPr>
                <w:sz w:val="28"/>
              </w:rPr>
              <w:t>динамический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85DFB" w:rsidRDefault="00885B6C">
            <w:pPr>
              <w:widowControl w:val="0"/>
              <w:jc w:val="center"/>
              <w:rPr>
                <w:sz w:val="28"/>
              </w:rPr>
            </w:pPr>
            <w:r>
              <w:rPr>
                <w:sz w:val="28"/>
              </w:rPr>
              <w:t>возрастающий</w:t>
            </w:r>
          </w:p>
        </w:tc>
        <w:tc>
          <w:tcPr>
            <w:tcW w:w="16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85DFB" w:rsidRDefault="00885B6C">
            <w:pPr>
              <w:pStyle w:val="ConsPlusCell"/>
              <w:widowControl w:val="0"/>
              <w:jc w:val="center"/>
            </w:pPr>
            <w:r>
              <w:t>0,492</w:t>
            </w:r>
          </w:p>
        </w:tc>
        <w:tc>
          <w:tcPr>
            <w:tcW w:w="18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85DFB" w:rsidRDefault="00885B6C">
            <w:pPr>
              <w:widowControl w:val="0"/>
              <w:jc w:val="center"/>
              <w:rPr>
                <w:sz w:val="28"/>
              </w:rPr>
            </w:pPr>
            <w:r>
              <w:rPr>
                <w:sz w:val="28"/>
              </w:rPr>
              <w:t>0,535</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D0ACA" w:rsidRDefault="00BD0ACA" w:rsidP="001A6857">
            <w:pPr>
              <w:widowControl w:val="0"/>
              <w:jc w:val="center"/>
              <w:rPr>
                <w:sz w:val="28"/>
              </w:rPr>
            </w:pPr>
            <w:r>
              <w:rPr>
                <w:sz w:val="28"/>
              </w:rPr>
              <w:t>0,4</w:t>
            </w:r>
            <w:r w:rsidR="001A6857">
              <w:rPr>
                <w:sz w:val="28"/>
              </w:rPr>
              <w:t>98</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85DFB" w:rsidRDefault="001A6857">
            <w:pPr>
              <w:widowControl w:val="0"/>
              <w:jc w:val="center"/>
              <w:rPr>
                <w:sz w:val="28"/>
              </w:rPr>
            </w:pPr>
            <w:r>
              <w:rPr>
                <w:sz w:val="28"/>
              </w:rPr>
              <w:t>100,0</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85DFB" w:rsidRDefault="00CA1F3D">
            <w:pPr>
              <w:widowControl w:val="0"/>
              <w:jc w:val="center"/>
              <w:rPr>
                <w:sz w:val="28"/>
              </w:rPr>
            </w:pPr>
            <w:r>
              <w:rPr>
                <w:sz w:val="28"/>
              </w:rPr>
              <w:t xml:space="preserve">По предварительной оценке </w:t>
            </w:r>
            <w:proofErr w:type="spellStart"/>
            <w:r>
              <w:rPr>
                <w:sz w:val="28"/>
              </w:rPr>
              <w:t>Ростовстата</w:t>
            </w:r>
            <w:proofErr w:type="spellEnd"/>
          </w:p>
          <w:p w:rsidR="00CA1F3D" w:rsidRDefault="00BD0ACA" w:rsidP="00BD0ACA">
            <w:pPr>
              <w:widowControl w:val="0"/>
              <w:jc w:val="center"/>
              <w:rPr>
                <w:sz w:val="28"/>
              </w:rPr>
            </w:pPr>
            <w:r>
              <w:rPr>
                <w:sz w:val="28"/>
              </w:rPr>
              <w:lastRenderedPageBreak/>
              <w:t xml:space="preserve">На выполнение показателя повлияло снижение штатной численности  работников предприятий и перевод их на неполный рабочий день </w:t>
            </w:r>
          </w:p>
        </w:tc>
      </w:tr>
      <w:tr w:rsidR="00CA1F3D">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A1F3D" w:rsidRDefault="00CA1F3D" w:rsidP="001A6857">
            <w:pPr>
              <w:widowControl w:val="0"/>
              <w:jc w:val="center"/>
              <w:rPr>
                <w:sz w:val="28"/>
              </w:rPr>
            </w:pPr>
            <w:r>
              <w:rPr>
                <w:sz w:val="28"/>
              </w:rPr>
              <w:lastRenderedPageBreak/>
              <w:t>1.</w:t>
            </w:r>
            <w:r w:rsidR="001A6857">
              <w:rPr>
                <w:sz w:val="28"/>
              </w:rPr>
              <w:t>5</w:t>
            </w:r>
            <w:r>
              <w:rPr>
                <w:sz w:val="28"/>
              </w:rPr>
              <w:t>.</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CA1F3D" w:rsidP="00CA1F3D">
            <w:pPr>
              <w:widowControl w:val="0"/>
              <w:rPr>
                <w:sz w:val="28"/>
              </w:rPr>
            </w:pPr>
            <w:r>
              <w:rPr>
                <w:sz w:val="28"/>
              </w:rPr>
              <w:t xml:space="preserve">Показатель «Количество нестационарных торговых объектов круглогодичного размещения и мобильных торговых </w:t>
            </w:r>
            <w:proofErr w:type="gramStart"/>
            <w:r>
              <w:rPr>
                <w:sz w:val="28"/>
              </w:rPr>
              <w:t>объектов» (б</w:t>
            </w:r>
            <w:proofErr w:type="gramEnd"/>
            <w:r>
              <w:rPr>
                <w:sz w:val="28"/>
              </w:rPr>
              <w:t>/н)</w:t>
            </w:r>
          </w:p>
        </w:tc>
        <w:tc>
          <w:tcPr>
            <w:tcW w:w="18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CA1F3D">
            <w:pPr>
              <w:widowControl w:val="0"/>
              <w:jc w:val="center"/>
              <w:rPr>
                <w:sz w:val="28"/>
              </w:rPr>
            </w:pPr>
            <w:r>
              <w:rPr>
                <w:sz w:val="28"/>
              </w:rPr>
              <w:t>тыс. единиц</w:t>
            </w:r>
          </w:p>
        </w:tc>
        <w:tc>
          <w:tcPr>
            <w:tcW w:w="23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CA1F3D">
            <w:pPr>
              <w:widowControl w:val="0"/>
              <w:jc w:val="center"/>
              <w:rPr>
                <w:sz w:val="28"/>
              </w:rPr>
            </w:pPr>
            <w:r>
              <w:rPr>
                <w:sz w:val="28"/>
              </w:rPr>
              <w:t>динамический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CA1F3D">
            <w:pPr>
              <w:widowControl w:val="0"/>
              <w:jc w:val="center"/>
              <w:rPr>
                <w:sz w:val="28"/>
              </w:rPr>
            </w:pPr>
            <w:r>
              <w:rPr>
                <w:sz w:val="28"/>
              </w:rPr>
              <w:t>возрастающий</w:t>
            </w:r>
          </w:p>
        </w:tc>
        <w:tc>
          <w:tcPr>
            <w:tcW w:w="16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CA1F3D">
            <w:pPr>
              <w:pStyle w:val="ConsPlusCell"/>
              <w:widowControl w:val="0"/>
              <w:jc w:val="center"/>
            </w:pPr>
            <w:r>
              <w:t>0,045</w:t>
            </w:r>
          </w:p>
        </w:tc>
        <w:tc>
          <w:tcPr>
            <w:tcW w:w="18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FC3368">
            <w:pPr>
              <w:widowControl w:val="0"/>
              <w:jc w:val="center"/>
              <w:rPr>
                <w:sz w:val="28"/>
              </w:rPr>
            </w:pPr>
            <w:r>
              <w:rPr>
                <w:sz w:val="28"/>
              </w:rPr>
              <w:t>0,063</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FC3368">
            <w:pPr>
              <w:widowControl w:val="0"/>
              <w:jc w:val="center"/>
              <w:rPr>
                <w:sz w:val="28"/>
              </w:rPr>
            </w:pPr>
            <w:r>
              <w:rPr>
                <w:sz w:val="28"/>
              </w:rPr>
              <w:t>0,088</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93177F">
            <w:pPr>
              <w:widowControl w:val="0"/>
              <w:jc w:val="center"/>
              <w:rPr>
                <w:sz w:val="28"/>
              </w:rPr>
            </w:pPr>
            <w:r>
              <w:rPr>
                <w:sz w:val="28"/>
              </w:rPr>
              <w:t>100,0</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FC3368" w:rsidRDefault="00FC3368" w:rsidP="00FC3368">
            <w:pPr>
              <w:widowControl w:val="0"/>
              <w:jc w:val="center"/>
              <w:rPr>
                <w:sz w:val="28"/>
              </w:rPr>
            </w:pPr>
            <w:r>
              <w:rPr>
                <w:sz w:val="28"/>
              </w:rPr>
              <w:t>На выполнение показателя повлияли результаты инвентаризации нестационарных торговых объектов и учет нестационарных торговых объектов, расположенных на земельных участках, находящихся в частной собственности</w:t>
            </w:r>
          </w:p>
        </w:tc>
      </w:tr>
      <w:tr w:rsidR="00CA1F3D">
        <w:tc>
          <w:tcPr>
            <w:tcW w:w="16127" w:type="dxa"/>
            <w:gridSpan w:val="8"/>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A1F3D" w:rsidRDefault="00CA1F3D" w:rsidP="00FC3368">
            <w:pPr>
              <w:widowControl w:val="0"/>
              <w:rPr>
                <w:sz w:val="28"/>
              </w:rPr>
            </w:pPr>
            <w:r>
              <w:rPr>
                <w:sz w:val="28"/>
              </w:rPr>
              <w:t xml:space="preserve">Итого по показателям </w:t>
            </w:r>
            <w:r w:rsidR="00FC3368">
              <w:rPr>
                <w:sz w:val="28"/>
              </w:rPr>
              <w:t xml:space="preserve">муниципальной программы </w:t>
            </w:r>
            <w:r>
              <w:rPr>
                <w:sz w:val="28"/>
              </w:rPr>
              <w:t>«Экономическое развитие и инновационная экономика»</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CA1F3D">
            <w:pPr>
              <w:widowControl w:val="0"/>
              <w:jc w:val="center"/>
              <w:rPr>
                <w:sz w:val="28"/>
              </w:rPr>
            </w:pPr>
            <w:r>
              <w:rPr>
                <w:sz w:val="28"/>
              </w:rPr>
              <w:t>100,0</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CA1F3D">
            <w:pPr>
              <w:widowControl w:val="0"/>
              <w:jc w:val="center"/>
              <w:rPr>
                <w:sz w:val="28"/>
              </w:rPr>
            </w:pPr>
            <w:r>
              <w:rPr>
                <w:sz w:val="28"/>
              </w:rPr>
              <w:t>Х</w:t>
            </w:r>
          </w:p>
        </w:tc>
      </w:tr>
      <w:tr w:rsidR="00CA1F3D">
        <w:tc>
          <w:tcPr>
            <w:tcW w:w="21541" w:type="dxa"/>
            <w:gridSpan w:val="10"/>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A1F3D" w:rsidRDefault="00CA1F3D" w:rsidP="00CB4C83">
            <w:pPr>
              <w:widowControl w:val="0"/>
              <w:jc w:val="center"/>
              <w:rPr>
                <w:sz w:val="28"/>
              </w:rPr>
            </w:pPr>
            <w:r>
              <w:rPr>
                <w:sz w:val="28"/>
              </w:rPr>
              <w:t xml:space="preserve">2. Показатели структурных элементов </w:t>
            </w:r>
            <w:r w:rsidR="00CB4C83">
              <w:rPr>
                <w:sz w:val="28"/>
              </w:rPr>
              <w:t>муниципальной программы «Экономическое развитие</w:t>
            </w:r>
            <w:r>
              <w:rPr>
                <w:sz w:val="28"/>
              </w:rPr>
              <w:t>»</w:t>
            </w:r>
          </w:p>
        </w:tc>
      </w:tr>
      <w:tr w:rsidR="00CA1F3D">
        <w:tc>
          <w:tcPr>
            <w:tcW w:w="21541" w:type="dxa"/>
            <w:gridSpan w:val="10"/>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A1F3D" w:rsidRDefault="006B6B81">
            <w:pPr>
              <w:widowControl w:val="0"/>
              <w:jc w:val="center"/>
              <w:rPr>
                <w:sz w:val="28"/>
              </w:rPr>
            </w:pPr>
            <w:r>
              <w:rPr>
                <w:sz w:val="28"/>
              </w:rPr>
              <w:t xml:space="preserve">2.1. </w:t>
            </w:r>
            <w:r w:rsidR="00CB4C83">
              <w:rPr>
                <w:sz w:val="28"/>
              </w:rPr>
              <w:t>Комплекс процессных мероприятий</w:t>
            </w:r>
            <w:r>
              <w:rPr>
                <w:sz w:val="28"/>
              </w:rPr>
              <w:t xml:space="preserve"> «Стимулирование предпринимательской деятельности на территории Семикаракорского городского поселения»</w:t>
            </w:r>
          </w:p>
        </w:tc>
      </w:tr>
      <w:tr w:rsidR="00CA1F3D">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A1F3D" w:rsidRDefault="00CA1F3D">
            <w:pPr>
              <w:widowControl w:val="0"/>
              <w:jc w:val="center"/>
              <w:rPr>
                <w:sz w:val="28"/>
              </w:rPr>
            </w:pPr>
            <w:r>
              <w:rPr>
                <w:sz w:val="28"/>
              </w:rPr>
              <w:t>2.1.1.</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CA1F3D" w:rsidP="006B6B81">
            <w:pPr>
              <w:widowControl w:val="0"/>
              <w:rPr>
                <w:sz w:val="28"/>
              </w:rPr>
            </w:pPr>
            <w:r>
              <w:rPr>
                <w:sz w:val="28"/>
              </w:rPr>
              <w:t>Показатель «</w:t>
            </w:r>
            <w:r w:rsidR="00CB4C83">
              <w:rPr>
                <w:sz w:val="28"/>
              </w:rPr>
              <w:t xml:space="preserve">Число </w:t>
            </w:r>
            <w:r w:rsidR="006B6B81">
              <w:rPr>
                <w:sz w:val="28"/>
              </w:rPr>
              <w:t xml:space="preserve">субъектов малого и среднего предпринимательства (включая индивидуальных предпринимателей) </w:t>
            </w:r>
            <w:r>
              <w:rPr>
                <w:sz w:val="28"/>
              </w:rPr>
              <w:t>(б/н)</w:t>
            </w:r>
          </w:p>
        </w:tc>
        <w:tc>
          <w:tcPr>
            <w:tcW w:w="18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6B6B81">
            <w:pPr>
              <w:widowControl w:val="0"/>
              <w:jc w:val="center"/>
              <w:rPr>
                <w:sz w:val="28"/>
              </w:rPr>
            </w:pPr>
            <w:r>
              <w:rPr>
                <w:sz w:val="28"/>
              </w:rPr>
              <w:t xml:space="preserve">тыс. </w:t>
            </w:r>
            <w:r w:rsidR="00CA1F3D">
              <w:rPr>
                <w:sz w:val="28"/>
              </w:rPr>
              <w:t>единиц</w:t>
            </w:r>
          </w:p>
        </w:tc>
        <w:tc>
          <w:tcPr>
            <w:tcW w:w="23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6B6B81">
            <w:pPr>
              <w:widowControl w:val="0"/>
              <w:jc w:val="center"/>
              <w:rPr>
                <w:sz w:val="28"/>
              </w:rPr>
            </w:pPr>
            <w:r>
              <w:rPr>
                <w:sz w:val="28"/>
              </w:rPr>
              <w:t xml:space="preserve">динамически </w:t>
            </w:r>
            <w:r w:rsidR="00CA1F3D">
              <w:rPr>
                <w:sz w:val="28"/>
              </w:rPr>
              <w:t>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CA1F3D">
            <w:pPr>
              <w:widowControl w:val="0"/>
              <w:jc w:val="center"/>
              <w:rPr>
                <w:sz w:val="28"/>
              </w:rPr>
            </w:pPr>
            <w:r>
              <w:rPr>
                <w:sz w:val="28"/>
              </w:rPr>
              <w:t>возрастающий</w:t>
            </w:r>
          </w:p>
        </w:tc>
        <w:tc>
          <w:tcPr>
            <w:tcW w:w="16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6B6B81" w:rsidP="006B6B81">
            <w:pPr>
              <w:pStyle w:val="ConsPlusCell"/>
              <w:widowControl w:val="0"/>
              <w:jc w:val="center"/>
            </w:pPr>
            <w:r>
              <w:t>2,016</w:t>
            </w:r>
          </w:p>
        </w:tc>
        <w:tc>
          <w:tcPr>
            <w:tcW w:w="18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6B6B81">
            <w:pPr>
              <w:widowControl w:val="0"/>
              <w:jc w:val="center"/>
              <w:rPr>
                <w:sz w:val="28"/>
              </w:rPr>
            </w:pPr>
            <w:r>
              <w:rPr>
                <w:sz w:val="28"/>
              </w:rPr>
              <w:t>2,03</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6B6B81">
            <w:pPr>
              <w:widowControl w:val="0"/>
              <w:jc w:val="center"/>
              <w:rPr>
                <w:sz w:val="28"/>
              </w:rPr>
            </w:pPr>
            <w:r>
              <w:rPr>
                <w:sz w:val="28"/>
              </w:rPr>
              <w:t>2,03</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CA1F3D">
            <w:pPr>
              <w:widowControl w:val="0"/>
              <w:jc w:val="center"/>
              <w:rPr>
                <w:sz w:val="28"/>
              </w:rPr>
            </w:pPr>
            <w:r>
              <w:rPr>
                <w:sz w:val="28"/>
              </w:rPr>
              <w:t>100,0</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CA1F3D">
            <w:pPr>
              <w:widowControl w:val="0"/>
              <w:jc w:val="center"/>
              <w:rPr>
                <w:sz w:val="28"/>
              </w:rPr>
            </w:pPr>
            <w:r>
              <w:rPr>
                <w:sz w:val="28"/>
              </w:rPr>
              <w:t>–</w:t>
            </w:r>
          </w:p>
        </w:tc>
      </w:tr>
      <w:tr w:rsidR="00CA1F3D">
        <w:tc>
          <w:tcPr>
            <w:tcW w:w="21541" w:type="dxa"/>
            <w:gridSpan w:val="10"/>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A1F3D" w:rsidRDefault="00CA1F3D" w:rsidP="00EC53E1">
            <w:pPr>
              <w:widowControl w:val="0"/>
              <w:jc w:val="center"/>
              <w:rPr>
                <w:sz w:val="28"/>
              </w:rPr>
            </w:pPr>
            <w:r w:rsidRPr="00EC53E1">
              <w:rPr>
                <w:sz w:val="28"/>
              </w:rPr>
              <w:t xml:space="preserve">2.2. </w:t>
            </w:r>
            <w:r w:rsidR="00EC53E1">
              <w:rPr>
                <w:sz w:val="28"/>
              </w:rPr>
              <w:t>Комплекс процессных мероприятий «Развитие потребительского рынка»</w:t>
            </w:r>
          </w:p>
        </w:tc>
      </w:tr>
      <w:tr w:rsidR="00CA1F3D">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A1F3D" w:rsidRDefault="00CA1F3D">
            <w:pPr>
              <w:widowControl w:val="0"/>
              <w:jc w:val="center"/>
              <w:rPr>
                <w:sz w:val="28"/>
              </w:rPr>
            </w:pPr>
            <w:r>
              <w:rPr>
                <w:sz w:val="28"/>
              </w:rPr>
              <w:t>2.2.1.</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EC53E1" w:rsidRDefault="00CA1F3D" w:rsidP="00EC53E1">
            <w:pPr>
              <w:widowControl w:val="0"/>
              <w:rPr>
                <w:sz w:val="28"/>
              </w:rPr>
            </w:pPr>
            <w:r>
              <w:rPr>
                <w:sz w:val="28"/>
              </w:rPr>
              <w:t>Показатель «</w:t>
            </w:r>
            <w:r w:rsidR="00EC53E1">
              <w:rPr>
                <w:sz w:val="28"/>
              </w:rPr>
              <w:t>Площадь торговых залов объектов розничной торговли»</w:t>
            </w:r>
          </w:p>
          <w:p w:rsidR="00CA1F3D" w:rsidRDefault="00CA1F3D">
            <w:pPr>
              <w:widowControl w:val="0"/>
              <w:rPr>
                <w:sz w:val="28"/>
              </w:rPr>
            </w:pPr>
            <w:r>
              <w:rPr>
                <w:sz w:val="28"/>
              </w:rPr>
              <w:t xml:space="preserve"> (</w:t>
            </w:r>
            <w:proofErr w:type="gramStart"/>
            <w:r>
              <w:rPr>
                <w:sz w:val="28"/>
              </w:rPr>
              <w:t>б</w:t>
            </w:r>
            <w:proofErr w:type="gramEnd"/>
            <w:r>
              <w:rPr>
                <w:sz w:val="28"/>
              </w:rPr>
              <w:t>/н)</w:t>
            </w:r>
          </w:p>
        </w:tc>
        <w:tc>
          <w:tcPr>
            <w:tcW w:w="18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EC53E1">
            <w:pPr>
              <w:widowControl w:val="0"/>
              <w:jc w:val="center"/>
              <w:rPr>
                <w:sz w:val="28"/>
              </w:rPr>
            </w:pPr>
            <w:r>
              <w:rPr>
                <w:sz w:val="28"/>
              </w:rPr>
              <w:t>квадратный метр</w:t>
            </w:r>
          </w:p>
        </w:tc>
        <w:tc>
          <w:tcPr>
            <w:tcW w:w="23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CA1F3D">
            <w:pPr>
              <w:widowControl w:val="0"/>
              <w:jc w:val="center"/>
              <w:rPr>
                <w:sz w:val="28"/>
              </w:rPr>
            </w:pPr>
            <w:r>
              <w:rPr>
                <w:sz w:val="28"/>
              </w:rPr>
              <w:t>динамический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CA1F3D">
            <w:pPr>
              <w:widowControl w:val="0"/>
              <w:jc w:val="center"/>
              <w:rPr>
                <w:sz w:val="28"/>
              </w:rPr>
            </w:pPr>
            <w:r>
              <w:rPr>
                <w:sz w:val="28"/>
              </w:rPr>
              <w:t>возрастающий</w:t>
            </w:r>
          </w:p>
        </w:tc>
        <w:tc>
          <w:tcPr>
            <w:tcW w:w="16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EC53E1">
            <w:pPr>
              <w:pStyle w:val="ConsPlusCell"/>
              <w:widowControl w:val="0"/>
              <w:jc w:val="center"/>
            </w:pPr>
            <w:r>
              <w:t>36156,3</w:t>
            </w:r>
          </w:p>
        </w:tc>
        <w:tc>
          <w:tcPr>
            <w:tcW w:w="18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EC53E1">
            <w:pPr>
              <w:widowControl w:val="0"/>
              <w:jc w:val="center"/>
              <w:rPr>
                <w:sz w:val="28"/>
              </w:rPr>
            </w:pPr>
            <w:r>
              <w:rPr>
                <w:sz w:val="28"/>
              </w:rPr>
              <w:t>36698,6</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321B9E">
            <w:pPr>
              <w:widowControl w:val="0"/>
              <w:jc w:val="center"/>
              <w:rPr>
                <w:sz w:val="28"/>
              </w:rPr>
            </w:pPr>
            <w:r>
              <w:rPr>
                <w:sz w:val="28"/>
              </w:rPr>
              <w:t>36836,3</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CA1F3D">
            <w:pPr>
              <w:widowControl w:val="0"/>
              <w:jc w:val="center"/>
              <w:rPr>
                <w:sz w:val="28"/>
              </w:rPr>
            </w:pPr>
            <w:r>
              <w:rPr>
                <w:sz w:val="28"/>
              </w:rPr>
              <w:t>100,0</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Default="00CA1F3D">
            <w:pPr>
              <w:widowControl w:val="0"/>
              <w:jc w:val="center"/>
              <w:rPr>
                <w:sz w:val="28"/>
              </w:rPr>
            </w:pPr>
            <w:r>
              <w:rPr>
                <w:sz w:val="28"/>
              </w:rPr>
              <w:t>–</w:t>
            </w:r>
          </w:p>
        </w:tc>
      </w:tr>
      <w:tr w:rsidR="00427988">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427988" w:rsidRDefault="00427988">
            <w:pPr>
              <w:widowControl w:val="0"/>
              <w:jc w:val="center"/>
              <w:rPr>
                <w:sz w:val="28"/>
              </w:rPr>
            </w:pPr>
            <w:r>
              <w:rPr>
                <w:sz w:val="28"/>
              </w:rPr>
              <w:t>2.2.2.</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27988" w:rsidRDefault="00427988" w:rsidP="00650219">
            <w:pPr>
              <w:widowControl w:val="0"/>
              <w:rPr>
                <w:sz w:val="28"/>
              </w:rPr>
            </w:pPr>
            <w:r>
              <w:rPr>
                <w:sz w:val="28"/>
              </w:rPr>
              <w:t>Показатель «Оборот малых и средних предприятий» (б/н)</w:t>
            </w:r>
          </w:p>
        </w:tc>
        <w:tc>
          <w:tcPr>
            <w:tcW w:w="18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27988" w:rsidRDefault="00427988" w:rsidP="00650219">
            <w:pPr>
              <w:widowControl w:val="0"/>
              <w:jc w:val="center"/>
              <w:rPr>
                <w:sz w:val="28"/>
              </w:rPr>
            </w:pPr>
            <w:r>
              <w:rPr>
                <w:sz w:val="28"/>
              </w:rPr>
              <w:t>тыс. человек</w:t>
            </w:r>
          </w:p>
        </w:tc>
        <w:tc>
          <w:tcPr>
            <w:tcW w:w="23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27988" w:rsidRDefault="00427988" w:rsidP="00650219">
            <w:pPr>
              <w:widowControl w:val="0"/>
              <w:jc w:val="center"/>
              <w:rPr>
                <w:sz w:val="28"/>
              </w:rPr>
            </w:pPr>
            <w:r>
              <w:rPr>
                <w:sz w:val="28"/>
              </w:rPr>
              <w:t>динамический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27988" w:rsidRDefault="00427988" w:rsidP="00650219">
            <w:pPr>
              <w:widowControl w:val="0"/>
              <w:jc w:val="center"/>
              <w:rPr>
                <w:sz w:val="28"/>
              </w:rPr>
            </w:pPr>
            <w:r>
              <w:rPr>
                <w:sz w:val="28"/>
              </w:rPr>
              <w:t>возрастающий</w:t>
            </w:r>
          </w:p>
        </w:tc>
        <w:tc>
          <w:tcPr>
            <w:tcW w:w="16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27988" w:rsidRPr="00321B9E" w:rsidRDefault="00427988" w:rsidP="00A31EA5">
            <w:pPr>
              <w:pStyle w:val="ConsPlusCell"/>
              <w:widowControl w:val="0"/>
              <w:jc w:val="center"/>
              <w:rPr>
                <w:highlight w:val="yellow"/>
              </w:rPr>
            </w:pPr>
            <w:r w:rsidRPr="00650219">
              <w:t>3156,6</w:t>
            </w:r>
          </w:p>
        </w:tc>
        <w:tc>
          <w:tcPr>
            <w:tcW w:w="18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27988" w:rsidRPr="00321B9E" w:rsidRDefault="00427988" w:rsidP="00A31EA5">
            <w:pPr>
              <w:widowControl w:val="0"/>
              <w:jc w:val="center"/>
              <w:rPr>
                <w:sz w:val="28"/>
                <w:highlight w:val="yellow"/>
              </w:rPr>
            </w:pPr>
            <w:r w:rsidRPr="00650219">
              <w:rPr>
                <w:sz w:val="28"/>
              </w:rPr>
              <w:t>2685,1</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27988" w:rsidRPr="00321B9E" w:rsidRDefault="00427988" w:rsidP="00A31EA5">
            <w:pPr>
              <w:widowControl w:val="0"/>
              <w:jc w:val="center"/>
              <w:rPr>
                <w:sz w:val="28"/>
                <w:highlight w:val="yellow"/>
              </w:rPr>
            </w:pPr>
            <w:r>
              <w:rPr>
                <w:bCs/>
                <w:sz w:val="28"/>
                <w:szCs w:val="28"/>
              </w:rPr>
              <w:t>2526,8</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27988" w:rsidRPr="00321B9E" w:rsidRDefault="00427988" w:rsidP="00A31EA5">
            <w:pPr>
              <w:widowControl w:val="0"/>
              <w:jc w:val="center"/>
              <w:rPr>
                <w:sz w:val="28"/>
                <w:highlight w:val="yellow"/>
              </w:rPr>
            </w:pPr>
            <w:r w:rsidRPr="00650219">
              <w:rPr>
                <w:sz w:val="28"/>
              </w:rPr>
              <w:t>80,0</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27988" w:rsidRDefault="00427988" w:rsidP="00A31EA5">
            <w:pPr>
              <w:widowControl w:val="0"/>
              <w:jc w:val="center"/>
              <w:rPr>
                <w:sz w:val="28"/>
              </w:rPr>
            </w:pPr>
            <w:r>
              <w:rPr>
                <w:sz w:val="28"/>
              </w:rPr>
              <w:t xml:space="preserve">По предварительной оценке </w:t>
            </w:r>
            <w:proofErr w:type="spellStart"/>
            <w:r>
              <w:rPr>
                <w:sz w:val="28"/>
              </w:rPr>
              <w:t>Ростовстата</w:t>
            </w:r>
            <w:proofErr w:type="spellEnd"/>
          </w:p>
          <w:p w:rsidR="00427988" w:rsidRPr="00650219" w:rsidRDefault="00427988" w:rsidP="00A31EA5">
            <w:pPr>
              <w:widowControl w:val="0"/>
              <w:jc w:val="center"/>
              <w:rPr>
                <w:sz w:val="28"/>
              </w:rPr>
            </w:pPr>
            <w:r w:rsidRPr="00650219">
              <w:rPr>
                <w:sz w:val="28"/>
              </w:rPr>
              <w:t>сложился ниже прогноза</w:t>
            </w:r>
          </w:p>
          <w:p w:rsidR="00427988" w:rsidRDefault="00427988" w:rsidP="00A31EA5">
            <w:pPr>
              <w:widowControl w:val="0"/>
              <w:jc w:val="center"/>
              <w:rPr>
                <w:sz w:val="28"/>
              </w:rPr>
            </w:pPr>
            <w:r w:rsidRPr="00650219">
              <w:rPr>
                <w:sz w:val="28"/>
              </w:rPr>
              <w:t xml:space="preserve">в связи с сокращением потребительской активности </w:t>
            </w:r>
            <w:r>
              <w:rPr>
                <w:sz w:val="28"/>
              </w:rPr>
              <w:t xml:space="preserve">    </w:t>
            </w:r>
            <w:r w:rsidRPr="00650219">
              <w:rPr>
                <w:sz w:val="28"/>
              </w:rPr>
              <w:t>в условиях значительного замедления темпов потребительского кредитования, обусловленного повышением ключевой ставки Банка России</w:t>
            </w:r>
          </w:p>
        </w:tc>
      </w:tr>
      <w:tr w:rsidR="00427988">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427988" w:rsidRDefault="00427988">
            <w:pPr>
              <w:widowControl w:val="0"/>
              <w:jc w:val="center"/>
              <w:rPr>
                <w:sz w:val="28"/>
              </w:rPr>
            </w:pPr>
            <w:r>
              <w:rPr>
                <w:sz w:val="28"/>
              </w:rPr>
              <w:t>2.2.3.</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27988" w:rsidRDefault="00427988" w:rsidP="00650219">
            <w:pPr>
              <w:widowControl w:val="0"/>
              <w:rPr>
                <w:sz w:val="28"/>
              </w:rPr>
            </w:pPr>
            <w:r>
              <w:rPr>
                <w:sz w:val="28"/>
              </w:rPr>
              <w:t xml:space="preserve">Показатель «Доля потребительских споров, </w:t>
            </w:r>
            <w:r>
              <w:rPr>
                <w:sz w:val="28"/>
              </w:rPr>
              <w:lastRenderedPageBreak/>
              <w:t>урегулированных в досудебном порядке, по письменным обращениям, жалобам по защите прав потребителей от общего количества поступивших обращений» (б/н)</w:t>
            </w:r>
          </w:p>
        </w:tc>
        <w:tc>
          <w:tcPr>
            <w:tcW w:w="18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27988" w:rsidRDefault="00427988" w:rsidP="00650219">
            <w:pPr>
              <w:widowControl w:val="0"/>
              <w:jc w:val="center"/>
              <w:rPr>
                <w:sz w:val="28"/>
              </w:rPr>
            </w:pPr>
            <w:r>
              <w:rPr>
                <w:sz w:val="28"/>
              </w:rPr>
              <w:lastRenderedPageBreak/>
              <w:t>процентов</w:t>
            </w:r>
          </w:p>
        </w:tc>
        <w:tc>
          <w:tcPr>
            <w:tcW w:w="23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27988" w:rsidRDefault="00427988" w:rsidP="00650219">
            <w:pPr>
              <w:widowControl w:val="0"/>
              <w:jc w:val="center"/>
              <w:rPr>
                <w:sz w:val="28"/>
              </w:rPr>
            </w:pPr>
            <w:r>
              <w:rPr>
                <w:sz w:val="28"/>
              </w:rPr>
              <w:t>динамически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27988" w:rsidRDefault="00427988" w:rsidP="00650219">
            <w:pPr>
              <w:widowControl w:val="0"/>
              <w:jc w:val="center"/>
              <w:rPr>
                <w:sz w:val="28"/>
              </w:rPr>
            </w:pPr>
            <w:r>
              <w:rPr>
                <w:sz w:val="28"/>
              </w:rPr>
              <w:t>возрастающий</w:t>
            </w:r>
          </w:p>
        </w:tc>
        <w:tc>
          <w:tcPr>
            <w:tcW w:w="16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27988" w:rsidRPr="00321B9E" w:rsidRDefault="00427988" w:rsidP="00650219">
            <w:pPr>
              <w:pStyle w:val="ConsPlusCell"/>
              <w:widowControl w:val="0"/>
              <w:jc w:val="center"/>
              <w:rPr>
                <w:highlight w:val="yellow"/>
              </w:rPr>
            </w:pPr>
            <w:r w:rsidRPr="002D1EB0">
              <w:t>100,0**</w:t>
            </w:r>
            <w:r>
              <w:t>*</w:t>
            </w:r>
          </w:p>
        </w:tc>
        <w:tc>
          <w:tcPr>
            <w:tcW w:w="18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27988" w:rsidRPr="002D1EB0" w:rsidRDefault="00427988" w:rsidP="00650219">
            <w:pPr>
              <w:widowControl w:val="0"/>
              <w:jc w:val="center"/>
              <w:rPr>
                <w:sz w:val="28"/>
              </w:rPr>
            </w:pPr>
            <w:r w:rsidRPr="002D1EB0">
              <w:rPr>
                <w:sz w:val="28"/>
              </w:rPr>
              <w:t>-</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27988" w:rsidRPr="002D1EB0" w:rsidRDefault="00427988" w:rsidP="00650219">
            <w:pPr>
              <w:widowControl w:val="0"/>
              <w:jc w:val="center"/>
              <w:rPr>
                <w:sz w:val="28"/>
              </w:rPr>
            </w:pPr>
            <w:r w:rsidRPr="002D1EB0">
              <w:rPr>
                <w:sz w:val="28"/>
              </w:rPr>
              <w:t>-</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27988" w:rsidRPr="002D1EB0" w:rsidRDefault="00427988" w:rsidP="00650219">
            <w:pPr>
              <w:widowControl w:val="0"/>
              <w:jc w:val="center"/>
              <w:rPr>
                <w:sz w:val="28"/>
              </w:rPr>
            </w:pPr>
            <w:r w:rsidRPr="002D1EB0">
              <w:rPr>
                <w:sz w:val="28"/>
              </w:rPr>
              <w:t>-</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27988" w:rsidRDefault="00427988" w:rsidP="00650219">
            <w:pPr>
              <w:widowControl w:val="0"/>
              <w:jc w:val="center"/>
              <w:rPr>
                <w:sz w:val="28"/>
              </w:rPr>
            </w:pPr>
          </w:p>
        </w:tc>
      </w:tr>
      <w:tr w:rsidR="00427988">
        <w:tc>
          <w:tcPr>
            <w:tcW w:w="16127" w:type="dxa"/>
            <w:gridSpan w:val="8"/>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427988" w:rsidRDefault="00427988" w:rsidP="005E6ADF">
            <w:pPr>
              <w:widowControl w:val="0"/>
              <w:rPr>
                <w:sz w:val="28"/>
              </w:rPr>
            </w:pPr>
            <w:r>
              <w:rPr>
                <w:sz w:val="28"/>
              </w:rPr>
              <w:lastRenderedPageBreak/>
              <w:t>Итого по показателям структурных элементов муниципальной программы «Экономическое развитие»</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27988" w:rsidRPr="001A6857" w:rsidRDefault="001A6857">
            <w:pPr>
              <w:widowControl w:val="0"/>
              <w:jc w:val="center"/>
              <w:rPr>
                <w:sz w:val="28"/>
              </w:rPr>
            </w:pPr>
            <w:r w:rsidRPr="001A6857">
              <w:rPr>
                <w:sz w:val="28"/>
              </w:rPr>
              <w:t>93,3</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27988" w:rsidRDefault="00427988">
            <w:pPr>
              <w:widowControl w:val="0"/>
              <w:jc w:val="center"/>
              <w:rPr>
                <w:sz w:val="28"/>
              </w:rPr>
            </w:pPr>
            <w:r>
              <w:rPr>
                <w:sz w:val="28"/>
              </w:rPr>
              <w:t>Х</w:t>
            </w:r>
          </w:p>
        </w:tc>
      </w:tr>
      <w:tr w:rsidR="00427988">
        <w:tc>
          <w:tcPr>
            <w:tcW w:w="16127" w:type="dxa"/>
            <w:gridSpan w:val="8"/>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427988" w:rsidRDefault="00427988" w:rsidP="005E6ADF">
            <w:pPr>
              <w:widowControl w:val="0"/>
              <w:rPr>
                <w:sz w:val="28"/>
              </w:rPr>
            </w:pPr>
            <w:r>
              <w:rPr>
                <w:sz w:val="28"/>
              </w:rPr>
              <w:t>Итого по муниципальной программе «Экономическое развитие»</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27988" w:rsidRPr="001A6857" w:rsidRDefault="00427988" w:rsidP="001A6857">
            <w:pPr>
              <w:widowControl w:val="0"/>
              <w:jc w:val="center"/>
              <w:rPr>
                <w:sz w:val="28"/>
              </w:rPr>
            </w:pPr>
            <w:r w:rsidRPr="001A6857">
              <w:rPr>
                <w:sz w:val="28"/>
              </w:rPr>
              <w:t>9</w:t>
            </w:r>
            <w:r w:rsidR="001A6857" w:rsidRPr="001A6857">
              <w:rPr>
                <w:sz w:val="28"/>
              </w:rPr>
              <w:t>6</w:t>
            </w:r>
            <w:r w:rsidRPr="001A6857">
              <w:rPr>
                <w:sz w:val="28"/>
              </w:rPr>
              <w:t>,</w:t>
            </w:r>
            <w:r w:rsidR="001A6857" w:rsidRPr="001A6857">
              <w:rPr>
                <w:sz w:val="28"/>
              </w:rPr>
              <w:t>7</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27988" w:rsidRDefault="00427988">
            <w:pPr>
              <w:widowControl w:val="0"/>
              <w:jc w:val="center"/>
              <w:rPr>
                <w:sz w:val="28"/>
              </w:rPr>
            </w:pPr>
            <w:r>
              <w:rPr>
                <w:sz w:val="28"/>
              </w:rPr>
              <w:t>Х</w:t>
            </w:r>
          </w:p>
        </w:tc>
      </w:tr>
    </w:tbl>
    <w:p w:rsidR="002228B4" w:rsidRDefault="002228B4">
      <w:pPr>
        <w:widowControl w:val="0"/>
        <w:ind w:firstLine="709"/>
        <w:jc w:val="both"/>
        <w:rPr>
          <w:sz w:val="28"/>
        </w:rPr>
      </w:pPr>
    </w:p>
    <w:p w:rsidR="00427988" w:rsidRDefault="00FE34E4">
      <w:pPr>
        <w:widowControl w:val="0"/>
        <w:ind w:firstLine="709"/>
        <w:jc w:val="both"/>
        <w:rPr>
          <w:sz w:val="28"/>
        </w:rPr>
      </w:pPr>
      <w:r>
        <w:rPr>
          <w:sz w:val="28"/>
        </w:rPr>
        <w:t xml:space="preserve">* Указано фактическое значение показателя в соответствии с прогнозом социально-экономического развития </w:t>
      </w:r>
      <w:r w:rsidR="005E6ADF">
        <w:rPr>
          <w:sz w:val="28"/>
        </w:rPr>
        <w:t>Семикаракорского городского поселения</w:t>
      </w:r>
      <w:r>
        <w:rPr>
          <w:sz w:val="28"/>
        </w:rPr>
        <w:t xml:space="preserve"> на 202</w:t>
      </w:r>
      <w:r w:rsidR="005E6ADF">
        <w:rPr>
          <w:sz w:val="28"/>
        </w:rPr>
        <w:t>6</w:t>
      </w:r>
      <w:r>
        <w:rPr>
          <w:sz w:val="28"/>
        </w:rPr>
        <w:t> – 202</w:t>
      </w:r>
      <w:r w:rsidR="005E6ADF">
        <w:rPr>
          <w:sz w:val="28"/>
        </w:rPr>
        <w:t>8</w:t>
      </w:r>
      <w:r>
        <w:rPr>
          <w:sz w:val="28"/>
        </w:rPr>
        <w:t xml:space="preserve"> годы, утвержденным</w:t>
      </w:r>
      <w:r w:rsidR="005E6ADF">
        <w:rPr>
          <w:sz w:val="28"/>
        </w:rPr>
        <w:t xml:space="preserve"> постановлением Администрации Семикаракорского городского поселения</w:t>
      </w:r>
      <w:r>
        <w:rPr>
          <w:sz w:val="28"/>
        </w:rPr>
        <w:t xml:space="preserve"> от </w:t>
      </w:r>
      <w:r w:rsidR="005E6ADF">
        <w:rPr>
          <w:sz w:val="28"/>
        </w:rPr>
        <w:t>0</w:t>
      </w:r>
      <w:r>
        <w:rPr>
          <w:sz w:val="28"/>
        </w:rPr>
        <w:t>9.0</w:t>
      </w:r>
      <w:r w:rsidR="005E6ADF">
        <w:rPr>
          <w:sz w:val="28"/>
        </w:rPr>
        <w:t>9</w:t>
      </w:r>
      <w:r>
        <w:rPr>
          <w:sz w:val="28"/>
        </w:rPr>
        <w:t>.202</w:t>
      </w:r>
      <w:r w:rsidR="005E6ADF">
        <w:rPr>
          <w:sz w:val="28"/>
        </w:rPr>
        <w:t>5</w:t>
      </w:r>
      <w:r>
        <w:rPr>
          <w:sz w:val="28"/>
        </w:rPr>
        <w:t xml:space="preserve"> № </w:t>
      </w:r>
      <w:r w:rsidR="005E6ADF">
        <w:rPr>
          <w:sz w:val="28"/>
        </w:rPr>
        <w:t>155</w:t>
      </w:r>
      <w:r>
        <w:rPr>
          <w:sz w:val="28"/>
        </w:rPr>
        <w:t xml:space="preserve"> </w:t>
      </w:r>
    </w:p>
    <w:p w:rsidR="002228B4" w:rsidRDefault="00FE34E4">
      <w:pPr>
        <w:widowControl w:val="0"/>
        <w:ind w:firstLine="709"/>
        <w:jc w:val="both"/>
        <w:rPr>
          <w:sz w:val="28"/>
        </w:rPr>
      </w:pPr>
      <w:r>
        <w:rPr>
          <w:sz w:val="28"/>
        </w:rPr>
        <w:t>** Указано целевое значение показателя, учитываемое в расчете оценки динамики прироста.</w:t>
      </w:r>
    </w:p>
    <w:p w:rsidR="002228B4" w:rsidRDefault="00FE34E4">
      <w:pPr>
        <w:widowControl w:val="0"/>
        <w:ind w:firstLine="709"/>
        <w:jc w:val="both"/>
        <w:rPr>
          <w:sz w:val="28"/>
        </w:rPr>
      </w:pPr>
      <w:r>
        <w:rPr>
          <w:sz w:val="28"/>
        </w:rPr>
        <w:t>**</w:t>
      </w:r>
      <w:r w:rsidR="00427988">
        <w:rPr>
          <w:sz w:val="28"/>
        </w:rPr>
        <w:t>*</w:t>
      </w:r>
      <w:r>
        <w:rPr>
          <w:sz w:val="28"/>
        </w:rPr>
        <w:t>Данный показатель не входит в расчет оценки динамики прироста, так как не характеризует развитие отрасли экономики.</w:t>
      </w:r>
    </w:p>
    <w:p w:rsidR="002228B4" w:rsidRDefault="002228B4">
      <w:pPr>
        <w:widowControl w:val="0"/>
        <w:ind w:firstLine="709"/>
        <w:jc w:val="both"/>
        <w:rPr>
          <w:sz w:val="28"/>
        </w:rPr>
      </w:pPr>
    </w:p>
    <w:p w:rsidR="002228B4" w:rsidRDefault="00FE34E4">
      <w:pPr>
        <w:widowControl w:val="0"/>
        <w:ind w:firstLine="709"/>
        <w:jc w:val="both"/>
        <w:rPr>
          <w:sz w:val="28"/>
        </w:rPr>
      </w:pPr>
      <w:r>
        <w:rPr>
          <w:sz w:val="28"/>
        </w:rPr>
        <w:t>Примечание.</w:t>
      </w:r>
    </w:p>
    <w:p w:rsidR="002228B4" w:rsidRDefault="00FE34E4">
      <w:pPr>
        <w:widowControl w:val="0"/>
        <w:ind w:firstLine="709"/>
        <w:jc w:val="both"/>
        <w:rPr>
          <w:sz w:val="28"/>
        </w:rPr>
      </w:pPr>
      <w:r>
        <w:rPr>
          <w:sz w:val="28"/>
        </w:rPr>
        <w:t>Используемые сокращения:</w:t>
      </w:r>
    </w:p>
    <w:p w:rsidR="002228B4" w:rsidRDefault="00FE34E4">
      <w:pPr>
        <w:widowControl w:val="0"/>
        <w:ind w:firstLine="709"/>
        <w:jc w:val="both"/>
        <w:rPr>
          <w:sz w:val="28"/>
        </w:rPr>
      </w:pPr>
      <w:proofErr w:type="gramStart"/>
      <w:r>
        <w:rPr>
          <w:sz w:val="28"/>
        </w:rPr>
        <w:t>б</w:t>
      </w:r>
      <w:proofErr w:type="gramEnd"/>
      <w:r>
        <w:rPr>
          <w:sz w:val="28"/>
        </w:rPr>
        <w:t>/н – без номера.</w:t>
      </w:r>
    </w:p>
    <w:p w:rsidR="009D0D82" w:rsidRDefault="009D0D82">
      <w:pPr>
        <w:widowControl w:val="0"/>
        <w:ind w:firstLine="709"/>
        <w:jc w:val="both"/>
        <w:rPr>
          <w:sz w:val="28"/>
        </w:rPr>
      </w:pPr>
    </w:p>
    <w:p w:rsidR="00AA76CA" w:rsidRDefault="00AA76CA">
      <w:pPr>
        <w:widowControl w:val="0"/>
        <w:ind w:firstLine="709"/>
        <w:jc w:val="both"/>
        <w:rPr>
          <w:sz w:val="28"/>
        </w:rPr>
      </w:pPr>
    </w:p>
    <w:p w:rsidR="00AA76CA" w:rsidRDefault="00AA76CA">
      <w:pPr>
        <w:widowControl w:val="0"/>
        <w:ind w:firstLine="709"/>
        <w:jc w:val="both"/>
        <w:rPr>
          <w:sz w:val="28"/>
        </w:rPr>
      </w:pPr>
    </w:p>
    <w:tbl>
      <w:tblPr>
        <w:tblStyle w:val="afffffff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8"/>
        <w:gridCol w:w="10878"/>
      </w:tblGrid>
      <w:tr w:rsidR="00AA76CA" w:rsidTr="00AA76CA">
        <w:tc>
          <w:tcPr>
            <w:tcW w:w="10878" w:type="dxa"/>
          </w:tcPr>
          <w:p w:rsidR="00AA76CA" w:rsidRDefault="00AA76CA">
            <w:pPr>
              <w:widowControl w:val="0"/>
              <w:jc w:val="both"/>
              <w:rPr>
                <w:sz w:val="28"/>
              </w:rPr>
            </w:pPr>
            <w:r>
              <w:rPr>
                <w:sz w:val="28"/>
              </w:rPr>
              <w:t>Заместитель Главы Администрации</w:t>
            </w:r>
          </w:p>
          <w:p w:rsidR="00AA76CA" w:rsidRDefault="00AA76CA" w:rsidP="00AA76CA">
            <w:pPr>
              <w:widowControl w:val="0"/>
              <w:jc w:val="both"/>
              <w:rPr>
                <w:sz w:val="28"/>
              </w:rPr>
            </w:pPr>
            <w:r>
              <w:rPr>
                <w:sz w:val="28"/>
              </w:rPr>
              <w:t xml:space="preserve">Семикаракорского городского поселения </w:t>
            </w:r>
          </w:p>
          <w:p w:rsidR="00AA76CA" w:rsidRDefault="00AA76CA" w:rsidP="00AA76CA">
            <w:pPr>
              <w:widowControl w:val="0"/>
              <w:jc w:val="both"/>
              <w:rPr>
                <w:sz w:val="28"/>
              </w:rPr>
            </w:pPr>
            <w:r>
              <w:rPr>
                <w:sz w:val="28"/>
              </w:rPr>
              <w:t>по социальному развитию и организационной работе</w:t>
            </w:r>
          </w:p>
        </w:tc>
        <w:tc>
          <w:tcPr>
            <w:tcW w:w="10878" w:type="dxa"/>
          </w:tcPr>
          <w:p w:rsidR="00AA76CA" w:rsidRDefault="00AA76CA">
            <w:pPr>
              <w:widowControl w:val="0"/>
              <w:jc w:val="both"/>
              <w:rPr>
                <w:sz w:val="28"/>
              </w:rPr>
            </w:pPr>
          </w:p>
          <w:p w:rsidR="00AA76CA" w:rsidRDefault="00AA76CA">
            <w:pPr>
              <w:widowControl w:val="0"/>
              <w:jc w:val="both"/>
              <w:rPr>
                <w:sz w:val="28"/>
              </w:rPr>
            </w:pPr>
            <w:r>
              <w:rPr>
                <w:sz w:val="28"/>
              </w:rPr>
              <w:t xml:space="preserve">   </w:t>
            </w:r>
          </w:p>
          <w:p w:rsidR="00AA76CA" w:rsidRDefault="00AA76CA">
            <w:pPr>
              <w:widowControl w:val="0"/>
              <w:jc w:val="both"/>
              <w:rPr>
                <w:sz w:val="28"/>
              </w:rPr>
            </w:pPr>
            <w:r>
              <w:rPr>
                <w:sz w:val="28"/>
              </w:rPr>
              <w:t>Н.П. Паршина</w:t>
            </w:r>
          </w:p>
        </w:tc>
      </w:tr>
    </w:tbl>
    <w:p w:rsidR="00AA76CA" w:rsidRDefault="00AA76CA">
      <w:pPr>
        <w:widowControl w:val="0"/>
        <w:ind w:firstLine="709"/>
        <w:jc w:val="both"/>
        <w:rPr>
          <w:sz w:val="28"/>
        </w:rPr>
      </w:pPr>
    </w:p>
    <w:sectPr w:rsidR="00AA76CA" w:rsidSect="00D20B99">
      <w:headerReference w:type="default" r:id="rId15"/>
      <w:headerReference w:type="first" r:id="rId16"/>
      <w:pgSz w:w="23808" w:h="16840" w:orient="landscape"/>
      <w:pgMar w:top="851" w:right="1134" w:bottom="567" w:left="1134" w:header="680" w:footer="6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136" w:rsidRDefault="00031136">
      <w:r>
        <w:separator/>
      </w:r>
    </w:p>
  </w:endnote>
  <w:endnote w:type="continuationSeparator" w:id="0">
    <w:p w:rsidR="00031136" w:rsidRDefault="0003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234415"/>
      <w:docPartObj>
        <w:docPartGallery w:val="Page Numbers (Bottom of Page)"/>
        <w:docPartUnique/>
      </w:docPartObj>
    </w:sdtPr>
    <w:sdtEndPr/>
    <w:sdtContent>
      <w:p w:rsidR="00E54031" w:rsidRDefault="00E54031">
        <w:pPr>
          <w:pStyle w:val="affffffff8"/>
          <w:jc w:val="right"/>
        </w:pPr>
        <w:r>
          <w:fldChar w:fldCharType="begin"/>
        </w:r>
        <w:r>
          <w:instrText>PAGE   \* MERGEFORMAT</w:instrText>
        </w:r>
        <w:r>
          <w:fldChar w:fldCharType="separate"/>
        </w:r>
        <w:r w:rsidR="000F250A">
          <w:rPr>
            <w:noProof/>
          </w:rPr>
          <w:t>14</w:t>
        </w:r>
        <w:r>
          <w:fldChar w:fldCharType="end"/>
        </w:r>
      </w:p>
    </w:sdtContent>
  </w:sdt>
  <w:p w:rsidR="00E54031" w:rsidRDefault="00E54031">
    <w:pPr>
      <w:pStyle w:val="affffff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136" w:rsidRDefault="00031136">
      <w:r>
        <w:separator/>
      </w:r>
    </w:p>
  </w:footnote>
  <w:footnote w:type="continuationSeparator" w:id="0">
    <w:p w:rsidR="00031136" w:rsidRDefault="000311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031" w:rsidRDefault="00E54031">
    <w:pPr>
      <w:framePr w:wrap="around" w:vAnchor="text" w:hAnchor="margin" w:xAlign="center" w:y="1"/>
    </w:pPr>
    <w:r>
      <w:fldChar w:fldCharType="begin"/>
    </w:r>
    <w:r>
      <w:instrText>PAGE \* Arabic</w:instrText>
    </w:r>
    <w:r>
      <w:fldChar w:fldCharType="separate"/>
    </w:r>
    <w:r w:rsidR="000F250A">
      <w:rPr>
        <w:noProof/>
      </w:rPr>
      <w:t>9</w:t>
    </w:r>
    <w:r>
      <w:fldChar w:fldCharType="end"/>
    </w:r>
  </w:p>
  <w:p w:rsidR="00E54031" w:rsidRDefault="00E54031" w:rsidP="004D269E">
    <w:pPr>
      <w:pStyle w:val="ab"/>
    </w:pPr>
  </w:p>
  <w:p w:rsidR="00E54031" w:rsidRDefault="00E54031">
    <w:pPr>
      <w:pStyle w:val="ab"/>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031" w:rsidRDefault="00E54031">
    <w:pPr>
      <w:pStyle w:val="ab"/>
      <w:jc w:val="center"/>
    </w:pPr>
  </w:p>
  <w:p w:rsidR="00E54031" w:rsidRDefault="00E54031">
    <w:pPr>
      <w:pStyle w:val="ab"/>
      <w:jc w:val="cent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031" w:rsidRDefault="00E54031">
    <w:pPr>
      <w:framePr w:wrap="around" w:vAnchor="text" w:hAnchor="margin" w:xAlign="center" w:y="1"/>
    </w:pPr>
    <w:r>
      <w:fldChar w:fldCharType="begin"/>
    </w:r>
    <w:r>
      <w:instrText>PAGE \* Arabic</w:instrText>
    </w:r>
    <w:r>
      <w:fldChar w:fldCharType="separate"/>
    </w:r>
    <w:r w:rsidR="000F250A">
      <w:rPr>
        <w:noProof/>
      </w:rPr>
      <w:t>14</w:t>
    </w:r>
    <w:r>
      <w:fldChar w:fldCharType="end"/>
    </w:r>
  </w:p>
  <w:p w:rsidR="00E54031" w:rsidRDefault="00E54031">
    <w:pPr>
      <w:pStyle w:val="ab"/>
      <w:jc w:val="center"/>
    </w:pPr>
  </w:p>
  <w:p w:rsidR="00E54031" w:rsidRDefault="00E54031">
    <w:pPr>
      <w:pStyle w:val="ab"/>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031" w:rsidRDefault="00E54031">
    <w:pPr>
      <w:framePr w:wrap="around" w:vAnchor="text" w:hAnchor="margin" w:xAlign="center" w:y="1"/>
    </w:pPr>
    <w:r>
      <w:fldChar w:fldCharType="begin"/>
    </w:r>
    <w:r>
      <w:instrText>PAGE \* Arabic</w:instrText>
    </w:r>
    <w:r>
      <w:fldChar w:fldCharType="separate"/>
    </w:r>
    <w:r w:rsidR="000F250A">
      <w:rPr>
        <w:noProof/>
      </w:rPr>
      <w:t>10</w:t>
    </w:r>
    <w:r>
      <w:fldChar w:fldCharType="end"/>
    </w:r>
  </w:p>
  <w:p w:rsidR="00E54031" w:rsidRDefault="00E54031">
    <w:pPr>
      <w:pStyle w:val="ab"/>
      <w:jc w:val="center"/>
    </w:pPr>
  </w:p>
  <w:p w:rsidR="00E54031" w:rsidRDefault="00E54031">
    <w:pPr>
      <w:pStyle w:val="ab"/>
      <w:jc w:val="cente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8B4"/>
    <w:rsid w:val="0002219B"/>
    <w:rsid w:val="00031136"/>
    <w:rsid w:val="00044ACE"/>
    <w:rsid w:val="0007494A"/>
    <w:rsid w:val="0008738C"/>
    <w:rsid w:val="000B1C9C"/>
    <w:rsid w:val="000D24BE"/>
    <w:rsid w:val="000E3347"/>
    <w:rsid w:val="000F117E"/>
    <w:rsid w:val="000F250A"/>
    <w:rsid w:val="000F284C"/>
    <w:rsid w:val="0012450A"/>
    <w:rsid w:val="00126D3E"/>
    <w:rsid w:val="00160C9F"/>
    <w:rsid w:val="00170A60"/>
    <w:rsid w:val="001819A8"/>
    <w:rsid w:val="001A6857"/>
    <w:rsid w:val="001B3453"/>
    <w:rsid w:val="001F4C8D"/>
    <w:rsid w:val="00217075"/>
    <w:rsid w:val="002228B4"/>
    <w:rsid w:val="00225024"/>
    <w:rsid w:val="0023583F"/>
    <w:rsid w:val="0028665F"/>
    <w:rsid w:val="002B3C34"/>
    <w:rsid w:val="002D1EB0"/>
    <w:rsid w:val="00321B9E"/>
    <w:rsid w:val="00354FA6"/>
    <w:rsid w:val="00370C9D"/>
    <w:rsid w:val="00390A3D"/>
    <w:rsid w:val="003A358C"/>
    <w:rsid w:val="003D52A0"/>
    <w:rsid w:val="003E17B6"/>
    <w:rsid w:val="00424392"/>
    <w:rsid w:val="00427988"/>
    <w:rsid w:val="00437AF8"/>
    <w:rsid w:val="00485DFB"/>
    <w:rsid w:val="0049517E"/>
    <w:rsid w:val="004A0FD5"/>
    <w:rsid w:val="004A3D29"/>
    <w:rsid w:val="004D269E"/>
    <w:rsid w:val="00513593"/>
    <w:rsid w:val="00525957"/>
    <w:rsid w:val="00565034"/>
    <w:rsid w:val="00577624"/>
    <w:rsid w:val="005A0667"/>
    <w:rsid w:val="005E2186"/>
    <w:rsid w:val="005E6ADF"/>
    <w:rsid w:val="006063CB"/>
    <w:rsid w:val="00622007"/>
    <w:rsid w:val="00640D5F"/>
    <w:rsid w:val="00650219"/>
    <w:rsid w:val="006B458E"/>
    <w:rsid w:val="006B6B81"/>
    <w:rsid w:val="006B7854"/>
    <w:rsid w:val="006D474D"/>
    <w:rsid w:val="00791F9F"/>
    <w:rsid w:val="00792CF6"/>
    <w:rsid w:val="007A0941"/>
    <w:rsid w:val="007C676E"/>
    <w:rsid w:val="00822DE2"/>
    <w:rsid w:val="00846B6B"/>
    <w:rsid w:val="0085548D"/>
    <w:rsid w:val="00872825"/>
    <w:rsid w:val="00885B6C"/>
    <w:rsid w:val="008A3712"/>
    <w:rsid w:val="008A59A3"/>
    <w:rsid w:val="008B3BD6"/>
    <w:rsid w:val="008D528F"/>
    <w:rsid w:val="008E55D4"/>
    <w:rsid w:val="0093177F"/>
    <w:rsid w:val="00934630"/>
    <w:rsid w:val="009431FF"/>
    <w:rsid w:val="009B6A92"/>
    <w:rsid w:val="009C10FF"/>
    <w:rsid w:val="009D0D82"/>
    <w:rsid w:val="009F71D1"/>
    <w:rsid w:val="009F7A84"/>
    <w:rsid w:val="00A021EE"/>
    <w:rsid w:val="00A31EA5"/>
    <w:rsid w:val="00A37ED9"/>
    <w:rsid w:val="00A44A54"/>
    <w:rsid w:val="00A56060"/>
    <w:rsid w:val="00A713C1"/>
    <w:rsid w:val="00A93A1E"/>
    <w:rsid w:val="00AA10EA"/>
    <w:rsid w:val="00AA76CA"/>
    <w:rsid w:val="00AE34C9"/>
    <w:rsid w:val="00B161A0"/>
    <w:rsid w:val="00B26DD4"/>
    <w:rsid w:val="00B4066A"/>
    <w:rsid w:val="00B54A23"/>
    <w:rsid w:val="00B72A68"/>
    <w:rsid w:val="00B912D5"/>
    <w:rsid w:val="00BD0ACA"/>
    <w:rsid w:val="00BE0027"/>
    <w:rsid w:val="00C04F84"/>
    <w:rsid w:val="00C4260A"/>
    <w:rsid w:val="00C54D98"/>
    <w:rsid w:val="00C7326D"/>
    <w:rsid w:val="00CA1F3D"/>
    <w:rsid w:val="00CA4937"/>
    <w:rsid w:val="00CA49C1"/>
    <w:rsid w:val="00CB4C83"/>
    <w:rsid w:val="00CC1CBE"/>
    <w:rsid w:val="00D021B0"/>
    <w:rsid w:val="00D075CB"/>
    <w:rsid w:val="00D14C08"/>
    <w:rsid w:val="00D20B99"/>
    <w:rsid w:val="00D402B5"/>
    <w:rsid w:val="00D634C2"/>
    <w:rsid w:val="00D9757A"/>
    <w:rsid w:val="00DF756B"/>
    <w:rsid w:val="00E54031"/>
    <w:rsid w:val="00E9708C"/>
    <w:rsid w:val="00EB006F"/>
    <w:rsid w:val="00EB1B65"/>
    <w:rsid w:val="00EB57B7"/>
    <w:rsid w:val="00EC1781"/>
    <w:rsid w:val="00EC2853"/>
    <w:rsid w:val="00EC53E1"/>
    <w:rsid w:val="00ED7D71"/>
    <w:rsid w:val="00EF1953"/>
    <w:rsid w:val="00EF6F43"/>
    <w:rsid w:val="00F010D4"/>
    <w:rsid w:val="00F33637"/>
    <w:rsid w:val="00F41374"/>
    <w:rsid w:val="00F97077"/>
    <w:rsid w:val="00FA748C"/>
    <w:rsid w:val="00FC3368"/>
    <w:rsid w:val="00FD00C1"/>
    <w:rsid w:val="00FE3315"/>
    <w:rsid w:val="00FE34E4"/>
    <w:rsid w:val="00FF39A1"/>
    <w:rsid w:val="00FF5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pPr>
      <w:spacing w:after="0" w:line="240" w:lineRule="auto"/>
    </w:pPr>
    <w:rPr>
      <w:rFonts w:ascii="Times New Roman" w:hAnsi="Times New Roman"/>
      <w:sz w:val="20"/>
    </w:rPr>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a3">
    <w:name w:val="Комментарий"/>
    <w:basedOn w:val="a"/>
    <w:next w:val="a"/>
    <w:link w:val="a4"/>
    <w:pPr>
      <w:widowControl w:val="0"/>
      <w:ind w:left="170"/>
      <w:jc w:val="both"/>
    </w:pPr>
    <w:rPr>
      <w:rFonts w:ascii="Arial" w:hAnsi="Arial"/>
      <w:i/>
      <w:color w:val="800080"/>
      <w:sz w:val="24"/>
    </w:rPr>
  </w:style>
  <w:style w:type="character" w:customStyle="1" w:styleId="a4">
    <w:name w:val="Комментарий"/>
    <w:basedOn w:val="1"/>
    <w:link w:val="a3"/>
    <w:rPr>
      <w:rFonts w:ascii="Arial" w:hAnsi="Arial"/>
      <w:i/>
      <w:color w:val="800080"/>
      <w:sz w:val="24"/>
    </w:rPr>
  </w:style>
  <w:style w:type="paragraph" w:customStyle="1" w:styleId="a5">
    <w:name w:val="Текст (прав. подпись)"/>
    <w:basedOn w:val="a"/>
    <w:next w:val="a"/>
    <w:link w:val="a6"/>
    <w:pPr>
      <w:widowControl w:val="0"/>
      <w:jc w:val="right"/>
    </w:pPr>
    <w:rPr>
      <w:rFonts w:ascii="Arial" w:hAnsi="Arial"/>
      <w:sz w:val="24"/>
    </w:rPr>
  </w:style>
  <w:style w:type="character" w:customStyle="1" w:styleId="a6">
    <w:name w:val="Текст (прав. подпись)"/>
    <w:basedOn w:val="1"/>
    <w:link w:val="a5"/>
    <w:rPr>
      <w:rFonts w:ascii="Arial" w:hAnsi="Arial"/>
      <w:sz w:val="24"/>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shortdescription">
    <w:name w:val="short_description"/>
    <w:basedOn w:val="12"/>
    <w:link w:val="shortdescription0"/>
  </w:style>
  <w:style w:type="character" w:customStyle="1" w:styleId="shortdescription0">
    <w:name w:val="short_description"/>
    <w:basedOn w:val="13"/>
    <w:link w:val="shortdescription"/>
  </w:style>
  <w:style w:type="paragraph" w:customStyle="1" w:styleId="Standard">
    <w:name w:val="Standard"/>
    <w:link w:val="Standard0"/>
    <w:pPr>
      <w:widowControl w:val="0"/>
      <w:spacing w:after="0" w:line="240" w:lineRule="auto"/>
    </w:pPr>
    <w:rPr>
      <w:rFonts w:ascii="Arial" w:hAnsi="Arial"/>
      <w:sz w:val="21"/>
    </w:rPr>
  </w:style>
  <w:style w:type="character" w:customStyle="1" w:styleId="Standard0">
    <w:name w:val="Standard"/>
    <w:link w:val="Standard"/>
    <w:rPr>
      <w:rFonts w:ascii="Arial" w:hAnsi="Arial"/>
      <w:sz w:val="21"/>
    </w:rPr>
  </w:style>
  <w:style w:type="paragraph" w:customStyle="1" w:styleId="14">
    <w:name w:val="Номер строки1"/>
    <w:link w:val="15"/>
  </w:style>
  <w:style w:type="character" w:customStyle="1" w:styleId="15">
    <w:name w:val="Номер строки1"/>
    <w:link w:val="14"/>
  </w:style>
  <w:style w:type="paragraph" w:customStyle="1" w:styleId="a7">
    <w:name w:val="Внимание: недобросовестность!"/>
    <w:basedOn w:val="a"/>
    <w:next w:val="a"/>
    <w:link w:val="a8"/>
    <w:pPr>
      <w:widowControl w:val="0"/>
      <w:jc w:val="both"/>
    </w:pPr>
    <w:rPr>
      <w:rFonts w:ascii="Arial" w:hAnsi="Arial"/>
      <w:sz w:val="24"/>
    </w:rPr>
  </w:style>
  <w:style w:type="character" w:customStyle="1" w:styleId="a8">
    <w:name w:val="Внимание: недобросовестность!"/>
    <w:basedOn w:val="1"/>
    <w:link w:val="a7"/>
    <w:rPr>
      <w:rFonts w:ascii="Arial" w:hAnsi="Arial"/>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6">
    <w:name w:val="Текст концевой сноски Знак1"/>
    <w:basedOn w:val="12"/>
    <w:link w:val="17"/>
    <w:rPr>
      <w:rFonts w:ascii="Times New Roman" w:hAnsi="Times New Roman"/>
      <w:sz w:val="20"/>
    </w:rPr>
  </w:style>
  <w:style w:type="character" w:customStyle="1" w:styleId="17">
    <w:name w:val="Текст концевой сноски Знак1"/>
    <w:basedOn w:val="13"/>
    <w:link w:val="16"/>
    <w:rPr>
      <w:rFonts w:ascii="Times New Roman" w:hAnsi="Times New Roman"/>
      <w:sz w:val="20"/>
    </w:rPr>
  </w:style>
  <w:style w:type="paragraph" w:styleId="31">
    <w:name w:val="Body Text Indent 3"/>
    <w:basedOn w:val="a"/>
    <w:link w:val="32"/>
    <w:pPr>
      <w:spacing w:after="120"/>
      <w:ind w:left="283"/>
    </w:pPr>
    <w:rPr>
      <w:rFonts w:ascii="Arial" w:hAnsi="Arial"/>
      <w:sz w:val="16"/>
    </w:rPr>
  </w:style>
  <w:style w:type="character" w:customStyle="1" w:styleId="32">
    <w:name w:val="Основной текст с отступом 3 Знак"/>
    <w:basedOn w:val="1"/>
    <w:link w:val="31"/>
    <w:rPr>
      <w:rFonts w:ascii="Arial" w:hAnsi="Arial"/>
      <w:sz w:val="16"/>
    </w:rPr>
  </w:style>
  <w:style w:type="paragraph" w:customStyle="1" w:styleId="ConsPlusNonformat">
    <w:name w:val="ConsPlusNonformat"/>
    <w:link w:val="ConsPlusNonformat0"/>
    <w:pPr>
      <w:widowControl w:val="0"/>
      <w:spacing w:after="0" w:line="240" w:lineRule="auto"/>
    </w:pPr>
    <w:rPr>
      <w:rFonts w:ascii="Courier New" w:hAnsi="Courier New"/>
    </w:rPr>
  </w:style>
  <w:style w:type="character" w:customStyle="1" w:styleId="ConsPlusNonformat0">
    <w:name w:val="ConsPlusNonformat"/>
    <w:link w:val="ConsPlusNonformat"/>
    <w:rPr>
      <w:rFonts w:ascii="Courier New" w:hAnsi="Courier New"/>
    </w:rPr>
  </w:style>
  <w:style w:type="character" w:customStyle="1" w:styleId="70">
    <w:name w:val="Заголовок 7 Знак"/>
    <w:basedOn w:val="1"/>
    <w:link w:val="7"/>
    <w:rPr>
      <w:rFonts w:ascii="Times New Roman" w:hAnsi="Times New Roman"/>
      <w:b/>
      <w:i/>
      <w:color w:val="5A5A5A"/>
      <w:sz w:val="20"/>
    </w:rPr>
  </w:style>
  <w:style w:type="paragraph" w:styleId="a9">
    <w:name w:val="List Paragraph"/>
    <w:basedOn w:val="a"/>
    <w:link w:val="aa"/>
    <w:pPr>
      <w:spacing w:after="200" w:line="276" w:lineRule="auto"/>
      <w:ind w:left="720"/>
    </w:pPr>
    <w:rPr>
      <w:rFonts w:ascii="Calibri" w:hAnsi="Calibri"/>
      <w:sz w:val="22"/>
    </w:rPr>
  </w:style>
  <w:style w:type="character" w:customStyle="1" w:styleId="aa">
    <w:name w:val="Абзац списка Знак"/>
    <w:basedOn w:val="1"/>
    <w:link w:val="a9"/>
    <w:rPr>
      <w:rFonts w:ascii="Calibri" w:hAnsi="Calibri"/>
      <w:sz w:val="22"/>
    </w:rPr>
  </w:style>
  <w:style w:type="paragraph" w:customStyle="1" w:styleId="ConsTitle">
    <w:name w:val="ConsTitle"/>
    <w:link w:val="ConsTitle0"/>
    <w:pPr>
      <w:widowControl w:val="0"/>
      <w:spacing w:after="0" w:line="240" w:lineRule="auto"/>
      <w:ind w:right="19772"/>
    </w:pPr>
    <w:rPr>
      <w:rFonts w:ascii="Arial" w:hAnsi="Arial"/>
      <w:b/>
      <w:sz w:val="20"/>
    </w:rPr>
  </w:style>
  <w:style w:type="character" w:customStyle="1" w:styleId="ConsTitle0">
    <w:name w:val="ConsTitle"/>
    <w:link w:val="ConsTitle"/>
    <w:rPr>
      <w:rFonts w:ascii="Arial" w:hAnsi="Arial"/>
      <w:b/>
      <w:sz w:val="20"/>
    </w:rPr>
  </w:style>
  <w:style w:type="paragraph" w:styleId="ab">
    <w:name w:val="header"/>
    <w:basedOn w:val="a"/>
    <w:link w:val="ac"/>
    <w:pPr>
      <w:tabs>
        <w:tab w:val="center" w:pos="4153"/>
        <w:tab w:val="right" w:pos="8306"/>
      </w:tabs>
    </w:pPr>
  </w:style>
  <w:style w:type="character" w:customStyle="1" w:styleId="ac">
    <w:name w:val="Верхний колонтитул Знак"/>
    <w:basedOn w:val="1"/>
    <w:link w:val="ab"/>
    <w:rPr>
      <w:rFonts w:ascii="Times New Roman" w:hAnsi="Times New Roman"/>
      <w:sz w:val="20"/>
    </w:rPr>
  </w:style>
  <w:style w:type="paragraph" w:customStyle="1" w:styleId="FooterChar">
    <w:name w:val="Footer Char"/>
    <w:link w:val="FooterChar0"/>
  </w:style>
  <w:style w:type="character" w:customStyle="1" w:styleId="FooterChar0">
    <w:name w:val="Footer Char"/>
    <w:link w:val="FooterChar"/>
  </w:style>
  <w:style w:type="paragraph" w:styleId="25">
    <w:name w:val="Body Text Indent 2"/>
    <w:basedOn w:val="a"/>
    <w:link w:val="26"/>
    <w:pPr>
      <w:widowControl w:val="0"/>
      <w:ind w:left="884"/>
    </w:pPr>
    <w:rPr>
      <w:rFonts w:ascii="Arial" w:hAnsi="Arial"/>
      <w:sz w:val="28"/>
    </w:rPr>
  </w:style>
  <w:style w:type="character" w:customStyle="1" w:styleId="26">
    <w:name w:val="Основной текст с отступом 2 Знак"/>
    <w:basedOn w:val="1"/>
    <w:link w:val="25"/>
    <w:rPr>
      <w:rFonts w:ascii="Arial" w:hAnsi="Arial"/>
      <w:sz w:val="28"/>
    </w:rPr>
  </w:style>
  <w:style w:type="paragraph" w:customStyle="1" w:styleId="ad">
    <w:name w:val="Адресат"/>
    <w:basedOn w:val="a"/>
    <w:link w:val="ae"/>
    <w:pPr>
      <w:ind w:firstLine="567"/>
      <w:jc w:val="both"/>
    </w:pPr>
    <w:rPr>
      <w:rFonts w:ascii="Arial" w:hAnsi="Arial"/>
      <w:sz w:val="28"/>
    </w:rPr>
  </w:style>
  <w:style w:type="character" w:customStyle="1" w:styleId="ae">
    <w:name w:val="Адресат"/>
    <w:basedOn w:val="1"/>
    <w:link w:val="ad"/>
    <w:rPr>
      <w:rFonts w:ascii="Arial" w:hAnsi="Arial"/>
      <w:sz w:val="28"/>
    </w:rPr>
  </w:style>
  <w:style w:type="paragraph" w:customStyle="1" w:styleId="18">
    <w:name w:val="Абзац списка1"/>
    <w:basedOn w:val="a"/>
    <w:link w:val="19"/>
    <w:rPr>
      <w:rFonts w:ascii="Calibri" w:hAnsi="Calibri"/>
    </w:rPr>
  </w:style>
  <w:style w:type="character" w:customStyle="1" w:styleId="19">
    <w:name w:val="Абзац списка1"/>
    <w:basedOn w:val="1"/>
    <w:link w:val="18"/>
    <w:rPr>
      <w:rFonts w:ascii="Calibri" w:hAnsi="Calibri"/>
      <w:sz w:val="20"/>
    </w:rPr>
  </w:style>
  <w:style w:type="paragraph" w:styleId="af">
    <w:name w:val="Plain Text"/>
    <w:basedOn w:val="a"/>
    <w:link w:val="af0"/>
    <w:pPr>
      <w:spacing w:before="64" w:after="64"/>
    </w:pPr>
    <w:rPr>
      <w:rFonts w:ascii="Arial" w:hAnsi="Arial"/>
      <w:sz w:val="22"/>
    </w:rPr>
  </w:style>
  <w:style w:type="character" w:customStyle="1" w:styleId="af0">
    <w:name w:val="Текст Знак"/>
    <w:basedOn w:val="1"/>
    <w:link w:val="af"/>
    <w:rPr>
      <w:rFonts w:ascii="Arial" w:hAnsi="Arial"/>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consplusnormal">
    <w:name w:val="consplusnormal"/>
    <w:basedOn w:val="a"/>
    <w:link w:val="consplusnormal0"/>
    <w:pPr>
      <w:spacing w:beforeAutospacing="1" w:afterAutospacing="1"/>
    </w:pPr>
    <w:rPr>
      <w:sz w:val="24"/>
    </w:rPr>
  </w:style>
  <w:style w:type="character" w:customStyle="1" w:styleId="consplusnormal0">
    <w:name w:val="consplusnormal"/>
    <w:basedOn w:val="1"/>
    <w:link w:val="consplusnormal"/>
    <w:rPr>
      <w:rFonts w:ascii="Times New Roman" w:hAnsi="Times New Roman"/>
      <w:sz w:val="24"/>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af1">
    <w:name w:val="Не вступил в силу"/>
    <w:link w:val="af2"/>
    <w:rPr>
      <w:rFonts w:ascii="Times New Roman" w:hAnsi="Times New Roman"/>
      <w:b/>
      <w:color w:val="008080"/>
    </w:rPr>
  </w:style>
  <w:style w:type="character" w:customStyle="1" w:styleId="af2">
    <w:name w:val="Не вступил в силу"/>
    <w:link w:val="af1"/>
    <w:rPr>
      <w:rFonts w:ascii="Times New Roman" w:hAnsi="Times New Roman"/>
      <w:b/>
      <w:color w:val="008080"/>
    </w:rPr>
  </w:style>
  <w:style w:type="paragraph" w:customStyle="1" w:styleId="FooterChar1">
    <w:name w:val="Footer Char1"/>
    <w:link w:val="FooterChar10"/>
  </w:style>
  <w:style w:type="character" w:customStyle="1" w:styleId="FooterChar10">
    <w:name w:val="Footer Char1"/>
    <w:link w:val="FooterChar1"/>
  </w:style>
  <w:style w:type="paragraph" w:styleId="af3">
    <w:name w:val="Body Text Indent"/>
    <w:basedOn w:val="a"/>
    <w:link w:val="af4"/>
    <w:pPr>
      <w:ind w:firstLine="709"/>
      <w:jc w:val="both"/>
    </w:pPr>
    <w:rPr>
      <w:sz w:val="28"/>
    </w:rPr>
  </w:style>
  <w:style w:type="character" w:customStyle="1" w:styleId="af4">
    <w:name w:val="Основной текст с отступом Знак"/>
    <w:basedOn w:val="1"/>
    <w:link w:val="af3"/>
    <w:rPr>
      <w:rFonts w:ascii="Times New Roman" w:hAnsi="Times New Roman"/>
      <w:sz w:val="28"/>
    </w:rPr>
  </w:style>
  <w:style w:type="paragraph" w:customStyle="1" w:styleId="af5">
    <w:name w:val="Найденные слова"/>
    <w:link w:val="af6"/>
    <w:rPr>
      <w:rFonts w:ascii="Times New Roman" w:hAnsi="Times New Roman"/>
      <w:b/>
      <w:color w:val="000080"/>
    </w:rPr>
  </w:style>
  <w:style w:type="character" w:customStyle="1" w:styleId="af6">
    <w:name w:val="Найденные слова"/>
    <w:link w:val="af5"/>
    <w:rPr>
      <w:rFonts w:ascii="Times New Roman" w:hAnsi="Times New Roman"/>
      <w:b/>
      <w:color w:val="000080"/>
    </w:rPr>
  </w:style>
  <w:style w:type="paragraph" w:styleId="af7">
    <w:name w:val="No Spacing"/>
    <w:basedOn w:val="a"/>
    <w:link w:val="af8"/>
    <w:pPr>
      <w:jc w:val="both"/>
    </w:pPr>
    <w:rPr>
      <w:rFonts w:asciiTheme="minorHAnsi" w:hAnsiTheme="minorHAnsi"/>
      <w:sz w:val="28"/>
    </w:rPr>
  </w:style>
  <w:style w:type="character" w:customStyle="1" w:styleId="af8">
    <w:name w:val="Без интервала Знак"/>
    <w:basedOn w:val="1"/>
    <w:link w:val="af7"/>
    <w:rPr>
      <w:rFonts w:asciiTheme="minorHAnsi" w:hAnsiTheme="minorHAnsi"/>
      <w:sz w:val="28"/>
    </w:rPr>
  </w:style>
  <w:style w:type="paragraph" w:styleId="af9">
    <w:name w:val="annotation subject"/>
    <w:basedOn w:val="afa"/>
    <w:next w:val="afa"/>
    <w:link w:val="afb"/>
    <w:rPr>
      <w:b/>
    </w:rPr>
  </w:style>
  <w:style w:type="character" w:customStyle="1" w:styleId="afb">
    <w:name w:val="Тема примечания Знак"/>
    <w:basedOn w:val="afc"/>
    <w:link w:val="af9"/>
    <w:rPr>
      <w:rFonts w:asciiTheme="minorHAnsi" w:hAnsiTheme="minorHAnsi"/>
      <w:b/>
      <w:sz w:val="28"/>
    </w:rPr>
  </w:style>
  <w:style w:type="paragraph" w:customStyle="1" w:styleId="27">
    <w:name w:val="Основной текст Знак2"/>
    <w:link w:val="28"/>
    <w:rPr>
      <w:sz w:val="28"/>
    </w:rPr>
  </w:style>
  <w:style w:type="character" w:customStyle="1" w:styleId="28">
    <w:name w:val="Основной текст Знак2"/>
    <w:link w:val="27"/>
    <w:rPr>
      <w:sz w:val="28"/>
    </w:rPr>
  </w:style>
  <w:style w:type="paragraph" w:customStyle="1" w:styleId="220">
    <w:name w:val="Основной текст 22"/>
    <w:basedOn w:val="a"/>
    <w:link w:val="221"/>
    <w:pPr>
      <w:spacing w:line="360" w:lineRule="auto"/>
      <w:ind w:firstLine="720"/>
      <w:jc w:val="both"/>
    </w:pPr>
    <w:rPr>
      <w:sz w:val="24"/>
    </w:rPr>
  </w:style>
  <w:style w:type="character" w:customStyle="1" w:styleId="221">
    <w:name w:val="Основной текст 22"/>
    <w:basedOn w:val="1"/>
    <w:link w:val="220"/>
    <w:rPr>
      <w:rFonts w:ascii="Times New Roman" w:hAnsi="Times New Roman"/>
      <w:sz w:val="24"/>
    </w:rPr>
  </w:style>
  <w:style w:type="paragraph" w:customStyle="1" w:styleId="63">
    <w:name w:val="Абзац списка6"/>
    <w:basedOn w:val="a"/>
    <w:link w:val="64"/>
    <w:pPr>
      <w:spacing w:line="276" w:lineRule="auto"/>
      <w:ind w:left="720" w:firstLine="709"/>
      <w:contextualSpacing/>
      <w:jc w:val="both"/>
    </w:pPr>
    <w:rPr>
      <w:sz w:val="28"/>
    </w:rPr>
  </w:style>
  <w:style w:type="character" w:customStyle="1" w:styleId="64">
    <w:name w:val="Абзац списка6"/>
    <w:basedOn w:val="1"/>
    <w:link w:val="63"/>
    <w:rPr>
      <w:rFonts w:ascii="Times New Roman" w:hAnsi="Times New Roman"/>
      <w:sz w:val="28"/>
    </w:rPr>
  </w:style>
  <w:style w:type="paragraph" w:customStyle="1" w:styleId="ConsPlusCell">
    <w:name w:val="ConsPlusCell"/>
    <w:link w:val="ConsPlusCell0"/>
    <w:pPr>
      <w:spacing w:after="0" w:line="240" w:lineRule="auto"/>
    </w:pPr>
    <w:rPr>
      <w:rFonts w:ascii="Times New Roman" w:hAnsi="Times New Roman"/>
      <w:sz w:val="28"/>
    </w:rPr>
  </w:style>
  <w:style w:type="character" w:customStyle="1" w:styleId="ConsPlusCell0">
    <w:name w:val="ConsPlusCell"/>
    <w:link w:val="ConsPlusCell"/>
    <w:rPr>
      <w:rFonts w:ascii="Times New Roman" w:hAnsi="Times New Roman"/>
      <w:sz w:val="28"/>
    </w:rPr>
  </w:style>
  <w:style w:type="paragraph" w:customStyle="1" w:styleId="310">
    <w:name w:val="Заголовок 3 Знак1"/>
    <w:link w:val="311"/>
    <w:rPr>
      <w:rFonts w:ascii="Cambria" w:hAnsi="Cambria"/>
      <w:color w:val="243F60"/>
      <w:sz w:val="24"/>
    </w:rPr>
  </w:style>
  <w:style w:type="character" w:customStyle="1" w:styleId="311">
    <w:name w:val="Заголовок 3 Знак1"/>
    <w:link w:val="310"/>
    <w:rPr>
      <w:rFonts w:ascii="Cambria" w:hAnsi="Cambria"/>
      <w:color w:val="243F60"/>
      <w:sz w:val="24"/>
    </w:rPr>
  </w:style>
  <w:style w:type="paragraph" w:customStyle="1" w:styleId="Endnote">
    <w:name w:val="Endnote"/>
    <w:basedOn w:val="a"/>
    <w:link w:val="Endnote0"/>
    <w:pPr>
      <w:ind w:firstLine="709"/>
      <w:jc w:val="both"/>
    </w:pPr>
    <w:rPr>
      <w:rFonts w:asciiTheme="minorHAnsi" w:hAnsiTheme="minorHAnsi"/>
      <w:sz w:val="28"/>
    </w:rPr>
  </w:style>
  <w:style w:type="character" w:customStyle="1" w:styleId="Endnote0">
    <w:name w:val="Endnote"/>
    <w:basedOn w:val="1"/>
    <w:link w:val="Endnote"/>
    <w:rPr>
      <w:rFonts w:asciiTheme="minorHAnsi" w:hAnsiTheme="minorHAnsi"/>
      <w:sz w:val="28"/>
    </w:rPr>
  </w:style>
  <w:style w:type="character" w:customStyle="1" w:styleId="30">
    <w:name w:val="Заголовок 3 Знак"/>
    <w:basedOn w:val="20"/>
    <w:link w:val="3"/>
    <w:rPr>
      <w:rFonts w:ascii="Arial" w:hAnsi="Arial"/>
      <w:sz w:val="24"/>
    </w:rPr>
  </w:style>
  <w:style w:type="paragraph" w:styleId="afd">
    <w:name w:val="Body Text First Indent"/>
    <w:basedOn w:val="a"/>
    <w:link w:val="afe"/>
    <w:pPr>
      <w:ind w:firstLine="210"/>
    </w:pPr>
    <w:rPr>
      <w:rFonts w:ascii="Arial" w:hAnsi="Arial"/>
      <w:sz w:val="28"/>
    </w:rPr>
  </w:style>
  <w:style w:type="character" w:customStyle="1" w:styleId="afe">
    <w:name w:val="Красная строка Знак"/>
    <w:basedOn w:val="1"/>
    <w:link w:val="afd"/>
    <w:rPr>
      <w:rFonts w:ascii="Arial" w:hAnsi="Arial"/>
      <w:sz w:val="28"/>
    </w:rPr>
  </w:style>
  <w:style w:type="paragraph" w:customStyle="1" w:styleId="1a">
    <w:name w:val="Стиль1"/>
    <w:basedOn w:val="a"/>
    <w:link w:val="1b"/>
    <w:pPr>
      <w:tabs>
        <w:tab w:val="left" w:pos="2340"/>
      </w:tabs>
      <w:ind w:left="2340" w:hanging="360"/>
    </w:pPr>
    <w:rPr>
      <w:rFonts w:ascii="Arial" w:hAnsi="Arial"/>
    </w:rPr>
  </w:style>
  <w:style w:type="character" w:customStyle="1" w:styleId="1b">
    <w:name w:val="Стиль1"/>
    <w:basedOn w:val="1"/>
    <w:link w:val="1a"/>
    <w:rPr>
      <w:rFonts w:ascii="Arial" w:hAnsi="Arial"/>
      <w:sz w:val="20"/>
    </w:rPr>
  </w:style>
  <w:style w:type="paragraph" w:customStyle="1" w:styleId="aff">
    <w:name w:val="Информация об изменениях документа"/>
    <w:basedOn w:val="a3"/>
    <w:next w:val="a"/>
    <w:link w:val="aff0"/>
    <w:pPr>
      <w:ind w:left="0"/>
    </w:pPr>
  </w:style>
  <w:style w:type="character" w:customStyle="1" w:styleId="aff0">
    <w:name w:val="Информация об изменениях документа"/>
    <w:basedOn w:val="a4"/>
    <w:link w:val="aff"/>
    <w:rPr>
      <w:rFonts w:ascii="Arial" w:hAnsi="Arial"/>
      <w:i/>
      <w:color w:val="800080"/>
      <w:sz w:val="24"/>
    </w:rPr>
  </w:style>
  <w:style w:type="paragraph" w:customStyle="1" w:styleId="33">
    <w:name w:val="Абзац списка3"/>
    <w:basedOn w:val="a"/>
    <w:link w:val="34"/>
  </w:style>
  <w:style w:type="character" w:customStyle="1" w:styleId="34">
    <w:name w:val="Абзац списка3"/>
    <w:basedOn w:val="1"/>
    <w:link w:val="33"/>
    <w:rPr>
      <w:rFonts w:ascii="Times New Roman" w:hAnsi="Times New Roman"/>
      <w:sz w:val="20"/>
    </w:rPr>
  </w:style>
  <w:style w:type="paragraph" w:customStyle="1" w:styleId="aff1">
    <w:name w:val="Основной"/>
    <w:basedOn w:val="a"/>
    <w:link w:val="aff2"/>
    <w:pPr>
      <w:widowControl w:val="0"/>
      <w:ind w:firstLine="720"/>
      <w:jc w:val="both"/>
    </w:pPr>
    <w:rPr>
      <w:rFonts w:ascii="Arial" w:hAnsi="Arial"/>
      <w:sz w:val="28"/>
    </w:rPr>
  </w:style>
  <w:style w:type="character" w:customStyle="1" w:styleId="aff2">
    <w:name w:val="Основной"/>
    <w:basedOn w:val="1"/>
    <w:link w:val="aff1"/>
    <w:rPr>
      <w:rFonts w:ascii="Arial" w:hAnsi="Arial"/>
      <w:sz w:val="28"/>
    </w:rPr>
  </w:style>
  <w:style w:type="paragraph" w:customStyle="1" w:styleId="1c">
    <w:name w:val="Нижний колонтитул Знак1"/>
    <w:basedOn w:val="12"/>
    <w:link w:val="1d"/>
  </w:style>
  <w:style w:type="character" w:customStyle="1" w:styleId="1d">
    <w:name w:val="Нижний колонтитул Знак1"/>
    <w:basedOn w:val="13"/>
    <w:link w:val="1c"/>
  </w:style>
  <w:style w:type="paragraph" w:customStyle="1" w:styleId="1e">
    <w:name w:val="Текст Знак1"/>
    <w:basedOn w:val="12"/>
    <w:link w:val="1f"/>
    <w:rPr>
      <w:rFonts w:ascii="Consolas" w:hAnsi="Consolas"/>
      <w:sz w:val="21"/>
    </w:rPr>
  </w:style>
  <w:style w:type="character" w:customStyle="1" w:styleId="1f">
    <w:name w:val="Текст Знак1"/>
    <w:basedOn w:val="13"/>
    <w:link w:val="1e"/>
    <w:rPr>
      <w:rFonts w:ascii="Consolas" w:hAnsi="Consolas"/>
      <w:sz w:val="21"/>
    </w:rPr>
  </w:style>
  <w:style w:type="paragraph" w:customStyle="1" w:styleId="1f0">
    <w:name w:val="Обычный1"/>
    <w:link w:val="1f1"/>
    <w:rPr>
      <w:rFonts w:ascii="Times New Roman" w:hAnsi="Times New Roman"/>
      <w:sz w:val="20"/>
    </w:rPr>
  </w:style>
  <w:style w:type="character" w:customStyle="1" w:styleId="1f1">
    <w:name w:val="Обычный1"/>
    <w:link w:val="1f0"/>
    <w:rPr>
      <w:rFonts w:ascii="Times New Roman" w:hAnsi="Times New Roman"/>
      <w:sz w:val="20"/>
    </w:rPr>
  </w:style>
  <w:style w:type="paragraph" w:customStyle="1" w:styleId="aff3">
    <w:name w:val="Интерактивный заголовок"/>
    <w:basedOn w:val="aff4"/>
    <w:next w:val="a"/>
    <w:link w:val="aff5"/>
    <w:pPr>
      <w:widowControl w:val="0"/>
      <w:contextualSpacing w:val="0"/>
      <w:jc w:val="both"/>
    </w:pPr>
    <w:rPr>
      <w:rFonts w:ascii="Arial" w:hAnsi="Arial"/>
      <w:spacing w:val="0"/>
      <w:sz w:val="24"/>
      <w:u w:val="single"/>
    </w:rPr>
  </w:style>
  <w:style w:type="character" w:customStyle="1" w:styleId="aff5">
    <w:name w:val="Интерактивный заголовок"/>
    <w:basedOn w:val="aff6"/>
    <w:link w:val="aff3"/>
    <w:rPr>
      <w:rFonts w:ascii="Arial" w:hAnsi="Arial"/>
      <w:spacing w:val="0"/>
      <w:sz w:val="24"/>
      <w:u w:val="single"/>
    </w:rPr>
  </w:style>
  <w:style w:type="paragraph" w:customStyle="1" w:styleId="aff7">
    <w:name w:val="Объект"/>
    <w:basedOn w:val="a"/>
    <w:next w:val="a"/>
    <w:link w:val="aff8"/>
    <w:pPr>
      <w:widowControl w:val="0"/>
      <w:jc w:val="both"/>
    </w:pPr>
    <w:rPr>
      <w:rFonts w:ascii="Arial" w:hAnsi="Arial"/>
      <w:sz w:val="24"/>
    </w:rPr>
  </w:style>
  <w:style w:type="character" w:customStyle="1" w:styleId="aff8">
    <w:name w:val="Объект"/>
    <w:basedOn w:val="1"/>
    <w:link w:val="aff7"/>
    <w:rPr>
      <w:rFonts w:ascii="Arial" w:hAnsi="Arial"/>
      <w:sz w:val="24"/>
    </w:rPr>
  </w:style>
  <w:style w:type="paragraph" w:customStyle="1" w:styleId="aff9">
    <w:name w:val="Сравнение редакций. Добавленный фрагмент"/>
    <w:link w:val="affa"/>
    <w:rPr>
      <w:color w:val="0000FF"/>
    </w:rPr>
  </w:style>
  <w:style w:type="character" w:customStyle="1" w:styleId="affa">
    <w:name w:val="Сравнение редакций. Добавленный фрагмент"/>
    <w:link w:val="aff9"/>
    <w:rPr>
      <w:color w:val="0000FF"/>
    </w:rPr>
  </w:style>
  <w:style w:type="paragraph" w:customStyle="1" w:styleId="affb">
    <w:name w:val="Примечание."/>
    <w:basedOn w:val="a3"/>
    <w:next w:val="a"/>
    <w:link w:val="affc"/>
    <w:pPr>
      <w:ind w:left="0"/>
    </w:pPr>
    <w:rPr>
      <w:i w:val="0"/>
      <w:color w:val="000000"/>
    </w:rPr>
  </w:style>
  <w:style w:type="character" w:customStyle="1" w:styleId="affc">
    <w:name w:val="Примечание."/>
    <w:basedOn w:val="a4"/>
    <w:link w:val="affb"/>
    <w:rPr>
      <w:rFonts w:ascii="Arial" w:hAnsi="Arial"/>
      <w:i w:val="0"/>
      <w:color w:val="000000"/>
      <w:sz w:val="24"/>
    </w:rPr>
  </w:style>
  <w:style w:type="paragraph" w:customStyle="1" w:styleId="ConsNormal">
    <w:name w:val="ConsNormal"/>
    <w:link w:val="ConsNormal0"/>
    <w:pPr>
      <w:widowControl w:val="0"/>
      <w:spacing w:after="0" w:line="240" w:lineRule="auto"/>
      <w:ind w:right="19772" w:firstLine="720"/>
    </w:pPr>
    <w:rPr>
      <w:rFonts w:ascii="Arial" w:hAnsi="Arial"/>
      <w:sz w:val="20"/>
    </w:rPr>
  </w:style>
  <w:style w:type="character" w:customStyle="1" w:styleId="ConsNormal0">
    <w:name w:val="ConsNormal"/>
    <w:link w:val="ConsNormal"/>
    <w:rPr>
      <w:rFonts w:ascii="Arial" w:hAnsi="Arial"/>
      <w:sz w:val="20"/>
    </w:rPr>
  </w:style>
  <w:style w:type="paragraph" w:customStyle="1" w:styleId="210">
    <w:name w:val="Основной текст с отступом 2 Знак1"/>
    <w:basedOn w:val="12"/>
    <w:link w:val="211"/>
    <w:rPr>
      <w:rFonts w:ascii="Times New Roman" w:hAnsi="Times New Roman"/>
      <w:sz w:val="20"/>
    </w:rPr>
  </w:style>
  <w:style w:type="character" w:customStyle="1" w:styleId="211">
    <w:name w:val="Основной текст с отступом 2 Знак1"/>
    <w:basedOn w:val="13"/>
    <w:link w:val="210"/>
    <w:rPr>
      <w:rFonts w:ascii="Times New Roman" w:hAnsi="Times New Roman"/>
      <w:sz w:val="20"/>
    </w:rPr>
  </w:style>
  <w:style w:type="paragraph" w:customStyle="1" w:styleId="affd">
    <w:name w:val="Утратил силу"/>
    <w:link w:val="affe"/>
    <w:rPr>
      <w:rFonts w:ascii="Times New Roman" w:hAnsi="Times New Roman"/>
      <w:b/>
      <w:strike/>
      <w:color w:val="808000"/>
    </w:rPr>
  </w:style>
  <w:style w:type="character" w:customStyle="1" w:styleId="affe">
    <w:name w:val="Утратил силу"/>
    <w:link w:val="affd"/>
    <w:rPr>
      <w:rFonts w:ascii="Times New Roman" w:hAnsi="Times New Roman"/>
      <w:b/>
      <w:strike/>
      <w:color w:val="808000"/>
    </w:rPr>
  </w:style>
  <w:style w:type="paragraph" w:customStyle="1" w:styleId="1f2">
    <w:name w:val="Знак Знак Знак Знак Знак Знак1"/>
    <w:basedOn w:val="a"/>
    <w:link w:val="1f3"/>
    <w:pPr>
      <w:spacing w:beforeAutospacing="1" w:afterAutospacing="1"/>
      <w:jc w:val="both"/>
    </w:pPr>
    <w:rPr>
      <w:rFonts w:ascii="Tahoma" w:hAnsi="Tahoma"/>
    </w:rPr>
  </w:style>
  <w:style w:type="character" w:customStyle="1" w:styleId="1f3">
    <w:name w:val="Знак Знак Знак Знак Знак Знак1"/>
    <w:basedOn w:val="1"/>
    <w:link w:val="1f2"/>
    <w:rPr>
      <w:rFonts w:ascii="Tahoma" w:hAnsi="Tahoma"/>
      <w:sz w:val="20"/>
    </w:rPr>
  </w:style>
  <w:style w:type="paragraph" w:customStyle="1" w:styleId="afff">
    <w:name w:val="Технический комментарий"/>
    <w:basedOn w:val="a"/>
    <w:next w:val="a"/>
    <w:link w:val="afff0"/>
    <w:pPr>
      <w:widowControl w:val="0"/>
    </w:pPr>
    <w:rPr>
      <w:rFonts w:ascii="Arial" w:hAnsi="Arial"/>
      <w:sz w:val="24"/>
    </w:rPr>
  </w:style>
  <w:style w:type="character" w:customStyle="1" w:styleId="afff0">
    <w:name w:val="Технический комментарий"/>
    <w:basedOn w:val="1"/>
    <w:link w:val="afff"/>
    <w:rPr>
      <w:rFonts w:ascii="Arial" w:hAnsi="Arial"/>
      <w:sz w:val="24"/>
    </w:rPr>
  </w:style>
  <w:style w:type="paragraph" w:customStyle="1" w:styleId="contentheader2cols">
    <w:name w:val="contentheader2cols"/>
    <w:basedOn w:val="a"/>
    <w:link w:val="contentheader2cols0"/>
    <w:pPr>
      <w:spacing w:before="51"/>
      <w:ind w:left="257"/>
    </w:pPr>
    <w:rPr>
      <w:rFonts w:ascii="Arial" w:hAnsi="Arial"/>
      <w:b/>
      <w:color w:val="3560A7"/>
      <w:sz w:val="22"/>
    </w:rPr>
  </w:style>
  <w:style w:type="character" w:customStyle="1" w:styleId="contentheader2cols0">
    <w:name w:val="contentheader2cols"/>
    <w:basedOn w:val="1"/>
    <w:link w:val="contentheader2cols"/>
    <w:rPr>
      <w:rFonts w:ascii="Arial" w:hAnsi="Arial"/>
      <w:b/>
      <w:color w:val="3560A7"/>
      <w:sz w:val="22"/>
    </w:rPr>
  </w:style>
  <w:style w:type="paragraph" w:customStyle="1" w:styleId="1f4">
    <w:name w:val="Текст примечания Знак1"/>
    <w:basedOn w:val="12"/>
    <w:link w:val="1f5"/>
    <w:rPr>
      <w:rFonts w:ascii="Times New Roman" w:hAnsi="Times New Roman"/>
      <w:sz w:val="20"/>
    </w:rPr>
  </w:style>
  <w:style w:type="character" w:customStyle="1" w:styleId="1f5">
    <w:name w:val="Текст примечания Знак1"/>
    <w:basedOn w:val="13"/>
    <w:link w:val="1f4"/>
    <w:rPr>
      <w:rFonts w:ascii="Times New Roman" w:hAnsi="Times New Roman"/>
      <w:sz w:val="20"/>
    </w:rPr>
  </w:style>
  <w:style w:type="paragraph" w:customStyle="1" w:styleId="110">
    <w:name w:val="Знак11"/>
    <w:basedOn w:val="a"/>
    <w:link w:val="111"/>
    <w:pPr>
      <w:spacing w:beforeAutospacing="1" w:afterAutospacing="1"/>
    </w:pPr>
    <w:rPr>
      <w:rFonts w:ascii="Tahoma" w:hAnsi="Tahoma"/>
    </w:rPr>
  </w:style>
  <w:style w:type="character" w:customStyle="1" w:styleId="111">
    <w:name w:val="Знак11"/>
    <w:basedOn w:val="1"/>
    <w:link w:val="110"/>
    <w:rPr>
      <w:rFonts w:ascii="Tahoma" w:hAnsi="Tahoma"/>
      <w:sz w:val="20"/>
    </w:rPr>
  </w:style>
  <w:style w:type="paragraph" w:customStyle="1" w:styleId="1f6">
    <w:name w:val="Красная строка Знак1"/>
    <w:basedOn w:val="afff1"/>
    <w:link w:val="1f7"/>
  </w:style>
  <w:style w:type="character" w:customStyle="1" w:styleId="1f7">
    <w:name w:val="Красная строка Знак1"/>
    <w:basedOn w:val="afff2"/>
    <w:link w:val="1f6"/>
    <w:rPr>
      <w:rFonts w:ascii="Times New Roman" w:hAnsi="Times New Roman"/>
      <w:sz w:val="28"/>
    </w:rPr>
  </w:style>
  <w:style w:type="character" w:customStyle="1" w:styleId="90">
    <w:name w:val="Заголовок 9 Знак"/>
    <w:basedOn w:val="1"/>
    <w:link w:val="9"/>
    <w:rPr>
      <w:rFonts w:ascii="Times New Roman" w:hAnsi="Times New Roman"/>
      <w:b/>
      <w:i/>
      <w:color w:val="7F7F7F"/>
      <w:sz w:val="18"/>
    </w:rPr>
  </w:style>
  <w:style w:type="paragraph" w:customStyle="1" w:styleId="35">
    <w:name w:val="Знак Знак Знак Знак3"/>
    <w:basedOn w:val="a"/>
    <w:link w:val="36"/>
    <w:pPr>
      <w:spacing w:beforeAutospacing="1" w:afterAutospacing="1"/>
      <w:jc w:val="both"/>
    </w:pPr>
    <w:rPr>
      <w:rFonts w:ascii="Tahoma" w:hAnsi="Tahoma"/>
    </w:rPr>
  </w:style>
  <w:style w:type="character" w:customStyle="1" w:styleId="36">
    <w:name w:val="Знак Знак Знак Знак3"/>
    <w:basedOn w:val="1"/>
    <w:link w:val="35"/>
    <w:rPr>
      <w:rFonts w:ascii="Tahoma" w:hAnsi="Tahoma"/>
      <w:sz w:val="20"/>
    </w:rPr>
  </w:style>
  <w:style w:type="paragraph" w:customStyle="1" w:styleId="1f8">
    <w:name w:val="Основной текст с отступом Знак1"/>
    <w:link w:val="1f9"/>
  </w:style>
  <w:style w:type="character" w:customStyle="1" w:styleId="1f9">
    <w:name w:val="Основной текст с отступом Знак1"/>
    <w:link w:val="1f8"/>
  </w:style>
  <w:style w:type="paragraph" w:customStyle="1" w:styleId="afff3">
    <w:name w:val="Знак Знак Знак Знак Знак Знак Знак Знак Знак"/>
    <w:basedOn w:val="a"/>
    <w:link w:val="afff4"/>
    <w:pPr>
      <w:spacing w:beforeAutospacing="1" w:afterAutospacing="1"/>
    </w:pPr>
    <w:rPr>
      <w:rFonts w:ascii="Tahoma" w:hAnsi="Tahoma"/>
    </w:rPr>
  </w:style>
  <w:style w:type="character" w:customStyle="1" w:styleId="afff4">
    <w:name w:val="Знак Знак Знак Знак Знак Знак Знак Знак Знак"/>
    <w:basedOn w:val="1"/>
    <w:link w:val="afff3"/>
    <w:rPr>
      <w:rFonts w:ascii="Tahoma" w:hAnsi="Tahoma"/>
      <w:sz w:val="20"/>
    </w:rPr>
  </w:style>
  <w:style w:type="paragraph" w:customStyle="1" w:styleId="afff5">
    <w:name w:val="Сравнение редакций. Удаленный фрагмент"/>
    <w:link w:val="afff6"/>
    <w:rPr>
      <w:strike/>
      <w:color w:val="808000"/>
    </w:rPr>
  </w:style>
  <w:style w:type="character" w:customStyle="1" w:styleId="afff6">
    <w:name w:val="Сравнение редакций. Удаленный фрагмент"/>
    <w:link w:val="afff5"/>
    <w:rPr>
      <w:strike/>
      <w:color w:val="808000"/>
    </w:rPr>
  </w:style>
  <w:style w:type="paragraph" w:customStyle="1" w:styleId="29">
    <w:name w:val="çàãîëîâîê 2"/>
    <w:basedOn w:val="a"/>
    <w:next w:val="a"/>
    <w:link w:val="2a"/>
    <w:pPr>
      <w:keepNext/>
      <w:widowControl w:val="0"/>
    </w:pPr>
    <w:rPr>
      <w:sz w:val="28"/>
    </w:rPr>
  </w:style>
  <w:style w:type="character" w:customStyle="1" w:styleId="2a">
    <w:name w:val="çàãîëîâîê 2"/>
    <w:basedOn w:val="1"/>
    <w:link w:val="29"/>
    <w:rPr>
      <w:rFonts w:ascii="Times New Roman" w:hAnsi="Times New Roman"/>
      <w:sz w:val="28"/>
    </w:rPr>
  </w:style>
  <w:style w:type="paragraph" w:customStyle="1" w:styleId="37">
    <w:name w:val="Заголовок Знак3"/>
    <w:link w:val="38"/>
    <w:rPr>
      <w:rFonts w:ascii="Cambria" w:hAnsi="Cambria"/>
      <w:spacing w:val="-10"/>
      <w:sz w:val="56"/>
    </w:rPr>
  </w:style>
  <w:style w:type="character" w:customStyle="1" w:styleId="38">
    <w:name w:val="Заголовок Знак3"/>
    <w:link w:val="37"/>
    <w:rPr>
      <w:rFonts w:ascii="Cambria" w:hAnsi="Cambria"/>
      <w:spacing w:val="-10"/>
      <w:sz w:val="56"/>
    </w:rPr>
  </w:style>
  <w:style w:type="paragraph" w:customStyle="1" w:styleId="extended-textshort">
    <w:name w:val="extended-text__short"/>
    <w:link w:val="extended-textshort0"/>
  </w:style>
  <w:style w:type="character" w:customStyle="1" w:styleId="extended-textshort0">
    <w:name w:val="extended-text__short"/>
    <w:link w:val="extended-textshort"/>
  </w:style>
  <w:style w:type="paragraph" w:customStyle="1" w:styleId="1fa">
    <w:name w:val="Слабая ссылка1"/>
    <w:link w:val="1fb"/>
    <w:rPr>
      <w:smallCaps/>
    </w:rPr>
  </w:style>
  <w:style w:type="character" w:customStyle="1" w:styleId="1fb">
    <w:name w:val="Слабая ссылка1"/>
    <w:link w:val="1fa"/>
    <w:rPr>
      <w:smallCaps/>
    </w:rPr>
  </w:style>
  <w:style w:type="paragraph" w:customStyle="1" w:styleId="afff7">
    <w:name w:val="Постоянная часть"/>
    <w:basedOn w:val="afff8"/>
    <w:next w:val="a"/>
    <w:link w:val="afff9"/>
    <w:rPr>
      <w:rFonts w:ascii="Arial" w:hAnsi="Arial"/>
      <w:sz w:val="22"/>
    </w:rPr>
  </w:style>
  <w:style w:type="character" w:customStyle="1" w:styleId="afff9">
    <w:name w:val="Постоянная часть"/>
    <w:basedOn w:val="afffa"/>
    <w:link w:val="afff7"/>
    <w:rPr>
      <w:rFonts w:ascii="Arial" w:hAnsi="Arial"/>
      <w:sz w:val="22"/>
    </w:rPr>
  </w:style>
  <w:style w:type="paragraph" w:customStyle="1" w:styleId="1fc">
    <w:name w:val="Знак примечания1"/>
    <w:link w:val="1fd"/>
    <w:rPr>
      <w:sz w:val="16"/>
    </w:rPr>
  </w:style>
  <w:style w:type="character" w:customStyle="1" w:styleId="1fd">
    <w:name w:val="Знак примечания1"/>
    <w:link w:val="1fc"/>
    <w:rPr>
      <w:sz w:val="16"/>
    </w:rPr>
  </w:style>
  <w:style w:type="paragraph" w:customStyle="1" w:styleId="afffb">
    <w:name w:val="Продолжение ссылки"/>
    <w:link w:val="afffc"/>
    <w:rPr>
      <w:rFonts w:ascii="Times New Roman" w:hAnsi="Times New Roman"/>
      <w:b/>
      <w:color w:val="008000"/>
    </w:rPr>
  </w:style>
  <w:style w:type="character" w:customStyle="1" w:styleId="afffc">
    <w:name w:val="Продолжение ссылки"/>
    <w:link w:val="afffb"/>
    <w:rPr>
      <w:rFonts w:ascii="Times New Roman" w:hAnsi="Times New Roman"/>
      <w:b/>
      <w:color w:val="008000"/>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default">
    <w:name w:val="default"/>
    <w:basedOn w:val="a"/>
    <w:link w:val="default0"/>
    <w:pPr>
      <w:spacing w:beforeAutospacing="1" w:afterAutospacing="1"/>
    </w:pPr>
    <w:rPr>
      <w:sz w:val="24"/>
    </w:rPr>
  </w:style>
  <w:style w:type="character" w:customStyle="1" w:styleId="default0">
    <w:name w:val="default"/>
    <w:basedOn w:val="1"/>
    <w:link w:val="default"/>
    <w:rPr>
      <w:rFonts w:ascii="Times New Roman" w:hAnsi="Times New Roman"/>
      <w:sz w:val="24"/>
    </w:rPr>
  </w:style>
  <w:style w:type="paragraph" w:customStyle="1" w:styleId="FontStyle11">
    <w:name w:val="Font Style11"/>
    <w:link w:val="FontStyle110"/>
    <w:rPr>
      <w:rFonts w:ascii="Times New Roman" w:hAnsi="Times New Roman"/>
      <w:sz w:val="26"/>
    </w:rPr>
  </w:style>
  <w:style w:type="character" w:customStyle="1" w:styleId="FontStyle110">
    <w:name w:val="Font Style11"/>
    <w:link w:val="FontStyle11"/>
    <w:rPr>
      <w:rFonts w:ascii="Times New Roman" w:hAnsi="Times New Roman"/>
      <w:sz w:val="26"/>
    </w:rPr>
  </w:style>
  <w:style w:type="paragraph" w:customStyle="1" w:styleId="1fe">
    <w:name w:val="Номер страницы1"/>
    <w:basedOn w:val="12"/>
    <w:link w:val="1ff"/>
  </w:style>
  <w:style w:type="character" w:customStyle="1" w:styleId="1ff">
    <w:name w:val="Номер страницы1"/>
    <w:basedOn w:val="13"/>
    <w:link w:val="1fe"/>
  </w:style>
  <w:style w:type="paragraph" w:customStyle="1" w:styleId="73">
    <w:name w:val="Абзац списка7"/>
    <w:basedOn w:val="a"/>
    <w:link w:val="74"/>
    <w:pPr>
      <w:spacing w:line="276" w:lineRule="auto"/>
      <w:ind w:left="720" w:firstLine="709"/>
      <w:contextualSpacing/>
      <w:jc w:val="both"/>
    </w:pPr>
    <w:rPr>
      <w:sz w:val="28"/>
    </w:rPr>
  </w:style>
  <w:style w:type="character" w:customStyle="1" w:styleId="74">
    <w:name w:val="Абзац списка7"/>
    <w:basedOn w:val="1"/>
    <w:link w:val="73"/>
    <w:rPr>
      <w:rFonts w:ascii="Times New Roman" w:hAnsi="Times New Roman"/>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styleId="afffd">
    <w:name w:val="Normal (Web)"/>
    <w:basedOn w:val="a"/>
    <w:link w:val="afffe"/>
    <w:uiPriority w:val="99"/>
    <w:pPr>
      <w:spacing w:beforeAutospacing="1" w:afterAutospacing="1"/>
    </w:pPr>
    <w:rPr>
      <w:sz w:val="24"/>
    </w:rPr>
  </w:style>
  <w:style w:type="character" w:customStyle="1" w:styleId="afffe">
    <w:name w:val="Обычный (веб) Знак"/>
    <w:basedOn w:val="1"/>
    <w:link w:val="afffd"/>
    <w:rPr>
      <w:rFonts w:ascii="Times New Roman" w:hAnsi="Times New Roman"/>
      <w:sz w:val="24"/>
    </w:rPr>
  </w:style>
  <w:style w:type="paragraph" w:customStyle="1" w:styleId="1ff0">
    <w:name w:val="Выделенная цитата1"/>
    <w:basedOn w:val="a"/>
    <w:next w:val="a"/>
    <w:link w:val="1ff1"/>
    <w:pPr>
      <w:spacing w:before="200" w:after="280" w:line="276" w:lineRule="auto"/>
      <w:ind w:left="936" w:right="936" w:firstLine="709"/>
      <w:jc w:val="both"/>
    </w:pPr>
    <w:rPr>
      <w:rFonts w:asciiTheme="minorHAnsi" w:hAnsiTheme="minorHAnsi"/>
      <w:b/>
      <w:i/>
      <w:color w:val="4F81BD"/>
      <w:sz w:val="22"/>
    </w:rPr>
  </w:style>
  <w:style w:type="character" w:customStyle="1" w:styleId="1ff1">
    <w:name w:val="Выделенная цитата1"/>
    <w:basedOn w:val="1"/>
    <w:link w:val="1ff0"/>
    <w:rPr>
      <w:rFonts w:asciiTheme="minorHAnsi" w:hAnsiTheme="minorHAnsi"/>
      <w:b/>
      <w:i/>
      <w:color w:val="4F81BD"/>
      <w:sz w:val="22"/>
    </w:rPr>
  </w:style>
  <w:style w:type="paragraph" w:customStyle="1" w:styleId="p3">
    <w:name w:val="p3"/>
    <w:basedOn w:val="a"/>
    <w:link w:val="p30"/>
    <w:pPr>
      <w:spacing w:beforeAutospacing="1" w:afterAutospacing="1"/>
    </w:pPr>
    <w:rPr>
      <w:sz w:val="24"/>
    </w:rPr>
  </w:style>
  <w:style w:type="character" w:customStyle="1" w:styleId="p30">
    <w:name w:val="p3"/>
    <w:basedOn w:val="1"/>
    <w:link w:val="p3"/>
    <w:rPr>
      <w:rFonts w:ascii="Times New Roman" w:hAnsi="Times New Roman"/>
      <w:sz w:val="24"/>
    </w:rPr>
  </w:style>
  <w:style w:type="paragraph" w:styleId="39">
    <w:name w:val="toc 3"/>
    <w:next w:val="a"/>
    <w:link w:val="3a"/>
    <w:uiPriority w:val="39"/>
    <w:pPr>
      <w:ind w:left="400"/>
    </w:pPr>
    <w:rPr>
      <w:rFonts w:ascii="XO Thames" w:hAnsi="XO Thames"/>
      <w:sz w:val="28"/>
    </w:rPr>
  </w:style>
  <w:style w:type="character" w:customStyle="1" w:styleId="3a">
    <w:name w:val="Оглавление 3 Знак"/>
    <w:link w:val="39"/>
    <w:rPr>
      <w:rFonts w:ascii="XO Thames" w:hAnsi="XO Thames"/>
      <w:sz w:val="28"/>
    </w:rPr>
  </w:style>
  <w:style w:type="paragraph" w:customStyle="1" w:styleId="1ff2">
    <w:name w:val="Знак1 Знак Знак Знак"/>
    <w:basedOn w:val="a"/>
    <w:link w:val="1ff3"/>
    <w:pPr>
      <w:spacing w:beforeAutospacing="1" w:afterAutospacing="1"/>
    </w:pPr>
    <w:rPr>
      <w:rFonts w:ascii="Tahoma" w:hAnsi="Tahoma"/>
    </w:rPr>
  </w:style>
  <w:style w:type="character" w:customStyle="1" w:styleId="1ff3">
    <w:name w:val="Знак1 Знак Знак Знак"/>
    <w:basedOn w:val="1"/>
    <w:link w:val="1ff2"/>
    <w:rPr>
      <w:rFonts w:ascii="Tahoma" w:hAnsi="Tahoma"/>
      <w:sz w:val="20"/>
    </w:rPr>
  </w:style>
  <w:style w:type="paragraph" w:customStyle="1" w:styleId="43">
    <w:name w:val="Название Знак4"/>
    <w:link w:val="44"/>
    <w:rPr>
      <w:rFonts w:ascii="Cambria" w:hAnsi="Cambria"/>
      <w:spacing w:val="-10"/>
      <w:sz w:val="56"/>
    </w:rPr>
  </w:style>
  <w:style w:type="character" w:customStyle="1" w:styleId="44">
    <w:name w:val="Название Знак4"/>
    <w:link w:val="43"/>
    <w:rPr>
      <w:rFonts w:ascii="Cambria" w:hAnsi="Cambria"/>
      <w:spacing w:val="-10"/>
      <w:sz w:val="56"/>
    </w:rPr>
  </w:style>
  <w:style w:type="paragraph" w:customStyle="1" w:styleId="120">
    <w:name w:val="Знак12"/>
    <w:basedOn w:val="a"/>
    <w:link w:val="121"/>
    <w:pPr>
      <w:spacing w:beforeAutospacing="1" w:afterAutospacing="1"/>
    </w:pPr>
    <w:rPr>
      <w:rFonts w:ascii="Tahoma" w:hAnsi="Tahoma"/>
    </w:rPr>
  </w:style>
  <w:style w:type="character" w:customStyle="1" w:styleId="121">
    <w:name w:val="Знак12"/>
    <w:basedOn w:val="1"/>
    <w:link w:val="120"/>
    <w:rPr>
      <w:rFonts w:ascii="Tahoma" w:hAnsi="Tahoma"/>
      <w:sz w:val="20"/>
    </w:rPr>
  </w:style>
  <w:style w:type="paragraph" w:customStyle="1" w:styleId="2b">
    <w:name w:val="Знак2 Знак Знак Знак Знак Знак Знак Знак Знак Знак Знак Знак Знак Знак Знак Знак"/>
    <w:basedOn w:val="a"/>
    <w:link w:val="2c"/>
    <w:pPr>
      <w:spacing w:beforeAutospacing="1" w:afterAutospacing="1"/>
    </w:pPr>
    <w:rPr>
      <w:rFonts w:ascii="Tahoma" w:hAnsi="Tahoma"/>
    </w:rPr>
  </w:style>
  <w:style w:type="character" w:customStyle="1" w:styleId="2c">
    <w:name w:val="Знак2 Знак Знак Знак Знак Знак Знак Знак Знак Знак Знак Знак Знак Знак Знак Знак"/>
    <w:basedOn w:val="1"/>
    <w:link w:val="2b"/>
    <w:rPr>
      <w:rFonts w:ascii="Tahoma" w:hAnsi="Tahoma"/>
      <w:sz w:val="20"/>
    </w:rPr>
  </w:style>
  <w:style w:type="paragraph" w:customStyle="1" w:styleId="afff8">
    <w:name w:val="Основное меню (преемственное)"/>
    <w:basedOn w:val="a"/>
    <w:next w:val="a"/>
    <w:link w:val="afffa"/>
    <w:pPr>
      <w:widowControl w:val="0"/>
      <w:jc w:val="both"/>
    </w:pPr>
    <w:rPr>
      <w:rFonts w:ascii="Verdana" w:hAnsi="Verdana"/>
      <w:sz w:val="24"/>
    </w:rPr>
  </w:style>
  <w:style w:type="character" w:customStyle="1" w:styleId="afffa">
    <w:name w:val="Основное меню (преемственное)"/>
    <w:basedOn w:val="1"/>
    <w:link w:val="afff8"/>
    <w:rPr>
      <w:rFonts w:ascii="Verdana" w:hAnsi="Verdana"/>
      <w:sz w:val="24"/>
    </w:rPr>
  </w:style>
  <w:style w:type="paragraph" w:customStyle="1" w:styleId="affff">
    <w:name w:val="Знак Знак Знак Знак Знак Знак"/>
    <w:basedOn w:val="a"/>
    <w:link w:val="affff0"/>
    <w:pPr>
      <w:spacing w:beforeAutospacing="1" w:afterAutospacing="1"/>
      <w:jc w:val="both"/>
    </w:pPr>
    <w:rPr>
      <w:rFonts w:ascii="Tahoma" w:hAnsi="Tahoma"/>
    </w:rPr>
  </w:style>
  <w:style w:type="character" w:customStyle="1" w:styleId="affff0">
    <w:name w:val="Знак Знак Знак Знак Знак Знак"/>
    <w:basedOn w:val="1"/>
    <w:link w:val="affff"/>
    <w:rPr>
      <w:rFonts w:ascii="Tahoma" w:hAnsi="Tahoma"/>
      <w:sz w:val="20"/>
    </w:rPr>
  </w:style>
  <w:style w:type="paragraph" w:styleId="2d">
    <w:name w:val="Body Text 2"/>
    <w:basedOn w:val="a"/>
    <w:link w:val="2e"/>
    <w:pPr>
      <w:spacing w:after="120" w:line="480" w:lineRule="auto"/>
    </w:pPr>
    <w:rPr>
      <w:rFonts w:ascii="Arial" w:hAnsi="Arial"/>
      <w:sz w:val="22"/>
    </w:rPr>
  </w:style>
  <w:style w:type="character" w:customStyle="1" w:styleId="2e">
    <w:name w:val="Основной текст 2 Знак"/>
    <w:basedOn w:val="1"/>
    <w:link w:val="2d"/>
    <w:rPr>
      <w:rFonts w:ascii="Arial" w:hAnsi="Arial"/>
      <w:sz w:val="22"/>
    </w:rPr>
  </w:style>
  <w:style w:type="paragraph" w:customStyle="1" w:styleId="xl80">
    <w:name w:val="xl80"/>
    <w:basedOn w:val="a"/>
    <w:link w:val="xl800"/>
    <w:pPr>
      <w:spacing w:beforeAutospacing="1" w:afterAutospacing="1"/>
      <w:jc w:val="right"/>
    </w:pPr>
    <w:rPr>
      <w:sz w:val="24"/>
    </w:rPr>
  </w:style>
  <w:style w:type="character" w:customStyle="1" w:styleId="xl800">
    <w:name w:val="xl80"/>
    <w:basedOn w:val="1"/>
    <w:link w:val="xl80"/>
    <w:rPr>
      <w:rFonts w:ascii="Times New Roman" w:hAnsi="Times New Roman"/>
      <w:sz w:val="24"/>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affff1">
    <w:name w:val="Цветовое выделение"/>
    <w:link w:val="affff2"/>
    <w:rPr>
      <w:b/>
      <w:color w:val="000080"/>
    </w:rPr>
  </w:style>
  <w:style w:type="character" w:customStyle="1" w:styleId="affff2">
    <w:name w:val="Цветовое выделение"/>
    <w:link w:val="affff1"/>
    <w:rPr>
      <w:b/>
      <w:color w:val="000080"/>
    </w:rPr>
  </w:style>
  <w:style w:type="paragraph" w:customStyle="1" w:styleId="1ff4">
    <w:name w:val="Знак Знак Знак1"/>
    <w:basedOn w:val="a"/>
    <w:link w:val="1ff5"/>
    <w:pPr>
      <w:spacing w:beforeAutospacing="1" w:afterAutospacing="1"/>
    </w:pPr>
    <w:rPr>
      <w:rFonts w:ascii="Tahoma" w:hAnsi="Tahoma"/>
    </w:rPr>
  </w:style>
  <w:style w:type="character" w:customStyle="1" w:styleId="1ff5">
    <w:name w:val="Знак Знак Знак1"/>
    <w:basedOn w:val="1"/>
    <w:link w:val="1ff4"/>
    <w:rPr>
      <w:rFonts w:ascii="Tahoma" w:hAnsi="Tahoma"/>
      <w:sz w:val="20"/>
    </w:rPr>
  </w:style>
  <w:style w:type="paragraph" w:customStyle="1" w:styleId="affff3">
    <w:name w:val="Прижатый влево"/>
    <w:basedOn w:val="a"/>
    <w:next w:val="a"/>
    <w:link w:val="affff4"/>
    <w:pPr>
      <w:widowControl w:val="0"/>
    </w:pPr>
    <w:rPr>
      <w:rFonts w:ascii="Arial" w:hAnsi="Arial"/>
      <w:sz w:val="24"/>
    </w:rPr>
  </w:style>
  <w:style w:type="character" w:customStyle="1" w:styleId="affff4">
    <w:name w:val="Прижатый влево"/>
    <w:basedOn w:val="1"/>
    <w:link w:val="affff3"/>
    <w:rPr>
      <w:rFonts w:ascii="Arial" w:hAnsi="Arial"/>
      <w:sz w:val="24"/>
    </w:rPr>
  </w:style>
  <w:style w:type="paragraph" w:customStyle="1" w:styleId="1ff6">
    <w:name w:val="Просмотренная гиперссылка1"/>
    <w:link w:val="1ff7"/>
    <w:rPr>
      <w:color w:val="800080"/>
      <w:u w:val="single"/>
    </w:rPr>
  </w:style>
  <w:style w:type="character" w:customStyle="1" w:styleId="1ff7">
    <w:name w:val="Просмотренная гиперссылка1"/>
    <w:link w:val="1ff6"/>
    <w:rPr>
      <w:color w:val="800080"/>
      <w:u w:val="single"/>
    </w:rPr>
  </w:style>
  <w:style w:type="paragraph" w:customStyle="1" w:styleId="affff5">
    <w:name w:val="Текст (лев. подпись)"/>
    <w:basedOn w:val="a"/>
    <w:next w:val="a"/>
    <w:link w:val="affff6"/>
    <w:pPr>
      <w:widowControl w:val="0"/>
    </w:pPr>
    <w:rPr>
      <w:rFonts w:ascii="Arial" w:hAnsi="Arial"/>
      <w:sz w:val="24"/>
    </w:rPr>
  </w:style>
  <w:style w:type="character" w:customStyle="1" w:styleId="affff6">
    <w:name w:val="Текст (лев. подпись)"/>
    <w:basedOn w:val="1"/>
    <w:link w:val="affff5"/>
    <w:rPr>
      <w:rFonts w:ascii="Arial" w:hAnsi="Arial"/>
      <w:sz w:val="24"/>
    </w:rPr>
  </w:style>
  <w:style w:type="paragraph" w:customStyle="1" w:styleId="affff7">
    <w:name w:val="Таб_заг"/>
    <w:basedOn w:val="af7"/>
    <w:link w:val="affff8"/>
    <w:pPr>
      <w:jc w:val="center"/>
    </w:pPr>
    <w:rPr>
      <w:sz w:val="24"/>
    </w:rPr>
  </w:style>
  <w:style w:type="character" w:customStyle="1" w:styleId="affff8">
    <w:name w:val="Таб_заг"/>
    <w:basedOn w:val="af8"/>
    <w:link w:val="affff7"/>
    <w:rPr>
      <w:rFonts w:asciiTheme="minorHAnsi" w:hAnsiTheme="minorHAnsi"/>
      <w:sz w:val="24"/>
    </w:rPr>
  </w:style>
  <w:style w:type="paragraph" w:customStyle="1" w:styleId="2f">
    <w:name w:val="Заголовок Знак2"/>
    <w:link w:val="2f0"/>
    <w:rPr>
      <w:rFonts w:ascii="Calibri Light" w:hAnsi="Calibri Light"/>
      <w:spacing w:val="-10"/>
      <w:sz w:val="56"/>
    </w:rPr>
  </w:style>
  <w:style w:type="character" w:customStyle="1" w:styleId="2f0">
    <w:name w:val="Заголовок Знак2"/>
    <w:link w:val="2f"/>
    <w:rPr>
      <w:rFonts w:ascii="Calibri Light" w:hAnsi="Calibri Light"/>
      <w:spacing w:val="-10"/>
      <w:sz w:val="56"/>
    </w:rPr>
  </w:style>
  <w:style w:type="paragraph" w:customStyle="1" w:styleId="2f1">
    <w:name w:val="Знак Знак Знак Знак Знак Знак2"/>
    <w:basedOn w:val="a"/>
    <w:link w:val="2f2"/>
    <w:pPr>
      <w:spacing w:beforeAutospacing="1" w:afterAutospacing="1"/>
      <w:jc w:val="both"/>
    </w:pPr>
    <w:rPr>
      <w:rFonts w:ascii="Tahoma" w:hAnsi="Tahoma"/>
    </w:rPr>
  </w:style>
  <w:style w:type="character" w:customStyle="1" w:styleId="2f2">
    <w:name w:val="Знак Знак Знак Знак Знак Знак2"/>
    <w:basedOn w:val="1"/>
    <w:link w:val="2f1"/>
    <w:rPr>
      <w:rFonts w:ascii="Tahoma" w:hAnsi="Tahoma"/>
      <w:sz w:val="20"/>
    </w:rPr>
  </w:style>
  <w:style w:type="paragraph" w:customStyle="1" w:styleId="130">
    <w:name w:val="Знак13"/>
    <w:basedOn w:val="a"/>
    <w:link w:val="131"/>
    <w:pPr>
      <w:spacing w:beforeAutospacing="1" w:afterAutospacing="1"/>
    </w:pPr>
    <w:rPr>
      <w:rFonts w:ascii="Tahoma" w:hAnsi="Tahoma"/>
    </w:rPr>
  </w:style>
  <w:style w:type="character" w:customStyle="1" w:styleId="131">
    <w:name w:val="Знак13"/>
    <w:basedOn w:val="1"/>
    <w:link w:val="130"/>
    <w:rPr>
      <w:rFonts w:ascii="Tahoma" w:hAnsi="Tahoma"/>
      <w:sz w:val="20"/>
    </w:rPr>
  </w:style>
  <w:style w:type="paragraph" w:customStyle="1" w:styleId="description">
    <w:name w:val="description"/>
    <w:basedOn w:val="a"/>
    <w:link w:val="description0"/>
    <w:pPr>
      <w:spacing w:beforeAutospacing="1" w:afterAutospacing="1"/>
    </w:pPr>
    <w:rPr>
      <w:sz w:val="24"/>
    </w:rPr>
  </w:style>
  <w:style w:type="character" w:customStyle="1" w:styleId="description0">
    <w:name w:val="description"/>
    <w:basedOn w:val="1"/>
    <w:link w:val="description"/>
    <w:rPr>
      <w:rFonts w:ascii="Times New Roman" w:hAnsi="Times New Roman"/>
      <w:sz w:val="24"/>
    </w:rPr>
  </w:style>
  <w:style w:type="paragraph" w:customStyle="1" w:styleId="affff9">
    <w:name w:val="Необходимые документы"/>
    <w:basedOn w:val="a"/>
    <w:next w:val="a"/>
    <w:link w:val="affffa"/>
    <w:pPr>
      <w:widowControl w:val="0"/>
      <w:ind w:left="118"/>
      <w:jc w:val="both"/>
    </w:pPr>
    <w:rPr>
      <w:rFonts w:ascii="Arial" w:hAnsi="Arial"/>
      <w:sz w:val="24"/>
    </w:rPr>
  </w:style>
  <w:style w:type="character" w:customStyle="1" w:styleId="affffa">
    <w:name w:val="Необходимые документы"/>
    <w:basedOn w:val="1"/>
    <w:link w:val="affff9"/>
    <w:rPr>
      <w:rFonts w:ascii="Arial" w:hAnsi="Arial"/>
      <w:sz w:val="24"/>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
    <w:link w:val="81"/>
    <w:rPr>
      <w:rFonts w:ascii="Times New Roman" w:hAnsi="Times New Roman"/>
      <w:b/>
      <w:color w:val="7F7F7F"/>
      <w:sz w:val="20"/>
    </w:rPr>
  </w:style>
  <w:style w:type="paragraph" w:customStyle="1" w:styleId="consnormal1">
    <w:name w:val="consnormal"/>
    <w:basedOn w:val="a"/>
    <w:link w:val="consnormal2"/>
    <w:pPr>
      <w:spacing w:before="75" w:after="75"/>
    </w:pPr>
    <w:rPr>
      <w:rFonts w:ascii="Arial" w:hAnsi="Arial"/>
    </w:rPr>
  </w:style>
  <w:style w:type="character" w:customStyle="1" w:styleId="consnormal2">
    <w:name w:val="consnormal"/>
    <w:basedOn w:val="1"/>
    <w:link w:val="consnormal1"/>
    <w:rPr>
      <w:rFonts w:ascii="Arial" w:hAnsi="Arial"/>
      <w:sz w:val="20"/>
    </w:rPr>
  </w:style>
  <w:style w:type="paragraph" w:customStyle="1" w:styleId="45">
    <w:name w:val="Абзац списка4"/>
    <w:basedOn w:val="a"/>
    <w:link w:val="46"/>
    <w:pPr>
      <w:spacing w:line="276" w:lineRule="auto"/>
      <w:ind w:left="720" w:firstLine="709"/>
      <w:contextualSpacing/>
      <w:jc w:val="both"/>
    </w:pPr>
    <w:rPr>
      <w:sz w:val="28"/>
    </w:rPr>
  </w:style>
  <w:style w:type="character" w:customStyle="1" w:styleId="46">
    <w:name w:val="Абзац списка4"/>
    <w:basedOn w:val="1"/>
    <w:link w:val="45"/>
    <w:rPr>
      <w:rFonts w:ascii="Times New Roman" w:hAnsi="Times New Roman"/>
      <w:sz w:val="28"/>
    </w:rPr>
  </w:style>
  <w:style w:type="paragraph" w:customStyle="1" w:styleId="1ff8">
    <w:name w:val="Слабое выделение1"/>
    <w:link w:val="1ff9"/>
    <w:rPr>
      <w:i/>
    </w:rPr>
  </w:style>
  <w:style w:type="character" w:customStyle="1" w:styleId="1ff9">
    <w:name w:val="Слабое выделение1"/>
    <w:link w:val="1ff8"/>
    <w:rPr>
      <w:i/>
    </w:rPr>
  </w:style>
  <w:style w:type="paragraph" w:customStyle="1" w:styleId="222">
    <w:name w:val="Стиль 22 пт полужирный По центру"/>
    <w:basedOn w:val="a"/>
    <w:link w:val="223"/>
    <w:pPr>
      <w:jc w:val="center"/>
    </w:pPr>
    <w:rPr>
      <w:rFonts w:ascii="Verdana" w:hAnsi="Verdana"/>
      <w:b/>
      <w:sz w:val="40"/>
    </w:rPr>
  </w:style>
  <w:style w:type="character" w:customStyle="1" w:styleId="223">
    <w:name w:val="Стиль 22 пт полужирный По центру"/>
    <w:basedOn w:val="1"/>
    <w:link w:val="222"/>
    <w:rPr>
      <w:rFonts w:ascii="Verdana" w:hAnsi="Verdana"/>
      <w:b/>
      <w:sz w:val="40"/>
    </w:rPr>
  </w:style>
  <w:style w:type="character" w:customStyle="1" w:styleId="50">
    <w:name w:val="Заголовок 5 Знак"/>
    <w:basedOn w:val="1"/>
    <w:link w:val="5"/>
    <w:rPr>
      <w:rFonts w:ascii="Arial" w:hAnsi="Arial"/>
      <w:b/>
      <w:i/>
      <w:sz w:val="26"/>
    </w:rPr>
  </w:style>
  <w:style w:type="paragraph" w:styleId="2f3">
    <w:name w:val="Quote"/>
    <w:basedOn w:val="a"/>
    <w:next w:val="a"/>
    <w:link w:val="2f4"/>
    <w:pPr>
      <w:ind w:firstLine="709"/>
      <w:jc w:val="both"/>
    </w:pPr>
    <w:rPr>
      <w:i/>
      <w:sz w:val="28"/>
    </w:rPr>
  </w:style>
  <w:style w:type="character" w:customStyle="1" w:styleId="2f4">
    <w:name w:val="Цитата 2 Знак"/>
    <w:basedOn w:val="1"/>
    <w:link w:val="2f3"/>
    <w:rPr>
      <w:rFonts w:ascii="Times New Roman" w:hAnsi="Times New Roman"/>
      <w:i/>
      <w:sz w:val="28"/>
    </w:rPr>
  </w:style>
  <w:style w:type="paragraph" w:customStyle="1" w:styleId="2f5">
    <w:name w:val="Знак Знак Знак Знак2"/>
    <w:basedOn w:val="a"/>
    <w:link w:val="2f6"/>
    <w:pPr>
      <w:spacing w:beforeAutospacing="1" w:afterAutospacing="1"/>
      <w:jc w:val="both"/>
    </w:pPr>
    <w:rPr>
      <w:rFonts w:ascii="Tahoma" w:hAnsi="Tahoma"/>
    </w:rPr>
  </w:style>
  <w:style w:type="character" w:customStyle="1" w:styleId="2f6">
    <w:name w:val="Знак Знак Знак Знак2"/>
    <w:basedOn w:val="1"/>
    <w:link w:val="2f5"/>
    <w:rPr>
      <w:rFonts w:ascii="Tahoma" w:hAnsi="Tahoma"/>
      <w:sz w:val="20"/>
    </w:rPr>
  </w:style>
  <w:style w:type="paragraph" w:customStyle="1" w:styleId="affffb">
    <w:name w:val="Текст в таблице"/>
    <w:basedOn w:val="affffc"/>
    <w:next w:val="a"/>
    <w:link w:val="affffd"/>
  </w:style>
  <w:style w:type="character" w:customStyle="1" w:styleId="affffd">
    <w:name w:val="Текст в таблице"/>
    <w:basedOn w:val="affffe"/>
    <w:link w:val="affffb"/>
    <w:rPr>
      <w:rFonts w:ascii="Arial" w:hAnsi="Arial"/>
      <w:sz w:val="24"/>
    </w:rPr>
  </w:style>
  <w:style w:type="paragraph" w:customStyle="1" w:styleId="HTML1">
    <w:name w:val="Стандартный HTML Знак1"/>
    <w:basedOn w:val="12"/>
    <w:link w:val="HTML10"/>
    <w:rPr>
      <w:rFonts w:ascii="Consolas" w:hAnsi="Consolas"/>
      <w:sz w:val="20"/>
    </w:rPr>
  </w:style>
  <w:style w:type="character" w:customStyle="1" w:styleId="HTML10">
    <w:name w:val="Стандартный HTML Знак1"/>
    <w:basedOn w:val="13"/>
    <w:link w:val="HTML1"/>
    <w:rPr>
      <w:rFonts w:ascii="Consolas" w:hAnsi="Consolas"/>
      <w:sz w:val="20"/>
    </w:rPr>
  </w:style>
  <w:style w:type="paragraph" w:customStyle="1" w:styleId="afffff">
    <w:name w:val="Знак Знак Знак Знак"/>
    <w:basedOn w:val="a"/>
    <w:link w:val="afffff0"/>
    <w:pPr>
      <w:spacing w:beforeAutospacing="1" w:afterAutospacing="1"/>
      <w:jc w:val="both"/>
    </w:pPr>
    <w:rPr>
      <w:rFonts w:ascii="Tahoma" w:hAnsi="Tahoma"/>
    </w:rPr>
  </w:style>
  <w:style w:type="character" w:customStyle="1" w:styleId="afffff0">
    <w:name w:val="Знак Знак Знак Знак"/>
    <w:basedOn w:val="1"/>
    <w:link w:val="afffff"/>
    <w:rPr>
      <w:rFonts w:ascii="Tahoma" w:hAnsi="Tahoma"/>
      <w:sz w:val="20"/>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sz w:val="20"/>
    </w:rPr>
  </w:style>
  <w:style w:type="paragraph" w:customStyle="1" w:styleId="1ffa">
    <w:name w:val="Замещающий текст1"/>
    <w:basedOn w:val="3b"/>
    <w:link w:val="1ffb"/>
    <w:rPr>
      <w:color w:val="808080"/>
    </w:rPr>
  </w:style>
  <w:style w:type="character" w:customStyle="1" w:styleId="1ffb">
    <w:name w:val="Замещающий текст1"/>
    <w:basedOn w:val="3c"/>
    <w:link w:val="1ffa"/>
    <w:rPr>
      <w:color w:val="808080"/>
    </w:rPr>
  </w:style>
  <w:style w:type="character" w:customStyle="1" w:styleId="11">
    <w:name w:val="Заголовок 1 Знак"/>
    <w:basedOn w:val="1"/>
    <w:link w:val="10"/>
    <w:rPr>
      <w:rFonts w:ascii="AG Souvenir" w:hAnsi="AG Souvenir"/>
      <w:b/>
      <w:spacing w:val="38"/>
      <w:sz w:val="28"/>
    </w:rPr>
  </w:style>
  <w:style w:type="paragraph" w:styleId="afff1">
    <w:name w:val="Body Text"/>
    <w:basedOn w:val="a"/>
    <w:link w:val="afff2"/>
    <w:rPr>
      <w:sz w:val="28"/>
    </w:rPr>
  </w:style>
  <w:style w:type="character" w:customStyle="1" w:styleId="afff2">
    <w:name w:val="Основной текст Знак"/>
    <w:basedOn w:val="1"/>
    <w:link w:val="afff1"/>
    <w:rPr>
      <w:rFonts w:ascii="Times New Roman" w:hAnsi="Times New Roman"/>
      <w:sz w:val="28"/>
    </w:rPr>
  </w:style>
  <w:style w:type="paragraph" w:customStyle="1" w:styleId="82">
    <w:name w:val="Абзац списка8"/>
    <w:basedOn w:val="a"/>
    <w:link w:val="83"/>
    <w:pPr>
      <w:spacing w:line="276" w:lineRule="auto"/>
      <w:ind w:left="720" w:firstLine="709"/>
      <w:contextualSpacing/>
      <w:jc w:val="both"/>
    </w:pPr>
    <w:rPr>
      <w:sz w:val="28"/>
    </w:rPr>
  </w:style>
  <w:style w:type="character" w:customStyle="1" w:styleId="83">
    <w:name w:val="Абзац списка8"/>
    <w:basedOn w:val="1"/>
    <w:link w:val="82"/>
    <w:rPr>
      <w:rFonts w:ascii="Times New Roman" w:hAnsi="Times New Roman"/>
      <w:sz w:val="28"/>
    </w:rPr>
  </w:style>
  <w:style w:type="paragraph" w:customStyle="1" w:styleId="1ffc">
    <w:name w:val="Основной текст Знак1"/>
    <w:link w:val="1ffd"/>
    <w:rPr>
      <w:sz w:val="28"/>
    </w:rPr>
  </w:style>
  <w:style w:type="character" w:customStyle="1" w:styleId="1ffd">
    <w:name w:val="Основной текст Знак1"/>
    <w:link w:val="1ffc"/>
    <w:rPr>
      <w:sz w:val="28"/>
    </w:rPr>
  </w:style>
  <w:style w:type="paragraph" w:customStyle="1" w:styleId="91">
    <w:name w:val="Абзац списка9"/>
    <w:basedOn w:val="a"/>
    <w:link w:val="92"/>
    <w:pPr>
      <w:spacing w:line="276" w:lineRule="auto"/>
      <w:ind w:left="720" w:firstLine="709"/>
      <w:contextualSpacing/>
      <w:jc w:val="both"/>
    </w:pPr>
    <w:rPr>
      <w:sz w:val="28"/>
    </w:rPr>
  </w:style>
  <w:style w:type="character" w:customStyle="1" w:styleId="92">
    <w:name w:val="Абзац списка9"/>
    <w:basedOn w:val="1"/>
    <w:link w:val="91"/>
    <w:rPr>
      <w:rFonts w:ascii="Times New Roman" w:hAnsi="Times New Roman"/>
      <w:sz w:val="28"/>
    </w:rPr>
  </w:style>
  <w:style w:type="paragraph" w:customStyle="1" w:styleId="affffc">
    <w:name w:val="Нормальный (таблица)"/>
    <w:basedOn w:val="a"/>
    <w:next w:val="a"/>
    <w:link w:val="affffe"/>
    <w:pPr>
      <w:widowControl w:val="0"/>
      <w:jc w:val="both"/>
    </w:pPr>
    <w:rPr>
      <w:rFonts w:ascii="Arial" w:hAnsi="Arial"/>
      <w:sz w:val="24"/>
    </w:rPr>
  </w:style>
  <w:style w:type="character" w:customStyle="1" w:styleId="affffe">
    <w:name w:val="Нормальный (таблица)"/>
    <w:basedOn w:val="1"/>
    <w:link w:val="affffc"/>
    <w:rPr>
      <w:rFonts w:ascii="Arial" w:hAnsi="Arial"/>
      <w:sz w:val="24"/>
    </w:rPr>
  </w:style>
  <w:style w:type="paragraph" w:customStyle="1" w:styleId="51">
    <w:name w:val="Абзац списка5"/>
    <w:basedOn w:val="a"/>
    <w:link w:val="52"/>
    <w:pPr>
      <w:spacing w:line="276" w:lineRule="auto"/>
      <w:ind w:left="720" w:firstLine="709"/>
      <w:contextualSpacing/>
      <w:jc w:val="both"/>
    </w:pPr>
    <w:rPr>
      <w:sz w:val="28"/>
    </w:rPr>
  </w:style>
  <w:style w:type="character" w:customStyle="1" w:styleId="52">
    <w:name w:val="Абзац списка5"/>
    <w:basedOn w:val="1"/>
    <w:link w:val="51"/>
    <w:rPr>
      <w:rFonts w:ascii="Times New Roman" w:hAnsi="Times New Roman"/>
      <w:sz w:val="28"/>
    </w:rPr>
  </w:style>
  <w:style w:type="paragraph" w:customStyle="1" w:styleId="afffff1">
    <w:name w:val="Оглавление"/>
    <w:basedOn w:val="afffff2"/>
    <w:next w:val="a"/>
    <w:link w:val="afffff3"/>
  </w:style>
  <w:style w:type="character" w:customStyle="1" w:styleId="afffff3">
    <w:name w:val="Оглавление"/>
    <w:basedOn w:val="afffff4"/>
    <w:link w:val="afffff1"/>
    <w:rPr>
      <w:rFonts w:ascii="Courier New" w:hAnsi="Courier New"/>
      <w:sz w:val="24"/>
    </w:rPr>
  </w:style>
  <w:style w:type="paragraph" w:customStyle="1" w:styleId="1ffe">
    <w:name w:val="Название Знак1"/>
    <w:link w:val="1fff"/>
    <w:rPr>
      <w:rFonts w:ascii="Cambria" w:hAnsi="Cambria"/>
      <w:spacing w:val="-10"/>
      <w:sz w:val="56"/>
    </w:rPr>
  </w:style>
  <w:style w:type="character" w:customStyle="1" w:styleId="1fff">
    <w:name w:val="Название Знак1"/>
    <w:link w:val="1ffe"/>
    <w:rPr>
      <w:rFonts w:ascii="Cambria" w:hAnsi="Cambria"/>
      <w:spacing w:val="-10"/>
      <w:sz w:val="56"/>
    </w:rPr>
  </w:style>
  <w:style w:type="paragraph" w:customStyle="1" w:styleId="caps">
    <w:name w:val="caps"/>
    <w:link w:val="caps0"/>
  </w:style>
  <w:style w:type="character" w:customStyle="1" w:styleId="caps0">
    <w:name w:val="caps"/>
    <w:link w:val="caps"/>
  </w:style>
  <w:style w:type="paragraph" w:customStyle="1" w:styleId="1fff0">
    <w:name w:val="Гиперссылка1"/>
    <w:link w:val="afffff5"/>
    <w:rPr>
      <w:color w:val="0000FF"/>
      <w:u w:val="single"/>
    </w:rPr>
  </w:style>
  <w:style w:type="character" w:styleId="afffff5">
    <w:name w:val="Hyperlink"/>
    <w:link w:val="1fff0"/>
    <w:rPr>
      <w:color w:val="0000FF"/>
      <w:u w:val="single"/>
    </w:rPr>
  </w:style>
  <w:style w:type="paragraph" w:customStyle="1" w:styleId="Footnote">
    <w:name w:val="Footnote"/>
    <w:basedOn w:val="a"/>
    <w:link w:val="Footnote0"/>
    <w:pPr>
      <w:widowControl w:val="0"/>
    </w:pPr>
    <w:rPr>
      <w:rFonts w:ascii="Arial" w:hAnsi="Arial"/>
      <w:sz w:val="22"/>
    </w:rPr>
  </w:style>
  <w:style w:type="character" w:customStyle="1" w:styleId="Footnote0">
    <w:name w:val="Footnote"/>
    <w:basedOn w:val="1"/>
    <w:link w:val="Footnote"/>
    <w:rPr>
      <w:rFonts w:ascii="Arial" w:hAnsi="Arial"/>
      <w:sz w:val="22"/>
    </w:rPr>
  </w:style>
  <w:style w:type="character" w:customStyle="1" w:styleId="80">
    <w:name w:val="Заголовок 8 Знак"/>
    <w:basedOn w:val="1"/>
    <w:link w:val="8"/>
    <w:rPr>
      <w:rFonts w:ascii="Times New Roman" w:hAnsi="Times New Roman"/>
      <w:b/>
      <w:color w:val="7F7F7F"/>
      <w:sz w:val="20"/>
    </w:rPr>
  </w:style>
  <w:style w:type="paragraph" w:customStyle="1" w:styleId="1fff1">
    <w:name w:val="Знак1"/>
    <w:basedOn w:val="a"/>
    <w:link w:val="1fff2"/>
    <w:pPr>
      <w:spacing w:beforeAutospacing="1" w:afterAutospacing="1"/>
      <w:ind w:firstLine="709"/>
      <w:jc w:val="both"/>
    </w:pPr>
    <w:rPr>
      <w:rFonts w:ascii="Tahoma" w:hAnsi="Tahoma"/>
    </w:rPr>
  </w:style>
  <w:style w:type="character" w:customStyle="1" w:styleId="1fff2">
    <w:name w:val="Знак1"/>
    <w:basedOn w:val="1"/>
    <w:link w:val="1fff1"/>
    <w:rPr>
      <w:rFonts w:ascii="Tahoma" w:hAnsi="Tahoma"/>
      <w:sz w:val="20"/>
    </w:rPr>
  </w:style>
  <w:style w:type="paragraph" w:customStyle="1" w:styleId="2f7">
    <w:name w:val="Название Знак2"/>
    <w:link w:val="2f8"/>
    <w:rPr>
      <w:rFonts w:ascii="Cambria" w:hAnsi="Cambria"/>
      <w:color w:val="17365D"/>
      <w:spacing w:val="5"/>
      <w:sz w:val="52"/>
    </w:rPr>
  </w:style>
  <w:style w:type="character" w:customStyle="1" w:styleId="2f8">
    <w:name w:val="Название Знак2"/>
    <w:link w:val="2f7"/>
    <w:rPr>
      <w:rFonts w:ascii="Cambria" w:hAnsi="Cambria"/>
      <w:color w:val="17365D"/>
      <w:spacing w:val="5"/>
      <w:sz w:val="52"/>
    </w:rPr>
  </w:style>
  <w:style w:type="paragraph" w:customStyle="1" w:styleId="afffff6">
    <w:name w:val="Внимание: Криминал!!"/>
    <w:basedOn w:val="a"/>
    <w:next w:val="a"/>
    <w:link w:val="afffff7"/>
    <w:pPr>
      <w:widowControl w:val="0"/>
      <w:jc w:val="both"/>
    </w:pPr>
    <w:rPr>
      <w:rFonts w:ascii="Arial" w:hAnsi="Arial"/>
      <w:sz w:val="24"/>
    </w:rPr>
  </w:style>
  <w:style w:type="character" w:customStyle="1" w:styleId="afffff7">
    <w:name w:val="Внимание: Криминал!!"/>
    <w:basedOn w:val="1"/>
    <w:link w:val="afffff6"/>
    <w:rPr>
      <w:rFonts w:ascii="Arial" w:hAnsi="Arial"/>
      <w:sz w:val="24"/>
    </w:rPr>
  </w:style>
  <w:style w:type="paragraph" w:customStyle="1" w:styleId="afffff8">
    <w:name w:val="Гипертекстовая ссылка"/>
    <w:link w:val="afffff9"/>
    <w:rPr>
      <w:color w:val="008000"/>
    </w:rPr>
  </w:style>
  <w:style w:type="character" w:customStyle="1" w:styleId="afffff9">
    <w:name w:val="Гипертекстовая ссылка"/>
    <w:link w:val="afffff8"/>
    <w:rPr>
      <w:color w:val="008000"/>
    </w:rPr>
  </w:style>
  <w:style w:type="paragraph" w:customStyle="1" w:styleId="1fff3">
    <w:name w:val="Заголовок1"/>
    <w:basedOn w:val="a"/>
    <w:next w:val="a"/>
    <w:link w:val="1fff4"/>
    <w:pPr>
      <w:contextualSpacing/>
    </w:pPr>
    <w:rPr>
      <w:rFonts w:ascii="Cambria" w:hAnsi="Cambria"/>
      <w:spacing w:val="-10"/>
      <w:sz w:val="56"/>
    </w:rPr>
  </w:style>
  <w:style w:type="character" w:customStyle="1" w:styleId="1fff4">
    <w:name w:val="Заголовок1"/>
    <w:basedOn w:val="1"/>
    <w:link w:val="1fff3"/>
    <w:rPr>
      <w:rFonts w:ascii="Cambria" w:hAnsi="Cambria"/>
      <w:spacing w:val="-10"/>
      <w:sz w:val="56"/>
    </w:rPr>
  </w:style>
  <w:style w:type="paragraph" w:styleId="1fff5">
    <w:name w:val="toc 1"/>
    <w:next w:val="a"/>
    <w:link w:val="1fff6"/>
    <w:uiPriority w:val="39"/>
    <w:rPr>
      <w:rFonts w:ascii="XO Thames" w:hAnsi="XO Thames"/>
      <w:b/>
      <w:sz w:val="28"/>
    </w:rPr>
  </w:style>
  <w:style w:type="character" w:customStyle="1" w:styleId="1fff6">
    <w:name w:val="Оглавление 1 Знак"/>
    <w:link w:val="1fff5"/>
    <w:rPr>
      <w:rFonts w:ascii="XO Thames" w:hAnsi="XO Thames"/>
      <w:b/>
      <w:sz w:val="28"/>
    </w:rPr>
  </w:style>
  <w:style w:type="paragraph" w:customStyle="1" w:styleId="afffffa">
    <w:name w:val="Пример."/>
    <w:basedOn w:val="a"/>
    <w:next w:val="a"/>
    <w:link w:val="afffffb"/>
    <w:pPr>
      <w:widowControl w:val="0"/>
      <w:ind w:left="118" w:firstLine="602"/>
      <w:jc w:val="both"/>
    </w:pPr>
    <w:rPr>
      <w:rFonts w:ascii="Arial" w:hAnsi="Arial"/>
      <w:sz w:val="24"/>
    </w:rPr>
  </w:style>
  <w:style w:type="character" w:customStyle="1" w:styleId="afffffb">
    <w:name w:val="Пример."/>
    <w:basedOn w:val="1"/>
    <w:link w:val="afffffa"/>
    <w:rPr>
      <w:rFonts w:ascii="Arial" w:hAnsi="Arial"/>
      <w:sz w:val="24"/>
    </w:rPr>
  </w:style>
  <w:style w:type="paragraph" w:customStyle="1" w:styleId="1fff7">
    <w:name w:val="Сильная ссылка1"/>
    <w:link w:val="1fff8"/>
    <w:rPr>
      <w:b/>
      <w:smallCaps/>
    </w:rPr>
  </w:style>
  <w:style w:type="character" w:customStyle="1" w:styleId="1fff8">
    <w:name w:val="Сильная ссылка1"/>
    <w:link w:val="1fff7"/>
    <w:rPr>
      <w:b/>
      <w:smallCaps/>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ffffc">
    <w:name w:val="List Bullet"/>
    <w:basedOn w:val="afd"/>
    <w:link w:val="afffffd"/>
    <w:pPr>
      <w:tabs>
        <w:tab w:val="left" w:pos="360"/>
      </w:tabs>
      <w:ind w:left="360" w:hanging="360"/>
    </w:pPr>
  </w:style>
  <w:style w:type="character" w:customStyle="1" w:styleId="afffffd">
    <w:name w:val="Маркированный список Знак"/>
    <w:basedOn w:val="afe"/>
    <w:link w:val="afffffc"/>
    <w:rPr>
      <w:rFonts w:ascii="Arial" w:hAnsi="Arial"/>
      <w:sz w:val="28"/>
    </w:rPr>
  </w:style>
  <w:style w:type="paragraph" w:customStyle="1" w:styleId="1fff9">
    <w:name w:val="Обычный1"/>
    <w:link w:val="1fffa"/>
    <w:rPr>
      <w:rFonts w:ascii="Times New Roman" w:hAnsi="Times New Roman"/>
      <w:sz w:val="20"/>
    </w:rPr>
  </w:style>
  <w:style w:type="character" w:customStyle="1" w:styleId="1fffa">
    <w:name w:val="Обычный1"/>
    <w:link w:val="1fff9"/>
    <w:rPr>
      <w:rFonts w:ascii="Times New Roman" w:hAnsi="Times New Roman"/>
      <w:sz w:val="20"/>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rFonts w:ascii="Times New Roman" w:hAnsi="Times New Roman"/>
      <w:sz w:val="24"/>
    </w:rPr>
  </w:style>
  <w:style w:type="paragraph" w:customStyle="1" w:styleId="afffffe">
    <w:name w:val="Переменная часть"/>
    <w:basedOn w:val="afff8"/>
    <w:next w:val="a"/>
    <w:link w:val="affffff"/>
    <w:rPr>
      <w:rFonts w:ascii="Arial" w:hAnsi="Arial"/>
      <w:sz w:val="20"/>
    </w:rPr>
  </w:style>
  <w:style w:type="character" w:customStyle="1" w:styleId="affffff">
    <w:name w:val="Переменная часть"/>
    <w:basedOn w:val="afffa"/>
    <w:link w:val="afffffe"/>
    <w:rPr>
      <w:rFonts w:ascii="Arial" w:hAnsi="Arial"/>
      <w:sz w:val="20"/>
    </w:rPr>
  </w:style>
  <w:style w:type="paragraph" w:customStyle="1" w:styleId="affffff0">
    <w:name w:val="Словарная статья"/>
    <w:basedOn w:val="a"/>
    <w:next w:val="a"/>
    <w:link w:val="affffff1"/>
    <w:pPr>
      <w:widowControl w:val="0"/>
      <w:ind w:right="118"/>
      <w:jc w:val="both"/>
    </w:pPr>
    <w:rPr>
      <w:rFonts w:ascii="Arial" w:hAnsi="Arial"/>
      <w:sz w:val="24"/>
    </w:rPr>
  </w:style>
  <w:style w:type="character" w:customStyle="1" w:styleId="affffff1">
    <w:name w:val="Словарная статья"/>
    <w:basedOn w:val="1"/>
    <w:link w:val="affffff0"/>
    <w:rPr>
      <w:rFonts w:ascii="Arial" w:hAnsi="Arial"/>
      <w:sz w:val="24"/>
    </w:rPr>
  </w:style>
  <w:style w:type="paragraph" w:customStyle="1" w:styleId="1fffb">
    <w:name w:val="Текст сноски Знак1"/>
    <w:basedOn w:val="12"/>
    <w:link w:val="1fffc"/>
    <w:rPr>
      <w:rFonts w:ascii="Times New Roman" w:hAnsi="Times New Roman"/>
      <w:sz w:val="20"/>
    </w:rPr>
  </w:style>
  <w:style w:type="character" w:customStyle="1" w:styleId="1fffc">
    <w:name w:val="Текст сноски Знак1"/>
    <w:basedOn w:val="13"/>
    <w:link w:val="1fffb"/>
    <w:rPr>
      <w:rFonts w:ascii="Times New Roman" w:hAnsi="Times New Roman"/>
      <w:sz w:val="20"/>
    </w:rPr>
  </w:style>
  <w:style w:type="paragraph" w:customStyle="1" w:styleId="212">
    <w:name w:val="Основной текст 21"/>
    <w:basedOn w:val="a"/>
    <w:link w:val="213"/>
    <w:pPr>
      <w:ind w:firstLine="720"/>
      <w:jc w:val="both"/>
    </w:pPr>
    <w:rPr>
      <w:sz w:val="28"/>
    </w:rPr>
  </w:style>
  <w:style w:type="character" w:customStyle="1" w:styleId="213">
    <w:name w:val="Основной текст 21"/>
    <w:basedOn w:val="1"/>
    <w:link w:val="212"/>
    <w:rPr>
      <w:rFonts w:ascii="Times New Roman" w:hAnsi="Times New Roman"/>
      <w:sz w:val="28"/>
    </w:rPr>
  </w:style>
  <w:style w:type="paragraph" w:styleId="affffff2">
    <w:name w:val="Block Text"/>
    <w:basedOn w:val="a"/>
    <w:link w:val="affffff3"/>
    <w:pPr>
      <w:spacing w:before="84" w:after="84"/>
    </w:pPr>
    <w:rPr>
      <w:rFonts w:ascii="Arial" w:hAnsi="Arial"/>
    </w:rPr>
  </w:style>
  <w:style w:type="character" w:customStyle="1" w:styleId="affffff3">
    <w:name w:val="Цитата Знак"/>
    <w:basedOn w:val="1"/>
    <w:link w:val="affffff2"/>
    <w:rPr>
      <w:rFonts w:ascii="Arial" w:hAnsi="Arial"/>
      <w:sz w:val="20"/>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affffff4">
    <w:name w:val="Активная гипертекстовая ссылка"/>
    <w:link w:val="affffff5"/>
    <w:rPr>
      <w:rFonts w:ascii="Times New Roman" w:hAnsi="Times New Roman"/>
      <w:b/>
      <w:color w:val="008000"/>
      <w:u w:val="single"/>
    </w:rPr>
  </w:style>
  <w:style w:type="character" w:customStyle="1" w:styleId="affffff5">
    <w:name w:val="Активная гипертекстовая ссылка"/>
    <w:link w:val="affffff4"/>
    <w:rPr>
      <w:rFonts w:ascii="Times New Roman" w:hAnsi="Times New Roman"/>
      <w:b/>
      <w:color w:val="008000"/>
      <w:u w:val="single"/>
    </w:rPr>
  </w:style>
  <w:style w:type="paragraph" w:styleId="afa">
    <w:name w:val="annotation text"/>
    <w:basedOn w:val="a"/>
    <w:link w:val="afc"/>
    <w:pPr>
      <w:spacing w:after="200"/>
      <w:ind w:firstLine="709"/>
      <w:jc w:val="both"/>
    </w:pPr>
    <w:rPr>
      <w:rFonts w:asciiTheme="minorHAnsi" w:hAnsiTheme="minorHAnsi"/>
      <w:sz w:val="28"/>
    </w:rPr>
  </w:style>
  <w:style w:type="character" w:customStyle="1" w:styleId="afc">
    <w:name w:val="Текст примечания Знак"/>
    <w:basedOn w:val="1"/>
    <w:link w:val="afa"/>
    <w:rPr>
      <w:rFonts w:asciiTheme="minorHAnsi" w:hAnsiTheme="minorHAnsi"/>
      <w:sz w:val="28"/>
    </w:rPr>
  </w:style>
  <w:style w:type="paragraph" w:customStyle="1" w:styleId="1fffd">
    <w:name w:val="Схема документа Знак1"/>
    <w:basedOn w:val="12"/>
    <w:link w:val="1fffe"/>
    <w:rPr>
      <w:rFonts w:ascii="Segoe UI" w:hAnsi="Segoe UI"/>
      <w:sz w:val="16"/>
    </w:rPr>
  </w:style>
  <w:style w:type="character" w:customStyle="1" w:styleId="1fffe">
    <w:name w:val="Схема документа Знак1"/>
    <w:basedOn w:val="13"/>
    <w:link w:val="1fffd"/>
    <w:rPr>
      <w:rFonts w:ascii="Segoe UI" w:hAnsi="Segoe UI"/>
      <w:sz w:val="16"/>
    </w:rPr>
  </w:style>
  <w:style w:type="paragraph" w:customStyle="1" w:styleId="ListParagraph1">
    <w:name w:val="List Paragraph1"/>
    <w:basedOn w:val="a"/>
    <w:link w:val="ListParagraph10"/>
  </w:style>
  <w:style w:type="character" w:customStyle="1" w:styleId="ListParagraph10">
    <w:name w:val="List Paragraph1"/>
    <w:basedOn w:val="1"/>
    <w:link w:val="ListParagraph1"/>
    <w:rPr>
      <w:rFonts w:ascii="Times New Roman" w:hAnsi="Times New Roman"/>
      <w:sz w:val="20"/>
    </w:rPr>
  </w:style>
  <w:style w:type="paragraph" w:customStyle="1" w:styleId="Default1">
    <w:name w:val="Default"/>
    <w:link w:val="Default2"/>
    <w:pPr>
      <w:spacing w:after="0" w:line="240" w:lineRule="auto"/>
    </w:pPr>
    <w:rPr>
      <w:rFonts w:ascii="Arial" w:hAnsi="Arial"/>
      <w:sz w:val="24"/>
    </w:rPr>
  </w:style>
  <w:style w:type="character" w:customStyle="1" w:styleId="Default2">
    <w:name w:val="Default"/>
    <w:link w:val="Default1"/>
    <w:rPr>
      <w:rFonts w:ascii="Arial" w:hAnsi="Arial"/>
      <w:sz w:val="24"/>
    </w:rPr>
  </w:style>
  <w:style w:type="paragraph" w:customStyle="1" w:styleId="1110">
    <w:name w:val="111"/>
    <w:basedOn w:val="a"/>
    <w:link w:val="1111"/>
    <w:pPr>
      <w:spacing w:line="264" w:lineRule="auto"/>
      <w:ind w:firstLine="709"/>
      <w:jc w:val="both"/>
    </w:pPr>
    <w:rPr>
      <w:rFonts w:asciiTheme="minorHAnsi" w:hAnsiTheme="minorHAnsi"/>
      <w:sz w:val="28"/>
    </w:rPr>
  </w:style>
  <w:style w:type="character" w:customStyle="1" w:styleId="1111">
    <w:name w:val="111"/>
    <w:basedOn w:val="1"/>
    <w:link w:val="1110"/>
    <w:rPr>
      <w:rFonts w:asciiTheme="minorHAnsi" w:hAnsiTheme="minorHAnsi"/>
      <w:sz w:val="28"/>
    </w:rPr>
  </w:style>
  <w:style w:type="paragraph" w:customStyle="1" w:styleId="affffff6">
    <w:name w:val="Колонтитул (правый)"/>
    <w:basedOn w:val="a5"/>
    <w:next w:val="a"/>
    <w:link w:val="affffff7"/>
    <w:pPr>
      <w:jc w:val="both"/>
    </w:pPr>
    <w:rPr>
      <w:sz w:val="16"/>
    </w:rPr>
  </w:style>
  <w:style w:type="character" w:customStyle="1" w:styleId="affffff7">
    <w:name w:val="Колонтитул (правый)"/>
    <w:basedOn w:val="a6"/>
    <w:link w:val="affffff6"/>
    <w:rPr>
      <w:rFonts w:ascii="Arial" w:hAnsi="Arial"/>
      <w:sz w:val="16"/>
    </w:rPr>
  </w:style>
  <w:style w:type="paragraph" w:customStyle="1" w:styleId="1ffff">
    <w:name w:val="Основной шрифт абзаца1"/>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affffff8">
    <w:name w:val="Центрированный (таблица)"/>
    <w:basedOn w:val="affffc"/>
    <w:next w:val="a"/>
    <w:link w:val="affffff9"/>
  </w:style>
  <w:style w:type="character" w:customStyle="1" w:styleId="affffff9">
    <w:name w:val="Центрированный (таблица)"/>
    <w:basedOn w:val="affffe"/>
    <w:link w:val="affffff8"/>
    <w:rPr>
      <w:rFonts w:ascii="Arial" w:hAnsi="Arial"/>
      <w:sz w:val="24"/>
    </w:rPr>
  </w:style>
  <w:style w:type="paragraph" w:customStyle="1" w:styleId="214">
    <w:name w:val="Цитата 21"/>
    <w:basedOn w:val="a"/>
    <w:next w:val="a"/>
    <w:link w:val="215"/>
    <w:pPr>
      <w:spacing w:after="200" w:line="276" w:lineRule="auto"/>
      <w:ind w:firstLine="709"/>
      <w:jc w:val="both"/>
    </w:pPr>
    <w:rPr>
      <w:rFonts w:asciiTheme="minorHAnsi" w:hAnsiTheme="minorHAnsi"/>
      <w:i/>
      <w:sz w:val="22"/>
    </w:rPr>
  </w:style>
  <w:style w:type="character" w:customStyle="1" w:styleId="215">
    <w:name w:val="Цитата 21"/>
    <w:basedOn w:val="1"/>
    <w:link w:val="214"/>
    <w:rPr>
      <w:rFonts w:asciiTheme="minorHAnsi" w:hAnsiTheme="minorHAnsi"/>
      <w:i/>
      <w:sz w:val="22"/>
    </w:rPr>
  </w:style>
  <w:style w:type="paragraph" w:customStyle="1" w:styleId="affffffa">
    <w:name w:val="Куда обратиться?"/>
    <w:basedOn w:val="a"/>
    <w:next w:val="a"/>
    <w:link w:val="affffffb"/>
    <w:pPr>
      <w:widowControl w:val="0"/>
      <w:jc w:val="both"/>
    </w:pPr>
    <w:rPr>
      <w:rFonts w:ascii="Arial" w:hAnsi="Arial"/>
      <w:sz w:val="24"/>
    </w:rPr>
  </w:style>
  <w:style w:type="character" w:customStyle="1" w:styleId="affffffb">
    <w:name w:val="Куда обратиться?"/>
    <w:basedOn w:val="1"/>
    <w:link w:val="affffffa"/>
    <w:rPr>
      <w:rFonts w:ascii="Arial" w:hAnsi="Arial"/>
      <w:sz w:val="24"/>
    </w:rPr>
  </w:style>
  <w:style w:type="paragraph" w:customStyle="1" w:styleId="1ffff0">
    <w:name w:val="Выделение1"/>
    <w:link w:val="1ffff1"/>
    <w:rPr>
      <w:b/>
      <w:i/>
      <w:spacing w:val="10"/>
    </w:rPr>
  </w:style>
  <w:style w:type="character" w:customStyle="1" w:styleId="1ffff1">
    <w:name w:val="Выделение1"/>
    <w:link w:val="1ffff0"/>
    <w:rPr>
      <w:b/>
      <w:i/>
      <w:spacing w:val="10"/>
    </w:rPr>
  </w:style>
  <w:style w:type="paragraph" w:customStyle="1" w:styleId="2f9">
    <w:name w:val="Гиперссылка2"/>
    <w:link w:val="2fa"/>
    <w:rPr>
      <w:color w:val="0000FF"/>
      <w:u w:val="single"/>
    </w:rPr>
  </w:style>
  <w:style w:type="character" w:customStyle="1" w:styleId="2fa">
    <w:name w:val="Гиперссылка2"/>
    <w:link w:val="2f9"/>
    <w:rPr>
      <w:color w:val="0000FF"/>
      <w:u w:val="single"/>
    </w:rPr>
  </w:style>
  <w:style w:type="paragraph" w:customStyle="1" w:styleId="47">
    <w:name w:val="Знак Знак Знак Знак4"/>
    <w:basedOn w:val="a"/>
    <w:link w:val="48"/>
    <w:pPr>
      <w:spacing w:beforeAutospacing="1" w:afterAutospacing="1"/>
      <w:jc w:val="both"/>
    </w:pPr>
    <w:rPr>
      <w:rFonts w:ascii="Tahoma" w:hAnsi="Tahoma"/>
    </w:rPr>
  </w:style>
  <w:style w:type="character" w:customStyle="1" w:styleId="48">
    <w:name w:val="Знак Знак Знак Знак4"/>
    <w:basedOn w:val="1"/>
    <w:link w:val="47"/>
    <w:rPr>
      <w:rFonts w:ascii="Tahoma" w:hAnsi="Tahoma"/>
      <w:sz w:val="20"/>
    </w:rPr>
  </w:style>
  <w:style w:type="paragraph" w:customStyle="1" w:styleId="1ffff2">
    <w:name w:val="Сильное выделение1"/>
    <w:link w:val="1ffff3"/>
    <w:rPr>
      <w:b/>
      <w:i/>
    </w:rPr>
  </w:style>
  <w:style w:type="character" w:customStyle="1" w:styleId="1ffff3">
    <w:name w:val="Сильное выделение1"/>
    <w:link w:val="1ffff2"/>
    <w:rPr>
      <w:b/>
      <w:i/>
    </w:rPr>
  </w:style>
  <w:style w:type="paragraph" w:customStyle="1" w:styleId="affffffc">
    <w:name w:val="Знак Знак Знак"/>
    <w:basedOn w:val="a"/>
    <w:link w:val="affffffd"/>
    <w:pPr>
      <w:spacing w:beforeAutospacing="1" w:afterAutospacing="1"/>
    </w:pPr>
    <w:rPr>
      <w:rFonts w:ascii="Tahoma" w:hAnsi="Tahoma"/>
    </w:rPr>
  </w:style>
  <w:style w:type="character" w:customStyle="1" w:styleId="affffffd">
    <w:name w:val="Знак Знак Знак"/>
    <w:basedOn w:val="1"/>
    <w:link w:val="affffffc"/>
    <w:rPr>
      <w:rFonts w:ascii="Tahoma" w:hAnsi="Tahoma"/>
      <w:sz w:val="20"/>
    </w:rPr>
  </w:style>
  <w:style w:type="paragraph" w:customStyle="1" w:styleId="1ffff4">
    <w:name w:val="Обычный1"/>
    <w:link w:val="1ffff5"/>
    <w:rPr>
      <w:rFonts w:ascii="Times New Roman" w:hAnsi="Times New Roman"/>
      <w:sz w:val="20"/>
    </w:rPr>
  </w:style>
  <w:style w:type="character" w:customStyle="1" w:styleId="1ffff5">
    <w:name w:val="Обычный1"/>
    <w:link w:val="1ffff4"/>
    <w:rPr>
      <w:rFonts w:ascii="Times New Roman" w:hAnsi="Times New Roman"/>
      <w:sz w:val="20"/>
    </w:rPr>
  </w:style>
  <w:style w:type="paragraph" w:customStyle="1" w:styleId="affffffe">
    <w:name w:val="Заголовок своего сообщения"/>
    <w:link w:val="afffffff"/>
    <w:rPr>
      <w:rFonts w:ascii="Times New Roman" w:hAnsi="Times New Roman"/>
      <w:b/>
      <w:color w:val="000080"/>
    </w:rPr>
  </w:style>
  <w:style w:type="character" w:customStyle="1" w:styleId="afffffff">
    <w:name w:val="Заголовок своего сообщения"/>
    <w:link w:val="affffffe"/>
    <w:rPr>
      <w:rFonts w:ascii="Times New Roman" w:hAnsi="Times New Roman"/>
      <w:b/>
      <w:color w:val="000080"/>
    </w:rPr>
  </w:style>
  <w:style w:type="paragraph" w:customStyle="1" w:styleId="312">
    <w:name w:val="Основной текст 3 Знак1"/>
    <w:basedOn w:val="12"/>
    <w:link w:val="313"/>
    <w:rPr>
      <w:rFonts w:ascii="Times New Roman" w:hAnsi="Times New Roman"/>
      <w:sz w:val="16"/>
    </w:rPr>
  </w:style>
  <w:style w:type="character" w:customStyle="1" w:styleId="313">
    <w:name w:val="Основной текст 3 Знак1"/>
    <w:basedOn w:val="13"/>
    <w:link w:val="312"/>
    <w:rPr>
      <w:rFonts w:ascii="Times New Roman" w:hAnsi="Times New Roman"/>
      <w:sz w:val="16"/>
    </w:rPr>
  </w:style>
  <w:style w:type="paragraph" w:customStyle="1" w:styleId="3b">
    <w:name w:val="Основной шрифт абзаца3"/>
    <w:link w:val="3c"/>
  </w:style>
  <w:style w:type="character" w:customStyle="1" w:styleId="3c">
    <w:name w:val="Основной шрифт абзаца3"/>
    <w:link w:val="3b"/>
  </w:style>
  <w:style w:type="paragraph" w:customStyle="1" w:styleId="afffffff0">
    <w:name w:val="Моноширинный"/>
    <w:basedOn w:val="a"/>
    <w:next w:val="a"/>
    <w:link w:val="afffffff1"/>
    <w:pPr>
      <w:widowControl w:val="0"/>
      <w:jc w:val="both"/>
    </w:pPr>
    <w:rPr>
      <w:rFonts w:ascii="Courier New" w:hAnsi="Courier New"/>
      <w:sz w:val="24"/>
    </w:rPr>
  </w:style>
  <w:style w:type="character" w:customStyle="1" w:styleId="afffffff1">
    <w:name w:val="Моноширинный"/>
    <w:basedOn w:val="1"/>
    <w:link w:val="afffffff0"/>
    <w:rPr>
      <w:rFonts w:ascii="Courier New" w:hAnsi="Courier New"/>
      <w:sz w:val="24"/>
    </w:rPr>
  </w:style>
  <w:style w:type="paragraph" w:customStyle="1" w:styleId="1ffff6">
    <w:name w:val="Гиперссылка1"/>
    <w:link w:val="1ffff7"/>
    <w:rPr>
      <w:color w:val="0000FF"/>
      <w:u w:val="single"/>
    </w:rPr>
  </w:style>
  <w:style w:type="character" w:customStyle="1" w:styleId="1ffff7">
    <w:name w:val="Гиперссылка1"/>
    <w:link w:val="1ffff6"/>
    <w:rPr>
      <w:color w:val="0000FF"/>
      <w:u w:val="single"/>
    </w:rPr>
  </w:style>
  <w:style w:type="paragraph" w:customStyle="1" w:styleId="msonormalmailrucssattributepostfix">
    <w:name w:val="msonormal_mailru_css_attribute_postfix"/>
    <w:basedOn w:val="a"/>
    <w:link w:val="msonormalmailrucssattributepostfix0"/>
    <w:pPr>
      <w:spacing w:beforeAutospacing="1" w:afterAutospacing="1"/>
    </w:pPr>
    <w:rPr>
      <w:sz w:val="24"/>
    </w:rPr>
  </w:style>
  <w:style w:type="character" w:customStyle="1" w:styleId="msonormalmailrucssattributepostfix0">
    <w:name w:val="msonormal_mailru_css_attribute_postfix"/>
    <w:basedOn w:val="1"/>
    <w:link w:val="msonormalmailrucssattributepostfix"/>
    <w:rPr>
      <w:rFonts w:ascii="Times New Roman" w:hAnsi="Times New Roman"/>
      <w:sz w:val="24"/>
    </w:rPr>
  </w:style>
  <w:style w:type="paragraph" w:customStyle="1" w:styleId="afffffff2">
    <w:name w:val="Текст (справка)"/>
    <w:basedOn w:val="a"/>
    <w:next w:val="a"/>
    <w:link w:val="afffffff3"/>
    <w:pPr>
      <w:widowControl w:val="0"/>
      <w:ind w:left="170" w:right="170"/>
    </w:pPr>
    <w:rPr>
      <w:rFonts w:ascii="Arial" w:hAnsi="Arial"/>
      <w:sz w:val="24"/>
    </w:rPr>
  </w:style>
  <w:style w:type="character" w:customStyle="1" w:styleId="afffffff3">
    <w:name w:val="Текст (справка)"/>
    <w:basedOn w:val="1"/>
    <w:link w:val="afffffff2"/>
    <w:rPr>
      <w:rFonts w:ascii="Arial" w:hAnsi="Arial"/>
      <w:sz w:val="24"/>
    </w:rPr>
  </w:style>
  <w:style w:type="paragraph" w:customStyle="1" w:styleId="ConsCell">
    <w:name w:val="ConsCell"/>
    <w:link w:val="ConsCell0"/>
    <w:pPr>
      <w:widowControl w:val="0"/>
      <w:spacing w:after="0" w:line="240" w:lineRule="auto"/>
      <w:ind w:right="19772"/>
    </w:pPr>
    <w:rPr>
      <w:rFonts w:ascii="Arial" w:hAnsi="Arial"/>
      <w:sz w:val="20"/>
    </w:rPr>
  </w:style>
  <w:style w:type="character" w:customStyle="1" w:styleId="ConsCell0">
    <w:name w:val="ConsCell"/>
    <w:link w:val="ConsCell"/>
    <w:rPr>
      <w:rFonts w:ascii="Arial" w:hAnsi="Arial"/>
      <w:sz w:val="20"/>
    </w:rPr>
  </w:style>
  <w:style w:type="paragraph" w:customStyle="1" w:styleId="ConsPlusTitle">
    <w:name w:val="ConsPlusTitle"/>
    <w:link w:val="ConsPlusTitle0"/>
    <w:pPr>
      <w:widowControl w:val="0"/>
      <w:spacing w:after="0" w:line="240" w:lineRule="auto"/>
    </w:pPr>
    <w:rPr>
      <w:rFonts w:ascii="Arial" w:hAnsi="Arial"/>
      <w:b/>
      <w:sz w:val="20"/>
    </w:rPr>
  </w:style>
  <w:style w:type="character" w:customStyle="1" w:styleId="ConsPlusTitle0">
    <w:name w:val="ConsPlusTitle"/>
    <w:link w:val="ConsPlusTitle"/>
    <w:rPr>
      <w:rFonts w:ascii="Arial" w:hAnsi="Arial"/>
      <w:b/>
      <w:sz w:val="20"/>
    </w:rPr>
  </w:style>
  <w:style w:type="paragraph" w:customStyle="1" w:styleId="1ffff8">
    <w:name w:val="Знак сноски1"/>
    <w:link w:val="1ffff9"/>
    <w:rPr>
      <w:vertAlign w:val="superscript"/>
    </w:rPr>
  </w:style>
  <w:style w:type="character" w:customStyle="1" w:styleId="1ffff9">
    <w:name w:val="Знак сноски1"/>
    <w:link w:val="1ffff8"/>
    <w:rPr>
      <w:vertAlign w:val="superscript"/>
    </w:rPr>
  </w:style>
  <w:style w:type="paragraph" w:customStyle="1" w:styleId="text">
    <w:name w:val="text"/>
    <w:basedOn w:val="a"/>
    <w:link w:val="text0"/>
    <w:pPr>
      <w:spacing w:after="150" w:line="225" w:lineRule="atLeast"/>
      <w:ind w:left="225" w:right="45" w:firstLine="225"/>
    </w:pPr>
    <w:rPr>
      <w:rFonts w:ascii="Arial" w:hAnsi="Arial"/>
      <w:sz w:val="18"/>
    </w:rPr>
  </w:style>
  <w:style w:type="character" w:customStyle="1" w:styleId="text0">
    <w:name w:val="text"/>
    <w:basedOn w:val="1"/>
    <w:link w:val="text"/>
    <w:rPr>
      <w:rFonts w:ascii="Arial" w:hAnsi="Arial"/>
      <w:sz w:val="18"/>
    </w:rPr>
  </w:style>
  <w:style w:type="paragraph" w:customStyle="1" w:styleId="1ffffa">
    <w:name w:val="Заголовок Знак1"/>
    <w:link w:val="1ffffb"/>
    <w:rPr>
      <w:rFonts w:ascii="Calibri Light" w:hAnsi="Calibri Light"/>
      <w:spacing w:val="-10"/>
      <w:sz w:val="56"/>
    </w:rPr>
  </w:style>
  <w:style w:type="character" w:customStyle="1" w:styleId="1ffffb">
    <w:name w:val="Заголовок Знак1"/>
    <w:link w:val="1ffffa"/>
    <w:rPr>
      <w:rFonts w:ascii="Calibri Light" w:hAnsi="Calibri Light"/>
      <w:spacing w:val="-10"/>
      <w:sz w:val="56"/>
    </w:rPr>
  </w:style>
  <w:style w:type="paragraph" w:styleId="afffffff4">
    <w:name w:val="Document Map"/>
    <w:basedOn w:val="a"/>
    <w:link w:val="afffffff5"/>
    <w:pPr>
      <w:ind w:firstLine="709"/>
      <w:jc w:val="both"/>
    </w:pPr>
    <w:rPr>
      <w:rFonts w:ascii="Tahoma" w:hAnsi="Tahoma"/>
      <w:sz w:val="28"/>
    </w:rPr>
  </w:style>
  <w:style w:type="character" w:customStyle="1" w:styleId="afffffff5">
    <w:name w:val="Схема документа Знак"/>
    <w:basedOn w:val="1"/>
    <w:link w:val="afffffff4"/>
    <w:rPr>
      <w:rFonts w:ascii="Tahoma" w:hAnsi="Tahoma"/>
      <w:sz w:val="28"/>
    </w:rPr>
  </w:style>
  <w:style w:type="paragraph" w:customStyle="1" w:styleId="afffffff6">
    <w:name w:val="Интерфейс"/>
    <w:basedOn w:val="a"/>
    <w:next w:val="a"/>
    <w:link w:val="afffffff7"/>
    <w:pPr>
      <w:widowControl w:val="0"/>
      <w:jc w:val="both"/>
    </w:pPr>
    <w:rPr>
      <w:rFonts w:ascii="Arial" w:hAnsi="Arial"/>
      <w:color w:val="ECE9D8"/>
      <w:sz w:val="22"/>
    </w:rPr>
  </w:style>
  <w:style w:type="character" w:customStyle="1" w:styleId="afffffff7">
    <w:name w:val="Интерфейс"/>
    <w:basedOn w:val="1"/>
    <w:link w:val="afffffff6"/>
    <w:rPr>
      <w:rFonts w:ascii="Arial" w:hAnsi="Arial"/>
      <w:color w:val="ECE9D8"/>
      <w:sz w:val="22"/>
    </w:rPr>
  </w:style>
  <w:style w:type="paragraph" w:customStyle="1" w:styleId="216">
    <w:name w:val="Основной текст 2 Знак1"/>
    <w:basedOn w:val="12"/>
    <w:link w:val="217"/>
    <w:rPr>
      <w:rFonts w:ascii="Times New Roman" w:hAnsi="Times New Roman"/>
      <w:sz w:val="20"/>
    </w:rPr>
  </w:style>
  <w:style w:type="character" w:customStyle="1" w:styleId="217">
    <w:name w:val="Основной текст 2 Знак1"/>
    <w:basedOn w:val="13"/>
    <w:link w:val="216"/>
    <w:rPr>
      <w:rFonts w:ascii="Times New Roman" w:hAnsi="Times New Roman"/>
      <w:sz w:val="20"/>
    </w:rPr>
  </w:style>
  <w:style w:type="paragraph" w:customStyle="1" w:styleId="afffffff8">
    <w:name w:val="Заголовок статьи"/>
    <w:basedOn w:val="a"/>
    <w:next w:val="a"/>
    <w:link w:val="afffffff9"/>
    <w:pPr>
      <w:widowControl w:val="0"/>
      <w:ind w:left="1612" w:hanging="892"/>
      <w:jc w:val="both"/>
    </w:pPr>
    <w:rPr>
      <w:rFonts w:ascii="Arial" w:hAnsi="Arial"/>
      <w:sz w:val="24"/>
    </w:rPr>
  </w:style>
  <w:style w:type="character" w:customStyle="1" w:styleId="afffffff9">
    <w:name w:val="Заголовок статьи"/>
    <w:basedOn w:val="1"/>
    <w:link w:val="afffffff8"/>
    <w:rPr>
      <w:rFonts w:ascii="Arial" w:hAnsi="Arial"/>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ConsPlusNormal1">
    <w:name w:val="ConsPlusNormal"/>
    <w:link w:val="ConsPlusNormal2"/>
    <w:pPr>
      <w:widowControl w:val="0"/>
      <w:spacing w:after="0" w:line="240" w:lineRule="auto"/>
    </w:pPr>
    <w:rPr>
      <w:rFonts w:ascii="Calibri" w:hAnsi="Calibri"/>
    </w:rPr>
  </w:style>
  <w:style w:type="character" w:customStyle="1" w:styleId="ConsPlusNormal2">
    <w:name w:val="ConsPlusNormal"/>
    <w:link w:val="ConsPlusNormal1"/>
    <w:rPr>
      <w:rFonts w:ascii="Calibri" w:hAnsi="Calibri"/>
    </w:rPr>
  </w:style>
  <w:style w:type="paragraph" w:customStyle="1" w:styleId="1ffffc">
    <w:name w:val="Знак Знак Знак Знак1"/>
    <w:basedOn w:val="a"/>
    <w:link w:val="1ffffd"/>
    <w:pPr>
      <w:spacing w:beforeAutospacing="1" w:afterAutospacing="1"/>
      <w:jc w:val="both"/>
    </w:pPr>
    <w:rPr>
      <w:rFonts w:ascii="Tahoma" w:hAnsi="Tahoma"/>
    </w:rPr>
  </w:style>
  <w:style w:type="character" w:customStyle="1" w:styleId="1ffffd">
    <w:name w:val="Знак Знак Знак Знак1"/>
    <w:basedOn w:val="1"/>
    <w:link w:val="1ffffc"/>
    <w:rPr>
      <w:rFonts w:ascii="Tahoma" w:hAnsi="Tahoma"/>
      <w:sz w:val="20"/>
    </w:rPr>
  </w:style>
  <w:style w:type="paragraph" w:customStyle="1" w:styleId="2fb">
    <w:name w:val="Основной текст (2)"/>
    <w:basedOn w:val="a"/>
    <w:link w:val="2fc"/>
    <w:pPr>
      <w:widowControl w:val="0"/>
      <w:spacing w:before="360" w:after="900" w:line="0" w:lineRule="atLeast"/>
      <w:ind w:firstLine="567"/>
      <w:jc w:val="center"/>
    </w:pPr>
    <w:rPr>
      <w:rFonts w:asciiTheme="minorHAnsi" w:hAnsiTheme="minorHAnsi"/>
      <w:sz w:val="26"/>
    </w:rPr>
  </w:style>
  <w:style w:type="character" w:customStyle="1" w:styleId="2fc">
    <w:name w:val="Основной текст (2)"/>
    <w:basedOn w:val="1"/>
    <w:link w:val="2fb"/>
    <w:rPr>
      <w:rFonts w:asciiTheme="minorHAnsi" w:hAnsiTheme="minorHAnsi"/>
      <w:sz w:val="26"/>
    </w:rPr>
  </w:style>
  <w:style w:type="paragraph" w:customStyle="1" w:styleId="afffffffa">
    <w:name w:val="Комментарий пользователя"/>
    <w:basedOn w:val="a3"/>
    <w:next w:val="a"/>
    <w:link w:val="afffffffb"/>
    <w:pPr>
      <w:ind w:left="0"/>
      <w:jc w:val="left"/>
    </w:pPr>
    <w:rPr>
      <w:i w:val="0"/>
      <w:color w:val="000080"/>
    </w:rPr>
  </w:style>
  <w:style w:type="character" w:customStyle="1" w:styleId="afffffffb">
    <w:name w:val="Комментарий пользователя"/>
    <w:basedOn w:val="a4"/>
    <w:link w:val="afffffffa"/>
    <w:rPr>
      <w:rFonts w:ascii="Arial" w:hAnsi="Arial"/>
      <w:i w:val="0"/>
      <w:color w:val="000080"/>
      <w:sz w:val="24"/>
    </w:rPr>
  </w:style>
  <w:style w:type="paragraph" w:customStyle="1" w:styleId="Postan">
    <w:name w:val="Postan"/>
    <w:basedOn w:val="a"/>
    <w:link w:val="Postan0"/>
    <w:pPr>
      <w:jc w:val="center"/>
    </w:pPr>
    <w:rPr>
      <w:sz w:val="28"/>
    </w:rPr>
  </w:style>
  <w:style w:type="character" w:customStyle="1" w:styleId="Postan0">
    <w:name w:val="Postan"/>
    <w:basedOn w:val="1"/>
    <w:link w:val="Postan"/>
    <w:rPr>
      <w:rFonts w:ascii="Times New Roman" w:hAnsi="Times New Roman"/>
      <w:sz w:val="28"/>
    </w:rPr>
  </w:style>
  <w:style w:type="paragraph" w:customStyle="1" w:styleId="Style1">
    <w:name w:val="Style1"/>
    <w:basedOn w:val="a"/>
    <w:link w:val="Style10"/>
    <w:pPr>
      <w:widowControl w:val="0"/>
      <w:spacing w:line="326" w:lineRule="exact"/>
    </w:pPr>
    <w:rPr>
      <w:sz w:val="24"/>
    </w:rPr>
  </w:style>
  <w:style w:type="character" w:customStyle="1" w:styleId="Style10">
    <w:name w:val="Style1"/>
    <w:basedOn w:val="1"/>
    <w:link w:val="Style1"/>
    <w:rPr>
      <w:rFonts w:ascii="Times New Roman" w:hAnsi="Times New Roman"/>
      <w:sz w:val="24"/>
    </w:rPr>
  </w:style>
  <w:style w:type="paragraph" w:customStyle="1" w:styleId="apple-converted-space">
    <w:name w:val="apple-converted-space"/>
    <w:link w:val="apple-converted-space0"/>
    <w:rPr>
      <w:rFonts w:ascii="Times New Roman" w:hAnsi="Times New Roman"/>
    </w:rPr>
  </w:style>
  <w:style w:type="character" w:customStyle="1" w:styleId="apple-converted-space0">
    <w:name w:val="apple-converted-space"/>
    <w:link w:val="apple-converted-space"/>
    <w:rPr>
      <w:rFonts w:ascii="Times New Roman" w:hAnsi="Times New Roman"/>
    </w:rPr>
  </w:style>
  <w:style w:type="paragraph" w:customStyle="1" w:styleId="55">
    <w:name w:val="Знак Знак Знак Знак5"/>
    <w:basedOn w:val="a"/>
    <w:link w:val="56"/>
    <w:pPr>
      <w:spacing w:beforeAutospacing="1" w:afterAutospacing="1"/>
      <w:jc w:val="both"/>
    </w:pPr>
    <w:rPr>
      <w:rFonts w:ascii="Tahoma" w:hAnsi="Tahoma"/>
    </w:rPr>
  </w:style>
  <w:style w:type="character" w:customStyle="1" w:styleId="56">
    <w:name w:val="Знак Знак Знак Знак5"/>
    <w:basedOn w:val="1"/>
    <w:link w:val="55"/>
    <w:rPr>
      <w:rFonts w:ascii="Tahoma" w:hAnsi="Tahoma"/>
      <w:sz w:val="20"/>
    </w:rPr>
  </w:style>
  <w:style w:type="paragraph" w:styleId="3d">
    <w:name w:val="List 3"/>
    <w:basedOn w:val="a"/>
    <w:link w:val="3e"/>
    <w:pPr>
      <w:ind w:left="849" w:hanging="283"/>
      <w:jc w:val="both"/>
    </w:pPr>
    <w:rPr>
      <w:rFonts w:ascii="Arial" w:hAnsi="Arial"/>
      <w:sz w:val="28"/>
    </w:rPr>
  </w:style>
  <w:style w:type="character" w:customStyle="1" w:styleId="3e">
    <w:name w:val="Список 3 Знак"/>
    <w:basedOn w:val="1"/>
    <w:link w:val="3d"/>
    <w:rPr>
      <w:rFonts w:ascii="Arial" w:hAnsi="Arial"/>
      <w:sz w:val="28"/>
    </w:rPr>
  </w:style>
  <w:style w:type="paragraph" w:customStyle="1" w:styleId="1ffffe">
    <w:name w:val="Гиперссылка1"/>
    <w:link w:val="1fffff"/>
    <w:rPr>
      <w:rFonts w:ascii="Times New Roman" w:hAnsi="Times New Roman"/>
      <w:color w:val="0000FF"/>
      <w:u w:val="single"/>
    </w:rPr>
  </w:style>
  <w:style w:type="character" w:customStyle="1" w:styleId="1fffff">
    <w:name w:val="Гиперссылка1"/>
    <w:link w:val="1ffffe"/>
    <w:rPr>
      <w:rFonts w:ascii="Times New Roman" w:hAnsi="Times New Roman"/>
      <w:color w:val="0000FF"/>
      <w:u w:val="single"/>
    </w:rPr>
  </w:style>
  <w:style w:type="paragraph" w:styleId="afffffffc">
    <w:name w:val="Balloon Text"/>
    <w:basedOn w:val="a"/>
    <w:link w:val="afffffffd"/>
    <w:rPr>
      <w:rFonts w:ascii="Tahoma" w:hAnsi="Tahoma"/>
      <w:sz w:val="16"/>
    </w:rPr>
  </w:style>
  <w:style w:type="character" w:customStyle="1" w:styleId="afffffffd">
    <w:name w:val="Текст выноски Знак"/>
    <w:basedOn w:val="1"/>
    <w:link w:val="afffffffc"/>
    <w:rPr>
      <w:rFonts w:ascii="Tahoma" w:hAnsi="Tahoma"/>
      <w:sz w:val="16"/>
    </w:rPr>
  </w:style>
  <w:style w:type="paragraph" w:styleId="afffffffe">
    <w:name w:val="Intense Quote"/>
    <w:basedOn w:val="a"/>
    <w:next w:val="a"/>
    <w:link w:val="affffffff"/>
    <w:pPr>
      <w:spacing w:before="240" w:after="240" w:line="300" w:lineRule="auto"/>
      <w:ind w:left="1152" w:right="1152" w:firstLine="709"/>
      <w:jc w:val="both"/>
    </w:pPr>
    <w:rPr>
      <w:i/>
      <w:sz w:val="28"/>
    </w:rPr>
  </w:style>
  <w:style w:type="character" w:customStyle="1" w:styleId="affffffff">
    <w:name w:val="Выделенная цитата Знак"/>
    <w:basedOn w:val="1"/>
    <w:link w:val="afffffffe"/>
    <w:rPr>
      <w:rFonts w:ascii="Times New Roman" w:hAnsi="Times New Roman"/>
      <w:i/>
      <w:sz w:val="28"/>
    </w:rPr>
  </w:style>
  <w:style w:type="paragraph" w:customStyle="1" w:styleId="affffffff0">
    <w:name w:val="Заголовок чужого сообщения"/>
    <w:link w:val="affffffff1"/>
    <w:rPr>
      <w:rFonts w:ascii="Times New Roman" w:hAnsi="Times New Roman"/>
      <w:b/>
      <w:color w:val="FF0000"/>
    </w:rPr>
  </w:style>
  <w:style w:type="character" w:customStyle="1" w:styleId="affffffff1">
    <w:name w:val="Заголовок чужого сообщения"/>
    <w:link w:val="affffffff0"/>
    <w:rPr>
      <w:rFonts w:ascii="Times New Roman" w:hAnsi="Times New Roman"/>
      <w:b/>
      <w:color w:val="FF0000"/>
    </w:rPr>
  </w:style>
  <w:style w:type="paragraph" w:customStyle="1" w:styleId="1fffff0">
    <w:name w:val="Цитата1"/>
    <w:basedOn w:val="a"/>
    <w:link w:val="1fffff1"/>
    <w:pPr>
      <w:ind w:left="851" w:right="849"/>
    </w:pPr>
    <w:rPr>
      <w:sz w:val="28"/>
    </w:rPr>
  </w:style>
  <w:style w:type="character" w:customStyle="1" w:styleId="1fffff1">
    <w:name w:val="Цитата1"/>
    <w:basedOn w:val="1"/>
    <w:link w:val="1fffff0"/>
    <w:rPr>
      <w:rFonts w:ascii="Times New Roman" w:hAnsi="Times New Roman"/>
      <w:sz w:val="28"/>
    </w:rPr>
  </w:style>
  <w:style w:type="paragraph" w:customStyle="1" w:styleId="314">
    <w:name w:val="Основной текст с отступом 3 Знак1"/>
    <w:basedOn w:val="12"/>
    <w:link w:val="315"/>
    <w:rPr>
      <w:rFonts w:ascii="Times New Roman" w:hAnsi="Times New Roman"/>
      <w:sz w:val="16"/>
    </w:rPr>
  </w:style>
  <w:style w:type="character" w:customStyle="1" w:styleId="315">
    <w:name w:val="Основной текст с отступом 3 Знак1"/>
    <w:basedOn w:val="13"/>
    <w:link w:val="314"/>
    <w:rPr>
      <w:rFonts w:ascii="Times New Roman" w:hAnsi="Times New Roman"/>
      <w:sz w:val="16"/>
    </w:rPr>
  </w:style>
  <w:style w:type="paragraph" w:customStyle="1" w:styleId="218">
    <w:name w:val="Основной текст с отступом 21"/>
    <w:basedOn w:val="a"/>
    <w:link w:val="219"/>
    <w:pPr>
      <w:ind w:firstLine="720"/>
      <w:jc w:val="both"/>
    </w:pPr>
    <w:rPr>
      <w:sz w:val="28"/>
    </w:rPr>
  </w:style>
  <w:style w:type="character" w:customStyle="1" w:styleId="219">
    <w:name w:val="Основной текст с отступом 21"/>
    <w:basedOn w:val="1"/>
    <w:link w:val="218"/>
    <w:rPr>
      <w:rFonts w:ascii="Times New Roman" w:hAnsi="Times New Roman"/>
      <w:sz w:val="28"/>
    </w:rPr>
  </w:style>
  <w:style w:type="paragraph" w:styleId="affffffff2">
    <w:name w:val="Subtitle"/>
    <w:basedOn w:val="a"/>
    <w:next w:val="a"/>
    <w:link w:val="affffffff3"/>
    <w:uiPriority w:val="11"/>
    <w:qFormat/>
    <w:pPr>
      <w:ind w:left="10206"/>
      <w:jc w:val="center"/>
    </w:pPr>
    <w:rPr>
      <w:sz w:val="28"/>
    </w:rPr>
  </w:style>
  <w:style w:type="character" w:customStyle="1" w:styleId="affffffff3">
    <w:name w:val="Подзаголовок Знак"/>
    <w:basedOn w:val="1"/>
    <w:link w:val="affffffff2"/>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customStyle="1" w:styleId="affffffff4">
    <w:name w:val="Опечатки"/>
    <w:link w:val="affffffff5"/>
    <w:rPr>
      <w:color w:val="FF0000"/>
    </w:rPr>
  </w:style>
  <w:style w:type="character" w:customStyle="1" w:styleId="affffffff5">
    <w:name w:val="Опечатки"/>
    <w:link w:val="affffffff4"/>
    <w:rPr>
      <w:color w:val="FF0000"/>
    </w:rPr>
  </w:style>
  <w:style w:type="paragraph" w:customStyle="1" w:styleId="1fffff2">
    <w:name w:val="Название книги1"/>
    <w:link w:val="1fffff3"/>
    <w:rPr>
      <w:i/>
      <w:smallCaps/>
      <w:spacing w:val="5"/>
    </w:rPr>
  </w:style>
  <w:style w:type="character" w:customStyle="1" w:styleId="1fffff3">
    <w:name w:val="Название книги1"/>
    <w:link w:val="1fffff2"/>
    <w:rPr>
      <w:i/>
      <w:smallCaps/>
      <w:spacing w:val="5"/>
    </w:rPr>
  </w:style>
  <w:style w:type="paragraph" w:customStyle="1" w:styleId="1fffff4">
    <w:name w:val="Основной текст1"/>
    <w:basedOn w:val="a"/>
    <w:link w:val="1fffff5"/>
    <w:pPr>
      <w:widowControl w:val="0"/>
      <w:spacing w:before="600" w:line="278" w:lineRule="exact"/>
      <w:jc w:val="center"/>
    </w:pPr>
    <w:rPr>
      <w:rFonts w:asciiTheme="minorHAnsi" w:hAnsiTheme="minorHAnsi"/>
      <w:b/>
      <w:spacing w:val="-3"/>
      <w:sz w:val="22"/>
    </w:rPr>
  </w:style>
  <w:style w:type="character" w:customStyle="1" w:styleId="1fffff5">
    <w:name w:val="Основной текст1"/>
    <w:basedOn w:val="1"/>
    <w:link w:val="1fffff4"/>
    <w:rPr>
      <w:rFonts w:asciiTheme="minorHAnsi" w:hAnsiTheme="minorHAnsi"/>
      <w:b/>
      <w:spacing w:val="-3"/>
      <w:sz w:val="22"/>
    </w:rPr>
  </w:style>
  <w:style w:type="paragraph" w:customStyle="1" w:styleId="afffff2">
    <w:name w:val="Таблицы (моноширинный)"/>
    <w:basedOn w:val="a"/>
    <w:next w:val="a"/>
    <w:link w:val="afffff4"/>
    <w:pPr>
      <w:widowControl w:val="0"/>
      <w:jc w:val="both"/>
    </w:pPr>
    <w:rPr>
      <w:rFonts w:ascii="Courier New" w:hAnsi="Courier New"/>
      <w:sz w:val="24"/>
    </w:rPr>
  </w:style>
  <w:style w:type="character" w:customStyle="1" w:styleId="afffff4">
    <w:name w:val="Таблицы (моноширинный)"/>
    <w:basedOn w:val="1"/>
    <w:link w:val="afffff2"/>
    <w:rPr>
      <w:rFonts w:ascii="Courier New" w:hAnsi="Courier New"/>
      <w:sz w:val="24"/>
    </w:rPr>
  </w:style>
  <w:style w:type="paragraph" w:customStyle="1" w:styleId="1fffff6">
    <w:name w:val="Обычный1"/>
    <w:link w:val="1fffff7"/>
    <w:rPr>
      <w:rFonts w:ascii="Times New Roman" w:hAnsi="Times New Roman"/>
      <w:sz w:val="20"/>
    </w:rPr>
  </w:style>
  <w:style w:type="character" w:customStyle="1" w:styleId="1fffff7">
    <w:name w:val="Обычный1"/>
    <w:link w:val="1fffff6"/>
    <w:rPr>
      <w:rFonts w:ascii="Times New Roman" w:hAnsi="Times New Roman"/>
      <w:sz w:val="20"/>
    </w:rPr>
  </w:style>
  <w:style w:type="paragraph" w:styleId="aff4">
    <w:name w:val="Title"/>
    <w:basedOn w:val="a"/>
    <w:next w:val="a"/>
    <w:link w:val="aff6"/>
    <w:uiPriority w:val="10"/>
    <w:qFormat/>
    <w:pPr>
      <w:contextualSpacing/>
    </w:pPr>
    <w:rPr>
      <w:rFonts w:asciiTheme="majorHAnsi" w:hAnsiTheme="majorHAnsi"/>
      <w:spacing w:val="-10"/>
      <w:sz w:val="56"/>
    </w:rPr>
  </w:style>
  <w:style w:type="character" w:customStyle="1" w:styleId="aff6">
    <w:name w:val="Название Знак"/>
    <w:basedOn w:val="1"/>
    <w:link w:val="aff4"/>
    <w:rPr>
      <w:rFonts w:asciiTheme="majorHAnsi" w:hAnsiTheme="majorHAnsi"/>
      <w:spacing w:val="-10"/>
      <w:sz w:val="56"/>
    </w:rPr>
  </w:style>
  <w:style w:type="paragraph" w:customStyle="1" w:styleId="1fffff8">
    <w:name w:val="Тема примечания Знак1"/>
    <w:basedOn w:val="1f4"/>
    <w:link w:val="1fffff9"/>
    <w:rPr>
      <w:b/>
    </w:rPr>
  </w:style>
  <w:style w:type="character" w:customStyle="1" w:styleId="1fffff9">
    <w:name w:val="Тема примечания Знак1"/>
    <w:basedOn w:val="1f5"/>
    <w:link w:val="1fffff8"/>
    <w:rPr>
      <w:rFonts w:ascii="Times New Roman" w:hAnsi="Times New Roman"/>
      <w:b/>
      <w:sz w:val="20"/>
    </w:rPr>
  </w:style>
  <w:style w:type="character" w:customStyle="1" w:styleId="40">
    <w:name w:val="Заголовок 4 Знак"/>
    <w:basedOn w:val="30"/>
    <w:link w:val="4"/>
    <w:rPr>
      <w:rFonts w:ascii="Arial" w:hAnsi="Arial"/>
      <w:sz w:val="24"/>
    </w:rPr>
  </w:style>
  <w:style w:type="paragraph" w:customStyle="1" w:styleId="65">
    <w:name w:val="Знак Знак Знак Знак6"/>
    <w:basedOn w:val="a"/>
    <w:link w:val="66"/>
    <w:pPr>
      <w:spacing w:beforeAutospacing="1" w:afterAutospacing="1"/>
      <w:jc w:val="both"/>
    </w:pPr>
    <w:rPr>
      <w:rFonts w:ascii="Tahoma" w:hAnsi="Tahoma"/>
    </w:rPr>
  </w:style>
  <w:style w:type="character" w:customStyle="1" w:styleId="66">
    <w:name w:val="Знак Знак Знак Знак6"/>
    <w:basedOn w:val="1"/>
    <w:link w:val="65"/>
    <w:rPr>
      <w:rFonts w:ascii="Tahoma" w:hAnsi="Tahoma"/>
      <w:sz w:val="20"/>
    </w:rPr>
  </w:style>
  <w:style w:type="paragraph" w:customStyle="1" w:styleId="2fd">
    <w:name w:val="Знак2"/>
    <w:basedOn w:val="a"/>
    <w:link w:val="2fe"/>
    <w:pPr>
      <w:spacing w:beforeAutospacing="1" w:afterAutospacing="1"/>
    </w:pPr>
    <w:rPr>
      <w:rFonts w:ascii="Tahoma" w:hAnsi="Tahoma"/>
    </w:rPr>
  </w:style>
  <w:style w:type="character" w:customStyle="1" w:styleId="2fe">
    <w:name w:val="Знак2"/>
    <w:basedOn w:val="1"/>
    <w:link w:val="2fd"/>
    <w:rPr>
      <w:rFonts w:ascii="Tahoma" w:hAnsi="Tahoma"/>
      <w:sz w:val="20"/>
    </w:rPr>
  </w:style>
  <w:style w:type="paragraph" w:customStyle="1" w:styleId="ConsPlusDocList">
    <w:name w:val="ConsPlusDocList"/>
    <w:link w:val="ConsPlusDocList0"/>
    <w:pPr>
      <w:widowControl w:val="0"/>
      <w:spacing w:after="0" w:line="240" w:lineRule="auto"/>
    </w:pPr>
    <w:rPr>
      <w:rFonts w:ascii="Courier New" w:hAnsi="Courier New"/>
      <w:sz w:val="20"/>
    </w:rPr>
  </w:style>
  <w:style w:type="character" w:customStyle="1" w:styleId="ConsPlusDocList0">
    <w:name w:val="ConsPlusDocList"/>
    <w:link w:val="ConsPlusDocList"/>
    <w:rPr>
      <w:rFonts w:ascii="Courier New" w:hAnsi="Courier New"/>
      <w:sz w:val="20"/>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fffffa">
    <w:name w:val="Обычный1"/>
    <w:link w:val="1fffffb"/>
    <w:pPr>
      <w:spacing w:after="0" w:line="240" w:lineRule="auto"/>
      <w:ind w:left="414" w:hanging="357"/>
    </w:pPr>
    <w:rPr>
      <w:rFonts w:ascii="Calibri" w:hAnsi="Calibri"/>
    </w:rPr>
  </w:style>
  <w:style w:type="character" w:customStyle="1" w:styleId="1fffffb">
    <w:name w:val="Обычный1"/>
    <w:link w:val="1fffffa"/>
    <w:rPr>
      <w:rFonts w:ascii="Calibri" w:hAnsi="Calibri"/>
    </w:rPr>
  </w:style>
  <w:style w:type="paragraph" w:customStyle="1" w:styleId="affffffff6">
    <w:name w:val="Таб_текст"/>
    <w:basedOn w:val="af7"/>
    <w:link w:val="affffffff7"/>
    <w:pPr>
      <w:jc w:val="left"/>
    </w:pPr>
    <w:rPr>
      <w:sz w:val="24"/>
    </w:rPr>
  </w:style>
  <w:style w:type="character" w:customStyle="1" w:styleId="affffffff7">
    <w:name w:val="Таб_текст"/>
    <w:basedOn w:val="af8"/>
    <w:link w:val="affffffff6"/>
    <w:rPr>
      <w:rFonts w:asciiTheme="minorHAnsi" w:hAnsiTheme="minorHAnsi"/>
      <w:sz w:val="24"/>
    </w:rPr>
  </w:style>
  <w:style w:type="paragraph" w:customStyle="1" w:styleId="3f">
    <w:name w:val="Название Знак3"/>
    <w:link w:val="3f0"/>
    <w:rPr>
      <w:rFonts w:ascii="Cambria" w:hAnsi="Cambria"/>
      <w:spacing w:val="-10"/>
      <w:sz w:val="56"/>
    </w:rPr>
  </w:style>
  <w:style w:type="character" w:customStyle="1" w:styleId="3f0">
    <w:name w:val="Название Знак3"/>
    <w:link w:val="3f"/>
    <w:rPr>
      <w:rFonts w:ascii="Cambria" w:hAnsi="Cambria"/>
      <w:spacing w:val="-10"/>
      <w:sz w:val="56"/>
    </w:rPr>
  </w:style>
  <w:style w:type="paragraph" w:styleId="affffffff8">
    <w:name w:val="footer"/>
    <w:basedOn w:val="a"/>
    <w:link w:val="affffffff9"/>
    <w:uiPriority w:val="99"/>
    <w:pPr>
      <w:tabs>
        <w:tab w:val="center" w:pos="4153"/>
        <w:tab w:val="right" w:pos="8306"/>
      </w:tabs>
    </w:pPr>
  </w:style>
  <w:style w:type="character" w:customStyle="1" w:styleId="affffffff9">
    <w:name w:val="Нижний колонтитул Знак"/>
    <w:basedOn w:val="1"/>
    <w:link w:val="affffffff8"/>
    <w:uiPriority w:val="99"/>
    <w:rPr>
      <w:rFonts w:ascii="Times New Roman" w:hAnsi="Times New Roman"/>
      <w:sz w:val="20"/>
    </w:rPr>
  </w:style>
  <w:style w:type="character" w:customStyle="1" w:styleId="20">
    <w:name w:val="Заголовок 2 Знак"/>
    <w:basedOn w:val="1"/>
    <w:link w:val="2"/>
    <w:rPr>
      <w:rFonts w:ascii="Times New Roman" w:hAnsi="Times New Roman"/>
      <w:sz w:val="28"/>
    </w:rPr>
  </w:style>
  <w:style w:type="paragraph" w:customStyle="1" w:styleId="2ff">
    <w:name w:val="Основной шрифт абзаца2"/>
    <w:link w:val="2ff0"/>
  </w:style>
  <w:style w:type="character" w:customStyle="1" w:styleId="2ff0">
    <w:name w:val="Основной шрифт абзаца2"/>
    <w:link w:val="2ff"/>
  </w:style>
  <w:style w:type="paragraph" w:styleId="3f1">
    <w:name w:val="Body Text 3"/>
    <w:basedOn w:val="a"/>
    <w:link w:val="3f2"/>
    <w:pPr>
      <w:spacing w:after="120"/>
    </w:pPr>
    <w:rPr>
      <w:rFonts w:asciiTheme="minorHAnsi" w:hAnsiTheme="minorHAnsi"/>
      <w:sz w:val="16"/>
    </w:rPr>
  </w:style>
  <w:style w:type="character" w:customStyle="1" w:styleId="3f2">
    <w:name w:val="Основной текст 3 Знак"/>
    <w:basedOn w:val="1"/>
    <w:link w:val="3f1"/>
    <w:rPr>
      <w:rFonts w:asciiTheme="minorHAnsi" w:hAnsiTheme="minorHAnsi"/>
      <w:sz w:val="16"/>
    </w:rPr>
  </w:style>
  <w:style w:type="paragraph" w:customStyle="1" w:styleId="2ff1">
    <w:name w:val="Абзац списка2"/>
    <w:basedOn w:val="a"/>
    <w:link w:val="2ff2"/>
    <w:pPr>
      <w:spacing w:line="276" w:lineRule="auto"/>
      <w:ind w:left="720" w:firstLine="709"/>
      <w:contextualSpacing/>
      <w:jc w:val="both"/>
    </w:pPr>
    <w:rPr>
      <w:sz w:val="28"/>
    </w:rPr>
  </w:style>
  <w:style w:type="character" w:customStyle="1" w:styleId="2ff2">
    <w:name w:val="Абзац списка2"/>
    <w:basedOn w:val="1"/>
    <w:link w:val="2ff1"/>
    <w:rPr>
      <w:rFonts w:ascii="Times New Roman" w:hAnsi="Times New Roman"/>
      <w:sz w:val="28"/>
    </w:rPr>
  </w:style>
  <w:style w:type="paragraph" w:customStyle="1" w:styleId="HeaderChar">
    <w:name w:val="Header Char"/>
    <w:link w:val="HeaderChar0"/>
  </w:style>
  <w:style w:type="character" w:customStyle="1" w:styleId="HeaderChar0">
    <w:name w:val="Header Char"/>
    <w:link w:val="HeaderCha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affffffffa">
    <w:name w:val="Сравнение редакций"/>
    <w:link w:val="affffffffb"/>
    <w:rPr>
      <w:rFonts w:ascii="Times New Roman" w:hAnsi="Times New Roman"/>
      <w:b/>
      <w:color w:val="000080"/>
    </w:rPr>
  </w:style>
  <w:style w:type="character" w:customStyle="1" w:styleId="affffffffb">
    <w:name w:val="Сравнение редакций"/>
    <w:link w:val="affffffffa"/>
    <w:rPr>
      <w:rFonts w:ascii="Times New Roman" w:hAnsi="Times New Roman"/>
      <w:b/>
      <w:color w:val="000080"/>
    </w:rPr>
  </w:style>
  <w:style w:type="character" w:customStyle="1" w:styleId="60">
    <w:name w:val="Заголовок 6 Знак"/>
    <w:basedOn w:val="1"/>
    <w:link w:val="6"/>
    <w:rPr>
      <w:rFonts w:ascii="Times New Roman" w:hAnsi="Times New Roman"/>
      <w:b/>
      <w:color w:val="595959"/>
      <w:spacing w:val="5"/>
      <w:sz w:val="28"/>
    </w:rPr>
  </w:style>
  <w:style w:type="paragraph" w:customStyle="1" w:styleId="affffffffc">
    <w:name w:val="Колонтитул (левый)"/>
    <w:basedOn w:val="affff5"/>
    <w:next w:val="a"/>
    <w:link w:val="affffffffd"/>
    <w:pPr>
      <w:jc w:val="both"/>
    </w:pPr>
    <w:rPr>
      <w:sz w:val="16"/>
    </w:rPr>
  </w:style>
  <w:style w:type="character" w:customStyle="1" w:styleId="affffffffd">
    <w:name w:val="Колонтитул (левый)"/>
    <w:basedOn w:val="affff6"/>
    <w:link w:val="affffffffc"/>
    <w:rPr>
      <w:rFonts w:ascii="Arial" w:hAnsi="Arial"/>
      <w:sz w:val="16"/>
    </w:rPr>
  </w:style>
  <w:style w:type="table" w:customStyle="1" w:styleId="1fffffc">
    <w:name w:val="Сетка таблицы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e">
    <w:name w:val="Table Grid"/>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3">
    <w:name w:val="Сетка таблицы3"/>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Сетка таблицы5"/>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1"/>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
    <w:name w:val="Сетка таблицы6"/>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
    <w:name w:val="Сетка таблицы4"/>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5">
    <w:name w:val="Сетка таблицы2"/>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a">
    <w:name w:val="Сетка таблицы2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pPr>
      <w:spacing w:after="0" w:line="240" w:lineRule="auto"/>
    </w:pPr>
    <w:rPr>
      <w:rFonts w:ascii="Times New Roman" w:hAnsi="Times New Roman"/>
      <w:sz w:val="20"/>
    </w:rPr>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a3">
    <w:name w:val="Комментарий"/>
    <w:basedOn w:val="a"/>
    <w:next w:val="a"/>
    <w:link w:val="a4"/>
    <w:pPr>
      <w:widowControl w:val="0"/>
      <w:ind w:left="170"/>
      <w:jc w:val="both"/>
    </w:pPr>
    <w:rPr>
      <w:rFonts w:ascii="Arial" w:hAnsi="Arial"/>
      <w:i/>
      <w:color w:val="800080"/>
      <w:sz w:val="24"/>
    </w:rPr>
  </w:style>
  <w:style w:type="character" w:customStyle="1" w:styleId="a4">
    <w:name w:val="Комментарий"/>
    <w:basedOn w:val="1"/>
    <w:link w:val="a3"/>
    <w:rPr>
      <w:rFonts w:ascii="Arial" w:hAnsi="Arial"/>
      <w:i/>
      <w:color w:val="800080"/>
      <w:sz w:val="24"/>
    </w:rPr>
  </w:style>
  <w:style w:type="paragraph" w:customStyle="1" w:styleId="a5">
    <w:name w:val="Текст (прав. подпись)"/>
    <w:basedOn w:val="a"/>
    <w:next w:val="a"/>
    <w:link w:val="a6"/>
    <w:pPr>
      <w:widowControl w:val="0"/>
      <w:jc w:val="right"/>
    </w:pPr>
    <w:rPr>
      <w:rFonts w:ascii="Arial" w:hAnsi="Arial"/>
      <w:sz w:val="24"/>
    </w:rPr>
  </w:style>
  <w:style w:type="character" w:customStyle="1" w:styleId="a6">
    <w:name w:val="Текст (прав. подпись)"/>
    <w:basedOn w:val="1"/>
    <w:link w:val="a5"/>
    <w:rPr>
      <w:rFonts w:ascii="Arial" w:hAnsi="Arial"/>
      <w:sz w:val="24"/>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shortdescription">
    <w:name w:val="short_description"/>
    <w:basedOn w:val="12"/>
    <w:link w:val="shortdescription0"/>
  </w:style>
  <w:style w:type="character" w:customStyle="1" w:styleId="shortdescription0">
    <w:name w:val="short_description"/>
    <w:basedOn w:val="13"/>
    <w:link w:val="shortdescription"/>
  </w:style>
  <w:style w:type="paragraph" w:customStyle="1" w:styleId="Standard">
    <w:name w:val="Standard"/>
    <w:link w:val="Standard0"/>
    <w:pPr>
      <w:widowControl w:val="0"/>
      <w:spacing w:after="0" w:line="240" w:lineRule="auto"/>
    </w:pPr>
    <w:rPr>
      <w:rFonts w:ascii="Arial" w:hAnsi="Arial"/>
      <w:sz w:val="21"/>
    </w:rPr>
  </w:style>
  <w:style w:type="character" w:customStyle="1" w:styleId="Standard0">
    <w:name w:val="Standard"/>
    <w:link w:val="Standard"/>
    <w:rPr>
      <w:rFonts w:ascii="Arial" w:hAnsi="Arial"/>
      <w:sz w:val="21"/>
    </w:rPr>
  </w:style>
  <w:style w:type="paragraph" w:customStyle="1" w:styleId="14">
    <w:name w:val="Номер строки1"/>
    <w:link w:val="15"/>
  </w:style>
  <w:style w:type="character" w:customStyle="1" w:styleId="15">
    <w:name w:val="Номер строки1"/>
    <w:link w:val="14"/>
  </w:style>
  <w:style w:type="paragraph" w:customStyle="1" w:styleId="a7">
    <w:name w:val="Внимание: недобросовестность!"/>
    <w:basedOn w:val="a"/>
    <w:next w:val="a"/>
    <w:link w:val="a8"/>
    <w:pPr>
      <w:widowControl w:val="0"/>
      <w:jc w:val="both"/>
    </w:pPr>
    <w:rPr>
      <w:rFonts w:ascii="Arial" w:hAnsi="Arial"/>
      <w:sz w:val="24"/>
    </w:rPr>
  </w:style>
  <w:style w:type="character" w:customStyle="1" w:styleId="a8">
    <w:name w:val="Внимание: недобросовестность!"/>
    <w:basedOn w:val="1"/>
    <w:link w:val="a7"/>
    <w:rPr>
      <w:rFonts w:ascii="Arial" w:hAnsi="Arial"/>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6">
    <w:name w:val="Текст концевой сноски Знак1"/>
    <w:basedOn w:val="12"/>
    <w:link w:val="17"/>
    <w:rPr>
      <w:rFonts w:ascii="Times New Roman" w:hAnsi="Times New Roman"/>
      <w:sz w:val="20"/>
    </w:rPr>
  </w:style>
  <w:style w:type="character" w:customStyle="1" w:styleId="17">
    <w:name w:val="Текст концевой сноски Знак1"/>
    <w:basedOn w:val="13"/>
    <w:link w:val="16"/>
    <w:rPr>
      <w:rFonts w:ascii="Times New Roman" w:hAnsi="Times New Roman"/>
      <w:sz w:val="20"/>
    </w:rPr>
  </w:style>
  <w:style w:type="paragraph" w:styleId="31">
    <w:name w:val="Body Text Indent 3"/>
    <w:basedOn w:val="a"/>
    <w:link w:val="32"/>
    <w:pPr>
      <w:spacing w:after="120"/>
      <w:ind w:left="283"/>
    </w:pPr>
    <w:rPr>
      <w:rFonts w:ascii="Arial" w:hAnsi="Arial"/>
      <w:sz w:val="16"/>
    </w:rPr>
  </w:style>
  <w:style w:type="character" w:customStyle="1" w:styleId="32">
    <w:name w:val="Основной текст с отступом 3 Знак"/>
    <w:basedOn w:val="1"/>
    <w:link w:val="31"/>
    <w:rPr>
      <w:rFonts w:ascii="Arial" w:hAnsi="Arial"/>
      <w:sz w:val="16"/>
    </w:rPr>
  </w:style>
  <w:style w:type="paragraph" w:customStyle="1" w:styleId="ConsPlusNonformat">
    <w:name w:val="ConsPlusNonformat"/>
    <w:link w:val="ConsPlusNonformat0"/>
    <w:pPr>
      <w:widowControl w:val="0"/>
      <w:spacing w:after="0" w:line="240" w:lineRule="auto"/>
    </w:pPr>
    <w:rPr>
      <w:rFonts w:ascii="Courier New" w:hAnsi="Courier New"/>
    </w:rPr>
  </w:style>
  <w:style w:type="character" w:customStyle="1" w:styleId="ConsPlusNonformat0">
    <w:name w:val="ConsPlusNonformat"/>
    <w:link w:val="ConsPlusNonformat"/>
    <w:rPr>
      <w:rFonts w:ascii="Courier New" w:hAnsi="Courier New"/>
    </w:rPr>
  </w:style>
  <w:style w:type="character" w:customStyle="1" w:styleId="70">
    <w:name w:val="Заголовок 7 Знак"/>
    <w:basedOn w:val="1"/>
    <w:link w:val="7"/>
    <w:rPr>
      <w:rFonts w:ascii="Times New Roman" w:hAnsi="Times New Roman"/>
      <w:b/>
      <w:i/>
      <w:color w:val="5A5A5A"/>
      <w:sz w:val="20"/>
    </w:rPr>
  </w:style>
  <w:style w:type="paragraph" w:styleId="a9">
    <w:name w:val="List Paragraph"/>
    <w:basedOn w:val="a"/>
    <w:link w:val="aa"/>
    <w:pPr>
      <w:spacing w:after="200" w:line="276" w:lineRule="auto"/>
      <w:ind w:left="720"/>
    </w:pPr>
    <w:rPr>
      <w:rFonts w:ascii="Calibri" w:hAnsi="Calibri"/>
      <w:sz w:val="22"/>
    </w:rPr>
  </w:style>
  <w:style w:type="character" w:customStyle="1" w:styleId="aa">
    <w:name w:val="Абзац списка Знак"/>
    <w:basedOn w:val="1"/>
    <w:link w:val="a9"/>
    <w:rPr>
      <w:rFonts w:ascii="Calibri" w:hAnsi="Calibri"/>
      <w:sz w:val="22"/>
    </w:rPr>
  </w:style>
  <w:style w:type="paragraph" w:customStyle="1" w:styleId="ConsTitle">
    <w:name w:val="ConsTitle"/>
    <w:link w:val="ConsTitle0"/>
    <w:pPr>
      <w:widowControl w:val="0"/>
      <w:spacing w:after="0" w:line="240" w:lineRule="auto"/>
      <w:ind w:right="19772"/>
    </w:pPr>
    <w:rPr>
      <w:rFonts w:ascii="Arial" w:hAnsi="Arial"/>
      <w:b/>
      <w:sz w:val="20"/>
    </w:rPr>
  </w:style>
  <w:style w:type="character" w:customStyle="1" w:styleId="ConsTitle0">
    <w:name w:val="ConsTitle"/>
    <w:link w:val="ConsTitle"/>
    <w:rPr>
      <w:rFonts w:ascii="Arial" w:hAnsi="Arial"/>
      <w:b/>
      <w:sz w:val="20"/>
    </w:rPr>
  </w:style>
  <w:style w:type="paragraph" w:styleId="ab">
    <w:name w:val="header"/>
    <w:basedOn w:val="a"/>
    <w:link w:val="ac"/>
    <w:pPr>
      <w:tabs>
        <w:tab w:val="center" w:pos="4153"/>
        <w:tab w:val="right" w:pos="8306"/>
      </w:tabs>
    </w:pPr>
  </w:style>
  <w:style w:type="character" w:customStyle="1" w:styleId="ac">
    <w:name w:val="Верхний колонтитул Знак"/>
    <w:basedOn w:val="1"/>
    <w:link w:val="ab"/>
    <w:rPr>
      <w:rFonts w:ascii="Times New Roman" w:hAnsi="Times New Roman"/>
      <w:sz w:val="20"/>
    </w:rPr>
  </w:style>
  <w:style w:type="paragraph" w:customStyle="1" w:styleId="FooterChar">
    <w:name w:val="Footer Char"/>
    <w:link w:val="FooterChar0"/>
  </w:style>
  <w:style w:type="character" w:customStyle="1" w:styleId="FooterChar0">
    <w:name w:val="Footer Char"/>
    <w:link w:val="FooterChar"/>
  </w:style>
  <w:style w:type="paragraph" w:styleId="25">
    <w:name w:val="Body Text Indent 2"/>
    <w:basedOn w:val="a"/>
    <w:link w:val="26"/>
    <w:pPr>
      <w:widowControl w:val="0"/>
      <w:ind w:left="884"/>
    </w:pPr>
    <w:rPr>
      <w:rFonts w:ascii="Arial" w:hAnsi="Arial"/>
      <w:sz w:val="28"/>
    </w:rPr>
  </w:style>
  <w:style w:type="character" w:customStyle="1" w:styleId="26">
    <w:name w:val="Основной текст с отступом 2 Знак"/>
    <w:basedOn w:val="1"/>
    <w:link w:val="25"/>
    <w:rPr>
      <w:rFonts w:ascii="Arial" w:hAnsi="Arial"/>
      <w:sz w:val="28"/>
    </w:rPr>
  </w:style>
  <w:style w:type="paragraph" w:customStyle="1" w:styleId="ad">
    <w:name w:val="Адресат"/>
    <w:basedOn w:val="a"/>
    <w:link w:val="ae"/>
    <w:pPr>
      <w:ind w:firstLine="567"/>
      <w:jc w:val="both"/>
    </w:pPr>
    <w:rPr>
      <w:rFonts w:ascii="Arial" w:hAnsi="Arial"/>
      <w:sz w:val="28"/>
    </w:rPr>
  </w:style>
  <w:style w:type="character" w:customStyle="1" w:styleId="ae">
    <w:name w:val="Адресат"/>
    <w:basedOn w:val="1"/>
    <w:link w:val="ad"/>
    <w:rPr>
      <w:rFonts w:ascii="Arial" w:hAnsi="Arial"/>
      <w:sz w:val="28"/>
    </w:rPr>
  </w:style>
  <w:style w:type="paragraph" w:customStyle="1" w:styleId="18">
    <w:name w:val="Абзац списка1"/>
    <w:basedOn w:val="a"/>
    <w:link w:val="19"/>
    <w:rPr>
      <w:rFonts w:ascii="Calibri" w:hAnsi="Calibri"/>
    </w:rPr>
  </w:style>
  <w:style w:type="character" w:customStyle="1" w:styleId="19">
    <w:name w:val="Абзац списка1"/>
    <w:basedOn w:val="1"/>
    <w:link w:val="18"/>
    <w:rPr>
      <w:rFonts w:ascii="Calibri" w:hAnsi="Calibri"/>
      <w:sz w:val="20"/>
    </w:rPr>
  </w:style>
  <w:style w:type="paragraph" w:styleId="af">
    <w:name w:val="Plain Text"/>
    <w:basedOn w:val="a"/>
    <w:link w:val="af0"/>
    <w:pPr>
      <w:spacing w:before="64" w:after="64"/>
    </w:pPr>
    <w:rPr>
      <w:rFonts w:ascii="Arial" w:hAnsi="Arial"/>
      <w:sz w:val="22"/>
    </w:rPr>
  </w:style>
  <w:style w:type="character" w:customStyle="1" w:styleId="af0">
    <w:name w:val="Текст Знак"/>
    <w:basedOn w:val="1"/>
    <w:link w:val="af"/>
    <w:rPr>
      <w:rFonts w:ascii="Arial" w:hAnsi="Arial"/>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consplusnormal">
    <w:name w:val="consplusnormal"/>
    <w:basedOn w:val="a"/>
    <w:link w:val="consplusnormal0"/>
    <w:pPr>
      <w:spacing w:beforeAutospacing="1" w:afterAutospacing="1"/>
    </w:pPr>
    <w:rPr>
      <w:sz w:val="24"/>
    </w:rPr>
  </w:style>
  <w:style w:type="character" w:customStyle="1" w:styleId="consplusnormal0">
    <w:name w:val="consplusnormal"/>
    <w:basedOn w:val="1"/>
    <w:link w:val="consplusnormal"/>
    <w:rPr>
      <w:rFonts w:ascii="Times New Roman" w:hAnsi="Times New Roman"/>
      <w:sz w:val="24"/>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af1">
    <w:name w:val="Не вступил в силу"/>
    <w:link w:val="af2"/>
    <w:rPr>
      <w:rFonts w:ascii="Times New Roman" w:hAnsi="Times New Roman"/>
      <w:b/>
      <w:color w:val="008080"/>
    </w:rPr>
  </w:style>
  <w:style w:type="character" w:customStyle="1" w:styleId="af2">
    <w:name w:val="Не вступил в силу"/>
    <w:link w:val="af1"/>
    <w:rPr>
      <w:rFonts w:ascii="Times New Roman" w:hAnsi="Times New Roman"/>
      <w:b/>
      <w:color w:val="008080"/>
    </w:rPr>
  </w:style>
  <w:style w:type="paragraph" w:customStyle="1" w:styleId="FooterChar1">
    <w:name w:val="Footer Char1"/>
    <w:link w:val="FooterChar10"/>
  </w:style>
  <w:style w:type="character" w:customStyle="1" w:styleId="FooterChar10">
    <w:name w:val="Footer Char1"/>
    <w:link w:val="FooterChar1"/>
  </w:style>
  <w:style w:type="paragraph" w:styleId="af3">
    <w:name w:val="Body Text Indent"/>
    <w:basedOn w:val="a"/>
    <w:link w:val="af4"/>
    <w:pPr>
      <w:ind w:firstLine="709"/>
      <w:jc w:val="both"/>
    </w:pPr>
    <w:rPr>
      <w:sz w:val="28"/>
    </w:rPr>
  </w:style>
  <w:style w:type="character" w:customStyle="1" w:styleId="af4">
    <w:name w:val="Основной текст с отступом Знак"/>
    <w:basedOn w:val="1"/>
    <w:link w:val="af3"/>
    <w:rPr>
      <w:rFonts w:ascii="Times New Roman" w:hAnsi="Times New Roman"/>
      <w:sz w:val="28"/>
    </w:rPr>
  </w:style>
  <w:style w:type="paragraph" w:customStyle="1" w:styleId="af5">
    <w:name w:val="Найденные слова"/>
    <w:link w:val="af6"/>
    <w:rPr>
      <w:rFonts w:ascii="Times New Roman" w:hAnsi="Times New Roman"/>
      <w:b/>
      <w:color w:val="000080"/>
    </w:rPr>
  </w:style>
  <w:style w:type="character" w:customStyle="1" w:styleId="af6">
    <w:name w:val="Найденные слова"/>
    <w:link w:val="af5"/>
    <w:rPr>
      <w:rFonts w:ascii="Times New Roman" w:hAnsi="Times New Roman"/>
      <w:b/>
      <w:color w:val="000080"/>
    </w:rPr>
  </w:style>
  <w:style w:type="paragraph" w:styleId="af7">
    <w:name w:val="No Spacing"/>
    <w:basedOn w:val="a"/>
    <w:link w:val="af8"/>
    <w:pPr>
      <w:jc w:val="both"/>
    </w:pPr>
    <w:rPr>
      <w:rFonts w:asciiTheme="minorHAnsi" w:hAnsiTheme="minorHAnsi"/>
      <w:sz w:val="28"/>
    </w:rPr>
  </w:style>
  <w:style w:type="character" w:customStyle="1" w:styleId="af8">
    <w:name w:val="Без интервала Знак"/>
    <w:basedOn w:val="1"/>
    <w:link w:val="af7"/>
    <w:rPr>
      <w:rFonts w:asciiTheme="minorHAnsi" w:hAnsiTheme="minorHAnsi"/>
      <w:sz w:val="28"/>
    </w:rPr>
  </w:style>
  <w:style w:type="paragraph" w:styleId="af9">
    <w:name w:val="annotation subject"/>
    <w:basedOn w:val="afa"/>
    <w:next w:val="afa"/>
    <w:link w:val="afb"/>
    <w:rPr>
      <w:b/>
    </w:rPr>
  </w:style>
  <w:style w:type="character" w:customStyle="1" w:styleId="afb">
    <w:name w:val="Тема примечания Знак"/>
    <w:basedOn w:val="afc"/>
    <w:link w:val="af9"/>
    <w:rPr>
      <w:rFonts w:asciiTheme="minorHAnsi" w:hAnsiTheme="minorHAnsi"/>
      <w:b/>
      <w:sz w:val="28"/>
    </w:rPr>
  </w:style>
  <w:style w:type="paragraph" w:customStyle="1" w:styleId="27">
    <w:name w:val="Основной текст Знак2"/>
    <w:link w:val="28"/>
    <w:rPr>
      <w:sz w:val="28"/>
    </w:rPr>
  </w:style>
  <w:style w:type="character" w:customStyle="1" w:styleId="28">
    <w:name w:val="Основной текст Знак2"/>
    <w:link w:val="27"/>
    <w:rPr>
      <w:sz w:val="28"/>
    </w:rPr>
  </w:style>
  <w:style w:type="paragraph" w:customStyle="1" w:styleId="220">
    <w:name w:val="Основной текст 22"/>
    <w:basedOn w:val="a"/>
    <w:link w:val="221"/>
    <w:pPr>
      <w:spacing w:line="360" w:lineRule="auto"/>
      <w:ind w:firstLine="720"/>
      <w:jc w:val="both"/>
    </w:pPr>
    <w:rPr>
      <w:sz w:val="24"/>
    </w:rPr>
  </w:style>
  <w:style w:type="character" w:customStyle="1" w:styleId="221">
    <w:name w:val="Основной текст 22"/>
    <w:basedOn w:val="1"/>
    <w:link w:val="220"/>
    <w:rPr>
      <w:rFonts w:ascii="Times New Roman" w:hAnsi="Times New Roman"/>
      <w:sz w:val="24"/>
    </w:rPr>
  </w:style>
  <w:style w:type="paragraph" w:customStyle="1" w:styleId="63">
    <w:name w:val="Абзац списка6"/>
    <w:basedOn w:val="a"/>
    <w:link w:val="64"/>
    <w:pPr>
      <w:spacing w:line="276" w:lineRule="auto"/>
      <w:ind w:left="720" w:firstLine="709"/>
      <w:contextualSpacing/>
      <w:jc w:val="both"/>
    </w:pPr>
    <w:rPr>
      <w:sz w:val="28"/>
    </w:rPr>
  </w:style>
  <w:style w:type="character" w:customStyle="1" w:styleId="64">
    <w:name w:val="Абзац списка6"/>
    <w:basedOn w:val="1"/>
    <w:link w:val="63"/>
    <w:rPr>
      <w:rFonts w:ascii="Times New Roman" w:hAnsi="Times New Roman"/>
      <w:sz w:val="28"/>
    </w:rPr>
  </w:style>
  <w:style w:type="paragraph" w:customStyle="1" w:styleId="ConsPlusCell">
    <w:name w:val="ConsPlusCell"/>
    <w:link w:val="ConsPlusCell0"/>
    <w:pPr>
      <w:spacing w:after="0" w:line="240" w:lineRule="auto"/>
    </w:pPr>
    <w:rPr>
      <w:rFonts w:ascii="Times New Roman" w:hAnsi="Times New Roman"/>
      <w:sz w:val="28"/>
    </w:rPr>
  </w:style>
  <w:style w:type="character" w:customStyle="1" w:styleId="ConsPlusCell0">
    <w:name w:val="ConsPlusCell"/>
    <w:link w:val="ConsPlusCell"/>
    <w:rPr>
      <w:rFonts w:ascii="Times New Roman" w:hAnsi="Times New Roman"/>
      <w:sz w:val="28"/>
    </w:rPr>
  </w:style>
  <w:style w:type="paragraph" w:customStyle="1" w:styleId="310">
    <w:name w:val="Заголовок 3 Знак1"/>
    <w:link w:val="311"/>
    <w:rPr>
      <w:rFonts w:ascii="Cambria" w:hAnsi="Cambria"/>
      <w:color w:val="243F60"/>
      <w:sz w:val="24"/>
    </w:rPr>
  </w:style>
  <w:style w:type="character" w:customStyle="1" w:styleId="311">
    <w:name w:val="Заголовок 3 Знак1"/>
    <w:link w:val="310"/>
    <w:rPr>
      <w:rFonts w:ascii="Cambria" w:hAnsi="Cambria"/>
      <w:color w:val="243F60"/>
      <w:sz w:val="24"/>
    </w:rPr>
  </w:style>
  <w:style w:type="paragraph" w:customStyle="1" w:styleId="Endnote">
    <w:name w:val="Endnote"/>
    <w:basedOn w:val="a"/>
    <w:link w:val="Endnote0"/>
    <w:pPr>
      <w:ind w:firstLine="709"/>
      <w:jc w:val="both"/>
    </w:pPr>
    <w:rPr>
      <w:rFonts w:asciiTheme="minorHAnsi" w:hAnsiTheme="minorHAnsi"/>
      <w:sz w:val="28"/>
    </w:rPr>
  </w:style>
  <w:style w:type="character" w:customStyle="1" w:styleId="Endnote0">
    <w:name w:val="Endnote"/>
    <w:basedOn w:val="1"/>
    <w:link w:val="Endnote"/>
    <w:rPr>
      <w:rFonts w:asciiTheme="minorHAnsi" w:hAnsiTheme="minorHAnsi"/>
      <w:sz w:val="28"/>
    </w:rPr>
  </w:style>
  <w:style w:type="character" w:customStyle="1" w:styleId="30">
    <w:name w:val="Заголовок 3 Знак"/>
    <w:basedOn w:val="20"/>
    <w:link w:val="3"/>
    <w:rPr>
      <w:rFonts w:ascii="Arial" w:hAnsi="Arial"/>
      <w:sz w:val="24"/>
    </w:rPr>
  </w:style>
  <w:style w:type="paragraph" w:styleId="afd">
    <w:name w:val="Body Text First Indent"/>
    <w:basedOn w:val="a"/>
    <w:link w:val="afe"/>
    <w:pPr>
      <w:ind w:firstLine="210"/>
    </w:pPr>
    <w:rPr>
      <w:rFonts w:ascii="Arial" w:hAnsi="Arial"/>
      <w:sz w:val="28"/>
    </w:rPr>
  </w:style>
  <w:style w:type="character" w:customStyle="1" w:styleId="afe">
    <w:name w:val="Красная строка Знак"/>
    <w:basedOn w:val="1"/>
    <w:link w:val="afd"/>
    <w:rPr>
      <w:rFonts w:ascii="Arial" w:hAnsi="Arial"/>
      <w:sz w:val="28"/>
    </w:rPr>
  </w:style>
  <w:style w:type="paragraph" w:customStyle="1" w:styleId="1a">
    <w:name w:val="Стиль1"/>
    <w:basedOn w:val="a"/>
    <w:link w:val="1b"/>
    <w:pPr>
      <w:tabs>
        <w:tab w:val="left" w:pos="2340"/>
      </w:tabs>
      <w:ind w:left="2340" w:hanging="360"/>
    </w:pPr>
    <w:rPr>
      <w:rFonts w:ascii="Arial" w:hAnsi="Arial"/>
    </w:rPr>
  </w:style>
  <w:style w:type="character" w:customStyle="1" w:styleId="1b">
    <w:name w:val="Стиль1"/>
    <w:basedOn w:val="1"/>
    <w:link w:val="1a"/>
    <w:rPr>
      <w:rFonts w:ascii="Arial" w:hAnsi="Arial"/>
      <w:sz w:val="20"/>
    </w:rPr>
  </w:style>
  <w:style w:type="paragraph" w:customStyle="1" w:styleId="aff">
    <w:name w:val="Информация об изменениях документа"/>
    <w:basedOn w:val="a3"/>
    <w:next w:val="a"/>
    <w:link w:val="aff0"/>
    <w:pPr>
      <w:ind w:left="0"/>
    </w:pPr>
  </w:style>
  <w:style w:type="character" w:customStyle="1" w:styleId="aff0">
    <w:name w:val="Информация об изменениях документа"/>
    <w:basedOn w:val="a4"/>
    <w:link w:val="aff"/>
    <w:rPr>
      <w:rFonts w:ascii="Arial" w:hAnsi="Arial"/>
      <w:i/>
      <w:color w:val="800080"/>
      <w:sz w:val="24"/>
    </w:rPr>
  </w:style>
  <w:style w:type="paragraph" w:customStyle="1" w:styleId="33">
    <w:name w:val="Абзац списка3"/>
    <w:basedOn w:val="a"/>
    <w:link w:val="34"/>
  </w:style>
  <w:style w:type="character" w:customStyle="1" w:styleId="34">
    <w:name w:val="Абзац списка3"/>
    <w:basedOn w:val="1"/>
    <w:link w:val="33"/>
    <w:rPr>
      <w:rFonts w:ascii="Times New Roman" w:hAnsi="Times New Roman"/>
      <w:sz w:val="20"/>
    </w:rPr>
  </w:style>
  <w:style w:type="paragraph" w:customStyle="1" w:styleId="aff1">
    <w:name w:val="Основной"/>
    <w:basedOn w:val="a"/>
    <w:link w:val="aff2"/>
    <w:pPr>
      <w:widowControl w:val="0"/>
      <w:ind w:firstLine="720"/>
      <w:jc w:val="both"/>
    </w:pPr>
    <w:rPr>
      <w:rFonts w:ascii="Arial" w:hAnsi="Arial"/>
      <w:sz w:val="28"/>
    </w:rPr>
  </w:style>
  <w:style w:type="character" w:customStyle="1" w:styleId="aff2">
    <w:name w:val="Основной"/>
    <w:basedOn w:val="1"/>
    <w:link w:val="aff1"/>
    <w:rPr>
      <w:rFonts w:ascii="Arial" w:hAnsi="Arial"/>
      <w:sz w:val="28"/>
    </w:rPr>
  </w:style>
  <w:style w:type="paragraph" w:customStyle="1" w:styleId="1c">
    <w:name w:val="Нижний колонтитул Знак1"/>
    <w:basedOn w:val="12"/>
    <w:link w:val="1d"/>
  </w:style>
  <w:style w:type="character" w:customStyle="1" w:styleId="1d">
    <w:name w:val="Нижний колонтитул Знак1"/>
    <w:basedOn w:val="13"/>
    <w:link w:val="1c"/>
  </w:style>
  <w:style w:type="paragraph" w:customStyle="1" w:styleId="1e">
    <w:name w:val="Текст Знак1"/>
    <w:basedOn w:val="12"/>
    <w:link w:val="1f"/>
    <w:rPr>
      <w:rFonts w:ascii="Consolas" w:hAnsi="Consolas"/>
      <w:sz w:val="21"/>
    </w:rPr>
  </w:style>
  <w:style w:type="character" w:customStyle="1" w:styleId="1f">
    <w:name w:val="Текст Знак1"/>
    <w:basedOn w:val="13"/>
    <w:link w:val="1e"/>
    <w:rPr>
      <w:rFonts w:ascii="Consolas" w:hAnsi="Consolas"/>
      <w:sz w:val="21"/>
    </w:rPr>
  </w:style>
  <w:style w:type="paragraph" w:customStyle="1" w:styleId="1f0">
    <w:name w:val="Обычный1"/>
    <w:link w:val="1f1"/>
    <w:rPr>
      <w:rFonts w:ascii="Times New Roman" w:hAnsi="Times New Roman"/>
      <w:sz w:val="20"/>
    </w:rPr>
  </w:style>
  <w:style w:type="character" w:customStyle="1" w:styleId="1f1">
    <w:name w:val="Обычный1"/>
    <w:link w:val="1f0"/>
    <w:rPr>
      <w:rFonts w:ascii="Times New Roman" w:hAnsi="Times New Roman"/>
      <w:sz w:val="20"/>
    </w:rPr>
  </w:style>
  <w:style w:type="paragraph" w:customStyle="1" w:styleId="aff3">
    <w:name w:val="Интерактивный заголовок"/>
    <w:basedOn w:val="aff4"/>
    <w:next w:val="a"/>
    <w:link w:val="aff5"/>
    <w:pPr>
      <w:widowControl w:val="0"/>
      <w:contextualSpacing w:val="0"/>
      <w:jc w:val="both"/>
    </w:pPr>
    <w:rPr>
      <w:rFonts w:ascii="Arial" w:hAnsi="Arial"/>
      <w:spacing w:val="0"/>
      <w:sz w:val="24"/>
      <w:u w:val="single"/>
    </w:rPr>
  </w:style>
  <w:style w:type="character" w:customStyle="1" w:styleId="aff5">
    <w:name w:val="Интерактивный заголовок"/>
    <w:basedOn w:val="aff6"/>
    <w:link w:val="aff3"/>
    <w:rPr>
      <w:rFonts w:ascii="Arial" w:hAnsi="Arial"/>
      <w:spacing w:val="0"/>
      <w:sz w:val="24"/>
      <w:u w:val="single"/>
    </w:rPr>
  </w:style>
  <w:style w:type="paragraph" w:customStyle="1" w:styleId="aff7">
    <w:name w:val="Объект"/>
    <w:basedOn w:val="a"/>
    <w:next w:val="a"/>
    <w:link w:val="aff8"/>
    <w:pPr>
      <w:widowControl w:val="0"/>
      <w:jc w:val="both"/>
    </w:pPr>
    <w:rPr>
      <w:rFonts w:ascii="Arial" w:hAnsi="Arial"/>
      <w:sz w:val="24"/>
    </w:rPr>
  </w:style>
  <w:style w:type="character" w:customStyle="1" w:styleId="aff8">
    <w:name w:val="Объект"/>
    <w:basedOn w:val="1"/>
    <w:link w:val="aff7"/>
    <w:rPr>
      <w:rFonts w:ascii="Arial" w:hAnsi="Arial"/>
      <w:sz w:val="24"/>
    </w:rPr>
  </w:style>
  <w:style w:type="paragraph" w:customStyle="1" w:styleId="aff9">
    <w:name w:val="Сравнение редакций. Добавленный фрагмент"/>
    <w:link w:val="affa"/>
    <w:rPr>
      <w:color w:val="0000FF"/>
    </w:rPr>
  </w:style>
  <w:style w:type="character" w:customStyle="1" w:styleId="affa">
    <w:name w:val="Сравнение редакций. Добавленный фрагмент"/>
    <w:link w:val="aff9"/>
    <w:rPr>
      <w:color w:val="0000FF"/>
    </w:rPr>
  </w:style>
  <w:style w:type="paragraph" w:customStyle="1" w:styleId="affb">
    <w:name w:val="Примечание."/>
    <w:basedOn w:val="a3"/>
    <w:next w:val="a"/>
    <w:link w:val="affc"/>
    <w:pPr>
      <w:ind w:left="0"/>
    </w:pPr>
    <w:rPr>
      <w:i w:val="0"/>
      <w:color w:val="000000"/>
    </w:rPr>
  </w:style>
  <w:style w:type="character" w:customStyle="1" w:styleId="affc">
    <w:name w:val="Примечание."/>
    <w:basedOn w:val="a4"/>
    <w:link w:val="affb"/>
    <w:rPr>
      <w:rFonts w:ascii="Arial" w:hAnsi="Arial"/>
      <w:i w:val="0"/>
      <w:color w:val="000000"/>
      <w:sz w:val="24"/>
    </w:rPr>
  </w:style>
  <w:style w:type="paragraph" w:customStyle="1" w:styleId="ConsNormal">
    <w:name w:val="ConsNormal"/>
    <w:link w:val="ConsNormal0"/>
    <w:pPr>
      <w:widowControl w:val="0"/>
      <w:spacing w:after="0" w:line="240" w:lineRule="auto"/>
      <w:ind w:right="19772" w:firstLine="720"/>
    </w:pPr>
    <w:rPr>
      <w:rFonts w:ascii="Arial" w:hAnsi="Arial"/>
      <w:sz w:val="20"/>
    </w:rPr>
  </w:style>
  <w:style w:type="character" w:customStyle="1" w:styleId="ConsNormal0">
    <w:name w:val="ConsNormal"/>
    <w:link w:val="ConsNormal"/>
    <w:rPr>
      <w:rFonts w:ascii="Arial" w:hAnsi="Arial"/>
      <w:sz w:val="20"/>
    </w:rPr>
  </w:style>
  <w:style w:type="paragraph" w:customStyle="1" w:styleId="210">
    <w:name w:val="Основной текст с отступом 2 Знак1"/>
    <w:basedOn w:val="12"/>
    <w:link w:val="211"/>
    <w:rPr>
      <w:rFonts w:ascii="Times New Roman" w:hAnsi="Times New Roman"/>
      <w:sz w:val="20"/>
    </w:rPr>
  </w:style>
  <w:style w:type="character" w:customStyle="1" w:styleId="211">
    <w:name w:val="Основной текст с отступом 2 Знак1"/>
    <w:basedOn w:val="13"/>
    <w:link w:val="210"/>
    <w:rPr>
      <w:rFonts w:ascii="Times New Roman" w:hAnsi="Times New Roman"/>
      <w:sz w:val="20"/>
    </w:rPr>
  </w:style>
  <w:style w:type="paragraph" w:customStyle="1" w:styleId="affd">
    <w:name w:val="Утратил силу"/>
    <w:link w:val="affe"/>
    <w:rPr>
      <w:rFonts w:ascii="Times New Roman" w:hAnsi="Times New Roman"/>
      <w:b/>
      <w:strike/>
      <w:color w:val="808000"/>
    </w:rPr>
  </w:style>
  <w:style w:type="character" w:customStyle="1" w:styleId="affe">
    <w:name w:val="Утратил силу"/>
    <w:link w:val="affd"/>
    <w:rPr>
      <w:rFonts w:ascii="Times New Roman" w:hAnsi="Times New Roman"/>
      <w:b/>
      <w:strike/>
      <w:color w:val="808000"/>
    </w:rPr>
  </w:style>
  <w:style w:type="paragraph" w:customStyle="1" w:styleId="1f2">
    <w:name w:val="Знак Знак Знак Знак Знак Знак1"/>
    <w:basedOn w:val="a"/>
    <w:link w:val="1f3"/>
    <w:pPr>
      <w:spacing w:beforeAutospacing="1" w:afterAutospacing="1"/>
      <w:jc w:val="both"/>
    </w:pPr>
    <w:rPr>
      <w:rFonts w:ascii="Tahoma" w:hAnsi="Tahoma"/>
    </w:rPr>
  </w:style>
  <w:style w:type="character" w:customStyle="1" w:styleId="1f3">
    <w:name w:val="Знак Знак Знак Знак Знак Знак1"/>
    <w:basedOn w:val="1"/>
    <w:link w:val="1f2"/>
    <w:rPr>
      <w:rFonts w:ascii="Tahoma" w:hAnsi="Tahoma"/>
      <w:sz w:val="20"/>
    </w:rPr>
  </w:style>
  <w:style w:type="paragraph" w:customStyle="1" w:styleId="afff">
    <w:name w:val="Технический комментарий"/>
    <w:basedOn w:val="a"/>
    <w:next w:val="a"/>
    <w:link w:val="afff0"/>
    <w:pPr>
      <w:widowControl w:val="0"/>
    </w:pPr>
    <w:rPr>
      <w:rFonts w:ascii="Arial" w:hAnsi="Arial"/>
      <w:sz w:val="24"/>
    </w:rPr>
  </w:style>
  <w:style w:type="character" w:customStyle="1" w:styleId="afff0">
    <w:name w:val="Технический комментарий"/>
    <w:basedOn w:val="1"/>
    <w:link w:val="afff"/>
    <w:rPr>
      <w:rFonts w:ascii="Arial" w:hAnsi="Arial"/>
      <w:sz w:val="24"/>
    </w:rPr>
  </w:style>
  <w:style w:type="paragraph" w:customStyle="1" w:styleId="contentheader2cols">
    <w:name w:val="contentheader2cols"/>
    <w:basedOn w:val="a"/>
    <w:link w:val="contentheader2cols0"/>
    <w:pPr>
      <w:spacing w:before="51"/>
      <w:ind w:left="257"/>
    </w:pPr>
    <w:rPr>
      <w:rFonts w:ascii="Arial" w:hAnsi="Arial"/>
      <w:b/>
      <w:color w:val="3560A7"/>
      <w:sz w:val="22"/>
    </w:rPr>
  </w:style>
  <w:style w:type="character" w:customStyle="1" w:styleId="contentheader2cols0">
    <w:name w:val="contentheader2cols"/>
    <w:basedOn w:val="1"/>
    <w:link w:val="contentheader2cols"/>
    <w:rPr>
      <w:rFonts w:ascii="Arial" w:hAnsi="Arial"/>
      <w:b/>
      <w:color w:val="3560A7"/>
      <w:sz w:val="22"/>
    </w:rPr>
  </w:style>
  <w:style w:type="paragraph" w:customStyle="1" w:styleId="1f4">
    <w:name w:val="Текст примечания Знак1"/>
    <w:basedOn w:val="12"/>
    <w:link w:val="1f5"/>
    <w:rPr>
      <w:rFonts w:ascii="Times New Roman" w:hAnsi="Times New Roman"/>
      <w:sz w:val="20"/>
    </w:rPr>
  </w:style>
  <w:style w:type="character" w:customStyle="1" w:styleId="1f5">
    <w:name w:val="Текст примечания Знак1"/>
    <w:basedOn w:val="13"/>
    <w:link w:val="1f4"/>
    <w:rPr>
      <w:rFonts w:ascii="Times New Roman" w:hAnsi="Times New Roman"/>
      <w:sz w:val="20"/>
    </w:rPr>
  </w:style>
  <w:style w:type="paragraph" w:customStyle="1" w:styleId="110">
    <w:name w:val="Знак11"/>
    <w:basedOn w:val="a"/>
    <w:link w:val="111"/>
    <w:pPr>
      <w:spacing w:beforeAutospacing="1" w:afterAutospacing="1"/>
    </w:pPr>
    <w:rPr>
      <w:rFonts w:ascii="Tahoma" w:hAnsi="Tahoma"/>
    </w:rPr>
  </w:style>
  <w:style w:type="character" w:customStyle="1" w:styleId="111">
    <w:name w:val="Знак11"/>
    <w:basedOn w:val="1"/>
    <w:link w:val="110"/>
    <w:rPr>
      <w:rFonts w:ascii="Tahoma" w:hAnsi="Tahoma"/>
      <w:sz w:val="20"/>
    </w:rPr>
  </w:style>
  <w:style w:type="paragraph" w:customStyle="1" w:styleId="1f6">
    <w:name w:val="Красная строка Знак1"/>
    <w:basedOn w:val="afff1"/>
    <w:link w:val="1f7"/>
  </w:style>
  <w:style w:type="character" w:customStyle="1" w:styleId="1f7">
    <w:name w:val="Красная строка Знак1"/>
    <w:basedOn w:val="afff2"/>
    <w:link w:val="1f6"/>
    <w:rPr>
      <w:rFonts w:ascii="Times New Roman" w:hAnsi="Times New Roman"/>
      <w:sz w:val="28"/>
    </w:rPr>
  </w:style>
  <w:style w:type="character" w:customStyle="1" w:styleId="90">
    <w:name w:val="Заголовок 9 Знак"/>
    <w:basedOn w:val="1"/>
    <w:link w:val="9"/>
    <w:rPr>
      <w:rFonts w:ascii="Times New Roman" w:hAnsi="Times New Roman"/>
      <w:b/>
      <w:i/>
      <w:color w:val="7F7F7F"/>
      <w:sz w:val="18"/>
    </w:rPr>
  </w:style>
  <w:style w:type="paragraph" w:customStyle="1" w:styleId="35">
    <w:name w:val="Знак Знак Знак Знак3"/>
    <w:basedOn w:val="a"/>
    <w:link w:val="36"/>
    <w:pPr>
      <w:spacing w:beforeAutospacing="1" w:afterAutospacing="1"/>
      <w:jc w:val="both"/>
    </w:pPr>
    <w:rPr>
      <w:rFonts w:ascii="Tahoma" w:hAnsi="Tahoma"/>
    </w:rPr>
  </w:style>
  <w:style w:type="character" w:customStyle="1" w:styleId="36">
    <w:name w:val="Знак Знак Знак Знак3"/>
    <w:basedOn w:val="1"/>
    <w:link w:val="35"/>
    <w:rPr>
      <w:rFonts w:ascii="Tahoma" w:hAnsi="Tahoma"/>
      <w:sz w:val="20"/>
    </w:rPr>
  </w:style>
  <w:style w:type="paragraph" w:customStyle="1" w:styleId="1f8">
    <w:name w:val="Основной текст с отступом Знак1"/>
    <w:link w:val="1f9"/>
  </w:style>
  <w:style w:type="character" w:customStyle="1" w:styleId="1f9">
    <w:name w:val="Основной текст с отступом Знак1"/>
    <w:link w:val="1f8"/>
  </w:style>
  <w:style w:type="paragraph" w:customStyle="1" w:styleId="afff3">
    <w:name w:val="Знак Знак Знак Знак Знак Знак Знак Знак Знак"/>
    <w:basedOn w:val="a"/>
    <w:link w:val="afff4"/>
    <w:pPr>
      <w:spacing w:beforeAutospacing="1" w:afterAutospacing="1"/>
    </w:pPr>
    <w:rPr>
      <w:rFonts w:ascii="Tahoma" w:hAnsi="Tahoma"/>
    </w:rPr>
  </w:style>
  <w:style w:type="character" w:customStyle="1" w:styleId="afff4">
    <w:name w:val="Знак Знак Знак Знак Знак Знак Знак Знак Знак"/>
    <w:basedOn w:val="1"/>
    <w:link w:val="afff3"/>
    <w:rPr>
      <w:rFonts w:ascii="Tahoma" w:hAnsi="Tahoma"/>
      <w:sz w:val="20"/>
    </w:rPr>
  </w:style>
  <w:style w:type="paragraph" w:customStyle="1" w:styleId="afff5">
    <w:name w:val="Сравнение редакций. Удаленный фрагмент"/>
    <w:link w:val="afff6"/>
    <w:rPr>
      <w:strike/>
      <w:color w:val="808000"/>
    </w:rPr>
  </w:style>
  <w:style w:type="character" w:customStyle="1" w:styleId="afff6">
    <w:name w:val="Сравнение редакций. Удаленный фрагмент"/>
    <w:link w:val="afff5"/>
    <w:rPr>
      <w:strike/>
      <w:color w:val="808000"/>
    </w:rPr>
  </w:style>
  <w:style w:type="paragraph" w:customStyle="1" w:styleId="29">
    <w:name w:val="çàãîëîâîê 2"/>
    <w:basedOn w:val="a"/>
    <w:next w:val="a"/>
    <w:link w:val="2a"/>
    <w:pPr>
      <w:keepNext/>
      <w:widowControl w:val="0"/>
    </w:pPr>
    <w:rPr>
      <w:sz w:val="28"/>
    </w:rPr>
  </w:style>
  <w:style w:type="character" w:customStyle="1" w:styleId="2a">
    <w:name w:val="çàãîëîâîê 2"/>
    <w:basedOn w:val="1"/>
    <w:link w:val="29"/>
    <w:rPr>
      <w:rFonts w:ascii="Times New Roman" w:hAnsi="Times New Roman"/>
      <w:sz w:val="28"/>
    </w:rPr>
  </w:style>
  <w:style w:type="paragraph" w:customStyle="1" w:styleId="37">
    <w:name w:val="Заголовок Знак3"/>
    <w:link w:val="38"/>
    <w:rPr>
      <w:rFonts w:ascii="Cambria" w:hAnsi="Cambria"/>
      <w:spacing w:val="-10"/>
      <w:sz w:val="56"/>
    </w:rPr>
  </w:style>
  <w:style w:type="character" w:customStyle="1" w:styleId="38">
    <w:name w:val="Заголовок Знак3"/>
    <w:link w:val="37"/>
    <w:rPr>
      <w:rFonts w:ascii="Cambria" w:hAnsi="Cambria"/>
      <w:spacing w:val="-10"/>
      <w:sz w:val="56"/>
    </w:rPr>
  </w:style>
  <w:style w:type="paragraph" w:customStyle="1" w:styleId="extended-textshort">
    <w:name w:val="extended-text__short"/>
    <w:link w:val="extended-textshort0"/>
  </w:style>
  <w:style w:type="character" w:customStyle="1" w:styleId="extended-textshort0">
    <w:name w:val="extended-text__short"/>
    <w:link w:val="extended-textshort"/>
  </w:style>
  <w:style w:type="paragraph" w:customStyle="1" w:styleId="1fa">
    <w:name w:val="Слабая ссылка1"/>
    <w:link w:val="1fb"/>
    <w:rPr>
      <w:smallCaps/>
    </w:rPr>
  </w:style>
  <w:style w:type="character" w:customStyle="1" w:styleId="1fb">
    <w:name w:val="Слабая ссылка1"/>
    <w:link w:val="1fa"/>
    <w:rPr>
      <w:smallCaps/>
    </w:rPr>
  </w:style>
  <w:style w:type="paragraph" w:customStyle="1" w:styleId="afff7">
    <w:name w:val="Постоянная часть"/>
    <w:basedOn w:val="afff8"/>
    <w:next w:val="a"/>
    <w:link w:val="afff9"/>
    <w:rPr>
      <w:rFonts w:ascii="Arial" w:hAnsi="Arial"/>
      <w:sz w:val="22"/>
    </w:rPr>
  </w:style>
  <w:style w:type="character" w:customStyle="1" w:styleId="afff9">
    <w:name w:val="Постоянная часть"/>
    <w:basedOn w:val="afffa"/>
    <w:link w:val="afff7"/>
    <w:rPr>
      <w:rFonts w:ascii="Arial" w:hAnsi="Arial"/>
      <w:sz w:val="22"/>
    </w:rPr>
  </w:style>
  <w:style w:type="paragraph" w:customStyle="1" w:styleId="1fc">
    <w:name w:val="Знак примечания1"/>
    <w:link w:val="1fd"/>
    <w:rPr>
      <w:sz w:val="16"/>
    </w:rPr>
  </w:style>
  <w:style w:type="character" w:customStyle="1" w:styleId="1fd">
    <w:name w:val="Знак примечания1"/>
    <w:link w:val="1fc"/>
    <w:rPr>
      <w:sz w:val="16"/>
    </w:rPr>
  </w:style>
  <w:style w:type="paragraph" w:customStyle="1" w:styleId="afffb">
    <w:name w:val="Продолжение ссылки"/>
    <w:link w:val="afffc"/>
    <w:rPr>
      <w:rFonts w:ascii="Times New Roman" w:hAnsi="Times New Roman"/>
      <w:b/>
      <w:color w:val="008000"/>
    </w:rPr>
  </w:style>
  <w:style w:type="character" w:customStyle="1" w:styleId="afffc">
    <w:name w:val="Продолжение ссылки"/>
    <w:link w:val="afffb"/>
    <w:rPr>
      <w:rFonts w:ascii="Times New Roman" w:hAnsi="Times New Roman"/>
      <w:b/>
      <w:color w:val="008000"/>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default">
    <w:name w:val="default"/>
    <w:basedOn w:val="a"/>
    <w:link w:val="default0"/>
    <w:pPr>
      <w:spacing w:beforeAutospacing="1" w:afterAutospacing="1"/>
    </w:pPr>
    <w:rPr>
      <w:sz w:val="24"/>
    </w:rPr>
  </w:style>
  <w:style w:type="character" w:customStyle="1" w:styleId="default0">
    <w:name w:val="default"/>
    <w:basedOn w:val="1"/>
    <w:link w:val="default"/>
    <w:rPr>
      <w:rFonts w:ascii="Times New Roman" w:hAnsi="Times New Roman"/>
      <w:sz w:val="24"/>
    </w:rPr>
  </w:style>
  <w:style w:type="paragraph" w:customStyle="1" w:styleId="FontStyle11">
    <w:name w:val="Font Style11"/>
    <w:link w:val="FontStyle110"/>
    <w:rPr>
      <w:rFonts w:ascii="Times New Roman" w:hAnsi="Times New Roman"/>
      <w:sz w:val="26"/>
    </w:rPr>
  </w:style>
  <w:style w:type="character" w:customStyle="1" w:styleId="FontStyle110">
    <w:name w:val="Font Style11"/>
    <w:link w:val="FontStyle11"/>
    <w:rPr>
      <w:rFonts w:ascii="Times New Roman" w:hAnsi="Times New Roman"/>
      <w:sz w:val="26"/>
    </w:rPr>
  </w:style>
  <w:style w:type="paragraph" w:customStyle="1" w:styleId="1fe">
    <w:name w:val="Номер страницы1"/>
    <w:basedOn w:val="12"/>
    <w:link w:val="1ff"/>
  </w:style>
  <w:style w:type="character" w:customStyle="1" w:styleId="1ff">
    <w:name w:val="Номер страницы1"/>
    <w:basedOn w:val="13"/>
    <w:link w:val="1fe"/>
  </w:style>
  <w:style w:type="paragraph" w:customStyle="1" w:styleId="73">
    <w:name w:val="Абзац списка7"/>
    <w:basedOn w:val="a"/>
    <w:link w:val="74"/>
    <w:pPr>
      <w:spacing w:line="276" w:lineRule="auto"/>
      <w:ind w:left="720" w:firstLine="709"/>
      <w:contextualSpacing/>
      <w:jc w:val="both"/>
    </w:pPr>
    <w:rPr>
      <w:sz w:val="28"/>
    </w:rPr>
  </w:style>
  <w:style w:type="character" w:customStyle="1" w:styleId="74">
    <w:name w:val="Абзац списка7"/>
    <w:basedOn w:val="1"/>
    <w:link w:val="73"/>
    <w:rPr>
      <w:rFonts w:ascii="Times New Roman" w:hAnsi="Times New Roman"/>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styleId="afffd">
    <w:name w:val="Normal (Web)"/>
    <w:basedOn w:val="a"/>
    <w:link w:val="afffe"/>
    <w:uiPriority w:val="99"/>
    <w:pPr>
      <w:spacing w:beforeAutospacing="1" w:afterAutospacing="1"/>
    </w:pPr>
    <w:rPr>
      <w:sz w:val="24"/>
    </w:rPr>
  </w:style>
  <w:style w:type="character" w:customStyle="1" w:styleId="afffe">
    <w:name w:val="Обычный (веб) Знак"/>
    <w:basedOn w:val="1"/>
    <w:link w:val="afffd"/>
    <w:rPr>
      <w:rFonts w:ascii="Times New Roman" w:hAnsi="Times New Roman"/>
      <w:sz w:val="24"/>
    </w:rPr>
  </w:style>
  <w:style w:type="paragraph" w:customStyle="1" w:styleId="1ff0">
    <w:name w:val="Выделенная цитата1"/>
    <w:basedOn w:val="a"/>
    <w:next w:val="a"/>
    <w:link w:val="1ff1"/>
    <w:pPr>
      <w:spacing w:before="200" w:after="280" w:line="276" w:lineRule="auto"/>
      <w:ind w:left="936" w:right="936" w:firstLine="709"/>
      <w:jc w:val="both"/>
    </w:pPr>
    <w:rPr>
      <w:rFonts w:asciiTheme="minorHAnsi" w:hAnsiTheme="minorHAnsi"/>
      <w:b/>
      <w:i/>
      <w:color w:val="4F81BD"/>
      <w:sz w:val="22"/>
    </w:rPr>
  </w:style>
  <w:style w:type="character" w:customStyle="1" w:styleId="1ff1">
    <w:name w:val="Выделенная цитата1"/>
    <w:basedOn w:val="1"/>
    <w:link w:val="1ff0"/>
    <w:rPr>
      <w:rFonts w:asciiTheme="minorHAnsi" w:hAnsiTheme="minorHAnsi"/>
      <w:b/>
      <w:i/>
      <w:color w:val="4F81BD"/>
      <w:sz w:val="22"/>
    </w:rPr>
  </w:style>
  <w:style w:type="paragraph" w:customStyle="1" w:styleId="p3">
    <w:name w:val="p3"/>
    <w:basedOn w:val="a"/>
    <w:link w:val="p30"/>
    <w:pPr>
      <w:spacing w:beforeAutospacing="1" w:afterAutospacing="1"/>
    </w:pPr>
    <w:rPr>
      <w:sz w:val="24"/>
    </w:rPr>
  </w:style>
  <w:style w:type="character" w:customStyle="1" w:styleId="p30">
    <w:name w:val="p3"/>
    <w:basedOn w:val="1"/>
    <w:link w:val="p3"/>
    <w:rPr>
      <w:rFonts w:ascii="Times New Roman" w:hAnsi="Times New Roman"/>
      <w:sz w:val="24"/>
    </w:rPr>
  </w:style>
  <w:style w:type="paragraph" w:styleId="39">
    <w:name w:val="toc 3"/>
    <w:next w:val="a"/>
    <w:link w:val="3a"/>
    <w:uiPriority w:val="39"/>
    <w:pPr>
      <w:ind w:left="400"/>
    </w:pPr>
    <w:rPr>
      <w:rFonts w:ascii="XO Thames" w:hAnsi="XO Thames"/>
      <w:sz w:val="28"/>
    </w:rPr>
  </w:style>
  <w:style w:type="character" w:customStyle="1" w:styleId="3a">
    <w:name w:val="Оглавление 3 Знак"/>
    <w:link w:val="39"/>
    <w:rPr>
      <w:rFonts w:ascii="XO Thames" w:hAnsi="XO Thames"/>
      <w:sz w:val="28"/>
    </w:rPr>
  </w:style>
  <w:style w:type="paragraph" w:customStyle="1" w:styleId="1ff2">
    <w:name w:val="Знак1 Знак Знак Знак"/>
    <w:basedOn w:val="a"/>
    <w:link w:val="1ff3"/>
    <w:pPr>
      <w:spacing w:beforeAutospacing="1" w:afterAutospacing="1"/>
    </w:pPr>
    <w:rPr>
      <w:rFonts w:ascii="Tahoma" w:hAnsi="Tahoma"/>
    </w:rPr>
  </w:style>
  <w:style w:type="character" w:customStyle="1" w:styleId="1ff3">
    <w:name w:val="Знак1 Знак Знак Знак"/>
    <w:basedOn w:val="1"/>
    <w:link w:val="1ff2"/>
    <w:rPr>
      <w:rFonts w:ascii="Tahoma" w:hAnsi="Tahoma"/>
      <w:sz w:val="20"/>
    </w:rPr>
  </w:style>
  <w:style w:type="paragraph" w:customStyle="1" w:styleId="43">
    <w:name w:val="Название Знак4"/>
    <w:link w:val="44"/>
    <w:rPr>
      <w:rFonts w:ascii="Cambria" w:hAnsi="Cambria"/>
      <w:spacing w:val="-10"/>
      <w:sz w:val="56"/>
    </w:rPr>
  </w:style>
  <w:style w:type="character" w:customStyle="1" w:styleId="44">
    <w:name w:val="Название Знак4"/>
    <w:link w:val="43"/>
    <w:rPr>
      <w:rFonts w:ascii="Cambria" w:hAnsi="Cambria"/>
      <w:spacing w:val="-10"/>
      <w:sz w:val="56"/>
    </w:rPr>
  </w:style>
  <w:style w:type="paragraph" w:customStyle="1" w:styleId="120">
    <w:name w:val="Знак12"/>
    <w:basedOn w:val="a"/>
    <w:link w:val="121"/>
    <w:pPr>
      <w:spacing w:beforeAutospacing="1" w:afterAutospacing="1"/>
    </w:pPr>
    <w:rPr>
      <w:rFonts w:ascii="Tahoma" w:hAnsi="Tahoma"/>
    </w:rPr>
  </w:style>
  <w:style w:type="character" w:customStyle="1" w:styleId="121">
    <w:name w:val="Знак12"/>
    <w:basedOn w:val="1"/>
    <w:link w:val="120"/>
    <w:rPr>
      <w:rFonts w:ascii="Tahoma" w:hAnsi="Tahoma"/>
      <w:sz w:val="20"/>
    </w:rPr>
  </w:style>
  <w:style w:type="paragraph" w:customStyle="1" w:styleId="2b">
    <w:name w:val="Знак2 Знак Знак Знак Знак Знак Знак Знак Знак Знак Знак Знак Знак Знак Знак Знак"/>
    <w:basedOn w:val="a"/>
    <w:link w:val="2c"/>
    <w:pPr>
      <w:spacing w:beforeAutospacing="1" w:afterAutospacing="1"/>
    </w:pPr>
    <w:rPr>
      <w:rFonts w:ascii="Tahoma" w:hAnsi="Tahoma"/>
    </w:rPr>
  </w:style>
  <w:style w:type="character" w:customStyle="1" w:styleId="2c">
    <w:name w:val="Знак2 Знак Знак Знак Знак Знак Знак Знак Знак Знак Знак Знак Знак Знак Знак Знак"/>
    <w:basedOn w:val="1"/>
    <w:link w:val="2b"/>
    <w:rPr>
      <w:rFonts w:ascii="Tahoma" w:hAnsi="Tahoma"/>
      <w:sz w:val="20"/>
    </w:rPr>
  </w:style>
  <w:style w:type="paragraph" w:customStyle="1" w:styleId="afff8">
    <w:name w:val="Основное меню (преемственное)"/>
    <w:basedOn w:val="a"/>
    <w:next w:val="a"/>
    <w:link w:val="afffa"/>
    <w:pPr>
      <w:widowControl w:val="0"/>
      <w:jc w:val="both"/>
    </w:pPr>
    <w:rPr>
      <w:rFonts w:ascii="Verdana" w:hAnsi="Verdana"/>
      <w:sz w:val="24"/>
    </w:rPr>
  </w:style>
  <w:style w:type="character" w:customStyle="1" w:styleId="afffa">
    <w:name w:val="Основное меню (преемственное)"/>
    <w:basedOn w:val="1"/>
    <w:link w:val="afff8"/>
    <w:rPr>
      <w:rFonts w:ascii="Verdana" w:hAnsi="Verdana"/>
      <w:sz w:val="24"/>
    </w:rPr>
  </w:style>
  <w:style w:type="paragraph" w:customStyle="1" w:styleId="affff">
    <w:name w:val="Знак Знак Знак Знак Знак Знак"/>
    <w:basedOn w:val="a"/>
    <w:link w:val="affff0"/>
    <w:pPr>
      <w:spacing w:beforeAutospacing="1" w:afterAutospacing="1"/>
      <w:jc w:val="both"/>
    </w:pPr>
    <w:rPr>
      <w:rFonts w:ascii="Tahoma" w:hAnsi="Tahoma"/>
    </w:rPr>
  </w:style>
  <w:style w:type="character" w:customStyle="1" w:styleId="affff0">
    <w:name w:val="Знак Знак Знак Знак Знак Знак"/>
    <w:basedOn w:val="1"/>
    <w:link w:val="affff"/>
    <w:rPr>
      <w:rFonts w:ascii="Tahoma" w:hAnsi="Tahoma"/>
      <w:sz w:val="20"/>
    </w:rPr>
  </w:style>
  <w:style w:type="paragraph" w:styleId="2d">
    <w:name w:val="Body Text 2"/>
    <w:basedOn w:val="a"/>
    <w:link w:val="2e"/>
    <w:pPr>
      <w:spacing w:after="120" w:line="480" w:lineRule="auto"/>
    </w:pPr>
    <w:rPr>
      <w:rFonts w:ascii="Arial" w:hAnsi="Arial"/>
      <w:sz w:val="22"/>
    </w:rPr>
  </w:style>
  <w:style w:type="character" w:customStyle="1" w:styleId="2e">
    <w:name w:val="Основной текст 2 Знак"/>
    <w:basedOn w:val="1"/>
    <w:link w:val="2d"/>
    <w:rPr>
      <w:rFonts w:ascii="Arial" w:hAnsi="Arial"/>
      <w:sz w:val="22"/>
    </w:rPr>
  </w:style>
  <w:style w:type="paragraph" w:customStyle="1" w:styleId="xl80">
    <w:name w:val="xl80"/>
    <w:basedOn w:val="a"/>
    <w:link w:val="xl800"/>
    <w:pPr>
      <w:spacing w:beforeAutospacing="1" w:afterAutospacing="1"/>
      <w:jc w:val="right"/>
    </w:pPr>
    <w:rPr>
      <w:sz w:val="24"/>
    </w:rPr>
  </w:style>
  <w:style w:type="character" w:customStyle="1" w:styleId="xl800">
    <w:name w:val="xl80"/>
    <w:basedOn w:val="1"/>
    <w:link w:val="xl80"/>
    <w:rPr>
      <w:rFonts w:ascii="Times New Roman" w:hAnsi="Times New Roman"/>
      <w:sz w:val="24"/>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affff1">
    <w:name w:val="Цветовое выделение"/>
    <w:link w:val="affff2"/>
    <w:rPr>
      <w:b/>
      <w:color w:val="000080"/>
    </w:rPr>
  </w:style>
  <w:style w:type="character" w:customStyle="1" w:styleId="affff2">
    <w:name w:val="Цветовое выделение"/>
    <w:link w:val="affff1"/>
    <w:rPr>
      <w:b/>
      <w:color w:val="000080"/>
    </w:rPr>
  </w:style>
  <w:style w:type="paragraph" w:customStyle="1" w:styleId="1ff4">
    <w:name w:val="Знак Знак Знак1"/>
    <w:basedOn w:val="a"/>
    <w:link w:val="1ff5"/>
    <w:pPr>
      <w:spacing w:beforeAutospacing="1" w:afterAutospacing="1"/>
    </w:pPr>
    <w:rPr>
      <w:rFonts w:ascii="Tahoma" w:hAnsi="Tahoma"/>
    </w:rPr>
  </w:style>
  <w:style w:type="character" w:customStyle="1" w:styleId="1ff5">
    <w:name w:val="Знак Знак Знак1"/>
    <w:basedOn w:val="1"/>
    <w:link w:val="1ff4"/>
    <w:rPr>
      <w:rFonts w:ascii="Tahoma" w:hAnsi="Tahoma"/>
      <w:sz w:val="20"/>
    </w:rPr>
  </w:style>
  <w:style w:type="paragraph" w:customStyle="1" w:styleId="affff3">
    <w:name w:val="Прижатый влево"/>
    <w:basedOn w:val="a"/>
    <w:next w:val="a"/>
    <w:link w:val="affff4"/>
    <w:pPr>
      <w:widowControl w:val="0"/>
    </w:pPr>
    <w:rPr>
      <w:rFonts w:ascii="Arial" w:hAnsi="Arial"/>
      <w:sz w:val="24"/>
    </w:rPr>
  </w:style>
  <w:style w:type="character" w:customStyle="1" w:styleId="affff4">
    <w:name w:val="Прижатый влево"/>
    <w:basedOn w:val="1"/>
    <w:link w:val="affff3"/>
    <w:rPr>
      <w:rFonts w:ascii="Arial" w:hAnsi="Arial"/>
      <w:sz w:val="24"/>
    </w:rPr>
  </w:style>
  <w:style w:type="paragraph" w:customStyle="1" w:styleId="1ff6">
    <w:name w:val="Просмотренная гиперссылка1"/>
    <w:link w:val="1ff7"/>
    <w:rPr>
      <w:color w:val="800080"/>
      <w:u w:val="single"/>
    </w:rPr>
  </w:style>
  <w:style w:type="character" w:customStyle="1" w:styleId="1ff7">
    <w:name w:val="Просмотренная гиперссылка1"/>
    <w:link w:val="1ff6"/>
    <w:rPr>
      <w:color w:val="800080"/>
      <w:u w:val="single"/>
    </w:rPr>
  </w:style>
  <w:style w:type="paragraph" w:customStyle="1" w:styleId="affff5">
    <w:name w:val="Текст (лев. подпись)"/>
    <w:basedOn w:val="a"/>
    <w:next w:val="a"/>
    <w:link w:val="affff6"/>
    <w:pPr>
      <w:widowControl w:val="0"/>
    </w:pPr>
    <w:rPr>
      <w:rFonts w:ascii="Arial" w:hAnsi="Arial"/>
      <w:sz w:val="24"/>
    </w:rPr>
  </w:style>
  <w:style w:type="character" w:customStyle="1" w:styleId="affff6">
    <w:name w:val="Текст (лев. подпись)"/>
    <w:basedOn w:val="1"/>
    <w:link w:val="affff5"/>
    <w:rPr>
      <w:rFonts w:ascii="Arial" w:hAnsi="Arial"/>
      <w:sz w:val="24"/>
    </w:rPr>
  </w:style>
  <w:style w:type="paragraph" w:customStyle="1" w:styleId="affff7">
    <w:name w:val="Таб_заг"/>
    <w:basedOn w:val="af7"/>
    <w:link w:val="affff8"/>
    <w:pPr>
      <w:jc w:val="center"/>
    </w:pPr>
    <w:rPr>
      <w:sz w:val="24"/>
    </w:rPr>
  </w:style>
  <w:style w:type="character" w:customStyle="1" w:styleId="affff8">
    <w:name w:val="Таб_заг"/>
    <w:basedOn w:val="af8"/>
    <w:link w:val="affff7"/>
    <w:rPr>
      <w:rFonts w:asciiTheme="minorHAnsi" w:hAnsiTheme="minorHAnsi"/>
      <w:sz w:val="24"/>
    </w:rPr>
  </w:style>
  <w:style w:type="paragraph" w:customStyle="1" w:styleId="2f">
    <w:name w:val="Заголовок Знак2"/>
    <w:link w:val="2f0"/>
    <w:rPr>
      <w:rFonts w:ascii="Calibri Light" w:hAnsi="Calibri Light"/>
      <w:spacing w:val="-10"/>
      <w:sz w:val="56"/>
    </w:rPr>
  </w:style>
  <w:style w:type="character" w:customStyle="1" w:styleId="2f0">
    <w:name w:val="Заголовок Знак2"/>
    <w:link w:val="2f"/>
    <w:rPr>
      <w:rFonts w:ascii="Calibri Light" w:hAnsi="Calibri Light"/>
      <w:spacing w:val="-10"/>
      <w:sz w:val="56"/>
    </w:rPr>
  </w:style>
  <w:style w:type="paragraph" w:customStyle="1" w:styleId="2f1">
    <w:name w:val="Знак Знак Знак Знак Знак Знак2"/>
    <w:basedOn w:val="a"/>
    <w:link w:val="2f2"/>
    <w:pPr>
      <w:spacing w:beforeAutospacing="1" w:afterAutospacing="1"/>
      <w:jc w:val="both"/>
    </w:pPr>
    <w:rPr>
      <w:rFonts w:ascii="Tahoma" w:hAnsi="Tahoma"/>
    </w:rPr>
  </w:style>
  <w:style w:type="character" w:customStyle="1" w:styleId="2f2">
    <w:name w:val="Знак Знак Знак Знак Знак Знак2"/>
    <w:basedOn w:val="1"/>
    <w:link w:val="2f1"/>
    <w:rPr>
      <w:rFonts w:ascii="Tahoma" w:hAnsi="Tahoma"/>
      <w:sz w:val="20"/>
    </w:rPr>
  </w:style>
  <w:style w:type="paragraph" w:customStyle="1" w:styleId="130">
    <w:name w:val="Знак13"/>
    <w:basedOn w:val="a"/>
    <w:link w:val="131"/>
    <w:pPr>
      <w:spacing w:beforeAutospacing="1" w:afterAutospacing="1"/>
    </w:pPr>
    <w:rPr>
      <w:rFonts w:ascii="Tahoma" w:hAnsi="Tahoma"/>
    </w:rPr>
  </w:style>
  <w:style w:type="character" w:customStyle="1" w:styleId="131">
    <w:name w:val="Знак13"/>
    <w:basedOn w:val="1"/>
    <w:link w:val="130"/>
    <w:rPr>
      <w:rFonts w:ascii="Tahoma" w:hAnsi="Tahoma"/>
      <w:sz w:val="20"/>
    </w:rPr>
  </w:style>
  <w:style w:type="paragraph" w:customStyle="1" w:styleId="description">
    <w:name w:val="description"/>
    <w:basedOn w:val="a"/>
    <w:link w:val="description0"/>
    <w:pPr>
      <w:spacing w:beforeAutospacing="1" w:afterAutospacing="1"/>
    </w:pPr>
    <w:rPr>
      <w:sz w:val="24"/>
    </w:rPr>
  </w:style>
  <w:style w:type="character" w:customStyle="1" w:styleId="description0">
    <w:name w:val="description"/>
    <w:basedOn w:val="1"/>
    <w:link w:val="description"/>
    <w:rPr>
      <w:rFonts w:ascii="Times New Roman" w:hAnsi="Times New Roman"/>
      <w:sz w:val="24"/>
    </w:rPr>
  </w:style>
  <w:style w:type="paragraph" w:customStyle="1" w:styleId="affff9">
    <w:name w:val="Необходимые документы"/>
    <w:basedOn w:val="a"/>
    <w:next w:val="a"/>
    <w:link w:val="affffa"/>
    <w:pPr>
      <w:widowControl w:val="0"/>
      <w:ind w:left="118"/>
      <w:jc w:val="both"/>
    </w:pPr>
    <w:rPr>
      <w:rFonts w:ascii="Arial" w:hAnsi="Arial"/>
      <w:sz w:val="24"/>
    </w:rPr>
  </w:style>
  <w:style w:type="character" w:customStyle="1" w:styleId="affffa">
    <w:name w:val="Необходимые документы"/>
    <w:basedOn w:val="1"/>
    <w:link w:val="affff9"/>
    <w:rPr>
      <w:rFonts w:ascii="Arial" w:hAnsi="Arial"/>
      <w:sz w:val="24"/>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
    <w:link w:val="81"/>
    <w:rPr>
      <w:rFonts w:ascii="Times New Roman" w:hAnsi="Times New Roman"/>
      <w:b/>
      <w:color w:val="7F7F7F"/>
      <w:sz w:val="20"/>
    </w:rPr>
  </w:style>
  <w:style w:type="paragraph" w:customStyle="1" w:styleId="consnormal1">
    <w:name w:val="consnormal"/>
    <w:basedOn w:val="a"/>
    <w:link w:val="consnormal2"/>
    <w:pPr>
      <w:spacing w:before="75" w:after="75"/>
    </w:pPr>
    <w:rPr>
      <w:rFonts w:ascii="Arial" w:hAnsi="Arial"/>
    </w:rPr>
  </w:style>
  <w:style w:type="character" w:customStyle="1" w:styleId="consnormal2">
    <w:name w:val="consnormal"/>
    <w:basedOn w:val="1"/>
    <w:link w:val="consnormal1"/>
    <w:rPr>
      <w:rFonts w:ascii="Arial" w:hAnsi="Arial"/>
      <w:sz w:val="20"/>
    </w:rPr>
  </w:style>
  <w:style w:type="paragraph" w:customStyle="1" w:styleId="45">
    <w:name w:val="Абзац списка4"/>
    <w:basedOn w:val="a"/>
    <w:link w:val="46"/>
    <w:pPr>
      <w:spacing w:line="276" w:lineRule="auto"/>
      <w:ind w:left="720" w:firstLine="709"/>
      <w:contextualSpacing/>
      <w:jc w:val="both"/>
    </w:pPr>
    <w:rPr>
      <w:sz w:val="28"/>
    </w:rPr>
  </w:style>
  <w:style w:type="character" w:customStyle="1" w:styleId="46">
    <w:name w:val="Абзац списка4"/>
    <w:basedOn w:val="1"/>
    <w:link w:val="45"/>
    <w:rPr>
      <w:rFonts w:ascii="Times New Roman" w:hAnsi="Times New Roman"/>
      <w:sz w:val="28"/>
    </w:rPr>
  </w:style>
  <w:style w:type="paragraph" w:customStyle="1" w:styleId="1ff8">
    <w:name w:val="Слабое выделение1"/>
    <w:link w:val="1ff9"/>
    <w:rPr>
      <w:i/>
    </w:rPr>
  </w:style>
  <w:style w:type="character" w:customStyle="1" w:styleId="1ff9">
    <w:name w:val="Слабое выделение1"/>
    <w:link w:val="1ff8"/>
    <w:rPr>
      <w:i/>
    </w:rPr>
  </w:style>
  <w:style w:type="paragraph" w:customStyle="1" w:styleId="222">
    <w:name w:val="Стиль 22 пт полужирный По центру"/>
    <w:basedOn w:val="a"/>
    <w:link w:val="223"/>
    <w:pPr>
      <w:jc w:val="center"/>
    </w:pPr>
    <w:rPr>
      <w:rFonts w:ascii="Verdana" w:hAnsi="Verdana"/>
      <w:b/>
      <w:sz w:val="40"/>
    </w:rPr>
  </w:style>
  <w:style w:type="character" w:customStyle="1" w:styleId="223">
    <w:name w:val="Стиль 22 пт полужирный По центру"/>
    <w:basedOn w:val="1"/>
    <w:link w:val="222"/>
    <w:rPr>
      <w:rFonts w:ascii="Verdana" w:hAnsi="Verdana"/>
      <w:b/>
      <w:sz w:val="40"/>
    </w:rPr>
  </w:style>
  <w:style w:type="character" w:customStyle="1" w:styleId="50">
    <w:name w:val="Заголовок 5 Знак"/>
    <w:basedOn w:val="1"/>
    <w:link w:val="5"/>
    <w:rPr>
      <w:rFonts w:ascii="Arial" w:hAnsi="Arial"/>
      <w:b/>
      <w:i/>
      <w:sz w:val="26"/>
    </w:rPr>
  </w:style>
  <w:style w:type="paragraph" w:styleId="2f3">
    <w:name w:val="Quote"/>
    <w:basedOn w:val="a"/>
    <w:next w:val="a"/>
    <w:link w:val="2f4"/>
    <w:pPr>
      <w:ind w:firstLine="709"/>
      <w:jc w:val="both"/>
    </w:pPr>
    <w:rPr>
      <w:i/>
      <w:sz w:val="28"/>
    </w:rPr>
  </w:style>
  <w:style w:type="character" w:customStyle="1" w:styleId="2f4">
    <w:name w:val="Цитата 2 Знак"/>
    <w:basedOn w:val="1"/>
    <w:link w:val="2f3"/>
    <w:rPr>
      <w:rFonts w:ascii="Times New Roman" w:hAnsi="Times New Roman"/>
      <w:i/>
      <w:sz w:val="28"/>
    </w:rPr>
  </w:style>
  <w:style w:type="paragraph" w:customStyle="1" w:styleId="2f5">
    <w:name w:val="Знак Знак Знак Знак2"/>
    <w:basedOn w:val="a"/>
    <w:link w:val="2f6"/>
    <w:pPr>
      <w:spacing w:beforeAutospacing="1" w:afterAutospacing="1"/>
      <w:jc w:val="both"/>
    </w:pPr>
    <w:rPr>
      <w:rFonts w:ascii="Tahoma" w:hAnsi="Tahoma"/>
    </w:rPr>
  </w:style>
  <w:style w:type="character" w:customStyle="1" w:styleId="2f6">
    <w:name w:val="Знак Знак Знак Знак2"/>
    <w:basedOn w:val="1"/>
    <w:link w:val="2f5"/>
    <w:rPr>
      <w:rFonts w:ascii="Tahoma" w:hAnsi="Tahoma"/>
      <w:sz w:val="20"/>
    </w:rPr>
  </w:style>
  <w:style w:type="paragraph" w:customStyle="1" w:styleId="affffb">
    <w:name w:val="Текст в таблице"/>
    <w:basedOn w:val="affffc"/>
    <w:next w:val="a"/>
    <w:link w:val="affffd"/>
  </w:style>
  <w:style w:type="character" w:customStyle="1" w:styleId="affffd">
    <w:name w:val="Текст в таблице"/>
    <w:basedOn w:val="affffe"/>
    <w:link w:val="affffb"/>
    <w:rPr>
      <w:rFonts w:ascii="Arial" w:hAnsi="Arial"/>
      <w:sz w:val="24"/>
    </w:rPr>
  </w:style>
  <w:style w:type="paragraph" w:customStyle="1" w:styleId="HTML1">
    <w:name w:val="Стандартный HTML Знак1"/>
    <w:basedOn w:val="12"/>
    <w:link w:val="HTML10"/>
    <w:rPr>
      <w:rFonts w:ascii="Consolas" w:hAnsi="Consolas"/>
      <w:sz w:val="20"/>
    </w:rPr>
  </w:style>
  <w:style w:type="character" w:customStyle="1" w:styleId="HTML10">
    <w:name w:val="Стандартный HTML Знак1"/>
    <w:basedOn w:val="13"/>
    <w:link w:val="HTML1"/>
    <w:rPr>
      <w:rFonts w:ascii="Consolas" w:hAnsi="Consolas"/>
      <w:sz w:val="20"/>
    </w:rPr>
  </w:style>
  <w:style w:type="paragraph" w:customStyle="1" w:styleId="afffff">
    <w:name w:val="Знак Знак Знак Знак"/>
    <w:basedOn w:val="a"/>
    <w:link w:val="afffff0"/>
    <w:pPr>
      <w:spacing w:beforeAutospacing="1" w:afterAutospacing="1"/>
      <w:jc w:val="both"/>
    </w:pPr>
    <w:rPr>
      <w:rFonts w:ascii="Tahoma" w:hAnsi="Tahoma"/>
    </w:rPr>
  </w:style>
  <w:style w:type="character" w:customStyle="1" w:styleId="afffff0">
    <w:name w:val="Знак Знак Знак Знак"/>
    <w:basedOn w:val="1"/>
    <w:link w:val="afffff"/>
    <w:rPr>
      <w:rFonts w:ascii="Tahoma" w:hAnsi="Tahoma"/>
      <w:sz w:val="20"/>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sz w:val="20"/>
    </w:rPr>
  </w:style>
  <w:style w:type="paragraph" w:customStyle="1" w:styleId="1ffa">
    <w:name w:val="Замещающий текст1"/>
    <w:basedOn w:val="3b"/>
    <w:link w:val="1ffb"/>
    <w:rPr>
      <w:color w:val="808080"/>
    </w:rPr>
  </w:style>
  <w:style w:type="character" w:customStyle="1" w:styleId="1ffb">
    <w:name w:val="Замещающий текст1"/>
    <w:basedOn w:val="3c"/>
    <w:link w:val="1ffa"/>
    <w:rPr>
      <w:color w:val="808080"/>
    </w:rPr>
  </w:style>
  <w:style w:type="character" w:customStyle="1" w:styleId="11">
    <w:name w:val="Заголовок 1 Знак"/>
    <w:basedOn w:val="1"/>
    <w:link w:val="10"/>
    <w:rPr>
      <w:rFonts w:ascii="AG Souvenir" w:hAnsi="AG Souvenir"/>
      <w:b/>
      <w:spacing w:val="38"/>
      <w:sz w:val="28"/>
    </w:rPr>
  </w:style>
  <w:style w:type="paragraph" w:styleId="afff1">
    <w:name w:val="Body Text"/>
    <w:basedOn w:val="a"/>
    <w:link w:val="afff2"/>
    <w:rPr>
      <w:sz w:val="28"/>
    </w:rPr>
  </w:style>
  <w:style w:type="character" w:customStyle="1" w:styleId="afff2">
    <w:name w:val="Основной текст Знак"/>
    <w:basedOn w:val="1"/>
    <w:link w:val="afff1"/>
    <w:rPr>
      <w:rFonts w:ascii="Times New Roman" w:hAnsi="Times New Roman"/>
      <w:sz w:val="28"/>
    </w:rPr>
  </w:style>
  <w:style w:type="paragraph" w:customStyle="1" w:styleId="82">
    <w:name w:val="Абзац списка8"/>
    <w:basedOn w:val="a"/>
    <w:link w:val="83"/>
    <w:pPr>
      <w:spacing w:line="276" w:lineRule="auto"/>
      <w:ind w:left="720" w:firstLine="709"/>
      <w:contextualSpacing/>
      <w:jc w:val="both"/>
    </w:pPr>
    <w:rPr>
      <w:sz w:val="28"/>
    </w:rPr>
  </w:style>
  <w:style w:type="character" w:customStyle="1" w:styleId="83">
    <w:name w:val="Абзац списка8"/>
    <w:basedOn w:val="1"/>
    <w:link w:val="82"/>
    <w:rPr>
      <w:rFonts w:ascii="Times New Roman" w:hAnsi="Times New Roman"/>
      <w:sz w:val="28"/>
    </w:rPr>
  </w:style>
  <w:style w:type="paragraph" w:customStyle="1" w:styleId="1ffc">
    <w:name w:val="Основной текст Знак1"/>
    <w:link w:val="1ffd"/>
    <w:rPr>
      <w:sz w:val="28"/>
    </w:rPr>
  </w:style>
  <w:style w:type="character" w:customStyle="1" w:styleId="1ffd">
    <w:name w:val="Основной текст Знак1"/>
    <w:link w:val="1ffc"/>
    <w:rPr>
      <w:sz w:val="28"/>
    </w:rPr>
  </w:style>
  <w:style w:type="paragraph" w:customStyle="1" w:styleId="91">
    <w:name w:val="Абзац списка9"/>
    <w:basedOn w:val="a"/>
    <w:link w:val="92"/>
    <w:pPr>
      <w:spacing w:line="276" w:lineRule="auto"/>
      <w:ind w:left="720" w:firstLine="709"/>
      <w:contextualSpacing/>
      <w:jc w:val="both"/>
    </w:pPr>
    <w:rPr>
      <w:sz w:val="28"/>
    </w:rPr>
  </w:style>
  <w:style w:type="character" w:customStyle="1" w:styleId="92">
    <w:name w:val="Абзац списка9"/>
    <w:basedOn w:val="1"/>
    <w:link w:val="91"/>
    <w:rPr>
      <w:rFonts w:ascii="Times New Roman" w:hAnsi="Times New Roman"/>
      <w:sz w:val="28"/>
    </w:rPr>
  </w:style>
  <w:style w:type="paragraph" w:customStyle="1" w:styleId="affffc">
    <w:name w:val="Нормальный (таблица)"/>
    <w:basedOn w:val="a"/>
    <w:next w:val="a"/>
    <w:link w:val="affffe"/>
    <w:pPr>
      <w:widowControl w:val="0"/>
      <w:jc w:val="both"/>
    </w:pPr>
    <w:rPr>
      <w:rFonts w:ascii="Arial" w:hAnsi="Arial"/>
      <w:sz w:val="24"/>
    </w:rPr>
  </w:style>
  <w:style w:type="character" w:customStyle="1" w:styleId="affffe">
    <w:name w:val="Нормальный (таблица)"/>
    <w:basedOn w:val="1"/>
    <w:link w:val="affffc"/>
    <w:rPr>
      <w:rFonts w:ascii="Arial" w:hAnsi="Arial"/>
      <w:sz w:val="24"/>
    </w:rPr>
  </w:style>
  <w:style w:type="paragraph" w:customStyle="1" w:styleId="51">
    <w:name w:val="Абзац списка5"/>
    <w:basedOn w:val="a"/>
    <w:link w:val="52"/>
    <w:pPr>
      <w:spacing w:line="276" w:lineRule="auto"/>
      <w:ind w:left="720" w:firstLine="709"/>
      <w:contextualSpacing/>
      <w:jc w:val="both"/>
    </w:pPr>
    <w:rPr>
      <w:sz w:val="28"/>
    </w:rPr>
  </w:style>
  <w:style w:type="character" w:customStyle="1" w:styleId="52">
    <w:name w:val="Абзац списка5"/>
    <w:basedOn w:val="1"/>
    <w:link w:val="51"/>
    <w:rPr>
      <w:rFonts w:ascii="Times New Roman" w:hAnsi="Times New Roman"/>
      <w:sz w:val="28"/>
    </w:rPr>
  </w:style>
  <w:style w:type="paragraph" w:customStyle="1" w:styleId="afffff1">
    <w:name w:val="Оглавление"/>
    <w:basedOn w:val="afffff2"/>
    <w:next w:val="a"/>
    <w:link w:val="afffff3"/>
  </w:style>
  <w:style w:type="character" w:customStyle="1" w:styleId="afffff3">
    <w:name w:val="Оглавление"/>
    <w:basedOn w:val="afffff4"/>
    <w:link w:val="afffff1"/>
    <w:rPr>
      <w:rFonts w:ascii="Courier New" w:hAnsi="Courier New"/>
      <w:sz w:val="24"/>
    </w:rPr>
  </w:style>
  <w:style w:type="paragraph" w:customStyle="1" w:styleId="1ffe">
    <w:name w:val="Название Знак1"/>
    <w:link w:val="1fff"/>
    <w:rPr>
      <w:rFonts w:ascii="Cambria" w:hAnsi="Cambria"/>
      <w:spacing w:val="-10"/>
      <w:sz w:val="56"/>
    </w:rPr>
  </w:style>
  <w:style w:type="character" w:customStyle="1" w:styleId="1fff">
    <w:name w:val="Название Знак1"/>
    <w:link w:val="1ffe"/>
    <w:rPr>
      <w:rFonts w:ascii="Cambria" w:hAnsi="Cambria"/>
      <w:spacing w:val="-10"/>
      <w:sz w:val="56"/>
    </w:rPr>
  </w:style>
  <w:style w:type="paragraph" w:customStyle="1" w:styleId="caps">
    <w:name w:val="caps"/>
    <w:link w:val="caps0"/>
  </w:style>
  <w:style w:type="character" w:customStyle="1" w:styleId="caps0">
    <w:name w:val="caps"/>
    <w:link w:val="caps"/>
  </w:style>
  <w:style w:type="paragraph" w:customStyle="1" w:styleId="1fff0">
    <w:name w:val="Гиперссылка1"/>
    <w:link w:val="afffff5"/>
    <w:rPr>
      <w:color w:val="0000FF"/>
      <w:u w:val="single"/>
    </w:rPr>
  </w:style>
  <w:style w:type="character" w:styleId="afffff5">
    <w:name w:val="Hyperlink"/>
    <w:link w:val="1fff0"/>
    <w:rPr>
      <w:color w:val="0000FF"/>
      <w:u w:val="single"/>
    </w:rPr>
  </w:style>
  <w:style w:type="paragraph" w:customStyle="1" w:styleId="Footnote">
    <w:name w:val="Footnote"/>
    <w:basedOn w:val="a"/>
    <w:link w:val="Footnote0"/>
    <w:pPr>
      <w:widowControl w:val="0"/>
    </w:pPr>
    <w:rPr>
      <w:rFonts w:ascii="Arial" w:hAnsi="Arial"/>
      <w:sz w:val="22"/>
    </w:rPr>
  </w:style>
  <w:style w:type="character" w:customStyle="1" w:styleId="Footnote0">
    <w:name w:val="Footnote"/>
    <w:basedOn w:val="1"/>
    <w:link w:val="Footnote"/>
    <w:rPr>
      <w:rFonts w:ascii="Arial" w:hAnsi="Arial"/>
      <w:sz w:val="22"/>
    </w:rPr>
  </w:style>
  <w:style w:type="character" w:customStyle="1" w:styleId="80">
    <w:name w:val="Заголовок 8 Знак"/>
    <w:basedOn w:val="1"/>
    <w:link w:val="8"/>
    <w:rPr>
      <w:rFonts w:ascii="Times New Roman" w:hAnsi="Times New Roman"/>
      <w:b/>
      <w:color w:val="7F7F7F"/>
      <w:sz w:val="20"/>
    </w:rPr>
  </w:style>
  <w:style w:type="paragraph" w:customStyle="1" w:styleId="1fff1">
    <w:name w:val="Знак1"/>
    <w:basedOn w:val="a"/>
    <w:link w:val="1fff2"/>
    <w:pPr>
      <w:spacing w:beforeAutospacing="1" w:afterAutospacing="1"/>
      <w:ind w:firstLine="709"/>
      <w:jc w:val="both"/>
    </w:pPr>
    <w:rPr>
      <w:rFonts w:ascii="Tahoma" w:hAnsi="Tahoma"/>
    </w:rPr>
  </w:style>
  <w:style w:type="character" w:customStyle="1" w:styleId="1fff2">
    <w:name w:val="Знак1"/>
    <w:basedOn w:val="1"/>
    <w:link w:val="1fff1"/>
    <w:rPr>
      <w:rFonts w:ascii="Tahoma" w:hAnsi="Tahoma"/>
      <w:sz w:val="20"/>
    </w:rPr>
  </w:style>
  <w:style w:type="paragraph" w:customStyle="1" w:styleId="2f7">
    <w:name w:val="Название Знак2"/>
    <w:link w:val="2f8"/>
    <w:rPr>
      <w:rFonts w:ascii="Cambria" w:hAnsi="Cambria"/>
      <w:color w:val="17365D"/>
      <w:spacing w:val="5"/>
      <w:sz w:val="52"/>
    </w:rPr>
  </w:style>
  <w:style w:type="character" w:customStyle="1" w:styleId="2f8">
    <w:name w:val="Название Знак2"/>
    <w:link w:val="2f7"/>
    <w:rPr>
      <w:rFonts w:ascii="Cambria" w:hAnsi="Cambria"/>
      <w:color w:val="17365D"/>
      <w:spacing w:val="5"/>
      <w:sz w:val="52"/>
    </w:rPr>
  </w:style>
  <w:style w:type="paragraph" w:customStyle="1" w:styleId="afffff6">
    <w:name w:val="Внимание: Криминал!!"/>
    <w:basedOn w:val="a"/>
    <w:next w:val="a"/>
    <w:link w:val="afffff7"/>
    <w:pPr>
      <w:widowControl w:val="0"/>
      <w:jc w:val="both"/>
    </w:pPr>
    <w:rPr>
      <w:rFonts w:ascii="Arial" w:hAnsi="Arial"/>
      <w:sz w:val="24"/>
    </w:rPr>
  </w:style>
  <w:style w:type="character" w:customStyle="1" w:styleId="afffff7">
    <w:name w:val="Внимание: Криминал!!"/>
    <w:basedOn w:val="1"/>
    <w:link w:val="afffff6"/>
    <w:rPr>
      <w:rFonts w:ascii="Arial" w:hAnsi="Arial"/>
      <w:sz w:val="24"/>
    </w:rPr>
  </w:style>
  <w:style w:type="paragraph" w:customStyle="1" w:styleId="afffff8">
    <w:name w:val="Гипертекстовая ссылка"/>
    <w:link w:val="afffff9"/>
    <w:rPr>
      <w:color w:val="008000"/>
    </w:rPr>
  </w:style>
  <w:style w:type="character" w:customStyle="1" w:styleId="afffff9">
    <w:name w:val="Гипертекстовая ссылка"/>
    <w:link w:val="afffff8"/>
    <w:rPr>
      <w:color w:val="008000"/>
    </w:rPr>
  </w:style>
  <w:style w:type="paragraph" w:customStyle="1" w:styleId="1fff3">
    <w:name w:val="Заголовок1"/>
    <w:basedOn w:val="a"/>
    <w:next w:val="a"/>
    <w:link w:val="1fff4"/>
    <w:pPr>
      <w:contextualSpacing/>
    </w:pPr>
    <w:rPr>
      <w:rFonts w:ascii="Cambria" w:hAnsi="Cambria"/>
      <w:spacing w:val="-10"/>
      <w:sz w:val="56"/>
    </w:rPr>
  </w:style>
  <w:style w:type="character" w:customStyle="1" w:styleId="1fff4">
    <w:name w:val="Заголовок1"/>
    <w:basedOn w:val="1"/>
    <w:link w:val="1fff3"/>
    <w:rPr>
      <w:rFonts w:ascii="Cambria" w:hAnsi="Cambria"/>
      <w:spacing w:val="-10"/>
      <w:sz w:val="56"/>
    </w:rPr>
  </w:style>
  <w:style w:type="paragraph" w:styleId="1fff5">
    <w:name w:val="toc 1"/>
    <w:next w:val="a"/>
    <w:link w:val="1fff6"/>
    <w:uiPriority w:val="39"/>
    <w:rPr>
      <w:rFonts w:ascii="XO Thames" w:hAnsi="XO Thames"/>
      <w:b/>
      <w:sz w:val="28"/>
    </w:rPr>
  </w:style>
  <w:style w:type="character" w:customStyle="1" w:styleId="1fff6">
    <w:name w:val="Оглавление 1 Знак"/>
    <w:link w:val="1fff5"/>
    <w:rPr>
      <w:rFonts w:ascii="XO Thames" w:hAnsi="XO Thames"/>
      <w:b/>
      <w:sz w:val="28"/>
    </w:rPr>
  </w:style>
  <w:style w:type="paragraph" w:customStyle="1" w:styleId="afffffa">
    <w:name w:val="Пример."/>
    <w:basedOn w:val="a"/>
    <w:next w:val="a"/>
    <w:link w:val="afffffb"/>
    <w:pPr>
      <w:widowControl w:val="0"/>
      <w:ind w:left="118" w:firstLine="602"/>
      <w:jc w:val="both"/>
    </w:pPr>
    <w:rPr>
      <w:rFonts w:ascii="Arial" w:hAnsi="Arial"/>
      <w:sz w:val="24"/>
    </w:rPr>
  </w:style>
  <w:style w:type="character" w:customStyle="1" w:styleId="afffffb">
    <w:name w:val="Пример."/>
    <w:basedOn w:val="1"/>
    <w:link w:val="afffffa"/>
    <w:rPr>
      <w:rFonts w:ascii="Arial" w:hAnsi="Arial"/>
      <w:sz w:val="24"/>
    </w:rPr>
  </w:style>
  <w:style w:type="paragraph" w:customStyle="1" w:styleId="1fff7">
    <w:name w:val="Сильная ссылка1"/>
    <w:link w:val="1fff8"/>
    <w:rPr>
      <w:b/>
      <w:smallCaps/>
    </w:rPr>
  </w:style>
  <w:style w:type="character" w:customStyle="1" w:styleId="1fff8">
    <w:name w:val="Сильная ссылка1"/>
    <w:link w:val="1fff7"/>
    <w:rPr>
      <w:b/>
      <w:smallCaps/>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ffffc">
    <w:name w:val="List Bullet"/>
    <w:basedOn w:val="afd"/>
    <w:link w:val="afffffd"/>
    <w:pPr>
      <w:tabs>
        <w:tab w:val="left" w:pos="360"/>
      </w:tabs>
      <w:ind w:left="360" w:hanging="360"/>
    </w:pPr>
  </w:style>
  <w:style w:type="character" w:customStyle="1" w:styleId="afffffd">
    <w:name w:val="Маркированный список Знак"/>
    <w:basedOn w:val="afe"/>
    <w:link w:val="afffffc"/>
    <w:rPr>
      <w:rFonts w:ascii="Arial" w:hAnsi="Arial"/>
      <w:sz w:val="28"/>
    </w:rPr>
  </w:style>
  <w:style w:type="paragraph" w:customStyle="1" w:styleId="1fff9">
    <w:name w:val="Обычный1"/>
    <w:link w:val="1fffa"/>
    <w:rPr>
      <w:rFonts w:ascii="Times New Roman" w:hAnsi="Times New Roman"/>
      <w:sz w:val="20"/>
    </w:rPr>
  </w:style>
  <w:style w:type="character" w:customStyle="1" w:styleId="1fffa">
    <w:name w:val="Обычный1"/>
    <w:link w:val="1fff9"/>
    <w:rPr>
      <w:rFonts w:ascii="Times New Roman" w:hAnsi="Times New Roman"/>
      <w:sz w:val="20"/>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rFonts w:ascii="Times New Roman" w:hAnsi="Times New Roman"/>
      <w:sz w:val="24"/>
    </w:rPr>
  </w:style>
  <w:style w:type="paragraph" w:customStyle="1" w:styleId="afffffe">
    <w:name w:val="Переменная часть"/>
    <w:basedOn w:val="afff8"/>
    <w:next w:val="a"/>
    <w:link w:val="affffff"/>
    <w:rPr>
      <w:rFonts w:ascii="Arial" w:hAnsi="Arial"/>
      <w:sz w:val="20"/>
    </w:rPr>
  </w:style>
  <w:style w:type="character" w:customStyle="1" w:styleId="affffff">
    <w:name w:val="Переменная часть"/>
    <w:basedOn w:val="afffa"/>
    <w:link w:val="afffffe"/>
    <w:rPr>
      <w:rFonts w:ascii="Arial" w:hAnsi="Arial"/>
      <w:sz w:val="20"/>
    </w:rPr>
  </w:style>
  <w:style w:type="paragraph" w:customStyle="1" w:styleId="affffff0">
    <w:name w:val="Словарная статья"/>
    <w:basedOn w:val="a"/>
    <w:next w:val="a"/>
    <w:link w:val="affffff1"/>
    <w:pPr>
      <w:widowControl w:val="0"/>
      <w:ind w:right="118"/>
      <w:jc w:val="both"/>
    </w:pPr>
    <w:rPr>
      <w:rFonts w:ascii="Arial" w:hAnsi="Arial"/>
      <w:sz w:val="24"/>
    </w:rPr>
  </w:style>
  <w:style w:type="character" w:customStyle="1" w:styleId="affffff1">
    <w:name w:val="Словарная статья"/>
    <w:basedOn w:val="1"/>
    <w:link w:val="affffff0"/>
    <w:rPr>
      <w:rFonts w:ascii="Arial" w:hAnsi="Arial"/>
      <w:sz w:val="24"/>
    </w:rPr>
  </w:style>
  <w:style w:type="paragraph" w:customStyle="1" w:styleId="1fffb">
    <w:name w:val="Текст сноски Знак1"/>
    <w:basedOn w:val="12"/>
    <w:link w:val="1fffc"/>
    <w:rPr>
      <w:rFonts w:ascii="Times New Roman" w:hAnsi="Times New Roman"/>
      <w:sz w:val="20"/>
    </w:rPr>
  </w:style>
  <w:style w:type="character" w:customStyle="1" w:styleId="1fffc">
    <w:name w:val="Текст сноски Знак1"/>
    <w:basedOn w:val="13"/>
    <w:link w:val="1fffb"/>
    <w:rPr>
      <w:rFonts w:ascii="Times New Roman" w:hAnsi="Times New Roman"/>
      <w:sz w:val="20"/>
    </w:rPr>
  </w:style>
  <w:style w:type="paragraph" w:customStyle="1" w:styleId="212">
    <w:name w:val="Основной текст 21"/>
    <w:basedOn w:val="a"/>
    <w:link w:val="213"/>
    <w:pPr>
      <w:ind w:firstLine="720"/>
      <w:jc w:val="both"/>
    </w:pPr>
    <w:rPr>
      <w:sz w:val="28"/>
    </w:rPr>
  </w:style>
  <w:style w:type="character" w:customStyle="1" w:styleId="213">
    <w:name w:val="Основной текст 21"/>
    <w:basedOn w:val="1"/>
    <w:link w:val="212"/>
    <w:rPr>
      <w:rFonts w:ascii="Times New Roman" w:hAnsi="Times New Roman"/>
      <w:sz w:val="28"/>
    </w:rPr>
  </w:style>
  <w:style w:type="paragraph" w:styleId="affffff2">
    <w:name w:val="Block Text"/>
    <w:basedOn w:val="a"/>
    <w:link w:val="affffff3"/>
    <w:pPr>
      <w:spacing w:before="84" w:after="84"/>
    </w:pPr>
    <w:rPr>
      <w:rFonts w:ascii="Arial" w:hAnsi="Arial"/>
    </w:rPr>
  </w:style>
  <w:style w:type="character" w:customStyle="1" w:styleId="affffff3">
    <w:name w:val="Цитата Знак"/>
    <w:basedOn w:val="1"/>
    <w:link w:val="affffff2"/>
    <w:rPr>
      <w:rFonts w:ascii="Arial" w:hAnsi="Arial"/>
      <w:sz w:val="20"/>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affffff4">
    <w:name w:val="Активная гипертекстовая ссылка"/>
    <w:link w:val="affffff5"/>
    <w:rPr>
      <w:rFonts w:ascii="Times New Roman" w:hAnsi="Times New Roman"/>
      <w:b/>
      <w:color w:val="008000"/>
      <w:u w:val="single"/>
    </w:rPr>
  </w:style>
  <w:style w:type="character" w:customStyle="1" w:styleId="affffff5">
    <w:name w:val="Активная гипертекстовая ссылка"/>
    <w:link w:val="affffff4"/>
    <w:rPr>
      <w:rFonts w:ascii="Times New Roman" w:hAnsi="Times New Roman"/>
      <w:b/>
      <w:color w:val="008000"/>
      <w:u w:val="single"/>
    </w:rPr>
  </w:style>
  <w:style w:type="paragraph" w:styleId="afa">
    <w:name w:val="annotation text"/>
    <w:basedOn w:val="a"/>
    <w:link w:val="afc"/>
    <w:pPr>
      <w:spacing w:after="200"/>
      <w:ind w:firstLine="709"/>
      <w:jc w:val="both"/>
    </w:pPr>
    <w:rPr>
      <w:rFonts w:asciiTheme="minorHAnsi" w:hAnsiTheme="minorHAnsi"/>
      <w:sz w:val="28"/>
    </w:rPr>
  </w:style>
  <w:style w:type="character" w:customStyle="1" w:styleId="afc">
    <w:name w:val="Текст примечания Знак"/>
    <w:basedOn w:val="1"/>
    <w:link w:val="afa"/>
    <w:rPr>
      <w:rFonts w:asciiTheme="minorHAnsi" w:hAnsiTheme="minorHAnsi"/>
      <w:sz w:val="28"/>
    </w:rPr>
  </w:style>
  <w:style w:type="paragraph" w:customStyle="1" w:styleId="1fffd">
    <w:name w:val="Схема документа Знак1"/>
    <w:basedOn w:val="12"/>
    <w:link w:val="1fffe"/>
    <w:rPr>
      <w:rFonts w:ascii="Segoe UI" w:hAnsi="Segoe UI"/>
      <w:sz w:val="16"/>
    </w:rPr>
  </w:style>
  <w:style w:type="character" w:customStyle="1" w:styleId="1fffe">
    <w:name w:val="Схема документа Знак1"/>
    <w:basedOn w:val="13"/>
    <w:link w:val="1fffd"/>
    <w:rPr>
      <w:rFonts w:ascii="Segoe UI" w:hAnsi="Segoe UI"/>
      <w:sz w:val="16"/>
    </w:rPr>
  </w:style>
  <w:style w:type="paragraph" w:customStyle="1" w:styleId="ListParagraph1">
    <w:name w:val="List Paragraph1"/>
    <w:basedOn w:val="a"/>
    <w:link w:val="ListParagraph10"/>
  </w:style>
  <w:style w:type="character" w:customStyle="1" w:styleId="ListParagraph10">
    <w:name w:val="List Paragraph1"/>
    <w:basedOn w:val="1"/>
    <w:link w:val="ListParagraph1"/>
    <w:rPr>
      <w:rFonts w:ascii="Times New Roman" w:hAnsi="Times New Roman"/>
      <w:sz w:val="20"/>
    </w:rPr>
  </w:style>
  <w:style w:type="paragraph" w:customStyle="1" w:styleId="Default1">
    <w:name w:val="Default"/>
    <w:link w:val="Default2"/>
    <w:pPr>
      <w:spacing w:after="0" w:line="240" w:lineRule="auto"/>
    </w:pPr>
    <w:rPr>
      <w:rFonts w:ascii="Arial" w:hAnsi="Arial"/>
      <w:sz w:val="24"/>
    </w:rPr>
  </w:style>
  <w:style w:type="character" w:customStyle="1" w:styleId="Default2">
    <w:name w:val="Default"/>
    <w:link w:val="Default1"/>
    <w:rPr>
      <w:rFonts w:ascii="Arial" w:hAnsi="Arial"/>
      <w:sz w:val="24"/>
    </w:rPr>
  </w:style>
  <w:style w:type="paragraph" w:customStyle="1" w:styleId="1110">
    <w:name w:val="111"/>
    <w:basedOn w:val="a"/>
    <w:link w:val="1111"/>
    <w:pPr>
      <w:spacing w:line="264" w:lineRule="auto"/>
      <w:ind w:firstLine="709"/>
      <w:jc w:val="both"/>
    </w:pPr>
    <w:rPr>
      <w:rFonts w:asciiTheme="minorHAnsi" w:hAnsiTheme="minorHAnsi"/>
      <w:sz w:val="28"/>
    </w:rPr>
  </w:style>
  <w:style w:type="character" w:customStyle="1" w:styleId="1111">
    <w:name w:val="111"/>
    <w:basedOn w:val="1"/>
    <w:link w:val="1110"/>
    <w:rPr>
      <w:rFonts w:asciiTheme="minorHAnsi" w:hAnsiTheme="minorHAnsi"/>
      <w:sz w:val="28"/>
    </w:rPr>
  </w:style>
  <w:style w:type="paragraph" w:customStyle="1" w:styleId="affffff6">
    <w:name w:val="Колонтитул (правый)"/>
    <w:basedOn w:val="a5"/>
    <w:next w:val="a"/>
    <w:link w:val="affffff7"/>
    <w:pPr>
      <w:jc w:val="both"/>
    </w:pPr>
    <w:rPr>
      <w:sz w:val="16"/>
    </w:rPr>
  </w:style>
  <w:style w:type="character" w:customStyle="1" w:styleId="affffff7">
    <w:name w:val="Колонтитул (правый)"/>
    <w:basedOn w:val="a6"/>
    <w:link w:val="affffff6"/>
    <w:rPr>
      <w:rFonts w:ascii="Arial" w:hAnsi="Arial"/>
      <w:sz w:val="16"/>
    </w:rPr>
  </w:style>
  <w:style w:type="paragraph" w:customStyle="1" w:styleId="1ffff">
    <w:name w:val="Основной шрифт абзаца1"/>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affffff8">
    <w:name w:val="Центрированный (таблица)"/>
    <w:basedOn w:val="affffc"/>
    <w:next w:val="a"/>
    <w:link w:val="affffff9"/>
  </w:style>
  <w:style w:type="character" w:customStyle="1" w:styleId="affffff9">
    <w:name w:val="Центрированный (таблица)"/>
    <w:basedOn w:val="affffe"/>
    <w:link w:val="affffff8"/>
    <w:rPr>
      <w:rFonts w:ascii="Arial" w:hAnsi="Arial"/>
      <w:sz w:val="24"/>
    </w:rPr>
  </w:style>
  <w:style w:type="paragraph" w:customStyle="1" w:styleId="214">
    <w:name w:val="Цитата 21"/>
    <w:basedOn w:val="a"/>
    <w:next w:val="a"/>
    <w:link w:val="215"/>
    <w:pPr>
      <w:spacing w:after="200" w:line="276" w:lineRule="auto"/>
      <w:ind w:firstLine="709"/>
      <w:jc w:val="both"/>
    </w:pPr>
    <w:rPr>
      <w:rFonts w:asciiTheme="minorHAnsi" w:hAnsiTheme="minorHAnsi"/>
      <w:i/>
      <w:sz w:val="22"/>
    </w:rPr>
  </w:style>
  <w:style w:type="character" w:customStyle="1" w:styleId="215">
    <w:name w:val="Цитата 21"/>
    <w:basedOn w:val="1"/>
    <w:link w:val="214"/>
    <w:rPr>
      <w:rFonts w:asciiTheme="minorHAnsi" w:hAnsiTheme="minorHAnsi"/>
      <w:i/>
      <w:sz w:val="22"/>
    </w:rPr>
  </w:style>
  <w:style w:type="paragraph" w:customStyle="1" w:styleId="affffffa">
    <w:name w:val="Куда обратиться?"/>
    <w:basedOn w:val="a"/>
    <w:next w:val="a"/>
    <w:link w:val="affffffb"/>
    <w:pPr>
      <w:widowControl w:val="0"/>
      <w:jc w:val="both"/>
    </w:pPr>
    <w:rPr>
      <w:rFonts w:ascii="Arial" w:hAnsi="Arial"/>
      <w:sz w:val="24"/>
    </w:rPr>
  </w:style>
  <w:style w:type="character" w:customStyle="1" w:styleId="affffffb">
    <w:name w:val="Куда обратиться?"/>
    <w:basedOn w:val="1"/>
    <w:link w:val="affffffa"/>
    <w:rPr>
      <w:rFonts w:ascii="Arial" w:hAnsi="Arial"/>
      <w:sz w:val="24"/>
    </w:rPr>
  </w:style>
  <w:style w:type="paragraph" w:customStyle="1" w:styleId="1ffff0">
    <w:name w:val="Выделение1"/>
    <w:link w:val="1ffff1"/>
    <w:rPr>
      <w:b/>
      <w:i/>
      <w:spacing w:val="10"/>
    </w:rPr>
  </w:style>
  <w:style w:type="character" w:customStyle="1" w:styleId="1ffff1">
    <w:name w:val="Выделение1"/>
    <w:link w:val="1ffff0"/>
    <w:rPr>
      <w:b/>
      <w:i/>
      <w:spacing w:val="10"/>
    </w:rPr>
  </w:style>
  <w:style w:type="paragraph" w:customStyle="1" w:styleId="2f9">
    <w:name w:val="Гиперссылка2"/>
    <w:link w:val="2fa"/>
    <w:rPr>
      <w:color w:val="0000FF"/>
      <w:u w:val="single"/>
    </w:rPr>
  </w:style>
  <w:style w:type="character" w:customStyle="1" w:styleId="2fa">
    <w:name w:val="Гиперссылка2"/>
    <w:link w:val="2f9"/>
    <w:rPr>
      <w:color w:val="0000FF"/>
      <w:u w:val="single"/>
    </w:rPr>
  </w:style>
  <w:style w:type="paragraph" w:customStyle="1" w:styleId="47">
    <w:name w:val="Знак Знак Знак Знак4"/>
    <w:basedOn w:val="a"/>
    <w:link w:val="48"/>
    <w:pPr>
      <w:spacing w:beforeAutospacing="1" w:afterAutospacing="1"/>
      <w:jc w:val="both"/>
    </w:pPr>
    <w:rPr>
      <w:rFonts w:ascii="Tahoma" w:hAnsi="Tahoma"/>
    </w:rPr>
  </w:style>
  <w:style w:type="character" w:customStyle="1" w:styleId="48">
    <w:name w:val="Знак Знак Знак Знак4"/>
    <w:basedOn w:val="1"/>
    <w:link w:val="47"/>
    <w:rPr>
      <w:rFonts w:ascii="Tahoma" w:hAnsi="Tahoma"/>
      <w:sz w:val="20"/>
    </w:rPr>
  </w:style>
  <w:style w:type="paragraph" w:customStyle="1" w:styleId="1ffff2">
    <w:name w:val="Сильное выделение1"/>
    <w:link w:val="1ffff3"/>
    <w:rPr>
      <w:b/>
      <w:i/>
    </w:rPr>
  </w:style>
  <w:style w:type="character" w:customStyle="1" w:styleId="1ffff3">
    <w:name w:val="Сильное выделение1"/>
    <w:link w:val="1ffff2"/>
    <w:rPr>
      <w:b/>
      <w:i/>
    </w:rPr>
  </w:style>
  <w:style w:type="paragraph" w:customStyle="1" w:styleId="affffffc">
    <w:name w:val="Знак Знак Знак"/>
    <w:basedOn w:val="a"/>
    <w:link w:val="affffffd"/>
    <w:pPr>
      <w:spacing w:beforeAutospacing="1" w:afterAutospacing="1"/>
    </w:pPr>
    <w:rPr>
      <w:rFonts w:ascii="Tahoma" w:hAnsi="Tahoma"/>
    </w:rPr>
  </w:style>
  <w:style w:type="character" w:customStyle="1" w:styleId="affffffd">
    <w:name w:val="Знак Знак Знак"/>
    <w:basedOn w:val="1"/>
    <w:link w:val="affffffc"/>
    <w:rPr>
      <w:rFonts w:ascii="Tahoma" w:hAnsi="Tahoma"/>
      <w:sz w:val="20"/>
    </w:rPr>
  </w:style>
  <w:style w:type="paragraph" w:customStyle="1" w:styleId="1ffff4">
    <w:name w:val="Обычный1"/>
    <w:link w:val="1ffff5"/>
    <w:rPr>
      <w:rFonts w:ascii="Times New Roman" w:hAnsi="Times New Roman"/>
      <w:sz w:val="20"/>
    </w:rPr>
  </w:style>
  <w:style w:type="character" w:customStyle="1" w:styleId="1ffff5">
    <w:name w:val="Обычный1"/>
    <w:link w:val="1ffff4"/>
    <w:rPr>
      <w:rFonts w:ascii="Times New Roman" w:hAnsi="Times New Roman"/>
      <w:sz w:val="20"/>
    </w:rPr>
  </w:style>
  <w:style w:type="paragraph" w:customStyle="1" w:styleId="affffffe">
    <w:name w:val="Заголовок своего сообщения"/>
    <w:link w:val="afffffff"/>
    <w:rPr>
      <w:rFonts w:ascii="Times New Roman" w:hAnsi="Times New Roman"/>
      <w:b/>
      <w:color w:val="000080"/>
    </w:rPr>
  </w:style>
  <w:style w:type="character" w:customStyle="1" w:styleId="afffffff">
    <w:name w:val="Заголовок своего сообщения"/>
    <w:link w:val="affffffe"/>
    <w:rPr>
      <w:rFonts w:ascii="Times New Roman" w:hAnsi="Times New Roman"/>
      <w:b/>
      <w:color w:val="000080"/>
    </w:rPr>
  </w:style>
  <w:style w:type="paragraph" w:customStyle="1" w:styleId="312">
    <w:name w:val="Основной текст 3 Знак1"/>
    <w:basedOn w:val="12"/>
    <w:link w:val="313"/>
    <w:rPr>
      <w:rFonts w:ascii="Times New Roman" w:hAnsi="Times New Roman"/>
      <w:sz w:val="16"/>
    </w:rPr>
  </w:style>
  <w:style w:type="character" w:customStyle="1" w:styleId="313">
    <w:name w:val="Основной текст 3 Знак1"/>
    <w:basedOn w:val="13"/>
    <w:link w:val="312"/>
    <w:rPr>
      <w:rFonts w:ascii="Times New Roman" w:hAnsi="Times New Roman"/>
      <w:sz w:val="16"/>
    </w:rPr>
  </w:style>
  <w:style w:type="paragraph" w:customStyle="1" w:styleId="3b">
    <w:name w:val="Основной шрифт абзаца3"/>
    <w:link w:val="3c"/>
  </w:style>
  <w:style w:type="character" w:customStyle="1" w:styleId="3c">
    <w:name w:val="Основной шрифт абзаца3"/>
    <w:link w:val="3b"/>
  </w:style>
  <w:style w:type="paragraph" w:customStyle="1" w:styleId="afffffff0">
    <w:name w:val="Моноширинный"/>
    <w:basedOn w:val="a"/>
    <w:next w:val="a"/>
    <w:link w:val="afffffff1"/>
    <w:pPr>
      <w:widowControl w:val="0"/>
      <w:jc w:val="both"/>
    </w:pPr>
    <w:rPr>
      <w:rFonts w:ascii="Courier New" w:hAnsi="Courier New"/>
      <w:sz w:val="24"/>
    </w:rPr>
  </w:style>
  <w:style w:type="character" w:customStyle="1" w:styleId="afffffff1">
    <w:name w:val="Моноширинный"/>
    <w:basedOn w:val="1"/>
    <w:link w:val="afffffff0"/>
    <w:rPr>
      <w:rFonts w:ascii="Courier New" w:hAnsi="Courier New"/>
      <w:sz w:val="24"/>
    </w:rPr>
  </w:style>
  <w:style w:type="paragraph" w:customStyle="1" w:styleId="1ffff6">
    <w:name w:val="Гиперссылка1"/>
    <w:link w:val="1ffff7"/>
    <w:rPr>
      <w:color w:val="0000FF"/>
      <w:u w:val="single"/>
    </w:rPr>
  </w:style>
  <w:style w:type="character" w:customStyle="1" w:styleId="1ffff7">
    <w:name w:val="Гиперссылка1"/>
    <w:link w:val="1ffff6"/>
    <w:rPr>
      <w:color w:val="0000FF"/>
      <w:u w:val="single"/>
    </w:rPr>
  </w:style>
  <w:style w:type="paragraph" w:customStyle="1" w:styleId="msonormalmailrucssattributepostfix">
    <w:name w:val="msonormal_mailru_css_attribute_postfix"/>
    <w:basedOn w:val="a"/>
    <w:link w:val="msonormalmailrucssattributepostfix0"/>
    <w:pPr>
      <w:spacing w:beforeAutospacing="1" w:afterAutospacing="1"/>
    </w:pPr>
    <w:rPr>
      <w:sz w:val="24"/>
    </w:rPr>
  </w:style>
  <w:style w:type="character" w:customStyle="1" w:styleId="msonormalmailrucssattributepostfix0">
    <w:name w:val="msonormal_mailru_css_attribute_postfix"/>
    <w:basedOn w:val="1"/>
    <w:link w:val="msonormalmailrucssattributepostfix"/>
    <w:rPr>
      <w:rFonts w:ascii="Times New Roman" w:hAnsi="Times New Roman"/>
      <w:sz w:val="24"/>
    </w:rPr>
  </w:style>
  <w:style w:type="paragraph" w:customStyle="1" w:styleId="afffffff2">
    <w:name w:val="Текст (справка)"/>
    <w:basedOn w:val="a"/>
    <w:next w:val="a"/>
    <w:link w:val="afffffff3"/>
    <w:pPr>
      <w:widowControl w:val="0"/>
      <w:ind w:left="170" w:right="170"/>
    </w:pPr>
    <w:rPr>
      <w:rFonts w:ascii="Arial" w:hAnsi="Arial"/>
      <w:sz w:val="24"/>
    </w:rPr>
  </w:style>
  <w:style w:type="character" w:customStyle="1" w:styleId="afffffff3">
    <w:name w:val="Текст (справка)"/>
    <w:basedOn w:val="1"/>
    <w:link w:val="afffffff2"/>
    <w:rPr>
      <w:rFonts w:ascii="Arial" w:hAnsi="Arial"/>
      <w:sz w:val="24"/>
    </w:rPr>
  </w:style>
  <w:style w:type="paragraph" w:customStyle="1" w:styleId="ConsCell">
    <w:name w:val="ConsCell"/>
    <w:link w:val="ConsCell0"/>
    <w:pPr>
      <w:widowControl w:val="0"/>
      <w:spacing w:after="0" w:line="240" w:lineRule="auto"/>
      <w:ind w:right="19772"/>
    </w:pPr>
    <w:rPr>
      <w:rFonts w:ascii="Arial" w:hAnsi="Arial"/>
      <w:sz w:val="20"/>
    </w:rPr>
  </w:style>
  <w:style w:type="character" w:customStyle="1" w:styleId="ConsCell0">
    <w:name w:val="ConsCell"/>
    <w:link w:val="ConsCell"/>
    <w:rPr>
      <w:rFonts w:ascii="Arial" w:hAnsi="Arial"/>
      <w:sz w:val="20"/>
    </w:rPr>
  </w:style>
  <w:style w:type="paragraph" w:customStyle="1" w:styleId="ConsPlusTitle">
    <w:name w:val="ConsPlusTitle"/>
    <w:link w:val="ConsPlusTitle0"/>
    <w:pPr>
      <w:widowControl w:val="0"/>
      <w:spacing w:after="0" w:line="240" w:lineRule="auto"/>
    </w:pPr>
    <w:rPr>
      <w:rFonts w:ascii="Arial" w:hAnsi="Arial"/>
      <w:b/>
      <w:sz w:val="20"/>
    </w:rPr>
  </w:style>
  <w:style w:type="character" w:customStyle="1" w:styleId="ConsPlusTitle0">
    <w:name w:val="ConsPlusTitle"/>
    <w:link w:val="ConsPlusTitle"/>
    <w:rPr>
      <w:rFonts w:ascii="Arial" w:hAnsi="Arial"/>
      <w:b/>
      <w:sz w:val="20"/>
    </w:rPr>
  </w:style>
  <w:style w:type="paragraph" w:customStyle="1" w:styleId="1ffff8">
    <w:name w:val="Знак сноски1"/>
    <w:link w:val="1ffff9"/>
    <w:rPr>
      <w:vertAlign w:val="superscript"/>
    </w:rPr>
  </w:style>
  <w:style w:type="character" w:customStyle="1" w:styleId="1ffff9">
    <w:name w:val="Знак сноски1"/>
    <w:link w:val="1ffff8"/>
    <w:rPr>
      <w:vertAlign w:val="superscript"/>
    </w:rPr>
  </w:style>
  <w:style w:type="paragraph" w:customStyle="1" w:styleId="text">
    <w:name w:val="text"/>
    <w:basedOn w:val="a"/>
    <w:link w:val="text0"/>
    <w:pPr>
      <w:spacing w:after="150" w:line="225" w:lineRule="atLeast"/>
      <w:ind w:left="225" w:right="45" w:firstLine="225"/>
    </w:pPr>
    <w:rPr>
      <w:rFonts w:ascii="Arial" w:hAnsi="Arial"/>
      <w:sz w:val="18"/>
    </w:rPr>
  </w:style>
  <w:style w:type="character" w:customStyle="1" w:styleId="text0">
    <w:name w:val="text"/>
    <w:basedOn w:val="1"/>
    <w:link w:val="text"/>
    <w:rPr>
      <w:rFonts w:ascii="Arial" w:hAnsi="Arial"/>
      <w:sz w:val="18"/>
    </w:rPr>
  </w:style>
  <w:style w:type="paragraph" w:customStyle="1" w:styleId="1ffffa">
    <w:name w:val="Заголовок Знак1"/>
    <w:link w:val="1ffffb"/>
    <w:rPr>
      <w:rFonts w:ascii="Calibri Light" w:hAnsi="Calibri Light"/>
      <w:spacing w:val="-10"/>
      <w:sz w:val="56"/>
    </w:rPr>
  </w:style>
  <w:style w:type="character" w:customStyle="1" w:styleId="1ffffb">
    <w:name w:val="Заголовок Знак1"/>
    <w:link w:val="1ffffa"/>
    <w:rPr>
      <w:rFonts w:ascii="Calibri Light" w:hAnsi="Calibri Light"/>
      <w:spacing w:val="-10"/>
      <w:sz w:val="56"/>
    </w:rPr>
  </w:style>
  <w:style w:type="paragraph" w:styleId="afffffff4">
    <w:name w:val="Document Map"/>
    <w:basedOn w:val="a"/>
    <w:link w:val="afffffff5"/>
    <w:pPr>
      <w:ind w:firstLine="709"/>
      <w:jc w:val="both"/>
    </w:pPr>
    <w:rPr>
      <w:rFonts w:ascii="Tahoma" w:hAnsi="Tahoma"/>
      <w:sz w:val="28"/>
    </w:rPr>
  </w:style>
  <w:style w:type="character" w:customStyle="1" w:styleId="afffffff5">
    <w:name w:val="Схема документа Знак"/>
    <w:basedOn w:val="1"/>
    <w:link w:val="afffffff4"/>
    <w:rPr>
      <w:rFonts w:ascii="Tahoma" w:hAnsi="Tahoma"/>
      <w:sz w:val="28"/>
    </w:rPr>
  </w:style>
  <w:style w:type="paragraph" w:customStyle="1" w:styleId="afffffff6">
    <w:name w:val="Интерфейс"/>
    <w:basedOn w:val="a"/>
    <w:next w:val="a"/>
    <w:link w:val="afffffff7"/>
    <w:pPr>
      <w:widowControl w:val="0"/>
      <w:jc w:val="both"/>
    </w:pPr>
    <w:rPr>
      <w:rFonts w:ascii="Arial" w:hAnsi="Arial"/>
      <w:color w:val="ECE9D8"/>
      <w:sz w:val="22"/>
    </w:rPr>
  </w:style>
  <w:style w:type="character" w:customStyle="1" w:styleId="afffffff7">
    <w:name w:val="Интерфейс"/>
    <w:basedOn w:val="1"/>
    <w:link w:val="afffffff6"/>
    <w:rPr>
      <w:rFonts w:ascii="Arial" w:hAnsi="Arial"/>
      <w:color w:val="ECE9D8"/>
      <w:sz w:val="22"/>
    </w:rPr>
  </w:style>
  <w:style w:type="paragraph" w:customStyle="1" w:styleId="216">
    <w:name w:val="Основной текст 2 Знак1"/>
    <w:basedOn w:val="12"/>
    <w:link w:val="217"/>
    <w:rPr>
      <w:rFonts w:ascii="Times New Roman" w:hAnsi="Times New Roman"/>
      <w:sz w:val="20"/>
    </w:rPr>
  </w:style>
  <w:style w:type="character" w:customStyle="1" w:styleId="217">
    <w:name w:val="Основной текст 2 Знак1"/>
    <w:basedOn w:val="13"/>
    <w:link w:val="216"/>
    <w:rPr>
      <w:rFonts w:ascii="Times New Roman" w:hAnsi="Times New Roman"/>
      <w:sz w:val="20"/>
    </w:rPr>
  </w:style>
  <w:style w:type="paragraph" w:customStyle="1" w:styleId="afffffff8">
    <w:name w:val="Заголовок статьи"/>
    <w:basedOn w:val="a"/>
    <w:next w:val="a"/>
    <w:link w:val="afffffff9"/>
    <w:pPr>
      <w:widowControl w:val="0"/>
      <w:ind w:left="1612" w:hanging="892"/>
      <w:jc w:val="both"/>
    </w:pPr>
    <w:rPr>
      <w:rFonts w:ascii="Arial" w:hAnsi="Arial"/>
      <w:sz w:val="24"/>
    </w:rPr>
  </w:style>
  <w:style w:type="character" w:customStyle="1" w:styleId="afffffff9">
    <w:name w:val="Заголовок статьи"/>
    <w:basedOn w:val="1"/>
    <w:link w:val="afffffff8"/>
    <w:rPr>
      <w:rFonts w:ascii="Arial" w:hAnsi="Arial"/>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ConsPlusNormal1">
    <w:name w:val="ConsPlusNormal"/>
    <w:link w:val="ConsPlusNormal2"/>
    <w:pPr>
      <w:widowControl w:val="0"/>
      <w:spacing w:after="0" w:line="240" w:lineRule="auto"/>
    </w:pPr>
    <w:rPr>
      <w:rFonts w:ascii="Calibri" w:hAnsi="Calibri"/>
    </w:rPr>
  </w:style>
  <w:style w:type="character" w:customStyle="1" w:styleId="ConsPlusNormal2">
    <w:name w:val="ConsPlusNormal"/>
    <w:link w:val="ConsPlusNormal1"/>
    <w:rPr>
      <w:rFonts w:ascii="Calibri" w:hAnsi="Calibri"/>
    </w:rPr>
  </w:style>
  <w:style w:type="paragraph" w:customStyle="1" w:styleId="1ffffc">
    <w:name w:val="Знак Знак Знак Знак1"/>
    <w:basedOn w:val="a"/>
    <w:link w:val="1ffffd"/>
    <w:pPr>
      <w:spacing w:beforeAutospacing="1" w:afterAutospacing="1"/>
      <w:jc w:val="both"/>
    </w:pPr>
    <w:rPr>
      <w:rFonts w:ascii="Tahoma" w:hAnsi="Tahoma"/>
    </w:rPr>
  </w:style>
  <w:style w:type="character" w:customStyle="1" w:styleId="1ffffd">
    <w:name w:val="Знак Знак Знак Знак1"/>
    <w:basedOn w:val="1"/>
    <w:link w:val="1ffffc"/>
    <w:rPr>
      <w:rFonts w:ascii="Tahoma" w:hAnsi="Tahoma"/>
      <w:sz w:val="20"/>
    </w:rPr>
  </w:style>
  <w:style w:type="paragraph" w:customStyle="1" w:styleId="2fb">
    <w:name w:val="Основной текст (2)"/>
    <w:basedOn w:val="a"/>
    <w:link w:val="2fc"/>
    <w:pPr>
      <w:widowControl w:val="0"/>
      <w:spacing w:before="360" w:after="900" w:line="0" w:lineRule="atLeast"/>
      <w:ind w:firstLine="567"/>
      <w:jc w:val="center"/>
    </w:pPr>
    <w:rPr>
      <w:rFonts w:asciiTheme="minorHAnsi" w:hAnsiTheme="minorHAnsi"/>
      <w:sz w:val="26"/>
    </w:rPr>
  </w:style>
  <w:style w:type="character" w:customStyle="1" w:styleId="2fc">
    <w:name w:val="Основной текст (2)"/>
    <w:basedOn w:val="1"/>
    <w:link w:val="2fb"/>
    <w:rPr>
      <w:rFonts w:asciiTheme="minorHAnsi" w:hAnsiTheme="minorHAnsi"/>
      <w:sz w:val="26"/>
    </w:rPr>
  </w:style>
  <w:style w:type="paragraph" w:customStyle="1" w:styleId="afffffffa">
    <w:name w:val="Комментарий пользователя"/>
    <w:basedOn w:val="a3"/>
    <w:next w:val="a"/>
    <w:link w:val="afffffffb"/>
    <w:pPr>
      <w:ind w:left="0"/>
      <w:jc w:val="left"/>
    </w:pPr>
    <w:rPr>
      <w:i w:val="0"/>
      <w:color w:val="000080"/>
    </w:rPr>
  </w:style>
  <w:style w:type="character" w:customStyle="1" w:styleId="afffffffb">
    <w:name w:val="Комментарий пользователя"/>
    <w:basedOn w:val="a4"/>
    <w:link w:val="afffffffa"/>
    <w:rPr>
      <w:rFonts w:ascii="Arial" w:hAnsi="Arial"/>
      <w:i w:val="0"/>
      <w:color w:val="000080"/>
      <w:sz w:val="24"/>
    </w:rPr>
  </w:style>
  <w:style w:type="paragraph" w:customStyle="1" w:styleId="Postan">
    <w:name w:val="Postan"/>
    <w:basedOn w:val="a"/>
    <w:link w:val="Postan0"/>
    <w:pPr>
      <w:jc w:val="center"/>
    </w:pPr>
    <w:rPr>
      <w:sz w:val="28"/>
    </w:rPr>
  </w:style>
  <w:style w:type="character" w:customStyle="1" w:styleId="Postan0">
    <w:name w:val="Postan"/>
    <w:basedOn w:val="1"/>
    <w:link w:val="Postan"/>
    <w:rPr>
      <w:rFonts w:ascii="Times New Roman" w:hAnsi="Times New Roman"/>
      <w:sz w:val="28"/>
    </w:rPr>
  </w:style>
  <w:style w:type="paragraph" w:customStyle="1" w:styleId="Style1">
    <w:name w:val="Style1"/>
    <w:basedOn w:val="a"/>
    <w:link w:val="Style10"/>
    <w:pPr>
      <w:widowControl w:val="0"/>
      <w:spacing w:line="326" w:lineRule="exact"/>
    </w:pPr>
    <w:rPr>
      <w:sz w:val="24"/>
    </w:rPr>
  </w:style>
  <w:style w:type="character" w:customStyle="1" w:styleId="Style10">
    <w:name w:val="Style1"/>
    <w:basedOn w:val="1"/>
    <w:link w:val="Style1"/>
    <w:rPr>
      <w:rFonts w:ascii="Times New Roman" w:hAnsi="Times New Roman"/>
      <w:sz w:val="24"/>
    </w:rPr>
  </w:style>
  <w:style w:type="paragraph" w:customStyle="1" w:styleId="apple-converted-space">
    <w:name w:val="apple-converted-space"/>
    <w:link w:val="apple-converted-space0"/>
    <w:rPr>
      <w:rFonts w:ascii="Times New Roman" w:hAnsi="Times New Roman"/>
    </w:rPr>
  </w:style>
  <w:style w:type="character" w:customStyle="1" w:styleId="apple-converted-space0">
    <w:name w:val="apple-converted-space"/>
    <w:link w:val="apple-converted-space"/>
    <w:rPr>
      <w:rFonts w:ascii="Times New Roman" w:hAnsi="Times New Roman"/>
    </w:rPr>
  </w:style>
  <w:style w:type="paragraph" w:customStyle="1" w:styleId="55">
    <w:name w:val="Знак Знак Знак Знак5"/>
    <w:basedOn w:val="a"/>
    <w:link w:val="56"/>
    <w:pPr>
      <w:spacing w:beforeAutospacing="1" w:afterAutospacing="1"/>
      <w:jc w:val="both"/>
    </w:pPr>
    <w:rPr>
      <w:rFonts w:ascii="Tahoma" w:hAnsi="Tahoma"/>
    </w:rPr>
  </w:style>
  <w:style w:type="character" w:customStyle="1" w:styleId="56">
    <w:name w:val="Знак Знак Знак Знак5"/>
    <w:basedOn w:val="1"/>
    <w:link w:val="55"/>
    <w:rPr>
      <w:rFonts w:ascii="Tahoma" w:hAnsi="Tahoma"/>
      <w:sz w:val="20"/>
    </w:rPr>
  </w:style>
  <w:style w:type="paragraph" w:styleId="3d">
    <w:name w:val="List 3"/>
    <w:basedOn w:val="a"/>
    <w:link w:val="3e"/>
    <w:pPr>
      <w:ind w:left="849" w:hanging="283"/>
      <w:jc w:val="both"/>
    </w:pPr>
    <w:rPr>
      <w:rFonts w:ascii="Arial" w:hAnsi="Arial"/>
      <w:sz w:val="28"/>
    </w:rPr>
  </w:style>
  <w:style w:type="character" w:customStyle="1" w:styleId="3e">
    <w:name w:val="Список 3 Знак"/>
    <w:basedOn w:val="1"/>
    <w:link w:val="3d"/>
    <w:rPr>
      <w:rFonts w:ascii="Arial" w:hAnsi="Arial"/>
      <w:sz w:val="28"/>
    </w:rPr>
  </w:style>
  <w:style w:type="paragraph" w:customStyle="1" w:styleId="1ffffe">
    <w:name w:val="Гиперссылка1"/>
    <w:link w:val="1fffff"/>
    <w:rPr>
      <w:rFonts w:ascii="Times New Roman" w:hAnsi="Times New Roman"/>
      <w:color w:val="0000FF"/>
      <w:u w:val="single"/>
    </w:rPr>
  </w:style>
  <w:style w:type="character" w:customStyle="1" w:styleId="1fffff">
    <w:name w:val="Гиперссылка1"/>
    <w:link w:val="1ffffe"/>
    <w:rPr>
      <w:rFonts w:ascii="Times New Roman" w:hAnsi="Times New Roman"/>
      <w:color w:val="0000FF"/>
      <w:u w:val="single"/>
    </w:rPr>
  </w:style>
  <w:style w:type="paragraph" w:styleId="afffffffc">
    <w:name w:val="Balloon Text"/>
    <w:basedOn w:val="a"/>
    <w:link w:val="afffffffd"/>
    <w:rPr>
      <w:rFonts w:ascii="Tahoma" w:hAnsi="Tahoma"/>
      <w:sz w:val="16"/>
    </w:rPr>
  </w:style>
  <w:style w:type="character" w:customStyle="1" w:styleId="afffffffd">
    <w:name w:val="Текст выноски Знак"/>
    <w:basedOn w:val="1"/>
    <w:link w:val="afffffffc"/>
    <w:rPr>
      <w:rFonts w:ascii="Tahoma" w:hAnsi="Tahoma"/>
      <w:sz w:val="16"/>
    </w:rPr>
  </w:style>
  <w:style w:type="paragraph" w:styleId="afffffffe">
    <w:name w:val="Intense Quote"/>
    <w:basedOn w:val="a"/>
    <w:next w:val="a"/>
    <w:link w:val="affffffff"/>
    <w:pPr>
      <w:spacing w:before="240" w:after="240" w:line="300" w:lineRule="auto"/>
      <w:ind w:left="1152" w:right="1152" w:firstLine="709"/>
      <w:jc w:val="both"/>
    </w:pPr>
    <w:rPr>
      <w:i/>
      <w:sz w:val="28"/>
    </w:rPr>
  </w:style>
  <w:style w:type="character" w:customStyle="1" w:styleId="affffffff">
    <w:name w:val="Выделенная цитата Знак"/>
    <w:basedOn w:val="1"/>
    <w:link w:val="afffffffe"/>
    <w:rPr>
      <w:rFonts w:ascii="Times New Roman" w:hAnsi="Times New Roman"/>
      <w:i/>
      <w:sz w:val="28"/>
    </w:rPr>
  </w:style>
  <w:style w:type="paragraph" w:customStyle="1" w:styleId="affffffff0">
    <w:name w:val="Заголовок чужого сообщения"/>
    <w:link w:val="affffffff1"/>
    <w:rPr>
      <w:rFonts w:ascii="Times New Roman" w:hAnsi="Times New Roman"/>
      <w:b/>
      <w:color w:val="FF0000"/>
    </w:rPr>
  </w:style>
  <w:style w:type="character" w:customStyle="1" w:styleId="affffffff1">
    <w:name w:val="Заголовок чужого сообщения"/>
    <w:link w:val="affffffff0"/>
    <w:rPr>
      <w:rFonts w:ascii="Times New Roman" w:hAnsi="Times New Roman"/>
      <w:b/>
      <w:color w:val="FF0000"/>
    </w:rPr>
  </w:style>
  <w:style w:type="paragraph" w:customStyle="1" w:styleId="1fffff0">
    <w:name w:val="Цитата1"/>
    <w:basedOn w:val="a"/>
    <w:link w:val="1fffff1"/>
    <w:pPr>
      <w:ind w:left="851" w:right="849"/>
    </w:pPr>
    <w:rPr>
      <w:sz w:val="28"/>
    </w:rPr>
  </w:style>
  <w:style w:type="character" w:customStyle="1" w:styleId="1fffff1">
    <w:name w:val="Цитата1"/>
    <w:basedOn w:val="1"/>
    <w:link w:val="1fffff0"/>
    <w:rPr>
      <w:rFonts w:ascii="Times New Roman" w:hAnsi="Times New Roman"/>
      <w:sz w:val="28"/>
    </w:rPr>
  </w:style>
  <w:style w:type="paragraph" w:customStyle="1" w:styleId="314">
    <w:name w:val="Основной текст с отступом 3 Знак1"/>
    <w:basedOn w:val="12"/>
    <w:link w:val="315"/>
    <w:rPr>
      <w:rFonts w:ascii="Times New Roman" w:hAnsi="Times New Roman"/>
      <w:sz w:val="16"/>
    </w:rPr>
  </w:style>
  <w:style w:type="character" w:customStyle="1" w:styleId="315">
    <w:name w:val="Основной текст с отступом 3 Знак1"/>
    <w:basedOn w:val="13"/>
    <w:link w:val="314"/>
    <w:rPr>
      <w:rFonts w:ascii="Times New Roman" w:hAnsi="Times New Roman"/>
      <w:sz w:val="16"/>
    </w:rPr>
  </w:style>
  <w:style w:type="paragraph" w:customStyle="1" w:styleId="218">
    <w:name w:val="Основной текст с отступом 21"/>
    <w:basedOn w:val="a"/>
    <w:link w:val="219"/>
    <w:pPr>
      <w:ind w:firstLine="720"/>
      <w:jc w:val="both"/>
    </w:pPr>
    <w:rPr>
      <w:sz w:val="28"/>
    </w:rPr>
  </w:style>
  <w:style w:type="character" w:customStyle="1" w:styleId="219">
    <w:name w:val="Основной текст с отступом 21"/>
    <w:basedOn w:val="1"/>
    <w:link w:val="218"/>
    <w:rPr>
      <w:rFonts w:ascii="Times New Roman" w:hAnsi="Times New Roman"/>
      <w:sz w:val="28"/>
    </w:rPr>
  </w:style>
  <w:style w:type="paragraph" w:styleId="affffffff2">
    <w:name w:val="Subtitle"/>
    <w:basedOn w:val="a"/>
    <w:next w:val="a"/>
    <w:link w:val="affffffff3"/>
    <w:uiPriority w:val="11"/>
    <w:qFormat/>
    <w:pPr>
      <w:ind w:left="10206"/>
      <w:jc w:val="center"/>
    </w:pPr>
    <w:rPr>
      <w:sz w:val="28"/>
    </w:rPr>
  </w:style>
  <w:style w:type="character" w:customStyle="1" w:styleId="affffffff3">
    <w:name w:val="Подзаголовок Знак"/>
    <w:basedOn w:val="1"/>
    <w:link w:val="affffffff2"/>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customStyle="1" w:styleId="affffffff4">
    <w:name w:val="Опечатки"/>
    <w:link w:val="affffffff5"/>
    <w:rPr>
      <w:color w:val="FF0000"/>
    </w:rPr>
  </w:style>
  <w:style w:type="character" w:customStyle="1" w:styleId="affffffff5">
    <w:name w:val="Опечатки"/>
    <w:link w:val="affffffff4"/>
    <w:rPr>
      <w:color w:val="FF0000"/>
    </w:rPr>
  </w:style>
  <w:style w:type="paragraph" w:customStyle="1" w:styleId="1fffff2">
    <w:name w:val="Название книги1"/>
    <w:link w:val="1fffff3"/>
    <w:rPr>
      <w:i/>
      <w:smallCaps/>
      <w:spacing w:val="5"/>
    </w:rPr>
  </w:style>
  <w:style w:type="character" w:customStyle="1" w:styleId="1fffff3">
    <w:name w:val="Название книги1"/>
    <w:link w:val="1fffff2"/>
    <w:rPr>
      <w:i/>
      <w:smallCaps/>
      <w:spacing w:val="5"/>
    </w:rPr>
  </w:style>
  <w:style w:type="paragraph" w:customStyle="1" w:styleId="1fffff4">
    <w:name w:val="Основной текст1"/>
    <w:basedOn w:val="a"/>
    <w:link w:val="1fffff5"/>
    <w:pPr>
      <w:widowControl w:val="0"/>
      <w:spacing w:before="600" w:line="278" w:lineRule="exact"/>
      <w:jc w:val="center"/>
    </w:pPr>
    <w:rPr>
      <w:rFonts w:asciiTheme="minorHAnsi" w:hAnsiTheme="minorHAnsi"/>
      <w:b/>
      <w:spacing w:val="-3"/>
      <w:sz w:val="22"/>
    </w:rPr>
  </w:style>
  <w:style w:type="character" w:customStyle="1" w:styleId="1fffff5">
    <w:name w:val="Основной текст1"/>
    <w:basedOn w:val="1"/>
    <w:link w:val="1fffff4"/>
    <w:rPr>
      <w:rFonts w:asciiTheme="minorHAnsi" w:hAnsiTheme="minorHAnsi"/>
      <w:b/>
      <w:spacing w:val="-3"/>
      <w:sz w:val="22"/>
    </w:rPr>
  </w:style>
  <w:style w:type="paragraph" w:customStyle="1" w:styleId="afffff2">
    <w:name w:val="Таблицы (моноширинный)"/>
    <w:basedOn w:val="a"/>
    <w:next w:val="a"/>
    <w:link w:val="afffff4"/>
    <w:pPr>
      <w:widowControl w:val="0"/>
      <w:jc w:val="both"/>
    </w:pPr>
    <w:rPr>
      <w:rFonts w:ascii="Courier New" w:hAnsi="Courier New"/>
      <w:sz w:val="24"/>
    </w:rPr>
  </w:style>
  <w:style w:type="character" w:customStyle="1" w:styleId="afffff4">
    <w:name w:val="Таблицы (моноширинный)"/>
    <w:basedOn w:val="1"/>
    <w:link w:val="afffff2"/>
    <w:rPr>
      <w:rFonts w:ascii="Courier New" w:hAnsi="Courier New"/>
      <w:sz w:val="24"/>
    </w:rPr>
  </w:style>
  <w:style w:type="paragraph" w:customStyle="1" w:styleId="1fffff6">
    <w:name w:val="Обычный1"/>
    <w:link w:val="1fffff7"/>
    <w:rPr>
      <w:rFonts w:ascii="Times New Roman" w:hAnsi="Times New Roman"/>
      <w:sz w:val="20"/>
    </w:rPr>
  </w:style>
  <w:style w:type="character" w:customStyle="1" w:styleId="1fffff7">
    <w:name w:val="Обычный1"/>
    <w:link w:val="1fffff6"/>
    <w:rPr>
      <w:rFonts w:ascii="Times New Roman" w:hAnsi="Times New Roman"/>
      <w:sz w:val="20"/>
    </w:rPr>
  </w:style>
  <w:style w:type="paragraph" w:styleId="aff4">
    <w:name w:val="Title"/>
    <w:basedOn w:val="a"/>
    <w:next w:val="a"/>
    <w:link w:val="aff6"/>
    <w:uiPriority w:val="10"/>
    <w:qFormat/>
    <w:pPr>
      <w:contextualSpacing/>
    </w:pPr>
    <w:rPr>
      <w:rFonts w:asciiTheme="majorHAnsi" w:hAnsiTheme="majorHAnsi"/>
      <w:spacing w:val="-10"/>
      <w:sz w:val="56"/>
    </w:rPr>
  </w:style>
  <w:style w:type="character" w:customStyle="1" w:styleId="aff6">
    <w:name w:val="Название Знак"/>
    <w:basedOn w:val="1"/>
    <w:link w:val="aff4"/>
    <w:rPr>
      <w:rFonts w:asciiTheme="majorHAnsi" w:hAnsiTheme="majorHAnsi"/>
      <w:spacing w:val="-10"/>
      <w:sz w:val="56"/>
    </w:rPr>
  </w:style>
  <w:style w:type="paragraph" w:customStyle="1" w:styleId="1fffff8">
    <w:name w:val="Тема примечания Знак1"/>
    <w:basedOn w:val="1f4"/>
    <w:link w:val="1fffff9"/>
    <w:rPr>
      <w:b/>
    </w:rPr>
  </w:style>
  <w:style w:type="character" w:customStyle="1" w:styleId="1fffff9">
    <w:name w:val="Тема примечания Знак1"/>
    <w:basedOn w:val="1f5"/>
    <w:link w:val="1fffff8"/>
    <w:rPr>
      <w:rFonts w:ascii="Times New Roman" w:hAnsi="Times New Roman"/>
      <w:b/>
      <w:sz w:val="20"/>
    </w:rPr>
  </w:style>
  <w:style w:type="character" w:customStyle="1" w:styleId="40">
    <w:name w:val="Заголовок 4 Знак"/>
    <w:basedOn w:val="30"/>
    <w:link w:val="4"/>
    <w:rPr>
      <w:rFonts w:ascii="Arial" w:hAnsi="Arial"/>
      <w:sz w:val="24"/>
    </w:rPr>
  </w:style>
  <w:style w:type="paragraph" w:customStyle="1" w:styleId="65">
    <w:name w:val="Знак Знак Знак Знак6"/>
    <w:basedOn w:val="a"/>
    <w:link w:val="66"/>
    <w:pPr>
      <w:spacing w:beforeAutospacing="1" w:afterAutospacing="1"/>
      <w:jc w:val="both"/>
    </w:pPr>
    <w:rPr>
      <w:rFonts w:ascii="Tahoma" w:hAnsi="Tahoma"/>
    </w:rPr>
  </w:style>
  <w:style w:type="character" w:customStyle="1" w:styleId="66">
    <w:name w:val="Знак Знак Знак Знак6"/>
    <w:basedOn w:val="1"/>
    <w:link w:val="65"/>
    <w:rPr>
      <w:rFonts w:ascii="Tahoma" w:hAnsi="Tahoma"/>
      <w:sz w:val="20"/>
    </w:rPr>
  </w:style>
  <w:style w:type="paragraph" w:customStyle="1" w:styleId="2fd">
    <w:name w:val="Знак2"/>
    <w:basedOn w:val="a"/>
    <w:link w:val="2fe"/>
    <w:pPr>
      <w:spacing w:beforeAutospacing="1" w:afterAutospacing="1"/>
    </w:pPr>
    <w:rPr>
      <w:rFonts w:ascii="Tahoma" w:hAnsi="Tahoma"/>
    </w:rPr>
  </w:style>
  <w:style w:type="character" w:customStyle="1" w:styleId="2fe">
    <w:name w:val="Знак2"/>
    <w:basedOn w:val="1"/>
    <w:link w:val="2fd"/>
    <w:rPr>
      <w:rFonts w:ascii="Tahoma" w:hAnsi="Tahoma"/>
      <w:sz w:val="20"/>
    </w:rPr>
  </w:style>
  <w:style w:type="paragraph" w:customStyle="1" w:styleId="ConsPlusDocList">
    <w:name w:val="ConsPlusDocList"/>
    <w:link w:val="ConsPlusDocList0"/>
    <w:pPr>
      <w:widowControl w:val="0"/>
      <w:spacing w:after="0" w:line="240" w:lineRule="auto"/>
    </w:pPr>
    <w:rPr>
      <w:rFonts w:ascii="Courier New" w:hAnsi="Courier New"/>
      <w:sz w:val="20"/>
    </w:rPr>
  </w:style>
  <w:style w:type="character" w:customStyle="1" w:styleId="ConsPlusDocList0">
    <w:name w:val="ConsPlusDocList"/>
    <w:link w:val="ConsPlusDocList"/>
    <w:rPr>
      <w:rFonts w:ascii="Courier New" w:hAnsi="Courier New"/>
      <w:sz w:val="20"/>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fffffa">
    <w:name w:val="Обычный1"/>
    <w:link w:val="1fffffb"/>
    <w:pPr>
      <w:spacing w:after="0" w:line="240" w:lineRule="auto"/>
      <w:ind w:left="414" w:hanging="357"/>
    </w:pPr>
    <w:rPr>
      <w:rFonts w:ascii="Calibri" w:hAnsi="Calibri"/>
    </w:rPr>
  </w:style>
  <w:style w:type="character" w:customStyle="1" w:styleId="1fffffb">
    <w:name w:val="Обычный1"/>
    <w:link w:val="1fffffa"/>
    <w:rPr>
      <w:rFonts w:ascii="Calibri" w:hAnsi="Calibri"/>
    </w:rPr>
  </w:style>
  <w:style w:type="paragraph" w:customStyle="1" w:styleId="affffffff6">
    <w:name w:val="Таб_текст"/>
    <w:basedOn w:val="af7"/>
    <w:link w:val="affffffff7"/>
    <w:pPr>
      <w:jc w:val="left"/>
    </w:pPr>
    <w:rPr>
      <w:sz w:val="24"/>
    </w:rPr>
  </w:style>
  <w:style w:type="character" w:customStyle="1" w:styleId="affffffff7">
    <w:name w:val="Таб_текст"/>
    <w:basedOn w:val="af8"/>
    <w:link w:val="affffffff6"/>
    <w:rPr>
      <w:rFonts w:asciiTheme="minorHAnsi" w:hAnsiTheme="minorHAnsi"/>
      <w:sz w:val="24"/>
    </w:rPr>
  </w:style>
  <w:style w:type="paragraph" w:customStyle="1" w:styleId="3f">
    <w:name w:val="Название Знак3"/>
    <w:link w:val="3f0"/>
    <w:rPr>
      <w:rFonts w:ascii="Cambria" w:hAnsi="Cambria"/>
      <w:spacing w:val="-10"/>
      <w:sz w:val="56"/>
    </w:rPr>
  </w:style>
  <w:style w:type="character" w:customStyle="1" w:styleId="3f0">
    <w:name w:val="Название Знак3"/>
    <w:link w:val="3f"/>
    <w:rPr>
      <w:rFonts w:ascii="Cambria" w:hAnsi="Cambria"/>
      <w:spacing w:val="-10"/>
      <w:sz w:val="56"/>
    </w:rPr>
  </w:style>
  <w:style w:type="paragraph" w:styleId="affffffff8">
    <w:name w:val="footer"/>
    <w:basedOn w:val="a"/>
    <w:link w:val="affffffff9"/>
    <w:uiPriority w:val="99"/>
    <w:pPr>
      <w:tabs>
        <w:tab w:val="center" w:pos="4153"/>
        <w:tab w:val="right" w:pos="8306"/>
      </w:tabs>
    </w:pPr>
  </w:style>
  <w:style w:type="character" w:customStyle="1" w:styleId="affffffff9">
    <w:name w:val="Нижний колонтитул Знак"/>
    <w:basedOn w:val="1"/>
    <w:link w:val="affffffff8"/>
    <w:uiPriority w:val="99"/>
    <w:rPr>
      <w:rFonts w:ascii="Times New Roman" w:hAnsi="Times New Roman"/>
      <w:sz w:val="20"/>
    </w:rPr>
  </w:style>
  <w:style w:type="character" w:customStyle="1" w:styleId="20">
    <w:name w:val="Заголовок 2 Знак"/>
    <w:basedOn w:val="1"/>
    <w:link w:val="2"/>
    <w:rPr>
      <w:rFonts w:ascii="Times New Roman" w:hAnsi="Times New Roman"/>
      <w:sz w:val="28"/>
    </w:rPr>
  </w:style>
  <w:style w:type="paragraph" w:customStyle="1" w:styleId="2ff">
    <w:name w:val="Основной шрифт абзаца2"/>
    <w:link w:val="2ff0"/>
  </w:style>
  <w:style w:type="character" w:customStyle="1" w:styleId="2ff0">
    <w:name w:val="Основной шрифт абзаца2"/>
    <w:link w:val="2ff"/>
  </w:style>
  <w:style w:type="paragraph" w:styleId="3f1">
    <w:name w:val="Body Text 3"/>
    <w:basedOn w:val="a"/>
    <w:link w:val="3f2"/>
    <w:pPr>
      <w:spacing w:after="120"/>
    </w:pPr>
    <w:rPr>
      <w:rFonts w:asciiTheme="minorHAnsi" w:hAnsiTheme="minorHAnsi"/>
      <w:sz w:val="16"/>
    </w:rPr>
  </w:style>
  <w:style w:type="character" w:customStyle="1" w:styleId="3f2">
    <w:name w:val="Основной текст 3 Знак"/>
    <w:basedOn w:val="1"/>
    <w:link w:val="3f1"/>
    <w:rPr>
      <w:rFonts w:asciiTheme="minorHAnsi" w:hAnsiTheme="minorHAnsi"/>
      <w:sz w:val="16"/>
    </w:rPr>
  </w:style>
  <w:style w:type="paragraph" w:customStyle="1" w:styleId="2ff1">
    <w:name w:val="Абзац списка2"/>
    <w:basedOn w:val="a"/>
    <w:link w:val="2ff2"/>
    <w:pPr>
      <w:spacing w:line="276" w:lineRule="auto"/>
      <w:ind w:left="720" w:firstLine="709"/>
      <w:contextualSpacing/>
      <w:jc w:val="both"/>
    </w:pPr>
    <w:rPr>
      <w:sz w:val="28"/>
    </w:rPr>
  </w:style>
  <w:style w:type="character" w:customStyle="1" w:styleId="2ff2">
    <w:name w:val="Абзац списка2"/>
    <w:basedOn w:val="1"/>
    <w:link w:val="2ff1"/>
    <w:rPr>
      <w:rFonts w:ascii="Times New Roman" w:hAnsi="Times New Roman"/>
      <w:sz w:val="28"/>
    </w:rPr>
  </w:style>
  <w:style w:type="paragraph" w:customStyle="1" w:styleId="HeaderChar">
    <w:name w:val="Header Char"/>
    <w:link w:val="HeaderChar0"/>
  </w:style>
  <w:style w:type="character" w:customStyle="1" w:styleId="HeaderChar0">
    <w:name w:val="Header Char"/>
    <w:link w:val="HeaderCha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affffffffa">
    <w:name w:val="Сравнение редакций"/>
    <w:link w:val="affffffffb"/>
    <w:rPr>
      <w:rFonts w:ascii="Times New Roman" w:hAnsi="Times New Roman"/>
      <w:b/>
      <w:color w:val="000080"/>
    </w:rPr>
  </w:style>
  <w:style w:type="character" w:customStyle="1" w:styleId="affffffffb">
    <w:name w:val="Сравнение редакций"/>
    <w:link w:val="affffffffa"/>
    <w:rPr>
      <w:rFonts w:ascii="Times New Roman" w:hAnsi="Times New Roman"/>
      <w:b/>
      <w:color w:val="000080"/>
    </w:rPr>
  </w:style>
  <w:style w:type="character" w:customStyle="1" w:styleId="60">
    <w:name w:val="Заголовок 6 Знак"/>
    <w:basedOn w:val="1"/>
    <w:link w:val="6"/>
    <w:rPr>
      <w:rFonts w:ascii="Times New Roman" w:hAnsi="Times New Roman"/>
      <w:b/>
      <w:color w:val="595959"/>
      <w:spacing w:val="5"/>
      <w:sz w:val="28"/>
    </w:rPr>
  </w:style>
  <w:style w:type="paragraph" w:customStyle="1" w:styleId="affffffffc">
    <w:name w:val="Колонтитул (левый)"/>
    <w:basedOn w:val="affff5"/>
    <w:next w:val="a"/>
    <w:link w:val="affffffffd"/>
    <w:pPr>
      <w:jc w:val="both"/>
    </w:pPr>
    <w:rPr>
      <w:sz w:val="16"/>
    </w:rPr>
  </w:style>
  <w:style w:type="character" w:customStyle="1" w:styleId="affffffffd">
    <w:name w:val="Колонтитул (левый)"/>
    <w:basedOn w:val="affff6"/>
    <w:link w:val="affffffffc"/>
    <w:rPr>
      <w:rFonts w:ascii="Arial" w:hAnsi="Arial"/>
      <w:sz w:val="16"/>
    </w:rPr>
  </w:style>
  <w:style w:type="table" w:customStyle="1" w:styleId="1fffffc">
    <w:name w:val="Сетка таблицы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e">
    <w:name w:val="Table Grid"/>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3">
    <w:name w:val="Сетка таблицы3"/>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Сетка таблицы5"/>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1"/>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
    <w:name w:val="Сетка таблицы6"/>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
    <w:name w:val="Сетка таблицы4"/>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5">
    <w:name w:val="Сетка таблицы2"/>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a">
    <w:name w:val="Сетка таблицы2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3871">
      <w:bodyDiv w:val="1"/>
      <w:marLeft w:val="0"/>
      <w:marRight w:val="0"/>
      <w:marTop w:val="0"/>
      <w:marBottom w:val="0"/>
      <w:divBdr>
        <w:top w:val="none" w:sz="0" w:space="0" w:color="auto"/>
        <w:left w:val="none" w:sz="0" w:space="0" w:color="auto"/>
        <w:bottom w:val="none" w:sz="0" w:space="0" w:color="auto"/>
        <w:right w:val="none" w:sz="0" w:space="0" w:color="auto"/>
      </w:divBdr>
    </w:div>
    <w:div w:id="246354953">
      <w:bodyDiv w:val="1"/>
      <w:marLeft w:val="0"/>
      <w:marRight w:val="0"/>
      <w:marTop w:val="0"/>
      <w:marBottom w:val="0"/>
      <w:divBdr>
        <w:top w:val="none" w:sz="0" w:space="0" w:color="auto"/>
        <w:left w:val="none" w:sz="0" w:space="0" w:color="auto"/>
        <w:bottom w:val="none" w:sz="0" w:space="0" w:color="auto"/>
        <w:right w:val="none" w:sz="0" w:space="0" w:color="auto"/>
      </w:divBdr>
    </w:div>
    <w:div w:id="1219126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emikarakorsk-adm.ru/busines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emikarakorsk-adm.ru/administration/socio-economic-indicators/consumer-mark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mikarakorsk-adm.ru/busines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emikarakorsk-adm.ru/administration/socio-economic-indicators/consumer-market/"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5A412-4E40-439C-AFFA-51E23315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18</Pages>
  <Words>5265</Words>
  <Characters>30016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75</cp:revision>
  <cp:lastPrinted>2026-03-03T10:10:00Z</cp:lastPrinted>
  <dcterms:created xsi:type="dcterms:W3CDTF">2026-02-17T07:22:00Z</dcterms:created>
  <dcterms:modified xsi:type="dcterms:W3CDTF">2026-03-04T07:00:00Z</dcterms:modified>
</cp:coreProperties>
</file>