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поселения от </w:t>
      </w:r>
      <w:r w:rsidR="007C3B0D">
        <w:rPr>
          <w:b w:val="0"/>
          <w:sz w:val="28"/>
        </w:rPr>
        <w:t>27.12.2022</w:t>
      </w:r>
      <w:r>
        <w:rPr>
          <w:b w:val="0"/>
          <w:sz w:val="28"/>
        </w:rPr>
        <w:t xml:space="preserve"> № </w:t>
      </w:r>
      <w:r w:rsidR="007C3B0D">
        <w:rPr>
          <w:b w:val="0"/>
          <w:sz w:val="28"/>
        </w:rPr>
        <w:t>7</w:t>
      </w:r>
      <w:r>
        <w:rPr>
          <w:b w:val="0"/>
          <w:sz w:val="28"/>
        </w:rPr>
        <w:t>0 «О бюджете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Семикаракорского района на 202</w:t>
      </w:r>
      <w:r w:rsidR="007C3B0D">
        <w:rPr>
          <w:b w:val="0"/>
          <w:sz w:val="28"/>
        </w:rPr>
        <w:t>3</w:t>
      </w:r>
      <w:r>
        <w:rPr>
          <w:b w:val="0"/>
          <w:sz w:val="28"/>
        </w:rPr>
        <w:t xml:space="preserve"> год и </w:t>
      </w:r>
      <w:proofErr w:type="gramStart"/>
      <w:r>
        <w:rPr>
          <w:b w:val="0"/>
          <w:sz w:val="28"/>
        </w:rPr>
        <w:t>на</w:t>
      </w:r>
      <w:proofErr w:type="gramEnd"/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</w:t>
      </w:r>
      <w:r w:rsidR="007C3B0D">
        <w:rPr>
          <w:b w:val="0"/>
          <w:sz w:val="28"/>
        </w:rPr>
        <w:t>4</w:t>
      </w:r>
      <w:r>
        <w:rPr>
          <w:b w:val="0"/>
          <w:sz w:val="28"/>
        </w:rPr>
        <w:t xml:space="preserve"> и 202</w:t>
      </w:r>
      <w:r w:rsidR="007C3B0D">
        <w:rPr>
          <w:b w:val="0"/>
          <w:sz w:val="28"/>
        </w:rPr>
        <w:t>5</w:t>
      </w:r>
      <w:r>
        <w:rPr>
          <w:b w:val="0"/>
          <w:sz w:val="28"/>
        </w:rPr>
        <w:t xml:space="preserve"> годов</w:t>
      </w:r>
    </w:p>
    <w:p w:rsidR="0020078F" w:rsidRDefault="0020078F">
      <w:pPr>
        <w:pStyle w:val="ConsPlusTitle"/>
        <w:jc w:val="center"/>
        <w:rPr>
          <w:sz w:val="28"/>
        </w:rPr>
      </w:pP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</w:t>
      </w:r>
      <w:r w:rsidR="00830FF3">
        <w:rPr>
          <w:b/>
          <w:sz w:val="28"/>
        </w:rPr>
        <w:t xml:space="preserve">          </w:t>
      </w:r>
      <w:r>
        <w:rPr>
          <w:b/>
          <w:sz w:val="28"/>
        </w:rPr>
        <w:t xml:space="preserve">   №</w:t>
      </w:r>
      <w:r w:rsidR="00F418AD">
        <w:rPr>
          <w:b/>
          <w:sz w:val="28"/>
        </w:rPr>
        <w:t xml:space="preserve"> 74</w:t>
      </w:r>
      <w:r w:rsidR="00A24E96">
        <w:rPr>
          <w:b/>
          <w:sz w:val="28"/>
        </w:rPr>
        <w:t xml:space="preserve">        </w:t>
      </w:r>
      <w:r w:rsidR="00830FF3">
        <w:rPr>
          <w:b/>
          <w:sz w:val="28"/>
        </w:rPr>
        <w:t xml:space="preserve">      </w:t>
      </w:r>
      <w:r w:rsidR="00A24E96">
        <w:rPr>
          <w:b/>
          <w:sz w:val="28"/>
        </w:rPr>
        <w:t xml:space="preserve">       </w:t>
      </w:r>
      <w:r w:rsidR="00701F7F">
        <w:rPr>
          <w:b/>
          <w:sz w:val="28"/>
        </w:rPr>
        <w:t xml:space="preserve"> </w:t>
      </w:r>
      <w:r>
        <w:rPr>
          <w:b/>
          <w:sz w:val="28"/>
        </w:rPr>
        <w:t xml:space="preserve">  «</w:t>
      </w:r>
      <w:r w:rsidR="00F418AD">
        <w:rPr>
          <w:b/>
          <w:sz w:val="28"/>
        </w:rPr>
        <w:t>25</w:t>
      </w:r>
      <w:r w:rsidR="00DB2412">
        <w:rPr>
          <w:b/>
          <w:sz w:val="28"/>
        </w:rPr>
        <w:t>»</w:t>
      </w:r>
      <w:r w:rsidR="00484909">
        <w:rPr>
          <w:b/>
          <w:sz w:val="28"/>
        </w:rPr>
        <w:t xml:space="preserve"> </w:t>
      </w:r>
      <w:r w:rsidR="007C3B0D">
        <w:rPr>
          <w:b/>
          <w:sz w:val="28"/>
        </w:rPr>
        <w:t>января</w:t>
      </w:r>
      <w:r>
        <w:rPr>
          <w:b/>
          <w:sz w:val="28"/>
        </w:rPr>
        <w:t xml:space="preserve"> 202</w:t>
      </w:r>
      <w:r w:rsidR="007C3B0D">
        <w:rPr>
          <w:b/>
          <w:sz w:val="28"/>
        </w:rPr>
        <w:t>3</w:t>
      </w:r>
      <w:r>
        <w:rPr>
          <w:b/>
          <w:sz w:val="28"/>
        </w:rPr>
        <w:t xml:space="preserve"> года                                                                                                                            </w:t>
      </w:r>
    </w:p>
    <w:p w:rsidR="0020078F" w:rsidRDefault="0020078F">
      <w:pPr>
        <w:pStyle w:val="ConsPlusTitle"/>
        <w:spacing w:line="360" w:lineRule="auto"/>
        <w:jc w:val="center"/>
        <w:rPr>
          <w:sz w:val="28"/>
        </w:rPr>
      </w:pP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Внести в решение Собрания депутатов Семикаракорского городского поселения от </w:t>
      </w:r>
      <w:r w:rsidR="007C3B0D">
        <w:rPr>
          <w:sz w:val="28"/>
        </w:rPr>
        <w:t>27.12.2022 № 7</w:t>
      </w:r>
      <w:r>
        <w:rPr>
          <w:sz w:val="28"/>
        </w:rPr>
        <w:t>0 «О бюджете Семикаракорского городского поселения Семикаракорского района на 202</w:t>
      </w:r>
      <w:r w:rsidR="007C3B0D"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 w:rsidR="007C3B0D">
        <w:rPr>
          <w:sz w:val="28"/>
        </w:rPr>
        <w:t>4</w:t>
      </w:r>
      <w:r>
        <w:rPr>
          <w:sz w:val="28"/>
        </w:rPr>
        <w:t xml:space="preserve"> и 202</w:t>
      </w:r>
      <w:r w:rsidR="007C3B0D">
        <w:rPr>
          <w:sz w:val="28"/>
        </w:rPr>
        <w:t>5</w:t>
      </w:r>
      <w:r>
        <w:rPr>
          <w:sz w:val="28"/>
        </w:rPr>
        <w:t xml:space="preserve"> годов» следующие изменения: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</w:t>
      </w:r>
      <w:r w:rsidR="007C3B0D">
        <w:rPr>
          <w:sz w:val="28"/>
        </w:rPr>
        <w:t>188595,6</w:t>
      </w:r>
      <w:r>
        <w:rPr>
          <w:sz w:val="28"/>
        </w:rPr>
        <w:t>» заменить цифрами «</w:t>
      </w:r>
      <w:r w:rsidR="007C3B0D">
        <w:rPr>
          <w:sz w:val="28"/>
        </w:rPr>
        <w:t>188576,6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</w:t>
      </w:r>
      <w:r w:rsidR="007C3B0D">
        <w:rPr>
          <w:sz w:val="28"/>
        </w:rPr>
        <w:t>188595,6</w:t>
      </w:r>
      <w:r>
        <w:rPr>
          <w:sz w:val="28"/>
        </w:rPr>
        <w:t>» заменить цифрами «</w:t>
      </w:r>
      <w:r w:rsidR="007C3B0D">
        <w:rPr>
          <w:sz w:val="28"/>
        </w:rPr>
        <w:t>201073,7</w:t>
      </w:r>
      <w:r>
        <w:rPr>
          <w:sz w:val="28"/>
        </w:rPr>
        <w:t>»;</w:t>
      </w:r>
    </w:p>
    <w:p w:rsidR="007C3B0D" w:rsidRDefault="007C3B0D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2)</w:t>
      </w:r>
      <w:r w:rsidRPr="007C3B0D">
        <w:t xml:space="preserve"> </w:t>
      </w:r>
      <w:r w:rsidRPr="007C3B0D">
        <w:rPr>
          <w:sz w:val="28"/>
        </w:rPr>
        <w:t xml:space="preserve">в пункте </w:t>
      </w:r>
      <w:r>
        <w:rPr>
          <w:sz w:val="28"/>
        </w:rPr>
        <w:t>2</w:t>
      </w:r>
      <w:r w:rsidRPr="007C3B0D">
        <w:rPr>
          <w:sz w:val="28"/>
        </w:rPr>
        <w:t xml:space="preserve"> статьи 1:</w:t>
      </w:r>
    </w:p>
    <w:p w:rsidR="007C3B0D" w:rsidRDefault="007C3B0D" w:rsidP="007C3B0D">
      <w:pPr>
        <w:widowControl w:val="0"/>
        <w:ind w:firstLine="900"/>
        <w:jc w:val="both"/>
        <w:outlineLvl w:val="1"/>
        <w:rPr>
          <w:sz w:val="28"/>
        </w:rPr>
      </w:pPr>
      <w:r w:rsidRPr="007C3B0D">
        <w:rPr>
          <w:sz w:val="28"/>
        </w:rPr>
        <w:t>подпункт</w:t>
      </w:r>
      <w:r>
        <w:rPr>
          <w:sz w:val="28"/>
        </w:rPr>
        <w:t>ы</w:t>
      </w:r>
      <w:r w:rsidRPr="007C3B0D">
        <w:rPr>
          <w:sz w:val="28"/>
        </w:rPr>
        <w:t xml:space="preserve"> 1</w:t>
      </w:r>
      <w:r>
        <w:rPr>
          <w:sz w:val="28"/>
        </w:rPr>
        <w:t xml:space="preserve"> и 2</w:t>
      </w:r>
      <w:r w:rsidRPr="007C3B0D">
        <w:rPr>
          <w:sz w:val="28"/>
        </w:rPr>
        <w:t xml:space="preserve"> </w:t>
      </w:r>
      <w:r>
        <w:rPr>
          <w:sz w:val="28"/>
        </w:rPr>
        <w:t>изложить в следующей редакции</w:t>
      </w:r>
      <w:r w:rsidRPr="007C3B0D">
        <w:rPr>
          <w:sz w:val="28"/>
        </w:rPr>
        <w:t xml:space="preserve">: </w:t>
      </w:r>
      <w:r>
        <w:rPr>
          <w:sz w:val="28"/>
        </w:rPr>
        <w:t xml:space="preserve">«1) </w:t>
      </w:r>
      <w:r w:rsidRPr="007C3B0D">
        <w:rPr>
          <w:sz w:val="28"/>
        </w:rPr>
        <w:t xml:space="preserve">прогнозируемый общий объем доходов бюджета Семикаракорского городского поселения Семикаракорского района на 2024 год в сумме </w:t>
      </w:r>
      <w:r>
        <w:rPr>
          <w:sz w:val="28"/>
        </w:rPr>
        <w:t>144231,2</w:t>
      </w:r>
      <w:r w:rsidRPr="007C3B0D">
        <w:rPr>
          <w:sz w:val="28"/>
        </w:rPr>
        <w:t xml:space="preserve"> тыс. рублей и на 2025 год в сумме 188864,6 тыс. рублей;</w:t>
      </w:r>
    </w:p>
    <w:p w:rsidR="007C3B0D" w:rsidRDefault="007C3B0D" w:rsidP="007C3B0D">
      <w:pPr>
        <w:widowControl w:val="0"/>
        <w:ind w:firstLine="900"/>
        <w:jc w:val="both"/>
        <w:outlineLvl w:val="1"/>
        <w:rPr>
          <w:sz w:val="28"/>
        </w:rPr>
      </w:pPr>
      <w:r w:rsidRPr="007C3B0D">
        <w:rPr>
          <w:sz w:val="28"/>
        </w:rPr>
        <w:t xml:space="preserve">2) общий объем расходов бюджета Семикаракорского городского поселения Семикаракорского района на 2024 год в сумме </w:t>
      </w:r>
      <w:r>
        <w:rPr>
          <w:sz w:val="28"/>
        </w:rPr>
        <w:t>144231,2</w:t>
      </w:r>
      <w:r w:rsidRPr="007C3B0D">
        <w:rPr>
          <w:sz w:val="28"/>
        </w:rPr>
        <w:t xml:space="preserve">  тыс. рублей и на 2025 год в сумме 188864,6 тыс. рублей, в том числе условно утвержденные расходы в сумме 3606,3 тыс. рублей и 7234,7 тыс. рублей соответственно</w:t>
      </w:r>
      <w:proofErr w:type="gramStart"/>
      <w:r w:rsidRPr="007C3B0D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.</w:t>
      </w:r>
    </w:p>
    <w:p w:rsidR="007C3B0D" w:rsidRDefault="007C3B0D" w:rsidP="007C3B0D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3) пункт 2 статьи 2 изложить в следующей редакции</w:t>
      </w:r>
      <w:r w:rsidRPr="007C3B0D">
        <w:rPr>
          <w:sz w:val="28"/>
        </w:rPr>
        <w:t>:</w:t>
      </w:r>
    </w:p>
    <w:p w:rsidR="007C3B0D" w:rsidRDefault="007C3B0D" w:rsidP="007C3B0D">
      <w:pPr>
        <w:widowControl w:val="0"/>
        <w:ind w:firstLine="900"/>
        <w:jc w:val="both"/>
        <w:outlineLvl w:val="1"/>
        <w:rPr>
          <w:sz w:val="28"/>
        </w:rPr>
      </w:pPr>
      <w:r w:rsidRPr="007C3B0D">
        <w:rPr>
          <w:sz w:val="28"/>
        </w:rPr>
        <w:t xml:space="preserve"> </w:t>
      </w:r>
      <w:r>
        <w:rPr>
          <w:sz w:val="28"/>
        </w:rPr>
        <w:t>«</w:t>
      </w:r>
      <w:r w:rsidRPr="007C3B0D">
        <w:rPr>
          <w:sz w:val="28"/>
        </w:rPr>
        <w:t xml:space="preserve">2. Утвердить объем бюджетных ассигнований дорожного фонда Семикаракорского городского поселения на 2023 год в сумме </w:t>
      </w:r>
      <w:r w:rsidR="000921F9">
        <w:rPr>
          <w:sz w:val="28"/>
        </w:rPr>
        <w:t>33582,4</w:t>
      </w:r>
      <w:r w:rsidRPr="007C3B0D">
        <w:rPr>
          <w:sz w:val="28"/>
        </w:rPr>
        <w:t xml:space="preserve"> тыс. рублей, на 2024 год в сумме </w:t>
      </w:r>
      <w:r w:rsidR="000921F9">
        <w:rPr>
          <w:sz w:val="28"/>
        </w:rPr>
        <w:t>32469,3</w:t>
      </w:r>
      <w:r w:rsidRPr="007C3B0D">
        <w:rPr>
          <w:sz w:val="28"/>
        </w:rPr>
        <w:t xml:space="preserve"> тыс. рублей и на 2025 год в сумме 77983,8 тыс. рублей</w:t>
      </w:r>
      <w:proofErr w:type="gramStart"/>
      <w:r w:rsidRPr="007C3B0D">
        <w:rPr>
          <w:sz w:val="28"/>
        </w:rPr>
        <w:t>.</w:t>
      </w:r>
      <w:r w:rsidR="000921F9">
        <w:rPr>
          <w:sz w:val="28"/>
        </w:rPr>
        <w:t>».</w:t>
      </w:r>
      <w:proofErr w:type="gramEnd"/>
    </w:p>
    <w:p w:rsidR="00514122" w:rsidRPr="00514122" w:rsidRDefault="00514122" w:rsidP="007C3B0D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4) пункт 1 статьи 5 изложить в следующей редакции</w:t>
      </w:r>
      <w:r w:rsidRPr="00514122">
        <w:rPr>
          <w:sz w:val="28"/>
        </w:rPr>
        <w:t xml:space="preserve">: </w:t>
      </w:r>
      <w:r>
        <w:rPr>
          <w:sz w:val="28"/>
        </w:rPr>
        <w:t>«</w:t>
      </w:r>
      <w:r w:rsidRPr="00514122">
        <w:rPr>
          <w:sz w:val="28"/>
        </w:rPr>
        <w:t xml:space="preserve">1. Утвердить общий объем межбюджетных трансфертов, предоставляемых бюджету Семикаракорского района, на 2023 год в сумме </w:t>
      </w:r>
      <w:r>
        <w:rPr>
          <w:sz w:val="28"/>
        </w:rPr>
        <w:t>2580,5</w:t>
      </w:r>
      <w:r w:rsidRPr="00514122">
        <w:rPr>
          <w:sz w:val="28"/>
        </w:rPr>
        <w:t xml:space="preserve"> тыс. рублей, на 2024 год в сумме 1812,0 тыс. рублей и на 2025 год в сумме 0,0 тыс. рублей</w:t>
      </w:r>
      <w:proofErr w:type="gramStart"/>
      <w:r w:rsidRPr="00514122">
        <w:rPr>
          <w:sz w:val="28"/>
        </w:rPr>
        <w:t>.</w:t>
      </w:r>
      <w:r>
        <w:rPr>
          <w:sz w:val="28"/>
        </w:rPr>
        <w:t>».</w:t>
      </w:r>
      <w:proofErr w:type="gramEnd"/>
    </w:p>
    <w:p w:rsidR="0020078F" w:rsidRDefault="00514122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5</w:t>
      </w:r>
      <w:r w:rsidR="00E04BEE">
        <w:rPr>
          <w:sz w:val="28"/>
        </w:rPr>
        <w:t xml:space="preserve">) приложение 1 «Объем поступлений доходов бюджета </w:t>
      </w:r>
      <w:r w:rsidR="00E04BEE">
        <w:rPr>
          <w:sz w:val="28"/>
        </w:rPr>
        <w:lastRenderedPageBreak/>
        <w:t>Семикаракорского городского поселения Семикаракорского района на 2022 год и на плановый период 2023 и 2024 годов» изложить в редакции согласно приложению 1 к настоящему решению.</w:t>
      </w:r>
    </w:p>
    <w:p w:rsidR="0020078F" w:rsidRDefault="00514122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6</w:t>
      </w:r>
      <w:r w:rsidR="00E04BEE">
        <w:rPr>
          <w:sz w:val="28"/>
        </w:rPr>
        <w:t xml:space="preserve">) приложение 2 «Источники </w:t>
      </w:r>
      <w:proofErr w:type="gramStart"/>
      <w:r w:rsidR="00E04BEE"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 w:rsidR="00E04BEE">
        <w:rPr>
          <w:sz w:val="28"/>
        </w:rPr>
        <w:t xml:space="preserve"> на 2022 год и на плановый период 2023 и 2024 годов» изложить в редакции согласно приложению 2 к настоящему решению.</w:t>
      </w:r>
    </w:p>
    <w:p w:rsidR="0020078F" w:rsidRDefault="00514122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7</w:t>
      </w:r>
      <w:r w:rsidR="00E04BEE">
        <w:rPr>
          <w:sz w:val="28"/>
        </w:rPr>
        <w:t xml:space="preserve">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 w:rsidR="00E04BEE">
        <w:rPr>
          <w:sz w:val="28"/>
        </w:rPr>
        <w:t>видов расходов классификации расходов бюджетов</w:t>
      </w:r>
      <w:proofErr w:type="gramEnd"/>
      <w:r w:rsidR="00E04BEE">
        <w:rPr>
          <w:sz w:val="28"/>
        </w:rPr>
        <w:t xml:space="preserve"> на 2022 год и на плановый период 2023 и 2024 годов» изложить в редакции согласно приложению 3 к настоящему решению;</w:t>
      </w:r>
    </w:p>
    <w:p w:rsidR="0020078F" w:rsidRDefault="00514122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8</w:t>
      </w:r>
      <w:r w:rsidR="00E04BEE">
        <w:rPr>
          <w:sz w:val="28"/>
        </w:rPr>
        <w:t>) приложение 4 «Ведомственная структура расходов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4 к настоящему решению;</w:t>
      </w:r>
    </w:p>
    <w:p w:rsidR="0020078F" w:rsidRDefault="00514122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9</w:t>
      </w:r>
      <w:r w:rsidR="00E04BEE">
        <w:rPr>
          <w:sz w:val="28"/>
        </w:rPr>
        <w:t>) приложение 5 «Распределение бюджетных ассигнований по целевым 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годов» изложить в редакции согласно приложению 5 к настоящему решению.</w:t>
      </w:r>
    </w:p>
    <w:p w:rsidR="00514122" w:rsidRDefault="00514122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10) </w:t>
      </w:r>
      <w:r w:rsidRPr="00514122">
        <w:rPr>
          <w:sz w:val="28"/>
        </w:rPr>
        <w:t xml:space="preserve">приложению 6 </w:t>
      </w:r>
      <w:r>
        <w:rPr>
          <w:sz w:val="28"/>
        </w:rPr>
        <w:t xml:space="preserve">«Общий объем </w:t>
      </w:r>
      <w:r w:rsidRPr="00514122">
        <w:rPr>
          <w:sz w:val="28"/>
        </w:rPr>
        <w:t>межбюджетных трансфертов</w:t>
      </w:r>
      <w:r>
        <w:rPr>
          <w:sz w:val="28"/>
        </w:rPr>
        <w:t>, предоставляемых</w:t>
      </w:r>
      <w:r w:rsidRPr="00514122">
        <w:rPr>
          <w:sz w:val="28"/>
        </w:rPr>
        <w:t xml:space="preserve"> бюджету Семикаракорского района на 2023 год и на плановый период 2024  и 2025 годов</w:t>
      </w:r>
      <w:r>
        <w:rPr>
          <w:sz w:val="28"/>
        </w:rPr>
        <w:t>»</w:t>
      </w:r>
      <w:r w:rsidRPr="00514122">
        <w:rPr>
          <w:sz w:val="28"/>
        </w:rPr>
        <w:t xml:space="preserve"> изложить в редакции согласно</w:t>
      </w:r>
      <w:r>
        <w:rPr>
          <w:sz w:val="28"/>
        </w:rPr>
        <w:t xml:space="preserve"> приложению 6</w:t>
      </w:r>
      <w:r w:rsidRPr="00514122">
        <w:rPr>
          <w:sz w:val="28"/>
        </w:rPr>
        <w:t xml:space="preserve"> к настоящему решению.</w:t>
      </w:r>
    </w:p>
    <w:p w:rsidR="0020078F" w:rsidRDefault="00E04BEE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sz w:val="28"/>
        </w:rPr>
        <w:t>Семикаракорские</w:t>
      </w:r>
      <w:proofErr w:type="spellEnd"/>
      <w:r>
        <w:rPr>
          <w:sz w:val="28"/>
        </w:rPr>
        <w:t xml:space="preserve"> вести».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</w:t>
      </w:r>
      <w:r w:rsidR="00514122">
        <w:rPr>
          <w:sz w:val="28"/>
        </w:rPr>
        <w:t xml:space="preserve">         </w:t>
      </w:r>
      <w:r>
        <w:rPr>
          <w:sz w:val="28"/>
        </w:rPr>
        <w:t xml:space="preserve"> </w:t>
      </w:r>
      <w:r w:rsidR="00F418AD">
        <w:rPr>
          <w:sz w:val="28"/>
        </w:rPr>
        <w:t xml:space="preserve">  </w:t>
      </w:r>
      <w:r>
        <w:rPr>
          <w:sz w:val="28"/>
        </w:rPr>
        <w:t xml:space="preserve">     В.П. Науменко                             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20078F" w:rsidRDefault="00F418AD">
      <w:pPr>
        <w:widowControl w:val="0"/>
        <w:rPr>
          <w:sz w:val="28"/>
        </w:rPr>
      </w:pPr>
      <w:r>
        <w:rPr>
          <w:sz w:val="28"/>
        </w:rPr>
        <w:t>25.01</w:t>
      </w:r>
      <w:r w:rsidR="00EC510A">
        <w:rPr>
          <w:sz w:val="28"/>
        </w:rPr>
        <w:t>.</w:t>
      </w:r>
      <w:r w:rsidR="00E04BEE">
        <w:rPr>
          <w:sz w:val="28"/>
        </w:rPr>
        <w:t>202</w:t>
      </w:r>
      <w:r w:rsidR="007C3B0D">
        <w:rPr>
          <w:sz w:val="28"/>
        </w:rPr>
        <w:t>3</w:t>
      </w:r>
      <w:r w:rsidR="00E04BEE">
        <w:rPr>
          <w:sz w:val="28"/>
        </w:rPr>
        <w:t>г.</w:t>
      </w:r>
    </w:p>
    <w:p w:rsidR="0020078F" w:rsidRDefault="00701F7F">
      <w:pPr>
        <w:widowControl w:val="0"/>
        <w:rPr>
          <w:sz w:val="18"/>
        </w:rPr>
      </w:pPr>
      <w:r>
        <w:rPr>
          <w:sz w:val="28"/>
        </w:rPr>
        <w:t>№</w:t>
      </w:r>
      <w:r w:rsidR="007C6DE1">
        <w:rPr>
          <w:sz w:val="28"/>
        </w:rPr>
        <w:t xml:space="preserve"> </w:t>
      </w:r>
      <w:r w:rsidR="00F418AD">
        <w:rPr>
          <w:sz w:val="28"/>
        </w:rPr>
        <w:t>74</w:t>
      </w:r>
    </w:p>
    <w:p w:rsidR="0020078F" w:rsidRDefault="0020078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  <w:sectPr w:rsidR="004C6F1F" w:rsidSect="00514122">
          <w:headerReference w:type="default" r:id="rId8"/>
          <w:footerReference w:type="default" r:id="rId9"/>
          <w:pgSz w:w="11906" w:h="16838"/>
          <w:pgMar w:top="907" w:right="907" w:bottom="964" w:left="1361" w:header="709" w:footer="544" w:gutter="0"/>
          <w:cols w:space="720"/>
          <w:titlePg/>
        </w:sectPr>
      </w:pPr>
    </w:p>
    <w:tbl>
      <w:tblPr>
        <w:tblW w:w="14960" w:type="dxa"/>
        <w:tblInd w:w="93" w:type="dxa"/>
        <w:tblLook w:val="04A0" w:firstRow="1" w:lastRow="0" w:firstColumn="1" w:lastColumn="0" w:noHBand="0" w:noVBand="1"/>
      </w:tblPr>
      <w:tblGrid>
        <w:gridCol w:w="3640"/>
        <w:gridCol w:w="2160"/>
        <w:gridCol w:w="3640"/>
        <w:gridCol w:w="1300"/>
        <w:gridCol w:w="380"/>
        <w:gridCol w:w="1180"/>
        <w:gridCol w:w="640"/>
        <w:gridCol w:w="660"/>
        <w:gridCol w:w="1100"/>
        <w:gridCol w:w="260"/>
      </w:tblGrid>
      <w:tr w:rsidR="004C6F1F" w:rsidRPr="004C6F1F" w:rsidTr="004C6F1F">
        <w:trPr>
          <w:gridAfter w:val="1"/>
          <w:wAfter w:w="260" w:type="dxa"/>
          <w:trHeight w:val="2891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F1F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4C6F1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4C6F1F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25.01.2023 № 74 </w:t>
            </w:r>
            <w:r w:rsidRPr="004C6F1F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4C6F1F" w:rsidRPr="004C6F1F" w:rsidTr="004C6F1F">
        <w:trPr>
          <w:gridAfter w:val="1"/>
          <w:wAfter w:w="260" w:type="dxa"/>
          <w:trHeight w:val="36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F1F" w:rsidRPr="004C6F1F" w:rsidTr="004C6F1F">
        <w:trPr>
          <w:gridAfter w:val="1"/>
          <w:wAfter w:w="260" w:type="dxa"/>
          <w:trHeight w:val="36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F1F" w:rsidRPr="004C6F1F" w:rsidTr="004C6F1F">
        <w:trPr>
          <w:gridAfter w:val="1"/>
          <w:wAfter w:w="260" w:type="dxa"/>
          <w:trHeight w:val="36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F1F" w:rsidRPr="004C6F1F" w:rsidTr="004C6F1F">
        <w:trPr>
          <w:gridAfter w:val="1"/>
          <w:wAfter w:w="260" w:type="dxa"/>
          <w:trHeight w:val="839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4C6F1F">
              <w:rPr>
                <w:b/>
                <w:bCs/>
                <w:sz w:val="28"/>
                <w:szCs w:val="28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4C6F1F" w:rsidRPr="004C6F1F" w:rsidTr="004C6F1F">
        <w:trPr>
          <w:gridAfter w:val="1"/>
          <w:wAfter w:w="260" w:type="dxa"/>
          <w:trHeight w:val="288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F1F" w:rsidRPr="004C6F1F" w:rsidTr="004C6F1F">
        <w:trPr>
          <w:gridAfter w:val="1"/>
          <w:wAfter w:w="260" w:type="dxa"/>
          <w:trHeight w:val="36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C6F1F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4C6F1F" w:rsidRPr="004C6F1F" w:rsidTr="004C6F1F">
        <w:trPr>
          <w:gridAfter w:val="1"/>
          <w:wAfter w:w="260" w:type="dxa"/>
          <w:trHeight w:val="288"/>
        </w:trPr>
        <w:tc>
          <w:tcPr>
            <w:tcW w:w="5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2025 год</w:t>
            </w:r>
          </w:p>
        </w:tc>
      </w:tr>
      <w:tr w:rsidR="004C6F1F" w:rsidRPr="004C6F1F" w:rsidTr="004C6F1F">
        <w:trPr>
          <w:gridAfter w:val="1"/>
          <w:wAfter w:w="260" w:type="dxa"/>
          <w:trHeight w:val="288"/>
        </w:trPr>
        <w:tc>
          <w:tcPr>
            <w:tcW w:w="5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</w:tr>
      <w:tr w:rsidR="004C6F1F" w:rsidRPr="004C6F1F" w:rsidTr="004C6F1F">
        <w:trPr>
          <w:gridAfter w:val="1"/>
          <w:wAfter w:w="260" w:type="dxa"/>
          <w:trHeight w:val="288"/>
        </w:trPr>
        <w:tc>
          <w:tcPr>
            <w:tcW w:w="5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</w:tr>
      <w:tr w:rsidR="004C6F1F" w:rsidRPr="004C6F1F" w:rsidTr="004C6F1F">
        <w:trPr>
          <w:gridAfter w:val="1"/>
          <w:wAfter w:w="260" w:type="dxa"/>
          <w:trHeight w:val="344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right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right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right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C6F1F" w:rsidRPr="004C6F1F" w:rsidTr="004C6F1F">
        <w:trPr>
          <w:gridAfter w:val="1"/>
          <w:wAfter w:w="260" w:type="dxa"/>
          <w:trHeight w:val="687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>126 436,7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>130 840,2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>133 981,4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120 901,5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125 179,3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128 131,6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34 344,3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36 510,0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37 201,3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Налог на доходы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1 01 02000 01 0000 110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34 344,3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36 510,0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37 201,3</w:t>
            </w:r>
          </w:p>
        </w:tc>
      </w:tr>
      <w:tr w:rsidR="004C6F1F" w:rsidRPr="004C6F1F" w:rsidTr="004C6F1F">
        <w:trPr>
          <w:gridAfter w:val="1"/>
          <w:wAfter w:w="260" w:type="dxa"/>
          <w:trHeight w:val="186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1 01 02010 01 0000 110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33 500,0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35 630,0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36 291,3</w:t>
            </w:r>
          </w:p>
        </w:tc>
      </w:tr>
      <w:tr w:rsidR="004C6F1F" w:rsidRPr="004C6F1F" w:rsidTr="004C6F1F">
        <w:trPr>
          <w:gridAfter w:val="1"/>
          <w:wAfter w:w="260" w:type="dxa"/>
          <w:trHeight w:val="2792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1 01 02020 01 0000 110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844,3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880,0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910,0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6 701,2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6 950,1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7 273,5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1 03 02000 01 0000 110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6 701,2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6 950,1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7 273,5</w:t>
            </w:r>
          </w:p>
        </w:tc>
      </w:tr>
      <w:tr w:rsidR="004C6F1F" w:rsidRPr="004C6F1F" w:rsidTr="004C6F1F">
        <w:trPr>
          <w:gridAfter w:val="1"/>
          <w:wAfter w:w="260" w:type="dxa"/>
          <w:trHeight w:val="186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1 03 02230 01 0000 110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3 174,0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3 315,8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3 478,6</w:t>
            </w:r>
          </w:p>
        </w:tc>
      </w:tr>
      <w:tr w:rsidR="004C6F1F" w:rsidRPr="004C6F1F" w:rsidTr="004C6F1F">
        <w:trPr>
          <w:gridAfter w:val="1"/>
          <w:wAfter w:w="260" w:type="dxa"/>
          <w:trHeight w:val="2792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1 03 02231 01 0000 110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3 174,0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3 315,8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3 478,6</w:t>
            </w:r>
          </w:p>
        </w:tc>
      </w:tr>
      <w:tr w:rsidR="004C6F1F" w:rsidRPr="004C6F1F" w:rsidTr="004C6F1F">
        <w:trPr>
          <w:gridAfter w:val="1"/>
          <w:wAfter w:w="260" w:type="dxa"/>
          <w:trHeight w:val="217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6F1F">
              <w:rPr>
                <w:szCs w:val="24"/>
              </w:rPr>
              <w:t>инжекторных</w:t>
            </w:r>
            <w:proofErr w:type="spellEnd"/>
            <w:r w:rsidRPr="004C6F1F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1 03 02240 01 0000 110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23,1</w:t>
            </w:r>
          </w:p>
        </w:tc>
      </w:tr>
      <w:tr w:rsidR="004C6F1F" w:rsidRPr="004C6F1F" w:rsidTr="004C6F1F">
        <w:trPr>
          <w:gridAfter w:val="1"/>
          <w:wAfter w:w="260" w:type="dxa"/>
          <w:trHeight w:val="3102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6F1F">
              <w:rPr>
                <w:szCs w:val="24"/>
              </w:rPr>
              <w:t>инжекторных</w:t>
            </w:r>
            <w:proofErr w:type="spellEnd"/>
            <w:r w:rsidRPr="004C6F1F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1 03 02241 01 0000 110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23,1</w:t>
            </w:r>
          </w:p>
        </w:tc>
      </w:tr>
      <w:tr w:rsidR="004C6F1F" w:rsidRPr="004C6F1F" w:rsidTr="004C6F1F">
        <w:trPr>
          <w:gridAfter w:val="1"/>
          <w:wAfter w:w="260" w:type="dxa"/>
          <w:trHeight w:val="186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1 03 02250 01 0000 110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3 923,7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4 045,9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4 200,1</w:t>
            </w:r>
          </w:p>
        </w:tc>
      </w:tr>
      <w:tr w:rsidR="004C6F1F" w:rsidRPr="004C6F1F" w:rsidTr="004C6F1F">
        <w:trPr>
          <w:gridAfter w:val="1"/>
          <w:wAfter w:w="260" w:type="dxa"/>
          <w:trHeight w:val="2792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1 03 02251 01 0000 110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3 923,7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4 045,9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4 200,1</w:t>
            </w:r>
          </w:p>
        </w:tc>
      </w:tr>
      <w:tr w:rsidR="004C6F1F" w:rsidRPr="004C6F1F" w:rsidTr="004C6F1F">
        <w:trPr>
          <w:gridAfter w:val="1"/>
          <w:wAfter w:w="260" w:type="dxa"/>
          <w:trHeight w:val="186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1 03 02260 01 0000 110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-418,6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-434,2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-428,4</w:t>
            </w:r>
          </w:p>
        </w:tc>
      </w:tr>
      <w:tr w:rsidR="004C6F1F" w:rsidRPr="004C6F1F" w:rsidTr="004C6F1F">
        <w:trPr>
          <w:gridAfter w:val="1"/>
          <w:wAfter w:w="260" w:type="dxa"/>
          <w:trHeight w:val="2792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1 03 02261 01 0000 110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-418,6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-434,2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-428,4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22 041,4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22 923,1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23 840,0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1 05 03000 01 0000 110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22 041,4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22 923,1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23 840,0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1 05 03010 01 0000 110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22 041,4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22 923,1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23 840,0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57 814,6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58 796,1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59 816,8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1 06 01000 00 0000 110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4 176,9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4 176,9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4 176,9</w:t>
            </w:r>
          </w:p>
        </w:tc>
      </w:tr>
      <w:tr w:rsidR="004C6F1F" w:rsidRPr="004C6F1F" w:rsidTr="004C6F1F">
        <w:trPr>
          <w:gridAfter w:val="1"/>
          <w:wAfter w:w="260" w:type="dxa"/>
          <w:trHeight w:val="124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1 06 01030 13 0000 110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4 176,9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4 176,9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4 176,9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Транспортный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1 06 04000 02 0000 110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24 537,7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25 519,2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26 539,9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1 06 04011 02 0000 110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2 755,4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2 865,6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2 980,2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1 06 04012 02 0000 110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21 782,3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22 653,6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23 559,7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Земельный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1 06 06000 00 0000 110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29 100,0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29 100,0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29 100,0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Земельный налог с организаций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1 06 06030 00 0000 110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14 423,8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14 423,8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14 423,8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1 06 06033 13 0000 110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14 423,8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14 423,8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14 423,8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1 06 06040 00 0000 110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14 676,2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14 676,2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14 676,2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1 06 06043 13 0000 110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14 676,2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14 676,2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14 676,2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5 535,2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5 660,9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5 849,8</w:t>
            </w:r>
          </w:p>
        </w:tc>
      </w:tr>
      <w:tr w:rsidR="004C6F1F" w:rsidRPr="004C6F1F" w:rsidTr="004C6F1F">
        <w:trPr>
          <w:gridAfter w:val="1"/>
          <w:wAfter w:w="260" w:type="dxa"/>
          <w:trHeight w:val="124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4 490,1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4 614,0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4 801,0</w:t>
            </w:r>
          </w:p>
        </w:tc>
      </w:tr>
      <w:tr w:rsidR="004C6F1F" w:rsidRPr="004C6F1F" w:rsidTr="004C6F1F">
        <w:trPr>
          <w:gridAfter w:val="1"/>
          <w:wAfter w:w="260" w:type="dxa"/>
          <w:trHeight w:val="217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1 11 05000 00 0000 120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3 876,6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3 997,2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4 154,8</w:t>
            </w:r>
          </w:p>
        </w:tc>
      </w:tr>
      <w:tr w:rsidR="004C6F1F" w:rsidRPr="004C6F1F" w:rsidTr="004C6F1F">
        <w:trPr>
          <w:gridAfter w:val="1"/>
          <w:wAfter w:w="260" w:type="dxa"/>
          <w:trHeight w:val="155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1 11 05010 00 0000 120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3 585,2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3 728,6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3 877,8</w:t>
            </w:r>
          </w:p>
        </w:tc>
      </w:tr>
      <w:tr w:rsidR="004C6F1F" w:rsidRPr="004C6F1F" w:rsidTr="004C6F1F">
        <w:trPr>
          <w:gridAfter w:val="1"/>
          <w:wAfter w:w="260" w:type="dxa"/>
          <w:trHeight w:val="186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1 11 05013 13 0000 120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3 585,2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3 728,6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3 877,8</w:t>
            </w:r>
          </w:p>
        </w:tc>
      </w:tr>
      <w:tr w:rsidR="004C6F1F" w:rsidRPr="004C6F1F" w:rsidTr="004C6F1F">
        <w:trPr>
          <w:gridAfter w:val="1"/>
          <w:wAfter w:w="260" w:type="dxa"/>
          <w:trHeight w:val="217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1 11 05020 00 0000 120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45,1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45,1</w:t>
            </w:r>
          </w:p>
        </w:tc>
      </w:tr>
      <w:tr w:rsidR="004C6F1F" w:rsidRPr="004C6F1F" w:rsidTr="004C6F1F">
        <w:trPr>
          <w:gridAfter w:val="1"/>
          <w:wAfter w:w="260" w:type="dxa"/>
          <w:trHeight w:val="186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1 11 05025 13 0000 120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45,1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45,1</w:t>
            </w:r>
          </w:p>
        </w:tc>
      </w:tr>
      <w:tr w:rsidR="004C6F1F" w:rsidRPr="004C6F1F" w:rsidTr="004C6F1F">
        <w:trPr>
          <w:gridAfter w:val="1"/>
          <w:wAfter w:w="260" w:type="dxa"/>
          <w:trHeight w:val="186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1 11 05030 00 0000 120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215,5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231,9</w:t>
            </w:r>
          </w:p>
        </w:tc>
      </w:tr>
      <w:tr w:rsidR="004C6F1F" w:rsidRPr="004C6F1F" w:rsidTr="004C6F1F">
        <w:trPr>
          <w:gridAfter w:val="1"/>
          <w:wAfter w:w="260" w:type="dxa"/>
          <w:trHeight w:val="155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1 11 05035 13 0000 120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215,5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231,9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1 11 05070 00 0000 120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1 11 05075 13 0000 120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1 11 05300 00 0000 120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</w:tr>
      <w:tr w:rsidR="004C6F1F" w:rsidRPr="004C6F1F" w:rsidTr="004C6F1F">
        <w:trPr>
          <w:gridAfter w:val="1"/>
          <w:wAfter w:w="260" w:type="dxa"/>
          <w:trHeight w:val="124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1 11 05320 00 0000 120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</w:tr>
      <w:tr w:rsidR="004C6F1F" w:rsidRPr="004C6F1F" w:rsidTr="004C6F1F">
        <w:trPr>
          <w:gridAfter w:val="1"/>
          <w:wAfter w:w="260" w:type="dxa"/>
          <w:trHeight w:val="217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1 11 05325 13 0000 120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</w:tr>
      <w:tr w:rsidR="004C6F1F" w:rsidRPr="004C6F1F" w:rsidTr="004C6F1F">
        <w:trPr>
          <w:gridAfter w:val="1"/>
          <w:wAfter w:w="260" w:type="dxa"/>
          <w:trHeight w:val="62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1 11 07000 00 0000 120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15,0</w:t>
            </w:r>
          </w:p>
        </w:tc>
      </w:tr>
      <w:tr w:rsidR="004C6F1F" w:rsidRPr="004C6F1F" w:rsidTr="004C6F1F">
        <w:trPr>
          <w:gridAfter w:val="1"/>
          <w:wAfter w:w="260" w:type="dxa"/>
          <w:trHeight w:val="124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1 11 07010 00 0000 120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15,0</w:t>
            </w:r>
          </w:p>
        </w:tc>
      </w:tr>
      <w:tr w:rsidR="004C6F1F" w:rsidRPr="004C6F1F" w:rsidTr="004C6F1F">
        <w:trPr>
          <w:gridAfter w:val="1"/>
          <w:wAfter w:w="260" w:type="dxa"/>
          <w:trHeight w:val="124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1 11 07015 13 0000 120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15,0</w:t>
            </w:r>
          </w:p>
        </w:tc>
      </w:tr>
      <w:tr w:rsidR="004C6F1F" w:rsidRPr="004C6F1F" w:rsidTr="004C6F1F">
        <w:trPr>
          <w:gridAfter w:val="1"/>
          <w:wAfter w:w="260" w:type="dxa"/>
          <w:trHeight w:val="186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1 11 09000 00 0000 120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583,6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606,8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631,2</w:t>
            </w:r>
          </w:p>
        </w:tc>
      </w:tr>
      <w:tr w:rsidR="004C6F1F" w:rsidRPr="004C6F1F" w:rsidTr="004C6F1F">
        <w:trPr>
          <w:gridAfter w:val="1"/>
          <w:wAfter w:w="260" w:type="dxa"/>
          <w:trHeight w:val="2792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1 11 09080 00 0000 120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583,6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606,8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631,2</w:t>
            </w:r>
          </w:p>
        </w:tc>
      </w:tr>
      <w:tr w:rsidR="004C6F1F" w:rsidRPr="004C6F1F" w:rsidTr="004C6F1F">
        <w:trPr>
          <w:gridAfter w:val="1"/>
          <w:wAfter w:w="260" w:type="dxa"/>
          <w:trHeight w:val="2482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1 11 09080 13 0000 120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583,6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606,8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631,2</w:t>
            </w:r>
          </w:p>
        </w:tc>
      </w:tr>
      <w:tr w:rsidR="004C6F1F" w:rsidRPr="004C6F1F" w:rsidTr="004C6F1F">
        <w:trPr>
          <w:gridAfter w:val="1"/>
          <w:wAfter w:w="260" w:type="dxa"/>
          <w:trHeight w:val="62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1 000,0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1 000,0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1 13 01000 00 0000 130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1 13 01990 00 0000 130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1 13 01995 13 0000 130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</w:tr>
      <w:tr w:rsidR="004C6F1F" w:rsidRPr="004C6F1F" w:rsidTr="004C6F1F">
        <w:trPr>
          <w:gridAfter w:val="1"/>
          <w:wAfter w:w="260" w:type="dxa"/>
          <w:trHeight w:val="62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45,1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46,9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48,8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1 16 02000 02 0000 140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45,1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46,9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48,8</w:t>
            </w:r>
          </w:p>
        </w:tc>
      </w:tr>
      <w:tr w:rsidR="004C6F1F" w:rsidRPr="004C6F1F" w:rsidTr="004C6F1F">
        <w:trPr>
          <w:gridAfter w:val="1"/>
          <w:wAfter w:w="260" w:type="dxa"/>
          <w:trHeight w:val="124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1 16 02020 02 0000 140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45,1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46,9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48,8</w:t>
            </w:r>
          </w:p>
        </w:tc>
      </w:tr>
      <w:tr w:rsidR="004C6F1F" w:rsidRPr="004C6F1F" w:rsidTr="004C6F1F">
        <w:trPr>
          <w:gridAfter w:val="1"/>
          <w:wAfter w:w="260" w:type="dxa"/>
          <w:trHeight w:val="344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>62 139,9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>13 391,0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>54 883,2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62 139,9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13 391,0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54 883,2</w:t>
            </w:r>
          </w:p>
        </w:tc>
      </w:tr>
      <w:tr w:rsidR="004C6F1F" w:rsidRPr="004C6F1F" w:rsidTr="004C6F1F">
        <w:trPr>
          <w:gridAfter w:val="1"/>
          <w:wAfter w:w="260" w:type="dxa"/>
          <w:trHeight w:val="62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2 02 10000 00 0000 150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18 790,7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13 390,8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10 712,6</w:t>
            </w:r>
          </w:p>
        </w:tc>
      </w:tr>
      <w:tr w:rsidR="004C6F1F" w:rsidRPr="004C6F1F" w:rsidTr="004C6F1F">
        <w:trPr>
          <w:gridAfter w:val="1"/>
          <w:wAfter w:w="260" w:type="dxa"/>
          <w:trHeight w:val="62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2 02 15001 00 0000 150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16 738,5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13 390,8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10 712,6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2 02 15001 13 0000 150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16 738,5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13 390,8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10 712,6</w:t>
            </w:r>
          </w:p>
        </w:tc>
      </w:tr>
      <w:tr w:rsidR="004C6F1F" w:rsidRPr="004C6F1F" w:rsidTr="004C6F1F">
        <w:trPr>
          <w:gridAfter w:val="1"/>
          <w:wAfter w:w="260" w:type="dxa"/>
          <w:trHeight w:val="62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2 02 15002 00 0000 150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2 052,2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2 02 15002 13 0000 150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2 052,2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</w:tr>
      <w:tr w:rsidR="004C6F1F" w:rsidRPr="004C6F1F" w:rsidTr="004C6F1F">
        <w:trPr>
          <w:gridAfter w:val="1"/>
          <w:wAfter w:w="260" w:type="dxa"/>
          <w:trHeight w:val="62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2 02 20000 00 0000 150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2 614,5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</w:tr>
      <w:tr w:rsidR="004C6F1F" w:rsidRPr="004C6F1F" w:rsidTr="004C6F1F">
        <w:trPr>
          <w:gridAfter w:val="1"/>
          <w:wAfter w:w="260" w:type="dxa"/>
          <w:trHeight w:val="124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2 02 25467 00 0000 150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712,0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</w:tr>
      <w:tr w:rsidR="004C6F1F" w:rsidRPr="004C6F1F" w:rsidTr="004C6F1F">
        <w:trPr>
          <w:gridAfter w:val="1"/>
          <w:wAfter w:w="260" w:type="dxa"/>
          <w:trHeight w:val="124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2 02 25467 13 0000 150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712,0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</w:tr>
      <w:tr w:rsidR="004C6F1F" w:rsidRPr="004C6F1F" w:rsidTr="004C6F1F">
        <w:trPr>
          <w:gridAfter w:val="1"/>
          <w:wAfter w:w="260" w:type="dxa"/>
          <w:trHeight w:val="62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2 02 25555 00 0000 150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1 902,5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2 02 25555 13 0000 150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1 902,5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</w:tr>
      <w:tr w:rsidR="004C6F1F" w:rsidRPr="004C6F1F" w:rsidTr="004C6F1F">
        <w:trPr>
          <w:gridAfter w:val="1"/>
          <w:wAfter w:w="260" w:type="dxa"/>
          <w:trHeight w:val="62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2 02 30000 00 0000 150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2 02 30024 00 0000 150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</w:tr>
      <w:tr w:rsidR="004C6F1F" w:rsidRPr="004C6F1F" w:rsidTr="004C6F1F">
        <w:trPr>
          <w:gridAfter w:val="1"/>
          <w:wAfter w:w="260" w:type="dxa"/>
          <w:trHeight w:val="9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2 02 30024 13 0000 150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Иные межбюджетные трансферты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2 02 40000 00 0000 150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40 734,5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44 170,4</w:t>
            </w:r>
          </w:p>
        </w:tc>
      </w:tr>
      <w:tr w:rsidR="004C6F1F" w:rsidRPr="004C6F1F" w:rsidTr="004C6F1F">
        <w:trPr>
          <w:gridAfter w:val="1"/>
          <w:wAfter w:w="260" w:type="dxa"/>
          <w:trHeight w:val="62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2 02 49999 00 0000 150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40 734,5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44 170,4</w:t>
            </w:r>
          </w:p>
        </w:tc>
      </w:tr>
      <w:tr w:rsidR="004C6F1F" w:rsidRPr="004C6F1F" w:rsidTr="004C6F1F">
        <w:trPr>
          <w:gridAfter w:val="1"/>
          <w:wAfter w:w="260" w:type="dxa"/>
          <w:trHeight w:val="62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 xml:space="preserve">2 02 49999 13 0000 150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40 734,5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44 170,4</w:t>
            </w:r>
          </w:p>
        </w:tc>
      </w:tr>
      <w:tr w:rsidR="004C6F1F" w:rsidRPr="004C6F1F" w:rsidTr="004C6F1F">
        <w:trPr>
          <w:gridAfter w:val="1"/>
          <w:wAfter w:w="260" w:type="dxa"/>
          <w:trHeight w:val="31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ИТОГО ДОХОДОВ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188 576,6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144 231,2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188 864,6</w:t>
            </w:r>
          </w:p>
        </w:tc>
      </w:tr>
      <w:tr w:rsidR="004C6F1F" w:rsidRPr="004C6F1F" w:rsidTr="004C6F1F">
        <w:trPr>
          <w:trHeight w:val="273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color w:val="auto"/>
                <w:szCs w:val="24"/>
              </w:rPr>
            </w:pPr>
          </w:p>
        </w:tc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jc w:val="right"/>
              <w:rPr>
                <w:color w:val="auto"/>
                <w:sz w:val="22"/>
                <w:szCs w:val="22"/>
              </w:rPr>
            </w:pPr>
            <w:r w:rsidRPr="004C6F1F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4C6F1F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4C6F1F">
              <w:rPr>
                <w:color w:val="auto"/>
                <w:sz w:val="22"/>
                <w:szCs w:val="22"/>
              </w:rPr>
              <w:br/>
              <w:t xml:space="preserve"> городского поселения от 25.01.2023 № 74 </w:t>
            </w:r>
            <w:r w:rsidRPr="004C6F1F">
              <w:rPr>
                <w:color w:val="auto"/>
                <w:sz w:val="22"/>
                <w:szCs w:val="22"/>
              </w:rPr>
              <w:br/>
              <w:t xml:space="preserve">"О внесении изменений в решение Собрания </w:t>
            </w:r>
            <w:r w:rsidRPr="004C6F1F">
              <w:rPr>
                <w:color w:val="auto"/>
                <w:sz w:val="22"/>
                <w:szCs w:val="22"/>
              </w:rPr>
              <w:br/>
              <w:t>депутатов Семикаракорского городского</w:t>
            </w:r>
            <w:r w:rsidRPr="004C6F1F">
              <w:rPr>
                <w:color w:val="auto"/>
                <w:sz w:val="22"/>
                <w:szCs w:val="22"/>
              </w:rPr>
              <w:br/>
              <w:t xml:space="preserve"> поселения от 27.12.2022 № 70 "О бюджете</w:t>
            </w:r>
            <w:r w:rsidRPr="004C6F1F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4C6F1F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4C6F1F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4C6F1F" w:rsidRPr="004C6F1F" w:rsidTr="004C6F1F">
        <w:trPr>
          <w:trHeight w:val="1296"/>
        </w:trPr>
        <w:tc>
          <w:tcPr>
            <w:tcW w:w="14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 w:val="28"/>
                <w:szCs w:val="28"/>
              </w:rPr>
            </w:pPr>
            <w:r w:rsidRPr="004C6F1F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4C6F1F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4C6F1F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4C6F1F">
              <w:rPr>
                <w:b/>
                <w:bCs/>
                <w:sz w:val="28"/>
                <w:szCs w:val="28"/>
              </w:rPr>
              <w:t xml:space="preserve"> на 2023 год и на плановый</w:t>
            </w:r>
            <w:r w:rsidRPr="004C6F1F">
              <w:rPr>
                <w:b/>
                <w:bCs/>
                <w:sz w:val="28"/>
                <w:szCs w:val="28"/>
              </w:rPr>
              <w:br/>
              <w:t xml:space="preserve"> период 2024 и 2025 годов</w:t>
            </w:r>
          </w:p>
        </w:tc>
      </w:tr>
      <w:tr w:rsidR="004C6F1F" w:rsidRPr="004C6F1F" w:rsidTr="004C6F1F">
        <w:trPr>
          <w:trHeight w:val="31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color w:val="auto"/>
                <w:szCs w:val="24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color w:val="auto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color w:val="auto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4C6F1F" w:rsidRPr="004C6F1F" w:rsidTr="004C6F1F">
        <w:trPr>
          <w:trHeight w:val="31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right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4C6F1F" w:rsidRPr="004C6F1F" w:rsidTr="004C6F1F">
        <w:trPr>
          <w:trHeight w:val="276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4C6F1F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4C6F1F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4C6F1F">
              <w:rPr>
                <w:b/>
                <w:bCs/>
                <w:color w:val="auto"/>
                <w:szCs w:val="24"/>
              </w:rPr>
              <w:t>2025 год</w:t>
            </w:r>
          </w:p>
        </w:tc>
      </w:tr>
      <w:tr w:rsidR="004C6F1F" w:rsidRPr="004C6F1F" w:rsidTr="004C6F1F">
        <w:trPr>
          <w:trHeight w:val="391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7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4C6F1F" w:rsidRPr="004C6F1F" w:rsidTr="004C6F1F">
        <w:trPr>
          <w:trHeight w:val="14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 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jc w:val="right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color w:val="auto"/>
                <w:szCs w:val="24"/>
              </w:rPr>
            </w:pPr>
            <w:r w:rsidRPr="004C6F1F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color w:val="auto"/>
                <w:szCs w:val="24"/>
              </w:rPr>
            </w:pPr>
            <w:r w:rsidRPr="004C6F1F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4C6F1F" w:rsidRPr="004C6F1F" w:rsidTr="004C6F1F">
        <w:trPr>
          <w:trHeight w:val="709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C6F1F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C6F1F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12 497,1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0,0</w:t>
            </w:r>
          </w:p>
        </w:tc>
      </w:tr>
      <w:tr w:rsidR="004C6F1F" w:rsidRPr="004C6F1F" w:rsidTr="004C6F1F">
        <w:trPr>
          <w:trHeight w:val="709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C6F1F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C6F1F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12 497,1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0,0</w:t>
            </w:r>
          </w:p>
        </w:tc>
      </w:tr>
      <w:tr w:rsidR="004C6F1F" w:rsidRPr="004C6F1F" w:rsidTr="004C6F1F">
        <w:trPr>
          <w:trHeight w:val="35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-188 576,6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-144 231,2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-188 864,6</w:t>
            </w:r>
          </w:p>
        </w:tc>
      </w:tr>
      <w:tr w:rsidR="004C6F1F" w:rsidRPr="004C6F1F" w:rsidTr="004C6F1F">
        <w:trPr>
          <w:trHeight w:val="35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-188 576,6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-144 231,2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-188 864,6</w:t>
            </w:r>
          </w:p>
        </w:tc>
      </w:tr>
      <w:tr w:rsidR="004C6F1F" w:rsidRPr="004C6F1F" w:rsidTr="004C6F1F">
        <w:trPr>
          <w:trHeight w:val="35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-188 576,6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-144 231,2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-188 864,6</w:t>
            </w:r>
          </w:p>
        </w:tc>
      </w:tr>
      <w:tr w:rsidR="004C6F1F" w:rsidRPr="004C6F1F" w:rsidTr="004C6F1F">
        <w:trPr>
          <w:trHeight w:val="709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lastRenderedPageBreak/>
              <w:t>01 05 02 01 13 0000 510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-188 576,6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-144 231,2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-188 864,6</w:t>
            </w:r>
          </w:p>
        </w:tc>
      </w:tr>
      <w:tr w:rsidR="004C6F1F" w:rsidRPr="004C6F1F" w:rsidTr="004C6F1F">
        <w:trPr>
          <w:trHeight w:val="35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201 073,7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144 231,2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188 864,6</w:t>
            </w:r>
          </w:p>
        </w:tc>
      </w:tr>
      <w:tr w:rsidR="004C6F1F" w:rsidRPr="004C6F1F" w:rsidTr="004C6F1F">
        <w:trPr>
          <w:trHeight w:val="35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201 073,7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144 231,2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188 864,6</w:t>
            </w:r>
          </w:p>
        </w:tc>
      </w:tr>
      <w:tr w:rsidR="004C6F1F" w:rsidRPr="004C6F1F" w:rsidTr="004C6F1F">
        <w:trPr>
          <w:trHeight w:val="35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201 073,7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144 231,2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188 864,6</w:t>
            </w:r>
          </w:p>
        </w:tc>
      </w:tr>
      <w:tr w:rsidR="004C6F1F" w:rsidRPr="004C6F1F" w:rsidTr="004C6F1F">
        <w:trPr>
          <w:trHeight w:val="709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01 05 02 01 13 0000 610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201 073,7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144 231,2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188 864,6</w:t>
            </w:r>
          </w:p>
        </w:tc>
      </w:tr>
    </w:tbl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760"/>
        <w:gridCol w:w="820"/>
        <w:gridCol w:w="700"/>
        <w:gridCol w:w="539"/>
        <w:gridCol w:w="567"/>
        <w:gridCol w:w="594"/>
        <w:gridCol w:w="980"/>
        <w:gridCol w:w="127"/>
        <w:gridCol w:w="709"/>
        <w:gridCol w:w="384"/>
        <w:gridCol w:w="1175"/>
        <w:gridCol w:w="185"/>
        <w:gridCol w:w="1375"/>
        <w:gridCol w:w="1559"/>
      </w:tblGrid>
      <w:tr w:rsidR="004C6F1F" w:rsidRPr="004C6F1F" w:rsidTr="004C6F1F">
        <w:trPr>
          <w:trHeight w:val="2473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  <w:r w:rsidRPr="004C6F1F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4C6F1F">
              <w:rPr>
                <w:rFonts w:ascii="Calibri" w:hAnsi="Calibri" w:cs="Calibri"/>
                <w:sz w:val="22"/>
                <w:szCs w:val="22"/>
              </w:rPr>
              <w:br/>
            </w:r>
            <w:r w:rsidRPr="004C6F1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4C6F1F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25.01.2023 № 74</w:t>
            </w:r>
            <w:r w:rsidRPr="004C6F1F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4C6F1F" w:rsidRPr="004C6F1F" w:rsidTr="004C6F1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F1F" w:rsidRPr="004C6F1F" w:rsidTr="004C6F1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F1F" w:rsidRPr="004C6F1F" w:rsidTr="004C6F1F">
        <w:trPr>
          <w:trHeight w:val="1368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4C6F1F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4C6F1F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4C6F1F">
              <w:rPr>
                <w:b/>
                <w:bCs/>
                <w:szCs w:val="24"/>
              </w:rPr>
              <w:br/>
              <w:t>расходов бюджетов на 2023 год и на плановый период 2024 и 2025 годов</w:t>
            </w:r>
          </w:p>
        </w:tc>
      </w:tr>
      <w:tr w:rsidR="004C6F1F" w:rsidRPr="004C6F1F" w:rsidTr="004C6F1F">
        <w:trPr>
          <w:trHeight w:val="288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F1F" w:rsidRPr="004C6F1F" w:rsidTr="004C6F1F">
        <w:trPr>
          <w:trHeight w:val="288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sz w:val="22"/>
                <w:szCs w:val="22"/>
              </w:rPr>
            </w:pPr>
            <w:r w:rsidRPr="004C6F1F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F1F" w:rsidRPr="004C6F1F" w:rsidTr="004C6F1F">
        <w:trPr>
          <w:trHeight w:val="288"/>
        </w:trPr>
        <w:tc>
          <w:tcPr>
            <w:tcW w:w="6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4C6F1F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4C6F1F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2025 год</w:t>
            </w:r>
          </w:p>
        </w:tc>
      </w:tr>
      <w:tr w:rsidR="004C6F1F" w:rsidRPr="004C6F1F" w:rsidTr="004C6F1F">
        <w:trPr>
          <w:trHeight w:val="288"/>
        </w:trPr>
        <w:tc>
          <w:tcPr>
            <w:tcW w:w="6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</w:tr>
      <w:tr w:rsidR="004C6F1F" w:rsidRPr="004C6F1F" w:rsidTr="004C6F1F">
        <w:trPr>
          <w:trHeight w:val="288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rPr>
                <w:rFonts w:ascii="Arial CYR" w:hAnsi="Arial CYR" w:cs="Arial CYR"/>
                <w:sz w:val="16"/>
                <w:szCs w:val="16"/>
              </w:rPr>
            </w:pPr>
            <w:r w:rsidRPr="004C6F1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rPr>
                <w:rFonts w:ascii="Arial CYR" w:hAnsi="Arial CYR" w:cs="Arial CYR"/>
                <w:sz w:val="16"/>
                <w:szCs w:val="16"/>
              </w:rPr>
            </w:pPr>
            <w:r w:rsidRPr="004C6F1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rPr>
                <w:rFonts w:ascii="Arial CYR" w:hAnsi="Arial CYR" w:cs="Arial CYR"/>
                <w:sz w:val="16"/>
                <w:szCs w:val="16"/>
              </w:rPr>
            </w:pPr>
            <w:r w:rsidRPr="004C6F1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rPr>
                <w:rFonts w:ascii="Arial CYR" w:hAnsi="Arial CYR" w:cs="Arial CYR"/>
                <w:sz w:val="16"/>
                <w:szCs w:val="16"/>
              </w:rPr>
            </w:pPr>
            <w:r w:rsidRPr="004C6F1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rPr>
                <w:rFonts w:ascii="Arial CYR" w:hAnsi="Arial CYR" w:cs="Arial CYR"/>
                <w:sz w:val="16"/>
                <w:szCs w:val="16"/>
              </w:rPr>
            </w:pPr>
            <w:r w:rsidRPr="004C6F1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6F1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6F1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6F1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C6F1F" w:rsidRPr="004C6F1F" w:rsidTr="004C6F1F">
        <w:trPr>
          <w:trHeight w:val="62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30 693,8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32 443,7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37 366,1</w:t>
            </w:r>
          </w:p>
        </w:tc>
      </w:tr>
      <w:tr w:rsidR="004C6F1F" w:rsidRPr="004C6F1F" w:rsidTr="004C6F1F">
        <w:trPr>
          <w:trHeight w:val="155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</w:tr>
      <w:tr w:rsidR="004C6F1F" w:rsidRPr="004C6F1F" w:rsidTr="004C6F1F">
        <w:trPr>
          <w:trHeight w:val="217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90.3.00.00190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</w:tr>
      <w:tr w:rsidR="004C6F1F" w:rsidRPr="004C6F1F" w:rsidTr="004C6F1F">
        <w:trPr>
          <w:trHeight w:val="310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90.3.00.00190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</w:tr>
      <w:tr w:rsidR="004C6F1F" w:rsidRPr="004C6F1F" w:rsidTr="004C6F1F">
        <w:trPr>
          <w:trHeight w:val="155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27 905,7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27 644,1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28 900,5</w:t>
            </w:r>
          </w:p>
        </w:tc>
      </w:tr>
      <w:tr w:rsidR="004C6F1F" w:rsidRPr="004C6F1F" w:rsidTr="004C6F1F">
        <w:trPr>
          <w:trHeight w:val="310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24 631,5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24 787,2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25 981,5</w:t>
            </w:r>
          </w:p>
        </w:tc>
      </w:tr>
      <w:tr w:rsidR="004C6F1F" w:rsidRPr="004C6F1F" w:rsidTr="004C6F1F">
        <w:trPr>
          <w:trHeight w:val="372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24 631,5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24 787,2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25 981,5</w:t>
            </w:r>
          </w:p>
        </w:tc>
      </w:tr>
      <w:tr w:rsidR="004C6F1F" w:rsidRPr="004C6F1F" w:rsidTr="004C6F1F">
        <w:trPr>
          <w:trHeight w:val="310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2 250,3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1 885,9</w:t>
            </w:r>
          </w:p>
        </w:tc>
      </w:tr>
      <w:tr w:rsidR="004C6F1F" w:rsidRPr="004C6F1F" w:rsidTr="004C6F1F">
        <w:trPr>
          <w:trHeight w:val="372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14,0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2 236,3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1 871,9</w:t>
            </w:r>
          </w:p>
        </w:tc>
      </w:tr>
      <w:tr w:rsidR="004C6F1F" w:rsidRPr="004C6F1F" w:rsidTr="004C6F1F">
        <w:trPr>
          <w:trHeight w:val="279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02.2.00.22420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13,7</w:t>
            </w:r>
          </w:p>
        </w:tc>
      </w:tr>
      <w:tr w:rsidR="004C6F1F" w:rsidRPr="004C6F1F" w:rsidTr="004C6F1F">
        <w:trPr>
          <w:trHeight w:val="310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02.2.00.22420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13,7</w:t>
            </w:r>
          </w:p>
        </w:tc>
      </w:tr>
      <w:tr w:rsidR="004C6F1F" w:rsidRPr="004C6F1F" w:rsidTr="004C6F1F">
        <w:trPr>
          <w:trHeight w:val="310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12.0.00.21020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1 010,4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1 019,3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12.0.00.21020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1 010,4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1 019,3</w:t>
            </w:r>
          </w:p>
        </w:tc>
      </w:tr>
      <w:tr w:rsidR="004C6F1F" w:rsidRPr="004C6F1F" w:rsidTr="004C6F1F">
        <w:trPr>
          <w:trHeight w:val="372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</w:tr>
      <w:tr w:rsidR="004C6F1F" w:rsidRPr="004C6F1F" w:rsidTr="004C6F1F">
        <w:trPr>
          <w:trHeight w:val="434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</w:tr>
      <w:tr w:rsidR="004C6F1F" w:rsidRPr="004C6F1F" w:rsidTr="004C6F1F">
        <w:trPr>
          <w:trHeight w:val="124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884,3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02.2.00.85210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431,9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65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02.2.00.85210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431,9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02.2.00.85220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452,4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65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02.2.00.85220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452,4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1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807,6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104,0</w:t>
            </w:r>
          </w:p>
        </w:tc>
      </w:tr>
      <w:tr w:rsidR="004C6F1F" w:rsidRPr="004C6F1F" w:rsidTr="004C6F1F">
        <w:trPr>
          <w:trHeight w:val="248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807,6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104,0</w:t>
            </w:r>
          </w:p>
        </w:tc>
      </w:tr>
      <w:tr w:rsidR="004C6F1F" w:rsidRPr="004C6F1F" w:rsidTr="004C6F1F">
        <w:trPr>
          <w:trHeight w:val="279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807,6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104,0</w:t>
            </w:r>
          </w:p>
        </w:tc>
      </w:tr>
      <w:tr w:rsidR="004C6F1F" w:rsidRPr="004C6F1F" w:rsidTr="004C6F1F">
        <w:trPr>
          <w:trHeight w:val="31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1 084,2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4 685,6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8 349,6</w:t>
            </w:r>
          </w:p>
        </w:tc>
      </w:tr>
      <w:tr w:rsidR="004C6F1F" w:rsidRPr="004C6F1F" w:rsidTr="004C6F1F">
        <w:trPr>
          <w:trHeight w:val="279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01.0.00.22140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30,5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01.0.00.22140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30,5</w:t>
            </w:r>
          </w:p>
        </w:tc>
      </w:tr>
      <w:tr w:rsidR="004C6F1F" w:rsidRPr="004C6F1F" w:rsidTr="004C6F1F">
        <w:trPr>
          <w:trHeight w:val="310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30,3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30,3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02.2.00.98712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573,8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620,6</w:t>
            </w:r>
          </w:p>
        </w:tc>
      </w:tr>
      <w:tr w:rsidR="004C6F1F" w:rsidRPr="004C6F1F" w:rsidTr="004C6F1F">
        <w:trPr>
          <w:trHeight w:val="496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02.2.00.98712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573,8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620,6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114,8</w:t>
            </w:r>
          </w:p>
        </w:tc>
      </w:tr>
      <w:tr w:rsidR="004C6F1F" w:rsidRPr="004C6F1F" w:rsidTr="004C6F1F">
        <w:trPr>
          <w:trHeight w:val="372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114,8</w:t>
            </w:r>
          </w:p>
        </w:tc>
      </w:tr>
      <w:tr w:rsidR="004C6F1F" w:rsidRPr="004C6F1F" w:rsidTr="004C6F1F">
        <w:trPr>
          <w:trHeight w:val="155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3,9</w:t>
            </w:r>
          </w:p>
        </w:tc>
      </w:tr>
      <w:tr w:rsidR="004C6F1F" w:rsidRPr="004C6F1F" w:rsidTr="004C6F1F">
        <w:trPr>
          <w:trHeight w:val="187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3,9</w:t>
            </w:r>
          </w:p>
        </w:tc>
      </w:tr>
      <w:tr w:rsidR="004C6F1F" w:rsidRPr="004C6F1F" w:rsidTr="004C6F1F">
        <w:trPr>
          <w:trHeight w:val="155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Услуги </w:t>
            </w:r>
            <w:proofErr w:type="spellStart"/>
            <w:r w:rsidRPr="004C6F1F">
              <w:rPr>
                <w:szCs w:val="24"/>
              </w:rPr>
              <w:t>видеомониторинга</w:t>
            </w:r>
            <w:proofErr w:type="spellEnd"/>
            <w:r w:rsidRPr="004C6F1F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236,0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</w:tr>
      <w:tr w:rsidR="004C6F1F" w:rsidRPr="004C6F1F" w:rsidTr="004C6F1F">
        <w:trPr>
          <w:trHeight w:val="248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4C6F1F">
              <w:rPr>
                <w:szCs w:val="24"/>
              </w:rPr>
              <w:t>видеомониторинга</w:t>
            </w:r>
            <w:proofErr w:type="spellEnd"/>
            <w:r w:rsidRPr="004C6F1F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236,0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</w:tr>
      <w:tr w:rsidR="004C6F1F" w:rsidRPr="004C6F1F" w:rsidTr="004C6F1F">
        <w:trPr>
          <w:trHeight w:val="310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12.0.00.21020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114,8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12.0.00.21020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114,8</w:t>
            </w:r>
          </w:p>
        </w:tc>
      </w:tr>
      <w:tr w:rsidR="004C6F1F" w:rsidRPr="004C6F1F" w:rsidTr="004C6F1F">
        <w:trPr>
          <w:trHeight w:val="155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3 606,3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7 234,7</w:t>
            </w:r>
          </w:p>
        </w:tc>
      </w:tr>
      <w:tr w:rsidR="004C6F1F" w:rsidRPr="004C6F1F" w:rsidTr="004C6F1F">
        <w:trPr>
          <w:trHeight w:val="186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3 606,3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7 234,7</w:t>
            </w:r>
          </w:p>
        </w:tc>
      </w:tr>
      <w:tr w:rsidR="004C6F1F" w:rsidRPr="004C6F1F" w:rsidTr="004C6F1F">
        <w:trPr>
          <w:trHeight w:val="93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1 732,6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1 783,0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252,0</w:t>
            </w:r>
          </w:p>
        </w:tc>
      </w:tr>
      <w:tr w:rsidR="004C6F1F" w:rsidRPr="004C6F1F" w:rsidTr="004C6F1F">
        <w:trPr>
          <w:trHeight w:val="124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1 732,6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1 783,0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252,0</w:t>
            </w:r>
          </w:p>
        </w:tc>
      </w:tr>
      <w:tr w:rsidR="004C6F1F" w:rsidRPr="004C6F1F" w:rsidTr="004C6F1F">
        <w:trPr>
          <w:trHeight w:val="279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</w:tr>
      <w:tr w:rsidR="004C6F1F" w:rsidRPr="004C6F1F" w:rsidTr="004C6F1F">
        <w:trPr>
          <w:trHeight w:val="343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</w:tr>
      <w:tr w:rsidR="004C6F1F" w:rsidRPr="004C6F1F" w:rsidTr="004C6F1F">
        <w:trPr>
          <w:trHeight w:val="310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05.2.00.21680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5,2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05.2.00.21680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5,2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05.2.00.85200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1 480,6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05.2.00.85200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1 480,6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05.3.00.21710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</w:tr>
      <w:tr w:rsidR="004C6F1F" w:rsidRPr="004C6F1F" w:rsidTr="004C6F1F">
        <w:trPr>
          <w:trHeight w:val="372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05.3.00.21710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</w:tr>
      <w:tr w:rsidR="004C6F1F" w:rsidRPr="004C6F1F" w:rsidTr="004C6F1F">
        <w:trPr>
          <w:trHeight w:val="217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06.0.00.22090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</w:tr>
      <w:tr w:rsidR="004C6F1F" w:rsidRPr="004C6F1F" w:rsidTr="004C6F1F">
        <w:trPr>
          <w:trHeight w:val="310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06.0.00.22090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</w:tr>
      <w:tr w:rsidR="004C6F1F" w:rsidRPr="004C6F1F" w:rsidTr="004C6F1F">
        <w:trPr>
          <w:trHeight w:val="31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33 982,4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32 769,3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78 083,8</w:t>
            </w:r>
          </w:p>
        </w:tc>
      </w:tr>
      <w:tr w:rsidR="004C6F1F" w:rsidRPr="004C6F1F" w:rsidTr="004C6F1F">
        <w:trPr>
          <w:trHeight w:val="31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33 682,4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32 469,3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77 983,8</w:t>
            </w:r>
          </w:p>
        </w:tc>
      </w:tr>
      <w:tr w:rsidR="004C6F1F" w:rsidRPr="004C6F1F" w:rsidTr="004C6F1F">
        <w:trPr>
          <w:trHeight w:val="124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17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lastRenderedPageBreak/>
              <w:t>Мероприятия</w:t>
            </w:r>
            <w:proofErr w:type="gramEnd"/>
            <w:r w:rsidRPr="004C6F1F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07.1.00.22440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33 582,4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32 469,3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33 813,4</w:t>
            </w:r>
          </w:p>
        </w:tc>
      </w:tr>
      <w:tr w:rsidR="004C6F1F" w:rsidRPr="004C6F1F" w:rsidTr="004C6F1F">
        <w:trPr>
          <w:trHeight w:val="2495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t>Мероприятия</w:t>
            </w:r>
            <w:proofErr w:type="gramEnd"/>
            <w:r w:rsidRPr="004C6F1F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07.1.00.22440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33 582,4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32 469,3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33 813,4</w:t>
            </w:r>
          </w:p>
        </w:tc>
      </w:tr>
      <w:tr w:rsidR="004C6F1F" w:rsidRPr="004C6F1F" w:rsidTr="004C6F1F">
        <w:trPr>
          <w:trHeight w:val="343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4C6F1F">
              <w:rPr>
                <w:szCs w:val="24"/>
              </w:rPr>
              <w:t>значенияв</w:t>
            </w:r>
            <w:proofErr w:type="spellEnd"/>
            <w:r w:rsidRPr="004C6F1F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07.1.00.S3510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44 170,4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4C6F1F">
              <w:rPr>
                <w:szCs w:val="24"/>
              </w:rPr>
              <w:t>значенияв</w:t>
            </w:r>
            <w:proofErr w:type="spellEnd"/>
            <w:r w:rsidRPr="004C6F1F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07.1.00.S3510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44 170,4</w:t>
            </w:r>
          </w:p>
        </w:tc>
      </w:tr>
      <w:tr w:rsidR="004C6F1F" w:rsidRPr="004C6F1F" w:rsidTr="004C6F1F">
        <w:trPr>
          <w:trHeight w:val="62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100,0</w:t>
            </w:r>
          </w:p>
        </w:tc>
      </w:tr>
      <w:tr w:rsidR="004C6F1F" w:rsidRPr="004C6F1F" w:rsidTr="004C6F1F">
        <w:trPr>
          <w:trHeight w:val="279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100,0</w:t>
            </w:r>
          </w:p>
        </w:tc>
      </w:tr>
      <w:tr w:rsidR="004C6F1F" w:rsidRPr="004C6F1F" w:rsidTr="004C6F1F">
        <w:trPr>
          <w:trHeight w:val="372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100,0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07.5.00.85201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07.5.00.85201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62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103 463,7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48 705,2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45 105,9</w:t>
            </w:r>
          </w:p>
        </w:tc>
      </w:tr>
      <w:tr w:rsidR="004C6F1F" w:rsidRPr="004C6F1F" w:rsidTr="004C6F1F">
        <w:trPr>
          <w:trHeight w:val="31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Жилищное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543,4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45,9</w:t>
            </w:r>
          </w:p>
        </w:tc>
      </w:tr>
      <w:tr w:rsidR="004C6F1F" w:rsidRPr="004C6F1F" w:rsidTr="004C6F1F">
        <w:trPr>
          <w:trHeight w:val="248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38,6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38,6</w:t>
            </w:r>
          </w:p>
        </w:tc>
      </w:tr>
      <w:tr w:rsidR="004C6F1F" w:rsidRPr="004C6F1F" w:rsidTr="004C6F1F">
        <w:trPr>
          <w:trHeight w:val="1357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7,3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7,3</w:t>
            </w:r>
          </w:p>
        </w:tc>
      </w:tr>
      <w:tr w:rsidR="004C6F1F" w:rsidRPr="004C6F1F" w:rsidTr="004C6F1F">
        <w:trPr>
          <w:trHeight w:val="187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1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44 314,1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504,6</w:t>
            </w:r>
          </w:p>
        </w:tc>
      </w:tr>
      <w:tr w:rsidR="004C6F1F" w:rsidRPr="004C6F1F" w:rsidTr="004C6F1F">
        <w:trPr>
          <w:trHeight w:val="155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4,6</w:t>
            </w:r>
          </w:p>
        </w:tc>
      </w:tr>
      <w:tr w:rsidR="004C6F1F" w:rsidRPr="004C6F1F" w:rsidTr="004C6F1F">
        <w:trPr>
          <w:trHeight w:val="186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4,6</w:t>
            </w:r>
          </w:p>
        </w:tc>
      </w:tr>
      <w:tr w:rsidR="004C6F1F" w:rsidRPr="004C6F1F" w:rsidTr="004C6F1F">
        <w:trPr>
          <w:trHeight w:val="124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</w:tr>
      <w:tr w:rsidR="004C6F1F" w:rsidRPr="004C6F1F" w:rsidTr="004C6F1F">
        <w:trPr>
          <w:trHeight w:val="217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</w:tr>
      <w:tr w:rsidR="004C6F1F" w:rsidRPr="004C6F1F" w:rsidTr="004C6F1F">
        <w:trPr>
          <w:trHeight w:val="155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04.0.00.S4430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42 878,4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48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04.0.00.S4430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42 878,4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300,0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300,0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07.5.00.85201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07.5.00.85201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43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07.5.00.85230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96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07.5.00.85230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1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Благоустройство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58 606,3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47 725,5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44 555,4</w:t>
            </w:r>
          </w:p>
        </w:tc>
      </w:tr>
      <w:tr w:rsidR="004C6F1F" w:rsidRPr="004C6F1F" w:rsidTr="004C6F1F">
        <w:trPr>
          <w:trHeight w:val="279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03.0.00.22050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03.0.00.22050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48,0</w:t>
            </w:r>
          </w:p>
        </w:tc>
      </w:tr>
      <w:tr w:rsidR="004C6F1F" w:rsidRPr="004C6F1F" w:rsidTr="004C6F1F">
        <w:trPr>
          <w:trHeight w:val="310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03.0.00.22050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2,0</w:t>
            </w:r>
          </w:p>
        </w:tc>
      </w:tr>
      <w:tr w:rsidR="004C6F1F" w:rsidRPr="004C6F1F" w:rsidTr="004C6F1F">
        <w:trPr>
          <w:trHeight w:val="124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</w:tr>
      <w:tr w:rsidR="004C6F1F" w:rsidRPr="004C6F1F" w:rsidTr="004C6F1F">
        <w:trPr>
          <w:trHeight w:val="217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</w:tr>
      <w:tr w:rsidR="004C6F1F" w:rsidRPr="004C6F1F" w:rsidTr="004C6F1F">
        <w:trPr>
          <w:trHeight w:val="310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07.2.00.22110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</w:tr>
      <w:tr w:rsidR="004C6F1F" w:rsidRPr="004C6F1F" w:rsidTr="004C6F1F">
        <w:trPr>
          <w:trHeight w:val="343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07.2.00.22110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</w:tr>
      <w:tr w:rsidR="004C6F1F" w:rsidRPr="004C6F1F" w:rsidTr="004C6F1F">
        <w:trPr>
          <w:trHeight w:val="343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07.2.00.22740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26 907,9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26 510,8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23 958,9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07.2.00.22740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20 200,9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19 698,9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20 048,9</w:t>
            </w:r>
          </w:p>
        </w:tc>
      </w:tr>
      <w:tr w:rsidR="004C6F1F" w:rsidRPr="004C6F1F" w:rsidTr="004C6F1F">
        <w:trPr>
          <w:trHeight w:val="372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07.2.00.22740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6 637,0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6 741,9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3 860,0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07.2.00.22740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07.3.00.22520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2 530,0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2 030,0</w:t>
            </w:r>
          </w:p>
        </w:tc>
      </w:tr>
      <w:tr w:rsidR="004C6F1F" w:rsidRPr="004C6F1F" w:rsidTr="004C6F1F">
        <w:trPr>
          <w:trHeight w:val="434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07.3.00.22520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2 530,0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2 030,0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07.3.00.22740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1 800,0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07.3.00.22740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1 800,0</w:t>
            </w:r>
          </w:p>
        </w:tc>
      </w:tr>
      <w:tr w:rsidR="004C6F1F" w:rsidRPr="004C6F1F" w:rsidTr="004C6F1F">
        <w:trPr>
          <w:trHeight w:val="279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 xml:space="preserve">, проспект </w:t>
            </w:r>
            <w:proofErr w:type="spellStart"/>
            <w:r w:rsidRPr="004C6F1F">
              <w:rPr>
                <w:szCs w:val="24"/>
              </w:rPr>
              <w:t>В.А.Закруткина</w:t>
            </w:r>
            <w:proofErr w:type="spellEnd"/>
            <w:r w:rsidRPr="004C6F1F">
              <w:rPr>
                <w:szCs w:val="24"/>
              </w:rPr>
              <w:t>, 20/1»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96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4C6F1F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 xml:space="preserve">, проспект </w:t>
            </w:r>
            <w:proofErr w:type="spellStart"/>
            <w:r w:rsidRPr="004C6F1F">
              <w:rPr>
                <w:szCs w:val="24"/>
              </w:rPr>
              <w:t>В.А.Закруткина</w:t>
            </w:r>
            <w:proofErr w:type="spellEnd"/>
            <w:r w:rsidRPr="004C6F1F">
              <w:rPr>
                <w:szCs w:val="24"/>
              </w:rPr>
              <w:t>, 20/1»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65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spellStart"/>
            <w:r w:rsidRPr="004C6F1F">
              <w:rPr>
                <w:szCs w:val="24"/>
              </w:rPr>
              <w:lastRenderedPageBreak/>
              <w:t>Софинансирование</w:t>
            </w:r>
            <w:proofErr w:type="spellEnd"/>
            <w:r w:rsidRPr="004C6F1F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, реконструкция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на вновь монтируемые ТП 10/0,4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СНТ "Пищевик"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2 040,3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527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spellStart"/>
            <w:r w:rsidRPr="004C6F1F">
              <w:rPr>
                <w:szCs w:val="24"/>
              </w:rPr>
              <w:lastRenderedPageBreak/>
              <w:t>Софинансирование</w:t>
            </w:r>
            <w:proofErr w:type="spellEnd"/>
            <w:r w:rsidRPr="004C6F1F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, реконструкция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на вновь монтируемые ТП 10/0,4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СНТ "Пищевик"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2 040,3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186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15 111,4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15 794,7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15 676,5</w:t>
            </w:r>
          </w:p>
        </w:tc>
      </w:tr>
      <w:tr w:rsidR="004C6F1F" w:rsidRPr="004C6F1F" w:rsidTr="004C6F1F">
        <w:trPr>
          <w:trHeight w:val="248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15 111,4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15 794,7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15 676,5</w:t>
            </w:r>
          </w:p>
        </w:tc>
      </w:tr>
      <w:tr w:rsidR="004C6F1F" w:rsidRPr="004C6F1F" w:rsidTr="004C6F1F">
        <w:trPr>
          <w:trHeight w:val="496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558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4C6F1F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96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4C6F1F">
              <w:rPr>
                <w:szCs w:val="24"/>
              </w:rPr>
              <w:t>контроля за</w:t>
            </w:r>
            <w:proofErr w:type="gramEnd"/>
            <w:r w:rsidRPr="004C6F1F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4C6F1F">
              <w:rPr>
                <w:szCs w:val="24"/>
              </w:rPr>
              <w:t xml:space="preserve"> :</w:t>
            </w:r>
            <w:proofErr w:type="gramEnd"/>
            <w:r w:rsidRPr="004C6F1F">
              <w:rPr>
                <w:szCs w:val="24"/>
              </w:rPr>
              <w:t xml:space="preserve">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558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4C6F1F">
              <w:rPr>
                <w:szCs w:val="24"/>
              </w:rPr>
              <w:t>контроля за</w:t>
            </w:r>
            <w:proofErr w:type="gramEnd"/>
            <w:r w:rsidRPr="004C6F1F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4C6F1F">
              <w:rPr>
                <w:szCs w:val="24"/>
              </w:rPr>
              <w:t xml:space="preserve"> :</w:t>
            </w:r>
            <w:proofErr w:type="gramEnd"/>
            <w:r w:rsidRPr="004C6F1F">
              <w:rPr>
                <w:szCs w:val="24"/>
              </w:rPr>
              <w:t xml:space="preserve">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4C6F1F">
              <w:rPr>
                <w:szCs w:val="24"/>
              </w:rPr>
              <w:t>Атаманский</w:t>
            </w:r>
            <w:proofErr w:type="gramEnd"/>
            <w:r w:rsidRPr="004C6F1F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65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4C6F1F">
              <w:rPr>
                <w:szCs w:val="24"/>
              </w:rPr>
              <w:t>Атаманский</w:t>
            </w:r>
            <w:proofErr w:type="gramEnd"/>
            <w:r w:rsidRPr="004C6F1F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72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4C6F1F">
              <w:rPr>
                <w:szCs w:val="24"/>
              </w:rPr>
              <w:t>В.А.Закруткина</w:t>
            </w:r>
            <w:proofErr w:type="spellEnd"/>
            <w:r w:rsidRPr="004C6F1F">
              <w:rPr>
                <w:szCs w:val="24"/>
              </w:rPr>
              <w:t xml:space="preserve"> и пр. </w:t>
            </w:r>
            <w:proofErr w:type="spellStart"/>
            <w:r w:rsidRPr="004C6F1F">
              <w:rPr>
                <w:szCs w:val="24"/>
              </w:rPr>
              <w:t>Н.С.Арабского</w:t>
            </w:r>
            <w:proofErr w:type="spellEnd"/>
            <w:r w:rsidRPr="004C6F1F">
              <w:rPr>
                <w:szCs w:val="24"/>
              </w:rPr>
              <w:t xml:space="preserve">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4C6F1F">
              <w:rPr>
                <w:szCs w:val="24"/>
              </w:rPr>
              <w:t>В.А.Закруткина</w:t>
            </w:r>
            <w:proofErr w:type="spellEnd"/>
            <w:r w:rsidRPr="004C6F1F">
              <w:rPr>
                <w:szCs w:val="24"/>
              </w:rPr>
              <w:t xml:space="preserve"> и пр. </w:t>
            </w:r>
            <w:proofErr w:type="spellStart"/>
            <w:r w:rsidRPr="004C6F1F">
              <w:rPr>
                <w:szCs w:val="24"/>
              </w:rPr>
              <w:t>Н.С.Арабского</w:t>
            </w:r>
            <w:proofErr w:type="spellEnd"/>
            <w:r w:rsidRPr="004C6F1F">
              <w:rPr>
                <w:szCs w:val="24"/>
              </w:rPr>
              <w:t xml:space="preserve">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 xml:space="preserve"> 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72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 xml:space="preserve">, пр. </w:t>
            </w:r>
            <w:proofErr w:type="gramStart"/>
            <w:r w:rsidRPr="004C6F1F">
              <w:rPr>
                <w:szCs w:val="24"/>
              </w:rPr>
              <w:t>Атаманский</w:t>
            </w:r>
            <w:proofErr w:type="gramEnd"/>
            <w:r w:rsidRPr="004C6F1F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1 257,0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 xml:space="preserve">, пр. </w:t>
            </w:r>
            <w:proofErr w:type="gramStart"/>
            <w:r w:rsidRPr="004C6F1F">
              <w:rPr>
                <w:szCs w:val="24"/>
              </w:rPr>
              <w:t>Атаманский</w:t>
            </w:r>
            <w:proofErr w:type="gramEnd"/>
            <w:r w:rsidRPr="004C6F1F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1 257,0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72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72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4C6F1F">
              <w:rPr>
                <w:szCs w:val="24"/>
              </w:rPr>
              <w:t>дресу</w:t>
            </w:r>
            <w:proofErr w:type="spellEnd"/>
            <w:r w:rsidRPr="004C6F1F">
              <w:rPr>
                <w:szCs w:val="24"/>
              </w:rPr>
              <w:t xml:space="preserve">: Ростовская область, г.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4C6F1F">
              <w:rPr>
                <w:szCs w:val="24"/>
              </w:rPr>
              <w:t>дресу</w:t>
            </w:r>
            <w:proofErr w:type="spellEnd"/>
            <w:r w:rsidRPr="004C6F1F">
              <w:rPr>
                <w:szCs w:val="24"/>
              </w:rPr>
              <w:t xml:space="preserve">: Ростовская область, г.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72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4C6F1F">
              <w:rPr>
                <w:szCs w:val="24"/>
              </w:rPr>
              <w:t>дресу</w:t>
            </w:r>
            <w:proofErr w:type="spellEnd"/>
            <w:r w:rsidRPr="004C6F1F">
              <w:rPr>
                <w:szCs w:val="24"/>
              </w:rPr>
              <w:t xml:space="preserve">: Ростовская область, г.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4C6F1F">
              <w:rPr>
                <w:szCs w:val="24"/>
              </w:rPr>
              <w:t>дресу</w:t>
            </w:r>
            <w:proofErr w:type="spellEnd"/>
            <w:r w:rsidRPr="004C6F1F">
              <w:rPr>
                <w:szCs w:val="24"/>
              </w:rPr>
              <w:t xml:space="preserve">: Ростовская область, г.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65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2 162,5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96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2 162,5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1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60,0</w:t>
            </w:r>
          </w:p>
        </w:tc>
      </w:tr>
      <w:tr w:rsidR="004C6F1F" w:rsidRPr="004C6F1F" w:rsidTr="004C6F1F">
        <w:trPr>
          <w:trHeight w:val="93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02.1.00.22020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</w:tr>
      <w:tr w:rsidR="004C6F1F" w:rsidRPr="004C6F1F" w:rsidTr="004C6F1F">
        <w:trPr>
          <w:trHeight w:val="4963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02.1.00.22020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</w:tr>
      <w:tr w:rsidR="004C6F1F" w:rsidRPr="004C6F1F" w:rsidTr="004C6F1F">
        <w:trPr>
          <w:trHeight w:val="31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Молодежная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</w:tr>
      <w:tr w:rsidR="004C6F1F" w:rsidRPr="004C6F1F" w:rsidTr="004C6F1F">
        <w:trPr>
          <w:trHeight w:val="217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09.3.00.02860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</w:tr>
      <w:tr w:rsidR="004C6F1F" w:rsidRPr="004C6F1F" w:rsidTr="004C6F1F">
        <w:trPr>
          <w:trHeight w:val="248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09.3.00.02860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</w:tr>
      <w:tr w:rsidR="004C6F1F" w:rsidRPr="004C6F1F" w:rsidTr="004C6F1F">
        <w:trPr>
          <w:trHeight w:val="31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30 956,1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28 273,6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27 792,6</w:t>
            </w:r>
          </w:p>
        </w:tc>
      </w:tr>
      <w:tr w:rsidR="004C6F1F" w:rsidRPr="004C6F1F" w:rsidTr="004C6F1F">
        <w:trPr>
          <w:trHeight w:val="31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30 956,1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28 273,6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27 792,6</w:t>
            </w:r>
          </w:p>
        </w:tc>
      </w:tr>
      <w:tr w:rsidR="004C6F1F" w:rsidRPr="004C6F1F" w:rsidTr="004C6F1F">
        <w:trPr>
          <w:trHeight w:val="124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Текущий ремонт памятника </w:t>
            </w:r>
            <w:proofErr w:type="spellStart"/>
            <w:r w:rsidRPr="004C6F1F">
              <w:rPr>
                <w:szCs w:val="24"/>
              </w:rPr>
              <w:t>В.А.Закруткину</w:t>
            </w:r>
            <w:proofErr w:type="spellEnd"/>
            <w:r w:rsidRPr="004C6F1F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17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Текущий ремонт памятника </w:t>
            </w:r>
            <w:proofErr w:type="spellStart"/>
            <w:r w:rsidRPr="004C6F1F">
              <w:rPr>
                <w:szCs w:val="24"/>
              </w:rPr>
              <w:t>В.А.Закруткину</w:t>
            </w:r>
            <w:proofErr w:type="spellEnd"/>
            <w:r w:rsidRPr="004C6F1F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186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09.1.00.02380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17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09.1.00.02380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17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09.1.00.02860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29 250,7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28 150,7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27 668,8</w:t>
            </w:r>
          </w:p>
        </w:tc>
      </w:tr>
      <w:tr w:rsidR="004C6F1F" w:rsidRPr="004C6F1F" w:rsidTr="004C6F1F">
        <w:trPr>
          <w:trHeight w:val="248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09.1.00.02860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29 250,7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28 150,7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27 668,8</w:t>
            </w:r>
          </w:p>
        </w:tc>
      </w:tr>
      <w:tr w:rsidR="004C6F1F" w:rsidRPr="004C6F1F" w:rsidTr="004C6F1F">
        <w:trPr>
          <w:trHeight w:val="310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Субсидия МБУ "ГУДЦ"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718,4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Субсидия МБУ "ГУДЦ"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718,4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48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09.2.00.02860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467,0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123,8</w:t>
            </w:r>
          </w:p>
        </w:tc>
      </w:tr>
      <w:tr w:rsidR="004C6F1F" w:rsidRPr="004C6F1F" w:rsidTr="004C6F1F">
        <w:trPr>
          <w:trHeight w:val="279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09.2.00.02860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467,0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123,8</w:t>
            </w:r>
          </w:p>
        </w:tc>
      </w:tr>
      <w:tr w:rsidR="004C6F1F" w:rsidRPr="004C6F1F" w:rsidTr="004C6F1F">
        <w:trPr>
          <w:trHeight w:val="31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185,1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204,2</w:t>
            </w:r>
          </w:p>
        </w:tc>
      </w:tr>
      <w:tr w:rsidR="004C6F1F" w:rsidRPr="004C6F1F" w:rsidTr="004C6F1F">
        <w:trPr>
          <w:trHeight w:val="31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185,1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204,2</w:t>
            </w:r>
          </w:p>
        </w:tc>
      </w:tr>
      <w:tr w:rsidR="004C6F1F" w:rsidRPr="004C6F1F" w:rsidTr="004C6F1F">
        <w:trPr>
          <w:trHeight w:val="341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185,1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204,2</w:t>
            </w:r>
          </w:p>
        </w:tc>
      </w:tr>
      <w:tr w:rsidR="004C6F1F" w:rsidRPr="004C6F1F" w:rsidTr="004C6F1F">
        <w:trPr>
          <w:trHeight w:val="4032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185,1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204,2</w:t>
            </w:r>
          </w:p>
        </w:tc>
      </w:tr>
      <w:tr w:rsidR="004C6F1F" w:rsidRPr="004C6F1F" w:rsidTr="004C6F1F">
        <w:trPr>
          <w:trHeight w:val="311"/>
        </w:trPr>
        <w:tc>
          <w:tcPr>
            <w:tcW w:w="6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Всего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201 073,7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144 231,2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188 864,6</w:t>
            </w:r>
          </w:p>
        </w:tc>
      </w:tr>
    </w:tbl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100"/>
        <w:gridCol w:w="760"/>
        <w:gridCol w:w="980"/>
        <w:gridCol w:w="980"/>
        <w:gridCol w:w="1740"/>
        <w:gridCol w:w="780"/>
        <w:gridCol w:w="448"/>
        <w:gridCol w:w="672"/>
        <w:gridCol w:w="604"/>
        <w:gridCol w:w="516"/>
        <w:gridCol w:w="902"/>
        <w:gridCol w:w="1417"/>
      </w:tblGrid>
      <w:tr w:rsidR="004C6F1F" w:rsidRPr="004C6F1F" w:rsidTr="004C6F1F">
        <w:trPr>
          <w:trHeight w:val="241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  <w:r w:rsidRPr="004C6F1F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4C6F1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4C6F1F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25.01.2023 № 74</w:t>
            </w:r>
            <w:r w:rsidRPr="004C6F1F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4C6F1F" w:rsidRPr="004C6F1F" w:rsidTr="004C6F1F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F1F" w:rsidRPr="004C6F1F" w:rsidTr="004C6F1F">
        <w:trPr>
          <w:trHeight w:val="731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4C6F1F">
              <w:rPr>
                <w:b/>
                <w:bCs/>
                <w:szCs w:val="24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4C6F1F" w:rsidRPr="004C6F1F" w:rsidTr="004C6F1F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F1F" w:rsidRPr="004C6F1F" w:rsidTr="004C6F1F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2"/>
                <w:szCs w:val="22"/>
              </w:rPr>
            </w:pPr>
            <w:r w:rsidRPr="004C6F1F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F1F" w:rsidRPr="004C6F1F" w:rsidTr="004C6F1F">
        <w:trPr>
          <w:trHeight w:val="288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Мин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4C6F1F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4C6F1F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ЦСР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2025 год</w:t>
            </w:r>
          </w:p>
        </w:tc>
      </w:tr>
      <w:tr w:rsidR="004C6F1F" w:rsidRPr="004C6F1F" w:rsidTr="004C6F1F">
        <w:trPr>
          <w:trHeight w:val="288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szCs w:val="24"/>
              </w:rPr>
            </w:pPr>
          </w:p>
        </w:tc>
      </w:tr>
      <w:tr w:rsidR="004C6F1F" w:rsidRPr="004C6F1F" w:rsidTr="004C6F1F">
        <w:trPr>
          <w:trHeight w:val="28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rPr>
                <w:sz w:val="16"/>
                <w:szCs w:val="16"/>
              </w:rPr>
            </w:pPr>
            <w:r w:rsidRPr="004C6F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rPr>
                <w:sz w:val="16"/>
                <w:szCs w:val="16"/>
              </w:rPr>
            </w:pPr>
            <w:r w:rsidRPr="004C6F1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rPr>
                <w:sz w:val="16"/>
                <w:szCs w:val="16"/>
              </w:rPr>
            </w:pPr>
            <w:r w:rsidRPr="004C6F1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rPr>
                <w:sz w:val="16"/>
                <w:szCs w:val="16"/>
              </w:rPr>
            </w:pPr>
            <w:r w:rsidRPr="004C6F1F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rPr>
                <w:sz w:val="16"/>
                <w:szCs w:val="16"/>
              </w:rPr>
            </w:pPr>
            <w:r w:rsidRPr="004C6F1F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rPr>
                <w:sz w:val="16"/>
                <w:szCs w:val="16"/>
              </w:rPr>
            </w:pPr>
            <w:r w:rsidRPr="004C6F1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16"/>
                <w:szCs w:val="16"/>
              </w:rPr>
            </w:pPr>
            <w:r w:rsidRPr="004C6F1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16"/>
                <w:szCs w:val="16"/>
              </w:rPr>
            </w:pPr>
            <w:r w:rsidRPr="004C6F1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16"/>
                <w:szCs w:val="16"/>
              </w:rPr>
            </w:pPr>
            <w:r w:rsidRPr="004C6F1F">
              <w:rPr>
                <w:sz w:val="16"/>
                <w:szCs w:val="16"/>
              </w:rPr>
              <w:t> </w:t>
            </w:r>
          </w:p>
        </w:tc>
      </w:tr>
      <w:tr w:rsidR="004C6F1F" w:rsidRPr="004C6F1F" w:rsidTr="004C6F1F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201 073,7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144 231,2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188 864,6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30 693,8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32 443,7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37 366,1</w:t>
            </w:r>
          </w:p>
        </w:tc>
      </w:tr>
      <w:tr w:rsidR="004C6F1F" w:rsidRPr="004C6F1F" w:rsidTr="004C6F1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12,0</w:t>
            </w:r>
          </w:p>
        </w:tc>
      </w:tr>
      <w:tr w:rsidR="004C6F1F" w:rsidRPr="004C6F1F" w:rsidTr="004C6F1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90.3.00.00190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4C6F1F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12,0</w:t>
            </w:r>
          </w:p>
        </w:tc>
      </w:tr>
      <w:tr w:rsidR="004C6F1F" w:rsidRPr="004C6F1F" w:rsidTr="004C6F1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27 905,7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27 644,1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28 900,5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02.2.00.00110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24 631,5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24 787,2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25 981,5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24 631,5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24 787,2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25 981,5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2 250,3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1 885,9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14,0</w:t>
            </w:r>
          </w:p>
        </w:tc>
      </w:tr>
      <w:tr w:rsidR="004C6F1F" w:rsidRPr="004C6F1F" w:rsidTr="004C6F1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2 236,3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1 817,8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1 871,9</w:t>
            </w:r>
          </w:p>
        </w:tc>
      </w:tr>
      <w:tr w:rsidR="004C6F1F" w:rsidRPr="004C6F1F" w:rsidTr="004C6F1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02.2.00.22420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13,7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13,7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12.0.00.21020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1 010,4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1 019,3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1 010,4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1 011,4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1 019,3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89.9.00.72390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</w:tr>
      <w:tr w:rsidR="004C6F1F" w:rsidRPr="004C6F1F" w:rsidTr="004C6F1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4C6F1F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0,2</w:t>
            </w:r>
          </w:p>
        </w:tc>
      </w:tr>
      <w:tr w:rsidR="004C6F1F" w:rsidRPr="004C6F1F" w:rsidTr="004C6F1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884,3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</w:tr>
      <w:tr w:rsidR="004C6F1F" w:rsidRPr="004C6F1F" w:rsidTr="004C6F1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02.2.00.85210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431,9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431,9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02.2.00.85220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452,4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452,4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807,6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104,0</w:t>
            </w:r>
          </w:p>
        </w:tc>
      </w:tr>
      <w:tr w:rsidR="004C6F1F" w:rsidRPr="004C6F1F" w:rsidTr="004C6F1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99.1.00.90100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807,6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104,0</w:t>
            </w:r>
          </w:p>
        </w:tc>
      </w:tr>
      <w:tr w:rsidR="004C6F1F" w:rsidRPr="004C6F1F" w:rsidTr="004C6F1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807,6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104,0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1 084,2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4 685,6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8 349,6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01.0.00.22140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30,5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30,5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02.2.00.21110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30,3</w:t>
            </w:r>
          </w:p>
        </w:tc>
      </w:tr>
      <w:tr w:rsidR="004C6F1F" w:rsidRPr="004C6F1F" w:rsidTr="004C6F1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30,3</w:t>
            </w:r>
          </w:p>
        </w:tc>
      </w:tr>
      <w:tr w:rsidR="004C6F1F" w:rsidRPr="004C6F1F" w:rsidTr="004C6F1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02.2.00.98712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573,8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620,6</w:t>
            </w:r>
          </w:p>
        </w:tc>
      </w:tr>
      <w:tr w:rsidR="004C6F1F" w:rsidRPr="004C6F1F" w:rsidTr="004C6F1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4C6F1F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573,8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620,6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02.2.00.99990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114,8</w:t>
            </w:r>
          </w:p>
        </w:tc>
      </w:tr>
      <w:tr w:rsidR="004C6F1F" w:rsidRPr="004C6F1F" w:rsidTr="004C6F1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106,1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114,8</w:t>
            </w:r>
          </w:p>
        </w:tc>
      </w:tr>
      <w:tr w:rsidR="004C6F1F" w:rsidRPr="004C6F1F" w:rsidTr="004C6F1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3,9</w:t>
            </w:r>
          </w:p>
        </w:tc>
      </w:tr>
      <w:tr w:rsidR="004C6F1F" w:rsidRPr="004C6F1F" w:rsidTr="004C6F1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3,9</w:t>
            </w:r>
          </w:p>
        </w:tc>
      </w:tr>
      <w:tr w:rsidR="004C6F1F" w:rsidRPr="004C6F1F" w:rsidTr="004C6F1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Услуги </w:t>
            </w:r>
            <w:proofErr w:type="spellStart"/>
            <w:r w:rsidRPr="004C6F1F">
              <w:rPr>
                <w:szCs w:val="24"/>
              </w:rPr>
              <w:t>видеомониторинга</w:t>
            </w:r>
            <w:proofErr w:type="spellEnd"/>
            <w:r w:rsidRPr="004C6F1F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04.0.00.22540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</w:tr>
      <w:tr w:rsidR="004C6F1F" w:rsidRPr="004C6F1F" w:rsidTr="004C6F1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 xml:space="preserve">Услуги </w:t>
            </w:r>
            <w:proofErr w:type="spellStart"/>
            <w:r w:rsidRPr="004C6F1F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200,0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12.0.00.21020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114,8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106,1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114,8</w:t>
            </w:r>
          </w:p>
        </w:tc>
      </w:tr>
      <w:tr w:rsidR="004C6F1F" w:rsidRPr="004C6F1F" w:rsidTr="004C6F1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99.9.00.90110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7 234,7</w:t>
            </w:r>
          </w:p>
        </w:tc>
      </w:tr>
      <w:tr w:rsidR="004C6F1F" w:rsidRPr="004C6F1F" w:rsidTr="004C6F1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7 234,7</w:t>
            </w:r>
          </w:p>
        </w:tc>
      </w:tr>
      <w:tr w:rsidR="004C6F1F" w:rsidRPr="004C6F1F" w:rsidTr="004C6F1F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1 732,6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1 783,0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252,0</w:t>
            </w:r>
          </w:p>
        </w:tc>
      </w:tr>
      <w:tr w:rsidR="004C6F1F" w:rsidRPr="004C6F1F" w:rsidTr="004C6F1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1 732,6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1 783,0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252,0</w:t>
            </w:r>
          </w:p>
        </w:tc>
      </w:tr>
      <w:tr w:rsidR="004C6F1F" w:rsidRPr="004C6F1F" w:rsidTr="004C6F1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05.1.00.21670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</w:tr>
      <w:tr w:rsidR="004C6F1F" w:rsidRPr="004C6F1F" w:rsidTr="004C6F1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20,8</w:t>
            </w:r>
          </w:p>
        </w:tc>
      </w:tr>
      <w:tr w:rsidR="004C6F1F" w:rsidRPr="004C6F1F" w:rsidTr="004C6F1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05.2.00.21680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5,2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5,2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05.2.00.85200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1 480,6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1 480,6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05.3.00.21710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156,0</w:t>
            </w:r>
          </w:p>
        </w:tc>
      </w:tr>
      <w:tr w:rsidR="004C6F1F" w:rsidRPr="004C6F1F" w:rsidTr="004C6F1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06.0.00.22090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70,0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33 982,4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32 769,3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78 083,8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33 682,4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32 469,3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77 983,8</w:t>
            </w:r>
          </w:p>
        </w:tc>
      </w:tr>
      <w:tr w:rsidR="004C6F1F" w:rsidRPr="004C6F1F" w:rsidTr="004C6F1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t>Мероприятия</w:t>
            </w:r>
            <w:proofErr w:type="gramEnd"/>
            <w:r w:rsidRPr="004C6F1F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07.1.00.22440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33 582,4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32 469,3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33 813,4</w:t>
            </w:r>
          </w:p>
        </w:tc>
      </w:tr>
      <w:tr w:rsidR="004C6F1F" w:rsidRPr="004C6F1F" w:rsidTr="004C6F1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4C6F1F">
              <w:rPr>
                <w:i/>
                <w:iCs/>
                <w:szCs w:val="24"/>
              </w:rPr>
              <w:lastRenderedPageBreak/>
              <w:t>Мероприятия</w:t>
            </w:r>
            <w:proofErr w:type="gramEnd"/>
            <w:r w:rsidRPr="004C6F1F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33 582,4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32 469,3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33 813,4</w:t>
            </w:r>
          </w:p>
        </w:tc>
      </w:tr>
      <w:tr w:rsidR="004C6F1F" w:rsidRPr="004C6F1F" w:rsidTr="004C6F1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4C6F1F">
              <w:rPr>
                <w:szCs w:val="24"/>
              </w:rPr>
              <w:t>значенияв</w:t>
            </w:r>
            <w:proofErr w:type="spellEnd"/>
            <w:r w:rsidRPr="004C6F1F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07.1.00.S3510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44 170,4</w:t>
            </w:r>
          </w:p>
        </w:tc>
      </w:tr>
      <w:tr w:rsidR="004C6F1F" w:rsidRPr="004C6F1F" w:rsidTr="004C6F1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4C6F1F">
              <w:rPr>
                <w:i/>
                <w:iCs/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4C6F1F">
              <w:rPr>
                <w:i/>
                <w:iCs/>
                <w:szCs w:val="24"/>
              </w:rPr>
              <w:t>значенияв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07.1.00.S3510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44 170,4</w:t>
            </w:r>
          </w:p>
        </w:tc>
      </w:tr>
      <w:tr w:rsidR="004C6F1F" w:rsidRPr="004C6F1F" w:rsidTr="004C6F1F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100,0</w:t>
            </w:r>
          </w:p>
        </w:tc>
      </w:tr>
      <w:tr w:rsidR="004C6F1F" w:rsidRPr="004C6F1F" w:rsidTr="004C6F1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100,0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100,0</w:t>
            </w:r>
          </w:p>
        </w:tc>
      </w:tr>
      <w:tr w:rsidR="004C6F1F" w:rsidRPr="004C6F1F" w:rsidTr="004C6F1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07.5.00.85201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103 463,7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48 705,2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45 105,9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543,4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45,9</w:t>
            </w:r>
          </w:p>
        </w:tc>
      </w:tr>
      <w:tr w:rsidR="004C6F1F" w:rsidRPr="004C6F1F" w:rsidTr="004C6F1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38,6</w:t>
            </w:r>
          </w:p>
        </w:tc>
      </w:tr>
      <w:tr w:rsidR="004C6F1F" w:rsidRPr="004C6F1F" w:rsidTr="004C6F1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38,6</w:t>
            </w:r>
          </w:p>
        </w:tc>
      </w:tr>
      <w:tr w:rsidR="004C6F1F" w:rsidRPr="004C6F1F" w:rsidTr="004C6F1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04.0.00.22590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7,3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4C6F1F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7,3</w:t>
            </w:r>
          </w:p>
        </w:tc>
      </w:tr>
      <w:tr w:rsidR="004C6F1F" w:rsidRPr="004C6F1F" w:rsidTr="004C6F1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04.0.00.22610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44 314,1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504,6</w:t>
            </w:r>
          </w:p>
        </w:tc>
      </w:tr>
      <w:tr w:rsidR="004C6F1F" w:rsidRPr="004C6F1F" w:rsidTr="004C6F1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4,6</w:t>
            </w:r>
          </w:p>
        </w:tc>
      </w:tr>
      <w:tr w:rsidR="004C6F1F" w:rsidRPr="004C6F1F" w:rsidTr="004C6F1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4,6</w:t>
            </w:r>
          </w:p>
        </w:tc>
      </w:tr>
      <w:tr w:rsidR="004C6F1F" w:rsidRPr="004C6F1F" w:rsidTr="004C6F1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</w:tr>
      <w:tr w:rsidR="004C6F1F" w:rsidRPr="004C6F1F" w:rsidTr="004C6F1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200,0</w:t>
            </w:r>
          </w:p>
        </w:tc>
      </w:tr>
      <w:tr w:rsidR="004C6F1F" w:rsidRPr="004C6F1F" w:rsidTr="004C6F1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04.0.00.S4430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42 878,4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04.0.00.S4430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42 878,4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07.5.00.22170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300,0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300,0</w:t>
            </w:r>
          </w:p>
        </w:tc>
      </w:tr>
      <w:tr w:rsidR="004C6F1F" w:rsidRPr="004C6F1F" w:rsidTr="004C6F1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07.5.00.85201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07.5.00.85230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4C6F1F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4C6F1F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58 606,3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47 725,5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44 555,4</w:t>
            </w:r>
          </w:p>
        </w:tc>
      </w:tr>
      <w:tr w:rsidR="004C6F1F" w:rsidRPr="004C6F1F" w:rsidTr="004C6F1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03.0.00.22050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48,0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2,0</w:t>
            </w:r>
          </w:p>
        </w:tc>
      </w:tr>
      <w:tr w:rsidR="004C6F1F" w:rsidRPr="004C6F1F" w:rsidTr="004C6F1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</w:tr>
      <w:tr w:rsidR="004C6F1F" w:rsidRPr="004C6F1F" w:rsidTr="004C6F1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40,0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07.2.00.22110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</w:tr>
      <w:tr w:rsidR="004C6F1F" w:rsidRPr="004C6F1F" w:rsidTr="004C6F1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1 000,0</w:t>
            </w:r>
          </w:p>
        </w:tc>
      </w:tr>
      <w:tr w:rsidR="004C6F1F" w:rsidRPr="004C6F1F" w:rsidTr="004C6F1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07.2.00.22740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26 907,9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26 510,8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23 958,9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20 200,9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19 698,9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20 048,9</w:t>
            </w:r>
          </w:p>
        </w:tc>
      </w:tr>
      <w:tr w:rsidR="004C6F1F" w:rsidRPr="004C6F1F" w:rsidTr="004C6F1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6 637,0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6 741,9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3 860,0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50,0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07.3.00.22520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2 530,0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2 030,0</w:t>
            </w:r>
          </w:p>
        </w:tc>
      </w:tr>
      <w:tr w:rsidR="004C6F1F" w:rsidRPr="004C6F1F" w:rsidTr="004C6F1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2 530,0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2 030,0</w:t>
            </w:r>
          </w:p>
        </w:tc>
      </w:tr>
      <w:tr w:rsidR="004C6F1F" w:rsidRPr="004C6F1F" w:rsidTr="004C6F1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07.3.00.22740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1 800,0</w:t>
            </w:r>
          </w:p>
        </w:tc>
      </w:tr>
      <w:tr w:rsidR="004C6F1F" w:rsidRPr="004C6F1F" w:rsidTr="004C6F1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1 800,0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4C6F1F">
              <w:rPr>
                <w:i/>
                <w:iCs/>
                <w:szCs w:val="24"/>
              </w:rPr>
              <w:t>кВ</w:t>
            </w:r>
            <w:proofErr w:type="spellEnd"/>
            <w:r w:rsidRPr="004C6F1F">
              <w:rPr>
                <w:i/>
                <w:iCs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4C6F1F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07.4.00.22600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 xml:space="preserve">, проспект </w:t>
            </w:r>
            <w:proofErr w:type="spellStart"/>
            <w:r w:rsidRPr="004C6F1F">
              <w:rPr>
                <w:szCs w:val="24"/>
              </w:rPr>
              <w:t>В.А.Закруткина</w:t>
            </w:r>
            <w:proofErr w:type="spellEnd"/>
            <w:r w:rsidRPr="004C6F1F">
              <w:rPr>
                <w:szCs w:val="24"/>
              </w:rPr>
              <w:t>, 20/1»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4C6F1F">
              <w:rPr>
                <w:i/>
                <w:iCs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4C6F1F">
              <w:rPr>
                <w:i/>
                <w:iCs/>
                <w:szCs w:val="24"/>
              </w:rPr>
              <w:t>Семикаракорск</w:t>
            </w:r>
            <w:proofErr w:type="spellEnd"/>
            <w:r w:rsidRPr="004C6F1F">
              <w:rPr>
                <w:i/>
                <w:iCs/>
                <w:szCs w:val="24"/>
              </w:rPr>
              <w:t xml:space="preserve">, проспект </w:t>
            </w:r>
            <w:proofErr w:type="spellStart"/>
            <w:r w:rsidRPr="004C6F1F">
              <w:rPr>
                <w:i/>
                <w:iCs/>
                <w:szCs w:val="24"/>
              </w:rPr>
              <w:t>В.А.Закруткина</w:t>
            </w:r>
            <w:proofErr w:type="spellEnd"/>
            <w:r w:rsidRPr="004C6F1F">
              <w:rPr>
                <w:i/>
                <w:iCs/>
                <w:szCs w:val="24"/>
              </w:rPr>
              <w:t>, 20/1» в рамках подпрограммы "</w:t>
            </w:r>
            <w:proofErr w:type="spellStart"/>
            <w:r w:rsidRPr="004C6F1F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proofErr w:type="spellStart"/>
            <w:r w:rsidRPr="004C6F1F">
              <w:rPr>
                <w:szCs w:val="24"/>
              </w:rPr>
              <w:lastRenderedPageBreak/>
              <w:t>Софинансирование</w:t>
            </w:r>
            <w:proofErr w:type="spellEnd"/>
            <w:r w:rsidRPr="004C6F1F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, реконструкция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на вновь монтируемые ТП 10/0,4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СНТ "Пищевик"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2 040,3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proofErr w:type="spellStart"/>
            <w:r w:rsidRPr="004C6F1F">
              <w:rPr>
                <w:i/>
                <w:iCs/>
                <w:szCs w:val="24"/>
              </w:rPr>
              <w:lastRenderedPageBreak/>
              <w:t>Софинансирование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4C6F1F">
              <w:rPr>
                <w:i/>
                <w:iCs/>
                <w:szCs w:val="24"/>
              </w:rPr>
              <w:t>кВ</w:t>
            </w:r>
            <w:proofErr w:type="spellEnd"/>
            <w:r w:rsidRPr="004C6F1F">
              <w:rPr>
                <w:i/>
                <w:iCs/>
                <w:szCs w:val="24"/>
              </w:rPr>
              <w:t xml:space="preserve">, реконструкция ВЛ-0,4 </w:t>
            </w:r>
            <w:proofErr w:type="spellStart"/>
            <w:r w:rsidRPr="004C6F1F">
              <w:rPr>
                <w:i/>
                <w:iCs/>
                <w:szCs w:val="24"/>
              </w:rPr>
              <w:t>кВ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4C6F1F">
              <w:rPr>
                <w:i/>
                <w:iCs/>
                <w:szCs w:val="24"/>
              </w:rPr>
              <w:t>кВ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на вновь монтируемые ТП 10/0,4 </w:t>
            </w:r>
            <w:proofErr w:type="spellStart"/>
            <w:r w:rsidRPr="004C6F1F">
              <w:rPr>
                <w:i/>
                <w:iCs/>
                <w:szCs w:val="24"/>
              </w:rPr>
              <w:t>кВ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4C6F1F">
              <w:rPr>
                <w:i/>
                <w:iCs/>
                <w:szCs w:val="24"/>
              </w:rPr>
              <w:t>кВ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СНТ "Пищевик" </w:t>
            </w:r>
            <w:proofErr w:type="spellStart"/>
            <w:r w:rsidRPr="004C6F1F">
              <w:rPr>
                <w:i/>
                <w:iCs/>
                <w:szCs w:val="24"/>
              </w:rPr>
              <w:t>г</w:t>
            </w:r>
            <w:proofErr w:type="gramStart"/>
            <w:r w:rsidRPr="004C6F1F">
              <w:rPr>
                <w:i/>
                <w:iCs/>
                <w:szCs w:val="24"/>
              </w:rPr>
              <w:t>.С</w:t>
            </w:r>
            <w:proofErr w:type="gramEnd"/>
            <w:r w:rsidRPr="004C6F1F">
              <w:rPr>
                <w:i/>
                <w:iCs/>
                <w:szCs w:val="24"/>
              </w:rPr>
              <w:t>емикаракорск</w:t>
            </w:r>
            <w:proofErr w:type="spellEnd"/>
            <w:r w:rsidRPr="004C6F1F">
              <w:rPr>
                <w:i/>
                <w:iCs/>
                <w:szCs w:val="24"/>
              </w:rPr>
              <w:t>" в рамках подпрограммы "</w:t>
            </w:r>
            <w:proofErr w:type="spellStart"/>
            <w:r w:rsidRPr="004C6F1F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07.4.00.22650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2 040,3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07.4.00.22740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15 111,4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15 794,7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15 676,5</w:t>
            </w:r>
          </w:p>
        </w:tc>
      </w:tr>
      <w:tr w:rsidR="004C6F1F" w:rsidRPr="004C6F1F" w:rsidTr="004C6F1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4C6F1F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15 111,4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15 794,7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15 676,5</w:t>
            </w:r>
          </w:p>
        </w:tc>
      </w:tr>
      <w:tr w:rsidR="004C6F1F" w:rsidRPr="004C6F1F" w:rsidTr="004C6F1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4C6F1F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4C6F1F">
              <w:rPr>
                <w:i/>
                <w:iCs/>
                <w:szCs w:val="24"/>
              </w:rPr>
              <w:t>Семикаракорск</w:t>
            </w:r>
            <w:proofErr w:type="spellEnd"/>
            <w:r w:rsidRPr="004C6F1F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120,6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4C6F1F">
              <w:rPr>
                <w:szCs w:val="24"/>
              </w:rPr>
              <w:t>контроля за</w:t>
            </w:r>
            <w:proofErr w:type="gramEnd"/>
            <w:r w:rsidRPr="004C6F1F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4C6F1F">
              <w:rPr>
                <w:szCs w:val="24"/>
              </w:rPr>
              <w:t xml:space="preserve"> :</w:t>
            </w:r>
            <w:proofErr w:type="gramEnd"/>
            <w:r w:rsidRPr="004C6F1F">
              <w:rPr>
                <w:szCs w:val="24"/>
              </w:rPr>
              <w:t xml:space="preserve">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4C6F1F">
              <w:rPr>
                <w:i/>
                <w:iCs/>
                <w:szCs w:val="24"/>
              </w:rPr>
              <w:t>контроля за</w:t>
            </w:r>
            <w:proofErr w:type="gramEnd"/>
            <w:r w:rsidRPr="004C6F1F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4C6F1F">
              <w:rPr>
                <w:i/>
                <w:iCs/>
                <w:szCs w:val="24"/>
              </w:rPr>
              <w:t xml:space="preserve"> :</w:t>
            </w:r>
            <w:proofErr w:type="gramEnd"/>
            <w:r w:rsidRPr="004C6F1F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4C6F1F">
              <w:rPr>
                <w:i/>
                <w:iCs/>
                <w:szCs w:val="24"/>
              </w:rPr>
              <w:t>Семикаракорск</w:t>
            </w:r>
            <w:proofErr w:type="spellEnd"/>
            <w:r w:rsidRPr="004C6F1F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120,6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4C6F1F">
              <w:rPr>
                <w:szCs w:val="24"/>
              </w:rPr>
              <w:t>Атаманский</w:t>
            </w:r>
            <w:proofErr w:type="gramEnd"/>
            <w:r w:rsidRPr="004C6F1F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4C6F1F">
              <w:rPr>
                <w:i/>
                <w:iCs/>
                <w:szCs w:val="24"/>
              </w:rPr>
              <w:t>г</w:t>
            </w:r>
            <w:proofErr w:type="gramStart"/>
            <w:r w:rsidRPr="004C6F1F">
              <w:rPr>
                <w:i/>
                <w:iCs/>
                <w:szCs w:val="24"/>
              </w:rPr>
              <w:t>.С</w:t>
            </w:r>
            <w:proofErr w:type="gramEnd"/>
            <w:r w:rsidRPr="004C6F1F">
              <w:rPr>
                <w:i/>
                <w:iCs/>
                <w:szCs w:val="24"/>
              </w:rPr>
              <w:t>емикаракорск</w:t>
            </w:r>
            <w:proofErr w:type="spellEnd"/>
            <w:r w:rsidRPr="004C6F1F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4C6F1F">
              <w:rPr>
                <w:i/>
                <w:iCs/>
                <w:szCs w:val="24"/>
              </w:rPr>
              <w:t>Атаманский</w:t>
            </w:r>
            <w:proofErr w:type="gramEnd"/>
            <w:r w:rsidRPr="004C6F1F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4C6F1F">
              <w:rPr>
                <w:szCs w:val="24"/>
              </w:rPr>
              <w:t>В.А.Закруткина</w:t>
            </w:r>
            <w:proofErr w:type="spellEnd"/>
            <w:r w:rsidRPr="004C6F1F">
              <w:rPr>
                <w:szCs w:val="24"/>
              </w:rPr>
              <w:t xml:space="preserve"> и пр. </w:t>
            </w:r>
            <w:proofErr w:type="spellStart"/>
            <w:r w:rsidRPr="004C6F1F">
              <w:rPr>
                <w:szCs w:val="24"/>
              </w:rPr>
              <w:t>Н.С.Арабского</w:t>
            </w:r>
            <w:proofErr w:type="spellEnd"/>
            <w:r w:rsidRPr="004C6F1F">
              <w:rPr>
                <w:szCs w:val="24"/>
              </w:rPr>
              <w:t xml:space="preserve">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 xml:space="preserve"> 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4C6F1F">
              <w:rPr>
                <w:i/>
                <w:iCs/>
                <w:szCs w:val="24"/>
              </w:rPr>
              <w:t>В.А.Закруткина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и пр. </w:t>
            </w:r>
            <w:proofErr w:type="spellStart"/>
            <w:r w:rsidRPr="004C6F1F">
              <w:rPr>
                <w:i/>
                <w:iCs/>
                <w:szCs w:val="24"/>
              </w:rPr>
              <w:t>Н.С.Арабского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</w:t>
            </w:r>
            <w:proofErr w:type="spellStart"/>
            <w:r w:rsidRPr="004C6F1F">
              <w:rPr>
                <w:i/>
                <w:iCs/>
                <w:szCs w:val="24"/>
              </w:rPr>
              <w:t>г</w:t>
            </w:r>
            <w:proofErr w:type="gramStart"/>
            <w:r w:rsidRPr="004C6F1F">
              <w:rPr>
                <w:i/>
                <w:iCs/>
                <w:szCs w:val="24"/>
              </w:rPr>
              <w:t>.С</w:t>
            </w:r>
            <w:proofErr w:type="gramEnd"/>
            <w:r w:rsidRPr="004C6F1F">
              <w:rPr>
                <w:i/>
                <w:iCs/>
                <w:szCs w:val="24"/>
              </w:rPr>
              <w:t>емикаракорск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08.1.00.25700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750,0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 xml:space="preserve">, пр. </w:t>
            </w:r>
            <w:proofErr w:type="gramStart"/>
            <w:r w:rsidRPr="004C6F1F">
              <w:rPr>
                <w:szCs w:val="24"/>
              </w:rPr>
              <w:t>Атаманский</w:t>
            </w:r>
            <w:proofErr w:type="gramEnd"/>
            <w:r w:rsidRPr="004C6F1F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1 257,0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4C6F1F">
              <w:rPr>
                <w:i/>
                <w:iCs/>
                <w:szCs w:val="24"/>
              </w:rPr>
              <w:t>г</w:t>
            </w:r>
            <w:proofErr w:type="gramStart"/>
            <w:r w:rsidRPr="004C6F1F">
              <w:rPr>
                <w:i/>
                <w:iCs/>
                <w:szCs w:val="24"/>
              </w:rPr>
              <w:t>.С</w:t>
            </w:r>
            <w:proofErr w:type="gramEnd"/>
            <w:r w:rsidRPr="004C6F1F">
              <w:rPr>
                <w:i/>
                <w:iCs/>
                <w:szCs w:val="24"/>
              </w:rPr>
              <w:t>емикаракорск</w:t>
            </w:r>
            <w:proofErr w:type="spellEnd"/>
            <w:r w:rsidRPr="004C6F1F">
              <w:rPr>
                <w:i/>
                <w:iCs/>
                <w:szCs w:val="24"/>
              </w:rPr>
              <w:t xml:space="preserve">, пр. </w:t>
            </w:r>
            <w:proofErr w:type="gramStart"/>
            <w:r w:rsidRPr="004C6F1F">
              <w:rPr>
                <w:i/>
                <w:iCs/>
                <w:szCs w:val="24"/>
              </w:rPr>
              <w:t>Атаманский</w:t>
            </w:r>
            <w:proofErr w:type="gramEnd"/>
            <w:r w:rsidRPr="004C6F1F">
              <w:rPr>
                <w:i/>
                <w:iCs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08.1.00.25710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1 257,0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</w:t>
            </w:r>
            <w:proofErr w:type="spellStart"/>
            <w:r w:rsidRPr="004C6F1F">
              <w:rPr>
                <w:szCs w:val="24"/>
              </w:rPr>
              <w:t>территории,расположенной</w:t>
            </w:r>
            <w:proofErr w:type="spellEnd"/>
            <w:r w:rsidRPr="004C6F1F">
              <w:rPr>
                <w:szCs w:val="24"/>
              </w:rPr>
              <w:t xml:space="preserve"> по адресу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161,0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 xml:space="preserve">Благоустройство </w:t>
            </w:r>
            <w:proofErr w:type="spellStart"/>
            <w:r w:rsidRPr="004C6F1F">
              <w:rPr>
                <w:i/>
                <w:iCs/>
                <w:szCs w:val="24"/>
              </w:rPr>
              <w:t>территории,расположенной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по адресу </w:t>
            </w:r>
            <w:proofErr w:type="spellStart"/>
            <w:r w:rsidRPr="004C6F1F">
              <w:rPr>
                <w:i/>
                <w:iCs/>
                <w:szCs w:val="24"/>
              </w:rPr>
              <w:t>г</w:t>
            </w:r>
            <w:proofErr w:type="gramStart"/>
            <w:r w:rsidRPr="004C6F1F">
              <w:rPr>
                <w:i/>
                <w:iCs/>
                <w:szCs w:val="24"/>
              </w:rPr>
              <w:t>.С</w:t>
            </w:r>
            <w:proofErr w:type="gramEnd"/>
            <w:r w:rsidRPr="004C6F1F">
              <w:rPr>
                <w:i/>
                <w:iCs/>
                <w:szCs w:val="24"/>
              </w:rPr>
              <w:t>емикаракорск</w:t>
            </w:r>
            <w:proofErr w:type="spellEnd"/>
            <w:r w:rsidRPr="004C6F1F">
              <w:rPr>
                <w:i/>
                <w:iCs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08.1.00.25730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161,0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4C6F1F">
              <w:rPr>
                <w:i/>
                <w:iCs/>
                <w:szCs w:val="24"/>
              </w:rPr>
              <w:t>г</w:t>
            </w:r>
            <w:proofErr w:type="gramStart"/>
            <w:r w:rsidRPr="004C6F1F">
              <w:rPr>
                <w:i/>
                <w:iCs/>
                <w:szCs w:val="24"/>
              </w:rPr>
              <w:t>.С</w:t>
            </w:r>
            <w:proofErr w:type="gramEnd"/>
            <w:r w:rsidRPr="004C6F1F">
              <w:rPr>
                <w:i/>
                <w:iCs/>
                <w:szCs w:val="24"/>
              </w:rPr>
              <w:t>емикаракорск</w:t>
            </w:r>
            <w:proofErr w:type="spellEnd"/>
            <w:r w:rsidRPr="004C6F1F">
              <w:rPr>
                <w:i/>
                <w:iCs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08.1.00.25740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</w:t>
            </w:r>
            <w:proofErr w:type="spellStart"/>
            <w:r w:rsidRPr="004C6F1F">
              <w:rPr>
                <w:szCs w:val="24"/>
              </w:rPr>
              <w:t>территории</w:t>
            </w:r>
            <w:proofErr w:type="gramStart"/>
            <w:r w:rsidRPr="004C6F1F">
              <w:rPr>
                <w:szCs w:val="24"/>
              </w:rPr>
              <w:t>,п</w:t>
            </w:r>
            <w:proofErr w:type="gramEnd"/>
            <w:r w:rsidRPr="004C6F1F">
              <w:rPr>
                <w:szCs w:val="24"/>
              </w:rPr>
              <w:t>рилегающей</w:t>
            </w:r>
            <w:proofErr w:type="spellEnd"/>
            <w:r w:rsidRPr="004C6F1F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4C6F1F">
              <w:rPr>
                <w:szCs w:val="24"/>
              </w:rPr>
              <w:t>дресу</w:t>
            </w:r>
            <w:proofErr w:type="spellEnd"/>
            <w:r w:rsidRPr="004C6F1F">
              <w:rPr>
                <w:szCs w:val="24"/>
              </w:rPr>
              <w:t xml:space="preserve">: Ростовская область, г.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 xml:space="preserve">Благоустройство </w:t>
            </w:r>
            <w:proofErr w:type="spellStart"/>
            <w:r w:rsidRPr="004C6F1F">
              <w:rPr>
                <w:i/>
                <w:iCs/>
                <w:szCs w:val="24"/>
              </w:rPr>
              <w:t>территории</w:t>
            </w:r>
            <w:proofErr w:type="gramStart"/>
            <w:r w:rsidRPr="004C6F1F">
              <w:rPr>
                <w:i/>
                <w:iCs/>
                <w:szCs w:val="24"/>
              </w:rPr>
              <w:t>,п</w:t>
            </w:r>
            <w:proofErr w:type="gramEnd"/>
            <w:r w:rsidRPr="004C6F1F">
              <w:rPr>
                <w:i/>
                <w:iCs/>
                <w:szCs w:val="24"/>
              </w:rPr>
              <w:t>рилегающей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4C6F1F">
              <w:rPr>
                <w:i/>
                <w:iCs/>
                <w:szCs w:val="24"/>
              </w:rPr>
              <w:t>дресу</w:t>
            </w:r>
            <w:proofErr w:type="spellEnd"/>
            <w:r w:rsidRPr="004C6F1F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4C6F1F">
              <w:rPr>
                <w:i/>
                <w:iCs/>
                <w:szCs w:val="24"/>
              </w:rPr>
              <w:t>Семикаракорск</w:t>
            </w:r>
            <w:proofErr w:type="spellEnd"/>
            <w:r w:rsidRPr="004C6F1F">
              <w:rPr>
                <w:i/>
                <w:iCs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08.1.00.25750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4C6F1F">
              <w:rPr>
                <w:szCs w:val="24"/>
              </w:rPr>
              <w:t>дресу</w:t>
            </w:r>
            <w:proofErr w:type="spellEnd"/>
            <w:r w:rsidRPr="004C6F1F">
              <w:rPr>
                <w:szCs w:val="24"/>
              </w:rPr>
              <w:t xml:space="preserve">: Ростовская область, г.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4C6F1F">
              <w:rPr>
                <w:i/>
                <w:iCs/>
                <w:szCs w:val="24"/>
              </w:rPr>
              <w:t>дресу</w:t>
            </w:r>
            <w:proofErr w:type="spellEnd"/>
            <w:r w:rsidRPr="004C6F1F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4C6F1F">
              <w:rPr>
                <w:i/>
                <w:iCs/>
                <w:szCs w:val="24"/>
              </w:rPr>
              <w:t>Семикаракорск</w:t>
            </w:r>
            <w:proofErr w:type="spellEnd"/>
            <w:r w:rsidRPr="004C6F1F">
              <w:rPr>
                <w:i/>
                <w:iCs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08.1.00.25760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4C6F1F">
              <w:rPr>
                <w:i/>
                <w:iCs/>
                <w:szCs w:val="24"/>
              </w:rPr>
              <w:t>г</w:t>
            </w:r>
            <w:proofErr w:type="gramStart"/>
            <w:r w:rsidRPr="004C6F1F">
              <w:rPr>
                <w:i/>
                <w:iCs/>
                <w:szCs w:val="24"/>
              </w:rPr>
              <w:t>.С</w:t>
            </w:r>
            <w:proofErr w:type="gramEnd"/>
            <w:r w:rsidRPr="004C6F1F">
              <w:rPr>
                <w:i/>
                <w:iCs/>
                <w:szCs w:val="24"/>
              </w:rPr>
              <w:t>емикаракорск</w:t>
            </w:r>
            <w:proofErr w:type="spellEnd"/>
            <w:r w:rsidRPr="004C6F1F">
              <w:rPr>
                <w:i/>
                <w:iCs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08.1.00.25770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08.1.F2.55551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2 162,5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4C6F1F">
              <w:rPr>
                <w:i/>
                <w:iCs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2 162,5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60,0</w:t>
            </w:r>
          </w:p>
        </w:tc>
      </w:tr>
      <w:tr w:rsidR="004C6F1F" w:rsidRPr="004C6F1F" w:rsidTr="004C6F1F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40,0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02.1.00.22020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</w:tr>
      <w:tr w:rsidR="004C6F1F" w:rsidRPr="004C6F1F" w:rsidTr="004C6F1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40,0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20,0</w:t>
            </w:r>
          </w:p>
        </w:tc>
      </w:tr>
      <w:tr w:rsidR="004C6F1F" w:rsidRPr="004C6F1F" w:rsidTr="004C6F1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09.3.00.02860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</w:tr>
      <w:tr w:rsidR="004C6F1F" w:rsidRPr="004C6F1F" w:rsidTr="004C6F1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20,0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30 956,1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28 273,6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27 792,6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30 956,1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28 273,6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27 792,6</w:t>
            </w:r>
          </w:p>
        </w:tc>
      </w:tr>
      <w:tr w:rsidR="004C6F1F" w:rsidRPr="004C6F1F" w:rsidTr="004C6F1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 xml:space="preserve">Текущий ремонт памятника </w:t>
            </w:r>
            <w:proofErr w:type="spellStart"/>
            <w:r w:rsidRPr="004C6F1F">
              <w:rPr>
                <w:szCs w:val="24"/>
              </w:rPr>
              <w:t>В.А.Закруткину</w:t>
            </w:r>
            <w:proofErr w:type="spellEnd"/>
            <w:r w:rsidRPr="004C6F1F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04.0.00.22620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 xml:space="preserve">Текущий ремонт памятника </w:t>
            </w:r>
            <w:proofErr w:type="spellStart"/>
            <w:r w:rsidRPr="004C6F1F">
              <w:rPr>
                <w:i/>
                <w:iCs/>
                <w:szCs w:val="24"/>
              </w:rPr>
              <w:t>В.А.Закруткину</w:t>
            </w:r>
            <w:proofErr w:type="spellEnd"/>
            <w:r w:rsidRPr="004C6F1F">
              <w:rPr>
                <w:i/>
                <w:iCs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04.0.00.22620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09.1.00.02380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09.1.00.02380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09.1.00.02860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29 250,7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28 150,7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27 668,8</w:t>
            </w:r>
          </w:p>
        </w:tc>
      </w:tr>
      <w:tr w:rsidR="004C6F1F" w:rsidRPr="004C6F1F" w:rsidTr="004C6F1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29 250,7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28 150,7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27 668,8</w:t>
            </w:r>
          </w:p>
        </w:tc>
      </w:tr>
      <w:tr w:rsidR="004C6F1F" w:rsidRPr="004C6F1F" w:rsidTr="004C6F1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Субсидия МБУ "ГУДЦ"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09.1.00.L4670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Субсидия МБУ "ГУДЦ"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09.1.00.L4670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718,4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 </w:t>
            </w:r>
          </w:p>
        </w:tc>
      </w:tr>
      <w:tr w:rsidR="004C6F1F" w:rsidRPr="004C6F1F" w:rsidTr="004C6F1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09.2.00.02860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123,8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467,0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123,8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185,1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204,2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185,1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204,2</w:t>
            </w:r>
          </w:p>
        </w:tc>
      </w:tr>
      <w:tr w:rsidR="004C6F1F" w:rsidRPr="004C6F1F" w:rsidTr="004C6F1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szCs w:val="24"/>
              </w:rPr>
            </w:pPr>
            <w:r w:rsidRPr="004C6F1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02.2.00.99990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185,1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204,2</w:t>
            </w:r>
          </w:p>
        </w:tc>
      </w:tr>
      <w:tr w:rsidR="004C6F1F" w:rsidRPr="004C6F1F" w:rsidTr="004C6F1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185,1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i/>
                <w:iCs/>
                <w:szCs w:val="24"/>
              </w:rPr>
            </w:pPr>
            <w:r w:rsidRPr="004C6F1F">
              <w:rPr>
                <w:i/>
                <w:iCs/>
                <w:szCs w:val="24"/>
              </w:rPr>
              <w:t>204,2</w:t>
            </w:r>
          </w:p>
        </w:tc>
      </w:tr>
      <w:tr w:rsidR="004C6F1F" w:rsidRPr="004C6F1F" w:rsidTr="004C6F1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both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201 073,7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144 231,2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szCs w:val="24"/>
              </w:rPr>
            </w:pPr>
            <w:r w:rsidRPr="004C6F1F">
              <w:rPr>
                <w:b/>
                <w:bCs/>
                <w:szCs w:val="24"/>
              </w:rPr>
              <w:t>188 864,6</w:t>
            </w:r>
          </w:p>
        </w:tc>
      </w:tr>
    </w:tbl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tbl>
      <w:tblPr>
        <w:tblW w:w="15487" w:type="dxa"/>
        <w:tblInd w:w="-34" w:type="dxa"/>
        <w:tblLook w:val="04A0" w:firstRow="1" w:lastRow="0" w:firstColumn="1" w:lastColumn="0" w:noHBand="0" w:noVBand="1"/>
      </w:tblPr>
      <w:tblGrid>
        <w:gridCol w:w="7208"/>
        <w:gridCol w:w="1623"/>
        <w:gridCol w:w="1068"/>
        <w:gridCol w:w="538"/>
        <w:gridCol w:w="550"/>
        <w:gridCol w:w="1480"/>
        <w:gridCol w:w="1520"/>
        <w:gridCol w:w="1500"/>
      </w:tblGrid>
      <w:tr w:rsidR="004C6F1F" w:rsidRPr="004C6F1F" w:rsidTr="004C6F1F">
        <w:trPr>
          <w:trHeight w:val="2567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Cs w:val="24"/>
              </w:rPr>
            </w:pPr>
            <w:r w:rsidRPr="004C6F1F">
              <w:rPr>
                <w:rFonts w:ascii="Calibri" w:hAnsi="Calibri" w:cs="Calibri"/>
                <w:szCs w:val="24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Cs w:val="24"/>
              </w:rPr>
            </w:pPr>
            <w:r w:rsidRPr="004C6F1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Cs w:val="24"/>
              </w:rPr>
            </w:pPr>
            <w:r w:rsidRPr="004C6F1F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4C6F1F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4C6F1F">
              <w:rPr>
                <w:rFonts w:ascii="Calibri" w:hAnsi="Calibri" w:cs="Calibri"/>
                <w:szCs w:val="24"/>
              </w:rPr>
              <w:br/>
              <w:t xml:space="preserve"> городского поселения от 25.01.2023 № 74 </w:t>
            </w:r>
            <w:r w:rsidRPr="004C6F1F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4C6F1F" w:rsidRPr="004C6F1F" w:rsidTr="004C6F1F">
        <w:trPr>
          <w:trHeight w:val="32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Cs w:val="24"/>
              </w:rPr>
            </w:pPr>
            <w:r w:rsidRPr="004C6F1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Cs w:val="24"/>
              </w:rPr>
            </w:pPr>
            <w:r w:rsidRPr="004C6F1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Cs w:val="24"/>
              </w:rPr>
            </w:pPr>
            <w:r w:rsidRPr="004C6F1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Cs w:val="24"/>
              </w:rPr>
            </w:pPr>
            <w:r w:rsidRPr="004C6F1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F1F" w:rsidRPr="004C6F1F" w:rsidRDefault="004C6F1F" w:rsidP="004C6F1F">
            <w:pPr>
              <w:rPr>
                <w:rFonts w:ascii="Calibri" w:hAnsi="Calibri" w:cs="Calibri"/>
                <w:szCs w:val="24"/>
              </w:rPr>
            </w:pPr>
            <w:r w:rsidRPr="004C6F1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Cs w:val="24"/>
              </w:rPr>
            </w:pPr>
            <w:r w:rsidRPr="004C6F1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Cs w:val="24"/>
              </w:rPr>
            </w:pPr>
            <w:r w:rsidRPr="004C6F1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rFonts w:ascii="Calibri" w:hAnsi="Calibri" w:cs="Calibri"/>
                <w:szCs w:val="24"/>
              </w:rPr>
            </w:pPr>
            <w:r w:rsidRPr="004C6F1F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4C6F1F" w:rsidRPr="004C6F1F" w:rsidTr="004C6F1F">
        <w:trPr>
          <w:trHeight w:val="1271"/>
        </w:trPr>
        <w:tc>
          <w:tcPr>
            <w:tcW w:w="15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C6F1F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4C6F1F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4C6F1F">
              <w:rPr>
                <w:b/>
                <w:bCs/>
                <w:color w:val="auto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4C6F1F" w:rsidRPr="004C6F1F" w:rsidTr="004C6F1F">
        <w:trPr>
          <w:trHeight w:val="344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 w:val="28"/>
                <w:szCs w:val="28"/>
              </w:rPr>
            </w:pPr>
            <w:r w:rsidRPr="004C6F1F">
              <w:rPr>
                <w:sz w:val="28"/>
                <w:szCs w:val="28"/>
              </w:rPr>
              <w:t> </w:t>
            </w:r>
          </w:p>
        </w:tc>
      </w:tr>
      <w:tr w:rsidR="004C6F1F" w:rsidRPr="004C6F1F" w:rsidTr="004C6F1F">
        <w:trPr>
          <w:trHeight w:val="288"/>
        </w:trPr>
        <w:tc>
          <w:tcPr>
            <w:tcW w:w="7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4C6F1F"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4C6F1F">
              <w:rPr>
                <w:b/>
                <w:bCs/>
                <w:color w:val="auto"/>
                <w:szCs w:val="24"/>
              </w:rPr>
              <w:t>ЦСР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4C6F1F">
              <w:rPr>
                <w:b/>
                <w:bCs/>
                <w:color w:val="auto"/>
                <w:szCs w:val="24"/>
              </w:rPr>
              <w:t>ВР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4C6F1F">
              <w:rPr>
                <w:b/>
                <w:bCs/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gramStart"/>
            <w:r w:rsidRPr="004C6F1F">
              <w:rPr>
                <w:b/>
                <w:bCs/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4C6F1F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4C6F1F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4C6F1F">
              <w:rPr>
                <w:b/>
                <w:bCs/>
                <w:color w:val="auto"/>
                <w:szCs w:val="24"/>
              </w:rPr>
              <w:t>2025 год</w:t>
            </w:r>
          </w:p>
        </w:tc>
      </w:tr>
      <w:tr w:rsidR="004C6F1F" w:rsidRPr="004C6F1F" w:rsidTr="004C6F1F">
        <w:trPr>
          <w:trHeight w:val="288"/>
        </w:trPr>
        <w:tc>
          <w:tcPr>
            <w:tcW w:w="7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1F" w:rsidRPr="004C6F1F" w:rsidRDefault="004C6F1F" w:rsidP="004C6F1F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30,5</w:t>
            </w:r>
          </w:p>
        </w:tc>
      </w:tr>
      <w:tr w:rsidR="004C6F1F" w:rsidRPr="004C6F1F" w:rsidTr="004C6F1F">
        <w:trPr>
          <w:trHeight w:val="186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01.0.00.22140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30,5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01.0.00.22140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30,5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28 714,5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27 605,0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28 890,9</w:t>
            </w:r>
          </w:p>
        </w:tc>
      </w:tr>
      <w:tr w:rsidR="004C6F1F" w:rsidRPr="004C6F1F" w:rsidTr="004C6F1F">
        <w:trPr>
          <w:trHeight w:val="124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02.1.00.22020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02.1.00.22020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28 674,5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27 565,0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28 850,9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24 631,5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24 787,2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25 981,5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24 631,5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24 787,2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25 981,5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2 250,3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1 831,8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1 885,9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14,0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2 236,3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1 817,8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1 871,9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02.2.00.21110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30,2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30,3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02.2.00.21110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30,2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30,3</w:t>
            </w:r>
          </w:p>
        </w:tc>
      </w:tr>
      <w:tr w:rsidR="004C6F1F" w:rsidRPr="004C6F1F" w:rsidTr="004C6F1F">
        <w:trPr>
          <w:trHeight w:val="186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02.2.00.22420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13,7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02.2.00.22420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13,7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02.2.00.85210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431,9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02.2.00.85210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431,9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02.2.00.85220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02.2.00.85220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02.2.00.98712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573,8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620,6</w:t>
            </w:r>
          </w:p>
        </w:tc>
      </w:tr>
      <w:tr w:rsidR="004C6F1F" w:rsidRPr="004C6F1F" w:rsidTr="004C6F1F">
        <w:trPr>
          <w:trHeight w:val="310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02.2.00.98712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573,8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620,6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02.2.00.99990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291,2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319,0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02.2.00.99990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185,1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196,4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204,2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02.2.00.99990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114,8</w:t>
            </w: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</w:tr>
      <w:tr w:rsidR="004C6F1F" w:rsidRPr="004C6F1F" w:rsidTr="004C6F1F">
        <w:trPr>
          <w:trHeight w:val="186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03.0.00.22050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03.0.00.22050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48,0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03.0.00.22050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2,0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44 476,2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742,6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594,4</w:t>
            </w:r>
          </w:p>
        </w:tc>
      </w:tr>
      <w:tr w:rsidR="004C6F1F" w:rsidRPr="004C6F1F" w:rsidTr="004C6F1F">
        <w:trPr>
          <w:trHeight w:val="124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8,5</w:t>
            </w:r>
          </w:p>
        </w:tc>
      </w:tr>
      <w:tr w:rsidR="004C6F1F" w:rsidRPr="004C6F1F" w:rsidTr="004C6F1F">
        <w:trPr>
          <w:trHeight w:val="124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3,9</w:t>
            </w:r>
          </w:p>
        </w:tc>
      </w:tr>
      <w:tr w:rsidR="004C6F1F" w:rsidRPr="004C6F1F" w:rsidTr="004C6F1F">
        <w:trPr>
          <w:trHeight w:val="124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4,6</w:t>
            </w: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</w:tr>
      <w:tr w:rsidR="004C6F1F" w:rsidRPr="004C6F1F" w:rsidTr="004C6F1F">
        <w:trPr>
          <w:trHeight w:val="124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40,0</w:t>
            </w:r>
          </w:p>
        </w:tc>
      </w:tr>
      <w:tr w:rsidR="004C6F1F" w:rsidRPr="004C6F1F" w:rsidTr="004C6F1F">
        <w:trPr>
          <w:trHeight w:val="186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100,0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100,0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38,6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38,6</w:t>
            </w: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</w:tr>
      <w:tr w:rsidR="004C6F1F" w:rsidRPr="004C6F1F" w:rsidTr="004C6F1F">
        <w:trPr>
          <w:trHeight w:val="124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Услуги </w:t>
            </w:r>
            <w:proofErr w:type="spellStart"/>
            <w:r w:rsidRPr="004C6F1F">
              <w:rPr>
                <w:szCs w:val="24"/>
              </w:rPr>
              <w:t>видеомониторинга</w:t>
            </w:r>
            <w:proofErr w:type="spellEnd"/>
            <w:r w:rsidRPr="004C6F1F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4C6F1F">
              <w:rPr>
                <w:szCs w:val="24"/>
              </w:rPr>
              <w:t>видеомониторинга</w:t>
            </w:r>
            <w:proofErr w:type="spellEnd"/>
            <w:r w:rsidRPr="004C6F1F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200,0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04.0.00.22590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7,3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04.0.00.22590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7,3</w:t>
            </w:r>
          </w:p>
        </w:tc>
      </w:tr>
      <w:tr w:rsidR="004C6F1F" w:rsidRPr="004C6F1F" w:rsidTr="004C6F1F">
        <w:trPr>
          <w:trHeight w:val="124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186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Текущий ремонт памятника </w:t>
            </w:r>
            <w:proofErr w:type="spellStart"/>
            <w:r w:rsidRPr="004C6F1F">
              <w:rPr>
                <w:szCs w:val="24"/>
              </w:rPr>
              <w:t>В.А.Закруткину</w:t>
            </w:r>
            <w:proofErr w:type="spellEnd"/>
            <w:r w:rsidRPr="004C6F1F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04.0.00.22620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Текущий ремонт памятника </w:t>
            </w:r>
            <w:proofErr w:type="spellStart"/>
            <w:r w:rsidRPr="004C6F1F">
              <w:rPr>
                <w:szCs w:val="24"/>
              </w:rPr>
              <w:t>В.А.Закруткину</w:t>
            </w:r>
            <w:proofErr w:type="spellEnd"/>
            <w:r w:rsidRPr="004C6F1F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04.0.00.22620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04.0.00.S4430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42 878,4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04.0.00.S4430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42 878,4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124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1 662,6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1 713,0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182,0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Подпрограмма "Пожарная безопасность"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</w:tr>
      <w:tr w:rsidR="004C6F1F" w:rsidRPr="004C6F1F" w:rsidTr="004C6F1F">
        <w:trPr>
          <w:trHeight w:val="186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05.1.00.21670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05.1.00.21670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20,8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1 485,8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1 536,2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5,2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05.2.00.21680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5,2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05.2.00.21680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5,2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05.2.00.85200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1 480,6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1 531,0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05.2.00.85200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1 480,6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1 531,0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05.3.00.00000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</w:tr>
      <w:tr w:rsidR="004C6F1F" w:rsidRPr="004C6F1F" w:rsidTr="004C6F1F">
        <w:trPr>
          <w:trHeight w:val="186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05.3.00.21710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05.3.00.21710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156,0</w:t>
            </w: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06.0.00.22090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</w:tr>
      <w:tr w:rsidR="004C6F1F" w:rsidRPr="004C6F1F" w:rsidTr="004C6F1F">
        <w:trPr>
          <w:trHeight w:val="186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06.0.00.22090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86 053,0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80 885,8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122 749,2</w:t>
            </w: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33 582,4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77 983,8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lastRenderedPageBreak/>
              <w:t>Мероприятия</w:t>
            </w:r>
            <w:proofErr w:type="gramEnd"/>
            <w:r w:rsidRPr="004C6F1F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07.1.00.22440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33 582,4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33 813,4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t>Мероприятия</w:t>
            </w:r>
            <w:proofErr w:type="gramEnd"/>
            <w:r w:rsidRPr="004C6F1F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07.1.00.22440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33 582,4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33 813,4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4C6F1F">
              <w:rPr>
                <w:szCs w:val="24"/>
              </w:rPr>
              <w:t>значенияв</w:t>
            </w:r>
            <w:proofErr w:type="spellEnd"/>
            <w:r w:rsidRPr="004C6F1F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07.1.00.S3510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44 170,4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4C6F1F">
              <w:rPr>
                <w:szCs w:val="24"/>
              </w:rPr>
              <w:t>значенияв</w:t>
            </w:r>
            <w:proofErr w:type="spellEnd"/>
            <w:r w:rsidRPr="004C6F1F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07.1.00.S3510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44 170,4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28 407,9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28 010,8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24 958,9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07.2.00.22110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07.2.00.22110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1 000,0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07.2.00.22740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26 907,9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26 510,8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23 958,9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07.2.00.22740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20 200,9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19 698,9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20 048,9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07.2.00.22740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6 637,0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6 741,9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3 860,0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07.2.00.22740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07.3.00.00000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4 330,0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3 830,0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3 830,0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07.3.00.22520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2 530,0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2 030,0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07.3.00.22520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2 530,0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2 030,0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07.3.00.22740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1 800,0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07.3.00.22740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1 800,0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Подпрограмма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18 451,7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15 676,5</w:t>
            </w:r>
          </w:p>
        </w:tc>
      </w:tr>
      <w:tr w:rsidR="004C6F1F" w:rsidRPr="004C6F1F" w:rsidTr="004C6F1F">
        <w:trPr>
          <w:trHeight w:val="186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 xml:space="preserve">, проспект </w:t>
            </w:r>
            <w:proofErr w:type="spellStart"/>
            <w:r w:rsidRPr="004C6F1F">
              <w:rPr>
                <w:szCs w:val="24"/>
              </w:rPr>
              <w:t>В.А.Закруткина</w:t>
            </w:r>
            <w:proofErr w:type="spellEnd"/>
            <w:r w:rsidRPr="004C6F1F">
              <w:rPr>
                <w:szCs w:val="24"/>
              </w:rPr>
              <w:t>, 20/1»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10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4C6F1F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 xml:space="preserve">, проспект </w:t>
            </w:r>
            <w:proofErr w:type="spellStart"/>
            <w:r w:rsidRPr="004C6F1F">
              <w:rPr>
                <w:szCs w:val="24"/>
              </w:rPr>
              <w:t>В.А.Закруткина</w:t>
            </w:r>
            <w:proofErr w:type="spellEnd"/>
            <w:r w:rsidRPr="004C6F1F">
              <w:rPr>
                <w:szCs w:val="24"/>
              </w:rPr>
              <w:t>, 20/1»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41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proofErr w:type="spellStart"/>
            <w:r w:rsidRPr="004C6F1F">
              <w:rPr>
                <w:szCs w:val="24"/>
              </w:rPr>
              <w:lastRenderedPageBreak/>
              <w:t>Софинансирование</w:t>
            </w:r>
            <w:proofErr w:type="spellEnd"/>
            <w:r w:rsidRPr="004C6F1F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, реконструкция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на вновь монтируемые ТП 10/0,4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СНТ "Пищевик"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2 040,3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72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proofErr w:type="spellStart"/>
            <w:r w:rsidRPr="004C6F1F">
              <w:rPr>
                <w:szCs w:val="24"/>
              </w:rPr>
              <w:t>Софинансирование</w:t>
            </w:r>
            <w:proofErr w:type="spellEnd"/>
            <w:r w:rsidRPr="004C6F1F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, реконструкция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на вновь монтируемые ТП 10/0,4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4C6F1F">
              <w:rPr>
                <w:szCs w:val="24"/>
              </w:rPr>
              <w:t>кВ</w:t>
            </w:r>
            <w:proofErr w:type="spellEnd"/>
            <w:r w:rsidRPr="004C6F1F">
              <w:rPr>
                <w:szCs w:val="24"/>
              </w:rPr>
              <w:t xml:space="preserve"> СНТ "Пищевик"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07.4.00.22650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2 040,3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124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07.4.00.22740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15 111,4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15 676,5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4C6F1F">
              <w:rPr>
                <w:szCs w:val="24"/>
              </w:rPr>
              <w:t>Энергоэффективность</w:t>
            </w:r>
            <w:proofErr w:type="spellEnd"/>
            <w:r w:rsidRPr="004C6F1F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07.4.00.22740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15 111,4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15 676,5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1 281,0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300,0</w:t>
            </w:r>
          </w:p>
        </w:tc>
      </w:tr>
      <w:tr w:rsidR="004C6F1F" w:rsidRPr="004C6F1F" w:rsidTr="004C6F1F">
        <w:trPr>
          <w:trHeight w:val="186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07.5.00.22170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300,0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07.5.00.22170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300,0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07.5.00.85201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07.5.00.85201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07.5.00.85201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10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07.5.00.85230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10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07.5.00.85230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7 326,7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7 326,7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10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41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4C6F1F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10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4C6F1F">
              <w:rPr>
                <w:szCs w:val="24"/>
              </w:rPr>
              <w:t>контроля за</w:t>
            </w:r>
            <w:proofErr w:type="gramEnd"/>
            <w:r w:rsidRPr="004C6F1F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4C6F1F">
              <w:rPr>
                <w:szCs w:val="24"/>
              </w:rPr>
              <w:t xml:space="preserve"> :</w:t>
            </w:r>
            <w:proofErr w:type="gramEnd"/>
            <w:r w:rsidRPr="004C6F1F">
              <w:rPr>
                <w:szCs w:val="24"/>
              </w:rPr>
              <w:t xml:space="preserve">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72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Осуществление строительного </w:t>
            </w:r>
            <w:proofErr w:type="gramStart"/>
            <w:r w:rsidRPr="004C6F1F">
              <w:rPr>
                <w:szCs w:val="24"/>
              </w:rPr>
              <w:t>контроля за</w:t>
            </w:r>
            <w:proofErr w:type="gramEnd"/>
            <w:r w:rsidRPr="004C6F1F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4C6F1F">
              <w:rPr>
                <w:szCs w:val="24"/>
              </w:rPr>
              <w:t xml:space="preserve"> :</w:t>
            </w:r>
            <w:proofErr w:type="gramEnd"/>
            <w:r w:rsidRPr="004C6F1F">
              <w:rPr>
                <w:szCs w:val="24"/>
              </w:rPr>
              <w:t xml:space="preserve"> город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4C6F1F">
              <w:rPr>
                <w:szCs w:val="24"/>
              </w:rPr>
              <w:t>Атаманский</w:t>
            </w:r>
            <w:proofErr w:type="gramEnd"/>
            <w:r w:rsidRPr="004C6F1F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10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4C6F1F">
              <w:rPr>
                <w:szCs w:val="24"/>
              </w:rPr>
              <w:t>Атаманский</w:t>
            </w:r>
            <w:proofErr w:type="gramEnd"/>
            <w:r w:rsidRPr="004C6F1F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08.1.00.25690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4C6F1F">
              <w:rPr>
                <w:szCs w:val="24"/>
              </w:rPr>
              <w:t>В.А.Закруткина</w:t>
            </w:r>
            <w:proofErr w:type="spellEnd"/>
            <w:r w:rsidRPr="004C6F1F">
              <w:rPr>
                <w:szCs w:val="24"/>
              </w:rPr>
              <w:t xml:space="preserve"> и пр. </w:t>
            </w:r>
            <w:proofErr w:type="spellStart"/>
            <w:r w:rsidRPr="004C6F1F">
              <w:rPr>
                <w:szCs w:val="24"/>
              </w:rPr>
              <w:t>Н.С.Арабского</w:t>
            </w:r>
            <w:proofErr w:type="spellEnd"/>
            <w:r w:rsidRPr="004C6F1F">
              <w:rPr>
                <w:szCs w:val="24"/>
              </w:rPr>
              <w:t xml:space="preserve">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 xml:space="preserve"> 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4C6F1F">
              <w:rPr>
                <w:szCs w:val="24"/>
              </w:rPr>
              <w:t>В.А.Закруткина</w:t>
            </w:r>
            <w:proofErr w:type="spellEnd"/>
            <w:r w:rsidRPr="004C6F1F">
              <w:rPr>
                <w:szCs w:val="24"/>
              </w:rPr>
              <w:t xml:space="preserve"> и пр. </w:t>
            </w:r>
            <w:proofErr w:type="spellStart"/>
            <w:r w:rsidRPr="004C6F1F">
              <w:rPr>
                <w:szCs w:val="24"/>
              </w:rPr>
              <w:t>Н.С.Арабского</w:t>
            </w:r>
            <w:proofErr w:type="spellEnd"/>
            <w:r w:rsidRPr="004C6F1F">
              <w:rPr>
                <w:szCs w:val="24"/>
              </w:rPr>
              <w:t xml:space="preserve">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 xml:space="preserve"> 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 xml:space="preserve">, пр. </w:t>
            </w:r>
            <w:proofErr w:type="gramStart"/>
            <w:r w:rsidRPr="004C6F1F">
              <w:rPr>
                <w:szCs w:val="24"/>
              </w:rPr>
              <w:t>Атаманский</w:t>
            </w:r>
            <w:proofErr w:type="gramEnd"/>
            <w:r w:rsidRPr="004C6F1F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1 257,0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 xml:space="preserve">, пр. </w:t>
            </w:r>
            <w:proofErr w:type="gramStart"/>
            <w:r w:rsidRPr="004C6F1F">
              <w:rPr>
                <w:szCs w:val="24"/>
              </w:rPr>
              <w:t>Атаманский</w:t>
            </w:r>
            <w:proofErr w:type="gramEnd"/>
            <w:r w:rsidRPr="004C6F1F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1 257,0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Благоустройство </w:t>
            </w:r>
            <w:proofErr w:type="spellStart"/>
            <w:r w:rsidRPr="004C6F1F">
              <w:rPr>
                <w:szCs w:val="24"/>
              </w:rPr>
              <w:t>территории,расположенной</w:t>
            </w:r>
            <w:proofErr w:type="spellEnd"/>
            <w:r w:rsidRPr="004C6F1F">
              <w:rPr>
                <w:szCs w:val="24"/>
              </w:rPr>
              <w:t xml:space="preserve"> по адресу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161,0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</w:t>
            </w:r>
            <w:proofErr w:type="spellStart"/>
            <w:r w:rsidRPr="004C6F1F">
              <w:rPr>
                <w:szCs w:val="24"/>
              </w:rPr>
              <w:t>территории,расположенной</w:t>
            </w:r>
            <w:proofErr w:type="spellEnd"/>
            <w:r w:rsidRPr="004C6F1F">
              <w:rPr>
                <w:szCs w:val="24"/>
              </w:rPr>
              <w:t xml:space="preserve"> по адресу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161,0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</w:t>
            </w:r>
            <w:proofErr w:type="spellStart"/>
            <w:r w:rsidRPr="004C6F1F">
              <w:rPr>
                <w:szCs w:val="24"/>
              </w:rPr>
              <w:t>территории</w:t>
            </w:r>
            <w:proofErr w:type="gramStart"/>
            <w:r w:rsidRPr="004C6F1F">
              <w:rPr>
                <w:szCs w:val="24"/>
              </w:rPr>
              <w:t>,п</w:t>
            </w:r>
            <w:proofErr w:type="gramEnd"/>
            <w:r w:rsidRPr="004C6F1F">
              <w:rPr>
                <w:szCs w:val="24"/>
              </w:rPr>
              <w:t>рилегающей</w:t>
            </w:r>
            <w:proofErr w:type="spellEnd"/>
            <w:r w:rsidRPr="004C6F1F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4C6F1F">
              <w:rPr>
                <w:szCs w:val="24"/>
              </w:rPr>
              <w:t>дресу</w:t>
            </w:r>
            <w:proofErr w:type="spellEnd"/>
            <w:r w:rsidRPr="004C6F1F">
              <w:rPr>
                <w:szCs w:val="24"/>
              </w:rPr>
              <w:t xml:space="preserve">: Ростовская область, г.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</w:t>
            </w:r>
            <w:proofErr w:type="spellStart"/>
            <w:r w:rsidRPr="004C6F1F">
              <w:rPr>
                <w:szCs w:val="24"/>
              </w:rPr>
              <w:t>территории</w:t>
            </w:r>
            <w:proofErr w:type="gramStart"/>
            <w:r w:rsidRPr="004C6F1F">
              <w:rPr>
                <w:szCs w:val="24"/>
              </w:rPr>
              <w:t>,п</w:t>
            </w:r>
            <w:proofErr w:type="gramEnd"/>
            <w:r w:rsidRPr="004C6F1F">
              <w:rPr>
                <w:szCs w:val="24"/>
              </w:rPr>
              <w:t>рилегающей</w:t>
            </w:r>
            <w:proofErr w:type="spellEnd"/>
            <w:r w:rsidRPr="004C6F1F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4C6F1F">
              <w:rPr>
                <w:szCs w:val="24"/>
              </w:rPr>
              <w:t>дресу</w:t>
            </w:r>
            <w:proofErr w:type="spellEnd"/>
            <w:r w:rsidRPr="004C6F1F">
              <w:rPr>
                <w:szCs w:val="24"/>
              </w:rPr>
              <w:t xml:space="preserve">: Ростовская область, г.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4C6F1F">
              <w:rPr>
                <w:szCs w:val="24"/>
              </w:rPr>
              <w:t>дресу</w:t>
            </w:r>
            <w:proofErr w:type="spellEnd"/>
            <w:r w:rsidRPr="004C6F1F">
              <w:rPr>
                <w:szCs w:val="24"/>
              </w:rPr>
              <w:t xml:space="preserve">: Ростовская область, г.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4C6F1F">
              <w:rPr>
                <w:szCs w:val="24"/>
              </w:rPr>
              <w:t>дресу</w:t>
            </w:r>
            <w:proofErr w:type="spellEnd"/>
            <w:r w:rsidRPr="004C6F1F">
              <w:rPr>
                <w:szCs w:val="24"/>
              </w:rPr>
              <w:t xml:space="preserve">: Ростовская область, г. </w:t>
            </w:r>
            <w:proofErr w:type="spellStart"/>
            <w:r w:rsidRPr="004C6F1F">
              <w:rPr>
                <w:szCs w:val="24"/>
              </w:rPr>
              <w:t>Семикаракорск</w:t>
            </w:r>
            <w:proofErr w:type="spellEnd"/>
            <w:r w:rsidRPr="004C6F1F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10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4C6F1F">
              <w:rPr>
                <w:szCs w:val="24"/>
              </w:rPr>
              <w:t>г</w:t>
            </w:r>
            <w:proofErr w:type="gramStart"/>
            <w:r w:rsidRPr="004C6F1F">
              <w:rPr>
                <w:szCs w:val="24"/>
              </w:rPr>
              <w:t>.С</w:t>
            </w:r>
            <w:proofErr w:type="gramEnd"/>
            <w:r w:rsidRPr="004C6F1F">
              <w:rPr>
                <w:szCs w:val="24"/>
              </w:rPr>
              <w:t>емикаракорск</w:t>
            </w:r>
            <w:proofErr w:type="spellEnd"/>
            <w:r w:rsidRPr="004C6F1F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08.1.00.25770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 xml:space="preserve">Региональный проект "Формирование комфортной городской среды" по национальному проекту "Жилье и </w:t>
            </w:r>
            <w:proofErr w:type="gramStart"/>
            <w:r w:rsidRPr="004C6F1F">
              <w:rPr>
                <w:szCs w:val="24"/>
              </w:rPr>
              <w:t>городская</w:t>
            </w:r>
            <w:proofErr w:type="gramEnd"/>
            <w:r w:rsidRPr="004C6F1F">
              <w:rPr>
                <w:szCs w:val="24"/>
              </w:rPr>
              <w:t xml:space="preserve"> </w:t>
            </w:r>
            <w:proofErr w:type="spellStart"/>
            <w:r w:rsidRPr="004C6F1F">
              <w:rPr>
                <w:szCs w:val="24"/>
              </w:rPr>
              <w:t>средв</w:t>
            </w:r>
            <w:proofErr w:type="spellEnd"/>
            <w:r w:rsidRPr="004C6F1F">
              <w:rPr>
                <w:szCs w:val="24"/>
              </w:rPr>
              <w:t>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08.1.F2.00000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2 162,5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08.1.F2.55551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2 162,5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310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08.1.F2.55551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2 162,5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30 756,1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28 293,6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27 812,6</w:t>
            </w: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30 269,1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27 668,8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09.1.00.02380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09.1.00.02380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09.1.00.02860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29 250,7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27 668,8</w:t>
            </w:r>
          </w:p>
        </w:tc>
      </w:tr>
      <w:tr w:rsidR="004C6F1F" w:rsidRPr="004C6F1F" w:rsidTr="004C6F1F">
        <w:trPr>
          <w:trHeight w:val="186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09.1.00.02860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29 250,7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27 668,8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Субсидия МБУ "ГУДЦ"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09.1.00.L4670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718,4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Субсидия МБУ "ГУДЦ"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09.1.00.L4670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718,4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123,8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09.2.00.02860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123,8</w:t>
            </w:r>
          </w:p>
        </w:tc>
      </w:tr>
      <w:tr w:rsidR="004C6F1F" w:rsidRPr="004C6F1F" w:rsidTr="004C6F1F">
        <w:trPr>
          <w:trHeight w:val="186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09.2.00.02860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123,8</w:t>
            </w:r>
          </w:p>
        </w:tc>
      </w:tr>
      <w:tr w:rsidR="004C6F1F" w:rsidRPr="004C6F1F" w:rsidTr="004C6F1F">
        <w:trPr>
          <w:trHeight w:val="93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09.3.00.00000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09.3.00.02860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</w:tr>
      <w:tr w:rsidR="004C6F1F" w:rsidRPr="004C6F1F" w:rsidTr="004C6F1F">
        <w:trPr>
          <w:trHeight w:val="186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09.3.00.02860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20,0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1 116,5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1 121,7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1 134,1</w:t>
            </w:r>
          </w:p>
        </w:tc>
      </w:tr>
      <w:tr w:rsidR="004C6F1F" w:rsidRPr="004C6F1F" w:rsidTr="004C6F1F">
        <w:trPr>
          <w:trHeight w:val="186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12.0.00.21020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1 116,5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1 121,7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1 134,1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12.0.00.21020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1 010,4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1 011,4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1 019,3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12.0.00.21020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114,8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89.0.00.00000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Иные непрограммные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89.9.00.00000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</w:tr>
      <w:tr w:rsidR="004C6F1F" w:rsidRPr="004C6F1F" w:rsidTr="004C6F1F">
        <w:trPr>
          <w:trHeight w:val="248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89.9.00.72390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</w:tr>
      <w:tr w:rsidR="004C6F1F" w:rsidRPr="004C6F1F" w:rsidTr="004C6F1F">
        <w:trPr>
          <w:trHeight w:val="2792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proofErr w:type="gramStart"/>
            <w:r w:rsidRPr="004C6F1F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89.9.00.72390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0,2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90.0.00.00000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90.3.00.00000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90.3.00.00190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</w:tr>
      <w:tr w:rsidR="004C6F1F" w:rsidRPr="004C6F1F" w:rsidTr="004C6F1F">
        <w:trPr>
          <w:trHeight w:val="217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4C6F1F">
              <w:rPr>
                <w:szCs w:val="24"/>
              </w:rPr>
              <w:t>Семикаракорское</w:t>
            </w:r>
            <w:proofErr w:type="spellEnd"/>
            <w:r w:rsidRPr="004C6F1F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90.3.00.00190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12,0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99.0.00.00000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807,6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3 708,3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7 338,7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99.1.00.00000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807,6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104,0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99.1.00.90100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807,6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104,0</w:t>
            </w:r>
          </w:p>
        </w:tc>
      </w:tr>
      <w:tr w:rsidR="004C6F1F" w:rsidRPr="004C6F1F" w:rsidTr="004C6F1F">
        <w:trPr>
          <w:trHeight w:val="155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99.1.00.90100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807,6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104,0</w:t>
            </w:r>
          </w:p>
        </w:tc>
      </w:tr>
      <w:tr w:rsidR="004C6F1F" w:rsidRPr="004C6F1F" w:rsidTr="004C6F1F">
        <w:trPr>
          <w:trHeight w:val="62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Иные непрограммные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99.9.00.00000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7 234,7</w:t>
            </w:r>
          </w:p>
        </w:tc>
      </w:tr>
      <w:tr w:rsidR="004C6F1F" w:rsidRPr="004C6F1F" w:rsidTr="004C6F1F">
        <w:trPr>
          <w:trHeight w:val="124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99.9.00.90110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7 234,7</w:t>
            </w:r>
          </w:p>
        </w:tc>
      </w:tr>
      <w:tr w:rsidR="004C6F1F" w:rsidRPr="004C6F1F" w:rsidTr="004C6F1F">
        <w:trPr>
          <w:trHeight w:val="124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99.9.00.90110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880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7 234,7</w:t>
            </w:r>
          </w:p>
        </w:tc>
      </w:tr>
      <w:tr w:rsidR="004C6F1F" w:rsidRPr="004C6F1F" w:rsidTr="004C6F1F">
        <w:trPr>
          <w:trHeight w:val="311"/>
        </w:trPr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rPr>
                <w:szCs w:val="24"/>
              </w:rPr>
            </w:pPr>
            <w:r w:rsidRPr="004C6F1F">
              <w:rPr>
                <w:szCs w:val="24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color w:val="auto"/>
                <w:szCs w:val="24"/>
              </w:rPr>
            </w:pPr>
            <w:r w:rsidRPr="004C6F1F">
              <w:rPr>
                <w:color w:val="auto"/>
                <w:szCs w:val="24"/>
              </w:rPr>
              <w:t>201 073,7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144 231,2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1F" w:rsidRPr="004C6F1F" w:rsidRDefault="004C6F1F" w:rsidP="004C6F1F">
            <w:pPr>
              <w:jc w:val="center"/>
              <w:rPr>
                <w:szCs w:val="24"/>
              </w:rPr>
            </w:pPr>
            <w:r w:rsidRPr="004C6F1F">
              <w:rPr>
                <w:szCs w:val="24"/>
              </w:rPr>
              <w:t>188 864,6</w:t>
            </w:r>
          </w:p>
        </w:tc>
      </w:tr>
    </w:tbl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</w:pPr>
    </w:p>
    <w:p w:rsidR="004C6F1F" w:rsidRDefault="004C6F1F">
      <w:pPr>
        <w:widowControl w:val="0"/>
        <w:ind w:firstLine="851"/>
        <w:rPr>
          <w:sz w:val="18"/>
          <w:lang w:val="en-US"/>
        </w:rPr>
        <w:sectPr w:rsidR="004C6F1F" w:rsidSect="004C6F1F">
          <w:pgSz w:w="16838" w:h="11906" w:orient="landscape"/>
          <w:pgMar w:top="907" w:right="964" w:bottom="1361" w:left="907" w:header="709" w:footer="544" w:gutter="0"/>
          <w:cols w:space="720"/>
          <w:titlePg/>
        </w:sectPr>
      </w:pPr>
    </w:p>
    <w:p w:rsidR="004C6F1F" w:rsidRDefault="004C6F1F" w:rsidP="004C6F1F">
      <w:pPr>
        <w:jc w:val="right"/>
      </w:pPr>
      <w:r>
        <w:lastRenderedPageBreak/>
        <w:t>Приложение 6</w:t>
      </w:r>
    </w:p>
    <w:p w:rsidR="004C6F1F" w:rsidRDefault="004C6F1F" w:rsidP="004C6F1F">
      <w:pPr>
        <w:jc w:val="right"/>
      </w:pPr>
      <w:r>
        <w:t>к решению Собрания депутатов Семикаракорского</w:t>
      </w:r>
    </w:p>
    <w:p w:rsidR="004C6F1F" w:rsidRDefault="004C6F1F" w:rsidP="004C6F1F">
      <w:pPr>
        <w:jc w:val="right"/>
      </w:pPr>
      <w:r>
        <w:t xml:space="preserve"> городского поселения от 25.01.2023 № 74 </w:t>
      </w:r>
    </w:p>
    <w:p w:rsidR="004C6F1F" w:rsidRDefault="004C6F1F" w:rsidP="004C6F1F">
      <w:pPr>
        <w:jc w:val="right"/>
      </w:pPr>
      <w:r>
        <w:t xml:space="preserve">«О внесении изменений в решение </w:t>
      </w:r>
    </w:p>
    <w:p w:rsidR="004C6F1F" w:rsidRDefault="004C6F1F" w:rsidP="004C6F1F">
      <w:pPr>
        <w:jc w:val="right"/>
      </w:pPr>
      <w:r>
        <w:t>Собрания депутатов Семикаракорского</w:t>
      </w:r>
    </w:p>
    <w:p w:rsidR="004C6F1F" w:rsidRDefault="004C6F1F" w:rsidP="004C6F1F">
      <w:pPr>
        <w:jc w:val="right"/>
      </w:pPr>
      <w:r>
        <w:t xml:space="preserve"> городского поселения от 27.12.2022 № 70</w:t>
      </w:r>
    </w:p>
    <w:p w:rsidR="004C6F1F" w:rsidRDefault="004C6F1F" w:rsidP="004C6F1F">
      <w:pPr>
        <w:jc w:val="right"/>
      </w:pPr>
      <w:r>
        <w:t xml:space="preserve"> «О бюджете Семикаракорского городского</w:t>
      </w:r>
    </w:p>
    <w:p w:rsidR="004C6F1F" w:rsidRDefault="004C6F1F" w:rsidP="004C6F1F">
      <w:pPr>
        <w:jc w:val="right"/>
      </w:pPr>
      <w:r>
        <w:t xml:space="preserve"> поселения Семикаракорского района</w:t>
      </w:r>
    </w:p>
    <w:p w:rsidR="004C6F1F" w:rsidRDefault="004C6F1F" w:rsidP="004C6F1F">
      <w:pPr>
        <w:jc w:val="right"/>
      </w:pPr>
      <w:r>
        <w:t xml:space="preserve"> на 2023 год и на плановый период 2024 и 2025 годов"</w:t>
      </w:r>
    </w:p>
    <w:p w:rsidR="004C6F1F" w:rsidRDefault="004C6F1F" w:rsidP="004C6F1F">
      <w:pPr>
        <w:jc w:val="right"/>
      </w:pPr>
    </w:p>
    <w:p w:rsidR="004C6F1F" w:rsidRDefault="004C6F1F" w:rsidP="004C6F1F">
      <w:pPr>
        <w:jc w:val="right"/>
      </w:pPr>
    </w:p>
    <w:p w:rsidR="004C6F1F" w:rsidRDefault="004C6F1F" w:rsidP="004C6F1F">
      <w:pPr>
        <w:jc w:val="center"/>
        <w:rPr>
          <w:b/>
          <w:sz w:val="28"/>
        </w:rPr>
      </w:pPr>
      <w:r>
        <w:rPr>
          <w:b/>
          <w:sz w:val="28"/>
        </w:rPr>
        <w:t>Общий объем межбюджетных трансфертов, предоставляемых</w:t>
      </w:r>
    </w:p>
    <w:p w:rsidR="004C6F1F" w:rsidRDefault="004C6F1F" w:rsidP="004C6F1F">
      <w:pPr>
        <w:jc w:val="center"/>
        <w:rPr>
          <w:b/>
          <w:sz w:val="28"/>
        </w:rPr>
      </w:pPr>
      <w:r>
        <w:rPr>
          <w:b/>
          <w:sz w:val="28"/>
        </w:rPr>
        <w:t xml:space="preserve">бюджету Семикаракорского района, на 2023 год и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плановый</w:t>
      </w:r>
    </w:p>
    <w:p w:rsidR="004C6F1F" w:rsidRDefault="004C6F1F" w:rsidP="004C6F1F">
      <w:pPr>
        <w:jc w:val="center"/>
        <w:rPr>
          <w:b/>
          <w:sz w:val="28"/>
        </w:rPr>
      </w:pPr>
      <w:r>
        <w:rPr>
          <w:b/>
          <w:sz w:val="28"/>
        </w:rPr>
        <w:t xml:space="preserve"> период 2024 и 2025 годов</w:t>
      </w:r>
    </w:p>
    <w:p w:rsidR="004C6F1F" w:rsidRDefault="004C6F1F" w:rsidP="004C6F1F">
      <w:pPr>
        <w:jc w:val="center"/>
        <w:rPr>
          <w:b/>
          <w:sz w:val="28"/>
        </w:rPr>
      </w:pPr>
    </w:p>
    <w:tbl>
      <w:tblPr>
        <w:tblStyle w:val="a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828"/>
        <w:gridCol w:w="1246"/>
        <w:gridCol w:w="1386"/>
        <w:gridCol w:w="1213"/>
      </w:tblGrid>
      <w:tr w:rsidR="004C6F1F" w:rsidTr="004C6F1F">
        <w:tc>
          <w:tcPr>
            <w:tcW w:w="5828" w:type="dxa"/>
          </w:tcPr>
          <w:p w:rsidR="004C6F1F" w:rsidRDefault="004C6F1F" w:rsidP="005231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межбюджетного трансферта</w:t>
            </w:r>
          </w:p>
        </w:tc>
        <w:tc>
          <w:tcPr>
            <w:tcW w:w="1246" w:type="dxa"/>
          </w:tcPr>
          <w:p w:rsidR="004C6F1F" w:rsidRDefault="004C6F1F" w:rsidP="005231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г.</w:t>
            </w:r>
          </w:p>
        </w:tc>
        <w:tc>
          <w:tcPr>
            <w:tcW w:w="1386" w:type="dxa"/>
          </w:tcPr>
          <w:p w:rsidR="004C6F1F" w:rsidRDefault="004C6F1F" w:rsidP="005231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г.</w:t>
            </w:r>
          </w:p>
        </w:tc>
        <w:tc>
          <w:tcPr>
            <w:tcW w:w="1213" w:type="dxa"/>
          </w:tcPr>
          <w:p w:rsidR="004C6F1F" w:rsidRDefault="004C6F1F" w:rsidP="005231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г.</w:t>
            </w:r>
          </w:p>
        </w:tc>
      </w:tr>
      <w:tr w:rsidR="004C6F1F" w:rsidTr="004C6F1F">
        <w:tc>
          <w:tcPr>
            <w:tcW w:w="5828" w:type="dxa"/>
          </w:tcPr>
          <w:p w:rsidR="004C6F1F" w:rsidRDefault="004C6F1F" w:rsidP="005231A5">
            <w:pPr>
              <w:jc w:val="center"/>
            </w:pPr>
            <w:r>
              <w:t xml:space="preserve"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</w:t>
            </w:r>
          </w:p>
        </w:tc>
        <w:tc>
          <w:tcPr>
            <w:tcW w:w="1246" w:type="dxa"/>
          </w:tcPr>
          <w:p w:rsidR="004C6F1F" w:rsidRDefault="004C6F1F" w:rsidP="005231A5">
            <w:pPr>
              <w:jc w:val="center"/>
            </w:pPr>
            <w:r>
              <w:t>431,9</w:t>
            </w:r>
          </w:p>
        </w:tc>
        <w:tc>
          <w:tcPr>
            <w:tcW w:w="1386" w:type="dxa"/>
          </w:tcPr>
          <w:p w:rsidR="004C6F1F" w:rsidRDefault="004C6F1F" w:rsidP="005231A5">
            <w:pPr>
              <w:jc w:val="center"/>
            </w:pPr>
            <w:r>
              <w:t>0,0</w:t>
            </w:r>
          </w:p>
        </w:tc>
        <w:tc>
          <w:tcPr>
            <w:tcW w:w="1213" w:type="dxa"/>
          </w:tcPr>
          <w:p w:rsidR="004C6F1F" w:rsidRDefault="004C6F1F" w:rsidP="005231A5">
            <w:pPr>
              <w:jc w:val="center"/>
            </w:pPr>
            <w:r>
              <w:t>0,0</w:t>
            </w:r>
          </w:p>
        </w:tc>
      </w:tr>
      <w:tr w:rsidR="004C6F1F" w:rsidTr="004C6F1F">
        <w:tc>
          <w:tcPr>
            <w:tcW w:w="5828" w:type="dxa"/>
          </w:tcPr>
          <w:p w:rsidR="004C6F1F" w:rsidRDefault="004C6F1F" w:rsidP="005231A5">
            <w:pPr>
              <w:jc w:val="center"/>
            </w:pPr>
            <w:r>
              <w:t xml:space="preserve"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</w:t>
            </w:r>
          </w:p>
        </w:tc>
        <w:tc>
          <w:tcPr>
            <w:tcW w:w="1246" w:type="dxa"/>
          </w:tcPr>
          <w:p w:rsidR="004C6F1F" w:rsidRDefault="004C6F1F" w:rsidP="005231A5">
            <w:pPr>
              <w:jc w:val="center"/>
            </w:pPr>
            <w:r>
              <w:t>452,4</w:t>
            </w:r>
          </w:p>
        </w:tc>
        <w:tc>
          <w:tcPr>
            <w:tcW w:w="1386" w:type="dxa"/>
          </w:tcPr>
          <w:p w:rsidR="004C6F1F" w:rsidRDefault="004C6F1F" w:rsidP="005231A5">
            <w:pPr>
              <w:jc w:val="center"/>
            </w:pPr>
            <w:r>
              <w:t>0,0</w:t>
            </w:r>
          </w:p>
        </w:tc>
        <w:tc>
          <w:tcPr>
            <w:tcW w:w="1213" w:type="dxa"/>
          </w:tcPr>
          <w:p w:rsidR="004C6F1F" w:rsidRDefault="004C6F1F" w:rsidP="005231A5">
            <w:pPr>
              <w:jc w:val="center"/>
            </w:pPr>
            <w:r>
              <w:t>0,0</w:t>
            </w:r>
          </w:p>
        </w:tc>
      </w:tr>
      <w:tr w:rsidR="004C6F1F" w:rsidTr="004C6F1F">
        <w:tc>
          <w:tcPr>
            <w:tcW w:w="5828" w:type="dxa"/>
          </w:tcPr>
          <w:p w:rsidR="004C6F1F" w:rsidRDefault="004C6F1F" w:rsidP="005231A5">
            <w:pPr>
              <w:jc w:val="center"/>
            </w:pPr>
            <w:r>
              <w:t xml:space="preserve"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46" w:type="dxa"/>
          </w:tcPr>
          <w:p w:rsidR="004C6F1F" w:rsidRDefault="004C6F1F" w:rsidP="005231A5">
            <w:pPr>
              <w:jc w:val="center"/>
            </w:pPr>
            <w:r>
              <w:t>1480,6</w:t>
            </w:r>
          </w:p>
        </w:tc>
        <w:tc>
          <w:tcPr>
            <w:tcW w:w="1386" w:type="dxa"/>
          </w:tcPr>
          <w:p w:rsidR="004C6F1F" w:rsidRDefault="004C6F1F" w:rsidP="005231A5">
            <w:pPr>
              <w:jc w:val="center"/>
            </w:pPr>
            <w:r>
              <w:t>1531,0</w:t>
            </w:r>
          </w:p>
        </w:tc>
        <w:tc>
          <w:tcPr>
            <w:tcW w:w="1213" w:type="dxa"/>
          </w:tcPr>
          <w:p w:rsidR="004C6F1F" w:rsidRDefault="004C6F1F" w:rsidP="005231A5">
            <w:pPr>
              <w:jc w:val="center"/>
            </w:pPr>
            <w:r>
              <w:t>0,0</w:t>
            </w:r>
          </w:p>
        </w:tc>
      </w:tr>
      <w:tr w:rsidR="004C6F1F" w:rsidTr="004C6F1F">
        <w:tc>
          <w:tcPr>
            <w:tcW w:w="5828" w:type="dxa"/>
          </w:tcPr>
          <w:p w:rsidR="004C6F1F" w:rsidRDefault="004C6F1F" w:rsidP="005231A5">
            <w:pPr>
              <w:jc w:val="center"/>
            </w:pPr>
            <w:r>
              <w:t xml:space="preserve">Предоставление межбюджетных трансфертов из бюджета Семикаракорского городского поселения бюджету Семикаракорского городского поселения Семикаракорского района согласно переданным полномочиям (организация водоснабжения) </w:t>
            </w:r>
          </w:p>
        </w:tc>
        <w:tc>
          <w:tcPr>
            <w:tcW w:w="1246" w:type="dxa"/>
          </w:tcPr>
          <w:p w:rsidR="004C6F1F" w:rsidRDefault="004C6F1F" w:rsidP="005231A5">
            <w:pPr>
              <w:jc w:val="center"/>
            </w:pPr>
            <w:r>
              <w:t>270,0</w:t>
            </w:r>
          </w:p>
        </w:tc>
        <w:tc>
          <w:tcPr>
            <w:tcW w:w="1386" w:type="dxa"/>
          </w:tcPr>
          <w:p w:rsidR="004C6F1F" w:rsidRDefault="004C6F1F" w:rsidP="005231A5">
            <w:pPr>
              <w:jc w:val="center"/>
            </w:pPr>
            <w:r>
              <w:t>270,0</w:t>
            </w:r>
          </w:p>
        </w:tc>
        <w:tc>
          <w:tcPr>
            <w:tcW w:w="1213" w:type="dxa"/>
          </w:tcPr>
          <w:p w:rsidR="004C6F1F" w:rsidRDefault="004C6F1F" w:rsidP="005231A5">
            <w:pPr>
              <w:jc w:val="center"/>
            </w:pPr>
            <w:r>
              <w:t>0,0</w:t>
            </w:r>
          </w:p>
        </w:tc>
      </w:tr>
      <w:tr w:rsidR="004C6F1F" w:rsidTr="004C6F1F">
        <w:tc>
          <w:tcPr>
            <w:tcW w:w="5828" w:type="dxa"/>
          </w:tcPr>
          <w:p w:rsidR="004C6F1F" w:rsidRDefault="004C6F1F" w:rsidP="005231A5">
            <w:pPr>
              <w:jc w:val="center"/>
            </w:pPr>
            <w: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«</w:t>
            </w:r>
            <w:proofErr w:type="spellStart"/>
            <w:r>
              <w:t>Семикаракорское</w:t>
            </w:r>
            <w:proofErr w:type="spellEnd"/>
            <w:r>
              <w:t xml:space="preserve"> городское поселение»</w:t>
            </w:r>
          </w:p>
        </w:tc>
        <w:tc>
          <w:tcPr>
            <w:tcW w:w="1246" w:type="dxa"/>
          </w:tcPr>
          <w:p w:rsidR="004C6F1F" w:rsidRDefault="004C6F1F" w:rsidP="005231A5">
            <w:pPr>
              <w:jc w:val="center"/>
            </w:pPr>
            <w:r>
              <w:t>11,0</w:t>
            </w:r>
          </w:p>
        </w:tc>
        <w:tc>
          <w:tcPr>
            <w:tcW w:w="1386" w:type="dxa"/>
          </w:tcPr>
          <w:p w:rsidR="004C6F1F" w:rsidRDefault="004C6F1F" w:rsidP="005231A5">
            <w:pPr>
              <w:jc w:val="center"/>
            </w:pPr>
            <w:r>
              <w:t>11,0</w:t>
            </w:r>
          </w:p>
        </w:tc>
        <w:tc>
          <w:tcPr>
            <w:tcW w:w="1213" w:type="dxa"/>
          </w:tcPr>
          <w:p w:rsidR="004C6F1F" w:rsidRDefault="004C6F1F" w:rsidP="005231A5">
            <w:pPr>
              <w:jc w:val="center"/>
            </w:pPr>
            <w:r>
              <w:t>0,0</w:t>
            </w:r>
          </w:p>
        </w:tc>
      </w:tr>
      <w:tr w:rsidR="004C6F1F" w:rsidTr="004C6F1F">
        <w:tc>
          <w:tcPr>
            <w:tcW w:w="5828" w:type="dxa"/>
          </w:tcPr>
          <w:p w:rsidR="004C6F1F" w:rsidRDefault="004C6F1F" w:rsidP="005231A5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46" w:type="dxa"/>
          </w:tcPr>
          <w:p w:rsidR="004C6F1F" w:rsidRDefault="004C6F1F" w:rsidP="005231A5">
            <w:pPr>
              <w:jc w:val="center"/>
              <w:rPr>
                <w:b/>
              </w:rPr>
            </w:pPr>
            <w:r>
              <w:rPr>
                <w:b/>
              </w:rPr>
              <w:t>2645,9</w:t>
            </w:r>
          </w:p>
        </w:tc>
        <w:tc>
          <w:tcPr>
            <w:tcW w:w="1386" w:type="dxa"/>
          </w:tcPr>
          <w:p w:rsidR="004C6F1F" w:rsidRDefault="004C6F1F" w:rsidP="005231A5">
            <w:pPr>
              <w:jc w:val="center"/>
              <w:rPr>
                <w:b/>
              </w:rPr>
            </w:pPr>
            <w:r>
              <w:rPr>
                <w:b/>
              </w:rPr>
              <w:t>1812,0</w:t>
            </w:r>
          </w:p>
        </w:tc>
        <w:tc>
          <w:tcPr>
            <w:tcW w:w="1213" w:type="dxa"/>
          </w:tcPr>
          <w:p w:rsidR="004C6F1F" w:rsidRDefault="004C6F1F" w:rsidP="005231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C6F1F" w:rsidRPr="004C6F1F" w:rsidRDefault="004C6F1F" w:rsidP="004C6F1F">
      <w:pPr>
        <w:rPr>
          <w:sz w:val="18"/>
          <w:lang w:val="en-US"/>
        </w:rPr>
      </w:pPr>
      <w:bookmarkStart w:id="0" w:name="_GoBack"/>
      <w:bookmarkEnd w:id="0"/>
    </w:p>
    <w:sectPr w:rsidR="004C6F1F" w:rsidRPr="004C6F1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DA" w:rsidRDefault="001020DA">
      <w:r>
        <w:separator/>
      </w:r>
    </w:p>
  </w:endnote>
  <w:endnote w:type="continuationSeparator" w:id="0">
    <w:p w:rsidR="001020DA" w:rsidRDefault="0010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20078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DA" w:rsidRDefault="001020DA">
      <w:r>
        <w:separator/>
      </w:r>
    </w:p>
  </w:footnote>
  <w:footnote w:type="continuationSeparator" w:id="0">
    <w:p w:rsidR="001020DA" w:rsidRDefault="0010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E04BE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C6F1F">
      <w:rPr>
        <w:noProof/>
      </w:rPr>
      <w:t>177</w:t>
    </w:r>
    <w:r>
      <w:fldChar w:fldCharType="end"/>
    </w:r>
  </w:p>
  <w:p w:rsidR="0020078F" w:rsidRDefault="0020078F">
    <w:pPr>
      <w:pStyle w:val="ab"/>
      <w:jc w:val="center"/>
    </w:pPr>
  </w:p>
  <w:p w:rsidR="0020078F" w:rsidRDefault="002007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8F"/>
    <w:rsid w:val="000921F9"/>
    <w:rsid w:val="001020DA"/>
    <w:rsid w:val="0020078F"/>
    <w:rsid w:val="00222F46"/>
    <w:rsid w:val="0024770E"/>
    <w:rsid w:val="00302EBA"/>
    <w:rsid w:val="0034277D"/>
    <w:rsid w:val="0035223B"/>
    <w:rsid w:val="00401B0C"/>
    <w:rsid w:val="00484909"/>
    <w:rsid w:val="004C6F1F"/>
    <w:rsid w:val="004D4CFC"/>
    <w:rsid w:val="00514122"/>
    <w:rsid w:val="00701F7F"/>
    <w:rsid w:val="00721A41"/>
    <w:rsid w:val="007C3B0D"/>
    <w:rsid w:val="007C6DE1"/>
    <w:rsid w:val="007D5BDF"/>
    <w:rsid w:val="00830FF3"/>
    <w:rsid w:val="00920345"/>
    <w:rsid w:val="009503CF"/>
    <w:rsid w:val="00A24E96"/>
    <w:rsid w:val="00A32575"/>
    <w:rsid w:val="00B016D4"/>
    <w:rsid w:val="00C13CA8"/>
    <w:rsid w:val="00D04869"/>
    <w:rsid w:val="00D24298"/>
    <w:rsid w:val="00D34ABE"/>
    <w:rsid w:val="00D71DC0"/>
    <w:rsid w:val="00DB2412"/>
    <w:rsid w:val="00E04BEE"/>
    <w:rsid w:val="00E97BD1"/>
    <w:rsid w:val="00EA5DEE"/>
    <w:rsid w:val="00EC510A"/>
    <w:rsid w:val="00F418AD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4C6F1F"/>
    <w:rPr>
      <w:color w:val="800080"/>
      <w:u w:val="single"/>
    </w:rPr>
  </w:style>
  <w:style w:type="paragraph" w:customStyle="1" w:styleId="xl63">
    <w:name w:val="xl63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5">
    <w:name w:val="xl65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6">
    <w:name w:val="xl66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7">
    <w:name w:val="xl67"/>
    <w:basedOn w:val="a"/>
    <w:rsid w:val="004C6F1F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8">
    <w:name w:val="xl68"/>
    <w:basedOn w:val="a"/>
    <w:rsid w:val="004C6F1F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9">
    <w:name w:val="xl69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70">
    <w:name w:val="xl70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4C6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7">
    <w:name w:val="xl77"/>
    <w:basedOn w:val="a"/>
    <w:rsid w:val="004C6F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4C6F1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9">
    <w:name w:val="xl79"/>
    <w:basedOn w:val="a"/>
    <w:rsid w:val="004C6F1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0">
    <w:name w:val="xl80"/>
    <w:basedOn w:val="a"/>
    <w:rsid w:val="004C6F1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1">
    <w:name w:val="xl81"/>
    <w:basedOn w:val="a"/>
    <w:rsid w:val="004C6F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2">
    <w:name w:val="xl82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"/>
    <w:rsid w:val="004C6F1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4">
    <w:name w:val="xl84"/>
    <w:basedOn w:val="a"/>
    <w:rsid w:val="004C6F1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5">
    <w:name w:val="xl85"/>
    <w:basedOn w:val="a"/>
    <w:rsid w:val="004C6F1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6">
    <w:name w:val="xl86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4C6F1F"/>
    <w:rPr>
      <w:color w:val="800080"/>
      <w:u w:val="single"/>
    </w:rPr>
  </w:style>
  <w:style w:type="paragraph" w:customStyle="1" w:styleId="xl63">
    <w:name w:val="xl63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5">
    <w:name w:val="xl65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6">
    <w:name w:val="xl66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7">
    <w:name w:val="xl67"/>
    <w:basedOn w:val="a"/>
    <w:rsid w:val="004C6F1F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8">
    <w:name w:val="xl68"/>
    <w:basedOn w:val="a"/>
    <w:rsid w:val="004C6F1F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9">
    <w:name w:val="xl69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70">
    <w:name w:val="xl70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4C6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7">
    <w:name w:val="xl77"/>
    <w:basedOn w:val="a"/>
    <w:rsid w:val="004C6F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4C6F1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9">
    <w:name w:val="xl79"/>
    <w:basedOn w:val="a"/>
    <w:rsid w:val="004C6F1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0">
    <w:name w:val="xl80"/>
    <w:basedOn w:val="a"/>
    <w:rsid w:val="004C6F1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1">
    <w:name w:val="xl81"/>
    <w:basedOn w:val="a"/>
    <w:rsid w:val="004C6F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2">
    <w:name w:val="xl82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"/>
    <w:rsid w:val="004C6F1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4">
    <w:name w:val="xl84"/>
    <w:basedOn w:val="a"/>
    <w:rsid w:val="004C6F1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5">
    <w:name w:val="xl85"/>
    <w:basedOn w:val="a"/>
    <w:rsid w:val="004C6F1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6">
    <w:name w:val="xl86"/>
    <w:basedOn w:val="a"/>
    <w:rsid w:val="004C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C983-E6E6-4B93-AFC0-C8EF3B76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181</Pages>
  <Words>28790</Words>
  <Characters>164106</Characters>
  <Application>Microsoft Office Word</Application>
  <DocSecurity>0</DocSecurity>
  <Lines>1367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24</cp:revision>
  <cp:lastPrinted>2022-12-07T12:15:00Z</cp:lastPrinted>
  <dcterms:created xsi:type="dcterms:W3CDTF">2022-06-28T11:28:00Z</dcterms:created>
  <dcterms:modified xsi:type="dcterms:W3CDTF">2023-02-14T11:41:00Z</dcterms:modified>
</cp:coreProperties>
</file>