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  <w:bookmarkStart w:id="0" w:name="_GoBack"/>
      <w:bookmarkEnd w:id="0"/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765140" w:rsidP="00765140">
      <w:pPr>
        <w:rPr>
          <w:sz w:val="28"/>
          <w:szCs w:val="28"/>
        </w:rPr>
      </w:pPr>
      <w:r>
        <w:rPr>
          <w:sz w:val="28"/>
          <w:szCs w:val="28"/>
        </w:rPr>
        <w:t>24.04</w:t>
      </w:r>
      <w:r w:rsidR="00C37FBA" w:rsidRPr="00C37FBA">
        <w:rPr>
          <w:sz w:val="28"/>
          <w:szCs w:val="28"/>
        </w:rPr>
        <w:t xml:space="preserve">.2017  </w:t>
      </w:r>
      <w:r w:rsidR="00ED126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C37FBA" w:rsidRPr="00C37FBA">
        <w:rPr>
          <w:sz w:val="28"/>
          <w:szCs w:val="28"/>
        </w:rPr>
        <w:t xml:space="preserve">   г. Семикаракорск                              </w:t>
      </w:r>
      <w:r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 </w:t>
      </w:r>
      <w:r>
        <w:rPr>
          <w:sz w:val="28"/>
          <w:szCs w:val="28"/>
        </w:rPr>
        <w:t>349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«Комплексное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F77E08">
        <w:rPr>
          <w:szCs w:val="28"/>
        </w:rPr>
        <w:t>от 28.03.2017 № 26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F77E08">
        <w:rPr>
          <w:kern w:val="28"/>
          <w:sz w:val="28"/>
          <w:szCs w:val="28"/>
        </w:rPr>
        <w:t>го городского поселения от 09.03.2017 № 186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>4. Контроль за выполнением данного постановления возложить  на зам</w:t>
      </w:r>
      <w:r w:rsidRPr="00C37FBA">
        <w:rPr>
          <w:sz w:val="28"/>
          <w:szCs w:val="28"/>
        </w:rPr>
        <w:t>е</w:t>
      </w:r>
      <w:r w:rsidRPr="00C37FBA">
        <w:rPr>
          <w:sz w:val="28"/>
          <w:szCs w:val="28"/>
        </w:rPr>
        <w:t>стителя Главы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родскому хозяйству Браткова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Глава Семикаракорского                                                                     А.Н. Черненко   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Зав. отделом муниципального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>поселения Лубашев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765140">
        <w:rPr>
          <w:sz w:val="28"/>
          <w:szCs w:val="28"/>
        </w:rPr>
        <w:t>24.04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765140">
        <w:rPr>
          <w:sz w:val="28"/>
          <w:szCs w:val="28"/>
        </w:rPr>
        <w:t xml:space="preserve"> 349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7A0E63">
              <w:rPr>
                <w:sz w:val="28"/>
                <w:szCs w:val="28"/>
              </w:rPr>
              <w:t>и</w:t>
            </w:r>
            <w:r w:rsidRPr="007A0E63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</w:t>
            </w:r>
            <w:r w:rsidR="00D51F7C">
              <w:rPr>
                <w:color w:val="000000"/>
                <w:sz w:val="28"/>
                <w:szCs w:val="28"/>
              </w:rPr>
              <w:t>и</w:t>
            </w:r>
            <w:r w:rsidR="00D51F7C">
              <w:rPr>
                <w:color w:val="000000"/>
                <w:sz w:val="28"/>
                <w:szCs w:val="28"/>
              </w:rPr>
              <w:t>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>ли 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>печение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 xml:space="preserve">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</w:t>
            </w:r>
            <w:r w:rsidR="00857794">
              <w:rPr>
                <w:bCs/>
                <w:color w:val="000000"/>
                <w:sz w:val="28"/>
                <w:szCs w:val="28"/>
              </w:rPr>
              <w:t>4805</w:t>
            </w:r>
            <w:r w:rsidR="00480A70">
              <w:rPr>
                <w:bCs/>
                <w:color w:val="000000"/>
                <w:sz w:val="28"/>
                <w:szCs w:val="28"/>
              </w:rPr>
              <w:t>,81</w:t>
            </w:r>
            <w:r w:rsidR="00DB4565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857794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42646</w:t>
            </w:r>
            <w:r w:rsidR="00480A70">
              <w:rPr>
                <w:sz w:val="28"/>
                <w:szCs w:val="28"/>
              </w:rPr>
              <w:t>,9936</w:t>
            </w:r>
            <w:r>
              <w:rPr>
                <w:sz w:val="28"/>
                <w:szCs w:val="28"/>
              </w:rPr>
              <w:t>2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устроить окраины, обновить центральный парк, облагородить набережную ст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 xml:space="preserve">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</w:t>
      </w:r>
      <w:r w:rsidR="00B55913">
        <w:rPr>
          <w:sz w:val="28"/>
          <w:szCs w:val="28"/>
        </w:rPr>
        <w:t>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 xml:space="preserve">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>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</w:t>
      </w:r>
      <w:r w:rsidRPr="00F1780A">
        <w:rPr>
          <w:rFonts w:ascii="Times New Roman" w:hAnsi="Times New Roman" w:cs="Times New Roman"/>
          <w:sz w:val="28"/>
          <w:szCs w:val="28"/>
        </w:rPr>
        <w:t>о</w:t>
      </w:r>
      <w:r w:rsidRPr="00F1780A">
        <w:rPr>
          <w:rFonts w:ascii="Times New Roman" w:hAnsi="Times New Roman" w:cs="Times New Roman"/>
          <w:sz w:val="28"/>
          <w:szCs w:val="28"/>
        </w:rPr>
        <w:t>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857794" w:rsidRPr="00541643">
        <w:rPr>
          <w:bCs/>
          <w:color w:val="000000"/>
          <w:sz w:val="28"/>
          <w:szCs w:val="28"/>
        </w:rPr>
        <w:t>44</w:t>
      </w:r>
      <w:r w:rsidR="00857794">
        <w:rPr>
          <w:bCs/>
          <w:color w:val="000000"/>
          <w:sz w:val="28"/>
          <w:szCs w:val="28"/>
        </w:rPr>
        <w:t>4805,817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857794" w:rsidRPr="009E126C" w:rsidRDefault="00857794" w:rsidP="0085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42646,99362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37021,3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муниципальной программы и конечные результаты, рациональное использование выделяемых на ее выполн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подпрограммы и конечные р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зультаты, рациональное использование выделяемых на ее выполнение финанс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целях обеспечения оперативного контроля за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соответств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 xml:space="preserve">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</w:t>
            </w:r>
            <w:r w:rsidRPr="00C410C6">
              <w:rPr>
                <w:rFonts w:cs="Calibri"/>
                <w:sz w:val="28"/>
                <w:szCs w:val="28"/>
              </w:rPr>
              <w:t>е</w:t>
            </w:r>
            <w:r w:rsidRPr="00C410C6">
              <w:rPr>
                <w:rFonts w:cs="Calibri"/>
                <w:sz w:val="28"/>
                <w:szCs w:val="28"/>
              </w:rPr>
              <w:t>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отвеч</w:t>
            </w:r>
            <w:r w:rsidRPr="00C410C6">
              <w:rPr>
                <w:sz w:val="28"/>
                <w:szCs w:val="28"/>
              </w:rPr>
              <w:t>а</w:t>
            </w:r>
            <w:r w:rsidRPr="00C410C6">
              <w:rPr>
                <w:sz w:val="28"/>
                <w:szCs w:val="28"/>
              </w:rPr>
              <w:t>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480A70">
              <w:rPr>
                <w:bCs/>
                <w:color w:val="000000"/>
                <w:sz w:val="28"/>
                <w:szCs w:val="28"/>
              </w:rPr>
              <w:t>65067,333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480A70">
              <w:rPr>
                <w:bCs/>
                <w:color w:val="000000"/>
                <w:kern w:val="2"/>
                <w:sz w:val="28"/>
                <w:szCs w:val="28"/>
              </w:rPr>
              <w:t>11942,41113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</w:t>
            </w:r>
            <w:r w:rsidRPr="001D6234">
              <w:rPr>
                <w:sz w:val="28"/>
                <w:szCs w:val="28"/>
              </w:rPr>
              <w:t>б</w:t>
            </w:r>
            <w:r w:rsidRPr="001D6234">
              <w:rPr>
                <w:sz w:val="28"/>
                <w:szCs w:val="28"/>
              </w:rPr>
              <w:t>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 xml:space="preserve">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рог. Такой вариант не приводит к кардинальному изменению ситуации, но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воляет не допустить дальнейшего ухудшения состояния улично-дорожной сети и автомобильных дорог общего пользования местного значения и искусстве</w:t>
      </w:r>
      <w:r w:rsidRPr="00A64278">
        <w:rPr>
          <w:sz w:val="28"/>
          <w:szCs w:val="28"/>
        </w:rPr>
        <w:t>н</w:t>
      </w:r>
      <w:r w:rsidRPr="00A64278">
        <w:rPr>
          <w:sz w:val="28"/>
          <w:szCs w:val="28"/>
        </w:rPr>
        <w:t>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480A70">
        <w:rPr>
          <w:bCs/>
          <w:color w:val="000000"/>
          <w:sz w:val="28"/>
          <w:szCs w:val="28"/>
        </w:rPr>
        <w:t>65067,333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11942,41113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lastRenderedPageBreak/>
              <w:t>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</w:t>
      </w:r>
      <w:r w:rsidR="0004056F" w:rsidRPr="0018139E">
        <w:rPr>
          <w:sz w:val="28"/>
          <w:szCs w:val="28"/>
        </w:rPr>
        <w:t>т</w:t>
      </w:r>
      <w:r w:rsidR="0004056F" w:rsidRPr="0018139E">
        <w:rPr>
          <w:sz w:val="28"/>
          <w:szCs w:val="28"/>
        </w:rPr>
        <w:t>ривающей мероприятия по сохранению зеленых насаждений, увеличению объ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 xml:space="preserve">мов зеленых насаждений и повышения уровня благоустройства </w:t>
      </w:r>
      <w:r w:rsidR="008B31AC">
        <w:rPr>
          <w:sz w:val="28"/>
          <w:szCs w:val="28"/>
        </w:rPr>
        <w:t>Семикаракорск</w:t>
      </w:r>
      <w:r w:rsidR="008B31AC">
        <w:rPr>
          <w:sz w:val="28"/>
          <w:szCs w:val="28"/>
        </w:rPr>
        <w:t>о</w:t>
      </w:r>
      <w:r w:rsidR="008B31AC">
        <w:rPr>
          <w:sz w:val="28"/>
          <w:szCs w:val="28"/>
        </w:rPr>
        <w:t xml:space="preserve">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84967">
              <w:rPr>
                <w:bCs/>
                <w:color w:val="000000"/>
                <w:sz w:val="28"/>
                <w:szCs w:val="28"/>
              </w:rPr>
              <w:t>34713,509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C8321B">
              <w:rPr>
                <w:bCs/>
                <w:color w:val="000000"/>
                <w:kern w:val="2"/>
                <w:sz w:val="28"/>
                <w:szCs w:val="28"/>
              </w:rPr>
              <w:t xml:space="preserve"> 4656,19378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</w:t>
      </w:r>
      <w:r w:rsidRPr="0074750B">
        <w:rPr>
          <w:sz w:val="28"/>
          <w:szCs w:val="28"/>
        </w:rPr>
        <w:t>о</w:t>
      </w:r>
      <w:r w:rsidRPr="0074750B">
        <w:rPr>
          <w:sz w:val="28"/>
          <w:szCs w:val="28"/>
        </w:rPr>
        <w:t>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</w:t>
      </w:r>
      <w:r w:rsidRPr="0074750B">
        <w:rPr>
          <w:sz w:val="28"/>
          <w:szCs w:val="28"/>
        </w:rPr>
        <w:t>а</w:t>
      </w:r>
      <w:r w:rsidRPr="0074750B">
        <w:rPr>
          <w:sz w:val="28"/>
          <w:szCs w:val="28"/>
        </w:rPr>
        <w:t>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</w:t>
      </w:r>
      <w:r w:rsidR="00135964" w:rsidRPr="00D679C2">
        <w:rPr>
          <w:sz w:val="28"/>
          <w:szCs w:val="28"/>
        </w:rPr>
        <w:t>о</w:t>
      </w:r>
      <w:r w:rsidR="00135964" w:rsidRPr="00D679C2">
        <w:rPr>
          <w:sz w:val="28"/>
          <w:szCs w:val="28"/>
        </w:rPr>
        <w:t xml:space="preserve">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C8321B">
        <w:rPr>
          <w:bCs/>
          <w:color w:val="000000"/>
          <w:sz w:val="28"/>
          <w:szCs w:val="28"/>
        </w:rPr>
        <w:t>34713,509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C8321B" w:rsidRPr="001173C9" w:rsidRDefault="00C8321B" w:rsidP="00C8321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4656,19378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82145</w:t>
            </w:r>
            <w:r w:rsidR="007B0359">
              <w:rPr>
                <w:sz w:val="28"/>
                <w:szCs w:val="28"/>
              </w:rPr>
              <w:t>,</w:t>
            </w:r>
            <w:r w:rsidR="00CE4FDB">
              <w:rPr>
                <w:sz w:val="28"/>
                <w:szCs w:val="28"/>
              </w:rPr>
              <w:t>74389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CE4FDB">
        <w:rPr>
          <w:sz w:val="28"/>
          <w:szCs w:val="28"/>
        </w:rPr>
        <w:t>82145,74389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CE4FDB" w:rsidRPr="001173C9" w:rsidRDefault="00CE4FDB" w:rsidP="00CE4FD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EB4439" w:rsidRDefault="00CE4FDB" w:rsidP="00CE4FDB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lastRenderedPageBreak/>
              <w:t>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</w:t>
            </w:r>
            <w:r w:rsidRPr="00376891">
              <w:rPr>
                <w:sz w:val="28"/>
                <w:szCs w:val="28"/>
              </w:rPr>
              <w:t>ь</w:t>
            </w:r>
            <w:r w:rsidRPr="00376891">
              <w:rPr>
                <w:sz w:val="28"/>
                <w:szCs w:val="28"/>
              </w:rPr>
              <w:t>ством Российской Федерации, либо собственников помещ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</w:t>
      </w:r>
      <w:r w:rsidRPr="00376891">
        <w:rPr>
          <w:sz w:val="28"/>
          <w:szCs w:val="28"/>
        </w:rPr>
        <w:t>я</w:t>
      </w:r>
      <w:r w:rsidRPr="00376891">
        <w:rPr>
          <w:sz w:val="28"/>
          <w:szCs w:val="28"/>
        </w:rPr>
        <w:t>ющих организаций либо собственников помещений в многоквартирных домах за счет средств областного бюджета для проведения капитального ремонта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</w:t>
      </w:r>
      <w:r w:rsidRPr="00376891">
        <w:rPr>
          <w:sz w:val="28"/>
          <w:szCs w:val="28"/>
        </w:rPr>
        <w:t>б</w:t>
      </w:r>
      <w:r w:rsidRPr="00376891">
        <w:rPr>
          <w:sz w:val="28"/>
          <w:szCs w:val="28"/>
        </w:rPr>
        <w:t>ственников жилья, формируемых в соответствии с жилищным законодател</w:t>
      </w:r>
      <w:r w:rsidRPr="00376891">
        <w:rPr>
          <w:sz w:val="28"/>
          <w:szCs w:val="28"/>
        </w:rPr>
        <w:t>ь</w:t>
      </w:r>
      <w:r w:rsidRPr="00376891">
        <w:rPr>
          <w:sz w:val="28"/>
          <w:szCs w:val="28"/>
        </w:rPr>
        <w:t>ством Российской Федерации, либо собственников помещений в многокварти</w:t>
      </w:r>
      <w:r w:rsidRPr="00376891">
        <w:rPr>
          <w:sz w:val="28"/>
          <w:szCs w:val="28"/>
        </w:rPr>
        <w:t>р</w:t>
      </w:r>
      <w:r w:rsidRPr="00376891">
        <w:rPr>
          <w:sz w:val="28"/>
          <w:szCs w:val="28"/>
        </w:rPr>
        <w:t>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</w:t>
            </w:r>
            <w:r w:rsidR="00E859BD">
              <w:rPr>
                <w:color w:val="000000"/>
                <w:sz w:val="28"/>
                <w:szCs w:val="28"/>
              </w:rPr>
              <w:t>и</w:t>
            </w:r>
            <w:r w:rsidR="00E859BD">
              <w:rPr>
                <w:color w:val="000000"/>
                <w:sz w:val="28"/>
                <w:szCs w:val="28"/>
              </w:rPr>
              <w:t>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направленных на решение задач энергосбережения, с определением приорите</w:t>
      </w:r>
      <w:r w:rsidRPr="00B35D92">
        <w:rPr>
          <w:sz w:val="28"/>
          <w:szCs w:val="28"/>
        </w:rPr>
        <w:t>т</w:t>
      </w:r>
      <w:r w:rsidRPr="00B35D92">
        <w:rPr>
          <w:sz w:val="28"/>
          <w:szCs w:val="28"/>
        </w:rPr>
        <w:t>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>ходимостью замены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(БОС)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ской обстановки, завершается строительство сетей канализаций  с 16   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>менение крышных и пристроенных котельных, а также прогрессивных 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>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ления приступили к замене не изолированных проводов А25 на изолированные СИП4х50.  Это помогает значительно снизить  энергопотери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лированных проводов по сравнению с не изолированными,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вышенная механическая прочность, прогрессивная сцепная и ответвительная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>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>жиму их работы. Чтобы избежать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</w:t>
            </w:r>
            <w:r w:rsidRPr="00E632EE">
              <w:rPr>
                <w:color w:val="000000"/>
              </w:rPr>
              <w:t>а</w:t>
            </w:r>
            <w:r w:rsidRPr="00E632EE">
              <w:rPr>
                <w:color w:val="000000"/>
              </w:rPr>
              <w:t>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 основного  мероприятия мун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ципальной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ства предоставл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ния услуги по с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держанию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>увеличение 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</w:t>
            </w:r>
            <w:r>
              <w:t>и</w:t>
            </w:r>
            <w:r>
              <w:t>ческого вида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ствии с санитарн</w:t>
            </w:r>
            <w:r w:rsidRPr="00DD4FFD">
              <w:rPr>
                <w:sz w:val="24"/>
                <w:szCs w:val="24"/>
              </w:rPr>
              <w:t>ы</w:t>
            </w:r>
            <w:r w:rsidRPr="00DD4FFD">
              <w:rPr>
                <w:sz w:val="24"/>
                <w:szCs w:val="24"/>
              </w:rPr>
              <w:t>ми, техническими нормами и прав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подраст</w:t>
            </w:r>
            <w:r w:rsidRPr="00DD4FFD">
              <w:t>а</w:t>
            </w:r>
            <w:r w:rsidRPr="00DD4FFD">
              <w:t>ющего поколения,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</w:t>
            </w:r>
            <w:r w:rsidR="00E81688" w:rsidRPr="001944D2">
              <w:lastRenderedPageBreak/>
              <w:t>вопросов, связанных с содержанием и 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lastRenderedPageBreak/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</w:t>
            </w:r>
            <w:r>
              <w:t>л</w:t>
            </w:r>
            <w:r>
              <w:t>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lastRenderedPageBreak/>
              <w:t>ответствие мног</w:t>
            </w:r>
            <w:r w:rsidRPr="001944D2">
              <w:t>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</w:t>
            </w:r>
            <w:r w:rsidRPr="001944D2">
              <w:lastRenderedPageBreak/>
              <w:t>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>ВСЕГО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CE4FD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4264</w:t>
            </w:r>
            <w:r w:rsidR="008A02D1">
              <w:rPr>
                <w:color w:val="000000"/>
                <w:kern w:val="2"/>
              </w:rPr>
              <w:t>6,9936</w:t>
            </w:r>
            <w:r>
              <w:rPr>
                <w:color w:val="000000"/>
                <w:kern w:val="2"/>
              </w:rPr>
              <w:t>2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11942,41113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4772,1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</w:t>
            </w:r>
            <w:r>
              <w:t>с</w:t>
            </w:r>
            <w:r>
              <w:t>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lastRenderedPageBreak/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</w:t>
            </w:r>
            <w:r>
              <w:t>о</w:t>
            </w:r>
            <w:r>
              <w:t>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</w:t>
            </w:r>
            <w:r>
              <w:t>о</w:t>
            </w:r>
            <w:r>
              <w:t>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</w:t>
            </w:r>
            <w:r w:rsidR="000143F3">
              <w:rPr>
                <w:bCs/>
                <w:kern w:val="2"/>
              </w:rPr>
              <w:t>6,19378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r w:rsidRPr="00324F9B">
              <w:t>Администра-</w:t>
            </w:r>
          </w:p>
          <w:p w:rsidR="000143F3" w:rsidRDefault="000143F3" w:rsidP="000143F3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Энергоэффективность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CE4FD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="00F67648"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задолженность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Pr="00324F9B" w:rsidRDefault="00F67648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 (коммунальные услуги по уличному освещению)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за 2014 год (приобретение материальных запасов для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r w:rsidRPr="00324F9B"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задолженность за 2014 год ежемесячный взнос на капитальный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r w:rsidRPr="00324F9B">
              <w:t>Администра-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за 2014 год за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r w:rsidRPr="00324F9B">
              <w:t>Администра-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F00D93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водозаборных и очистных сооружений водопровода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тепловых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водозаборных и очистных сооружений водопровода Семикаракорского городского поселения (авторский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0279D2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механическому обезвоживанию осадка водопроводных очистных сооружений по объекту «</w:t>
            </w:r>
            <w:r>
              <w:t>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530809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программного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системного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теплоснабжения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мероприятия «Реконструкция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автомобиля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r>
              <w:t>Администра-</w:t>
            </w:r>
          </w:p>
          <w:p w:rsidR="00F67648" w:rsidRDefault="00F67648" w:rsidP="004A26FE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«Водоканал» на погашение кредиторской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обязательства за 2014 год по Фонду софинансирования (</w:t>
            </w:r>
            <w:r>
              <w:t>реконструкция водозаборных и очистных сооружений)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полномочий по организации в границах поселения водоснабжения и водоотведения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945086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городского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CE4FDB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4264</w:t>
            </w:r>
            <w:r w:rsidR="008A02D1">
              <w:rPr>
                <w:color w:val="000000"/>
                <w:kern w:val="2"/>
              </w:rPr>
              <w:t>6</w:t>
            </w:r>
            <w:r w:rsidR="008B00E1">
              <w:rPr>
                <w:color w:val="000000"/>
                <w:kern w:val="2"/>
              </w:rPr>
              <w:t>,9936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A4A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FB0CAC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38146</w:t>
            </w:r>
            <w:r w:rsidR="00DA4A66">
              <w:rPr>
                <w:color w:val="000000"/>
                <w:kern w:val="2"/>
              </w:rPr>
              <w:t>,9936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8B00E1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11942,41113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8B00E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8B00E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272,1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</w:t>
            </w:r>
            <w:r w:rsidR="00786A6F">
              <w:rPr>
                <w:bCs/>
                <w:kern w:val="2"/>
              </w:rPr>
              <w:t>56,199378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</w:t>
            </w:r>
            <w:r w:rsidR="00786A6F">
              <w:rPr>
                <w:bCs/>
                <w:kern w:val="2"/>
              </w:rPr>
              <w:t>6,19378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Энергоэффективность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12837,58871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внутригородской дороги по 17- му Переулку в г. Семикара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дороги по ул. Авилова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автомобильной дороги по 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Семикаракорска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Реконструкция водозаборных и очистных сооружений водопровода Семикаракорского городского поселения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измерения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используемые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 xml:space="preserve">томобильных дорог общего пользования местного значения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пользования местного зна</w:t>
            </w:r>
            <w:r w:rsidRPr="005F5F16">
              <w:softHyphen/>
              <w:t>чения, не отвечающих нор</w:t>
            </w:r>
            <w:r w:rsidRPr="005F5F16">
              <w:softHyphen/>
              <w:t>мативным требованиям, в общей протяженности авто</w:t>
            </w:r>
            <w:r w:rsidRPr="005F5F16">
              <w:softHyphen/>
              <w:t xml:space="preserve">мобильных дорог общего пользования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общего пользования местного значения, не отвечающие нормативным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автомобильных дорог об</w:t>
            </w:r>
            <w:r w:rsidRPr="005F5F16">
              <w:softHyphen/>
              <w:t xml:space="preserve">щего пользования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дома, сложившимся по факту реализации областной программы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финансирования;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Сср.- средняя стоимость капитального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освещенных улиц к общей протяженности улиц городского поселения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освещенных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освещенных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22" w:rsidRDefault="00832D22">
      <w:r>
        <w:separator/>
      </w:r>
    </w:p>
  </w:endnote>
  <w:endnote w:type="continuationSeparator" w:id="0">
    <w:p w:rsidR="00832D22" w:rsidRDefault="0083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AC" w:rsidRDefault="006A2A73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84FA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4FAC" w:rsidRDefault="00084FAC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AC" w:rsidRDefault="006A2A73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84FA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050BD">
      <w:rPr>
        <w:rStyle w:val="af1"/>
        <w:noProof/>
      </w:rPr>
      <w:t>1</w:t>
    </w:r>
    <w:r>
      <w:rPr>
        <w:rStyle w:val="af1"/>
      </w:rPr>
      <w:fldChar w:fldCharType="end"/>
    </w:r>
  </w:p>
  <w:p w:rsidR="00084FAC" w:rsidRDefault="00084FAC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22" w:rsidRDefault="00832D22">
      <w:r>
        <w:separator/>
      </w:r>
    </w:p>
  </w:footnote>
  <w:footnote w:type="continuationSeparator" w:id="0">
    <w:p w:rsidR="00832D22" w:rsidRDefault="0083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465"/>
    <w:rsid w:val="00084FAC"/>
    <w:rsid w:val="0009315A"/>
    <w:rsid w:val="0009476F"/>
    <w:rsid w:val="00095085"/>
    <w:rsid w:val="00096A0D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627C"/>
    <w:rsid w:val="003F7C5E"/>
    <w:rsid w:val="00403707"/>
    <w:rsid w:val="0040642E"/>
    <w:rsid w:val="004264DC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F14F7"/>
    <w:rsid w:val="004F2EF8"/>
    <w:rsid w:val="004F3D6D"/>
    <w:rsid w:val="004F60D3"/>
    <w:rsid w:val="0050144D"/>
    <w:rsid w:val="005037F2"/>
    <w:rsid w:val="005050BD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4D8"/>
    <w:rsid w:val="00760824"/>
    <w:rsid w:val="00761711"/>
    <w:rsid w:val="00761E96"/>
    <w:rsid w:val="007629D9"/>
    <w:rsid w:val="00762E2D"/>
    <w:rsid w:val="007635AE"/>
    <w:rsid w:val="007650AC"/>
    <w:rsid w:val="00765140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269B8"/>
    <w:rsid w:val="008271AF"/>
    <w:rsid w:val="008328C5"/>
    <w:rsid w:val="00832D22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22099"/>
    <w:rsid w:val="00922C06"/>
    <w:rsid w:val="009259C3"/>
    <w:rsid w:val="009263C2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6944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A42"/>
    <w:rsid w:val="00F32171"/>
    <w:rsid w:val="00F42305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19860</Words>
  <Characters>113208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132803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Fizigr</cp:lastModifiedBy>
  <cp:revision>2</cp:revision>
  <cp:lastPrinted>2017-03-01T06:44:00Z</cp:lastPrinted>
  <dcterms:created xsi:type="dcterms:W3CDTF">2017-04-27T06:39:00Z</dcterms:created>
  <dcterms:modified xsi:type="dcterms:W3CDTF">2017-04-27T06:39:00Z</dcterms:modified>
</cp:coreProperties>
</file>