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42" w:rsidRDefault="00726D6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оссийская Федерация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РАСПОРЯЖЕНИЕ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3F42" w:rsidRDefault="001C3F42" w:rsidP="001C3F42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58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C25C4">
        <w:rPr>
          <w:rFonts w:ascii="Times New Roman" w:hAnsi="Times New Roman" w:cs="Times New Roman"/>
          <w:b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667EF">
        <w:rPr>
          <w:rFonts w:ascii="Times New Roman" w:hAnsi="Times New Roman" w:cs="Times New Roman"/>
          <w:b w:val="0"/>
          <w:sz w:val="28"/>
          <w:szCs w:val="28"/>
        </w:rPr>
        <w:t>0</w:t>
      </w:r>
      <w:r w:rsidR="007C25C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06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8658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7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C25C4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1C3F42" w:rsidRDefault="001C3F42" w:rsidP="001C3F42">
      <w:pPr>
        <w:jc w:val="center"/>
      </w:pPr>
    </w:p>
    <w:p w:rsidR="00D57810" w:rsidRDefault="00BD2F7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>б утверждении плана реализации</w:t>
      </w:r>
    </w:p>
    <w:p w:rsidR="00D57810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Семикаракорского </w:t>
      </w:r>
    </w:p>
    <w:p w:rsidR="008932D4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«Развитие субъектов малого и</w:t>
      </w:r>
    </w:p>
    <w:p w:rsidR="001C3F42" w:rsidRDefault="00D57810" w:rsidP="008932D4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</w:t>
      </w:r>
      <w:r w:rsidR="00BD2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BD2F70" w:rsidRDefault="00BD2F70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1C3F42" w:rsidP="001C3BDA">
      <w:pPr>
        <w:pStyle w:val="ConsPlusTitle"/>
        <w:keepNext/>
        <w:widowControl/>
        <w:ind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постановлением Администрации Семикаракорского городского поселения от 23.10.2013 № 471 «Об утверждении муниципальной программы Семикаракорского городского поселения «Развитие субъектов малого и среднего предпринимательства»:</w:t>
      </w:r>
    </w:p>
    <w:p w:rsidR="00A76E60" w:rsidRDefault="00A76E60" w:rsidP="00A76E60">
      <w:pPr>
        <w:pStyle w:val="ConsPlusTitle"/>
        <w:keepNext/>
        <w:widowControl/>
        <w:ind w:left="142"/>
        <w:jc w:val="both"/>
        <w:rPr>
          <w:rFonts w:ascii="Calibri" w:hAnsi="Calibri" w:cs="Times New Roman"/>
          <w:b w:val="0"/>
          <w:sz w:val="28"/>
          <w:szCs w:val="28"/>
        </w:rPr>
      </w:pPr>
    </w:p>
    <w:p w:rsidR="00A76E60" w:rsidRDefault="00A76E60" w:rsidP="00A76E60">
      <w:pPr>
        <w:pStyle w:val="ConsPlusTitle"/>
        <w:keepNext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1. Утвердить план реализации муниципальной программы Семикаракорского городского поселения «Развитие субъектов малого и среднего предпринимательства» на 201</w:t>
      </w:r>
      <w:r w:rsidR="00A327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 согласно приложению.</w:t>
      </w:r>
    </w:p>
    <w:p w:rsidR="00A76E60" w:rsidRPr="002A1DFD" w:rsidRDefault="005667EF" w:rsidP="002A1DFD">
      <w:pPr>
        <w:pStyle w:val="ConsPlusTitle"/>
        <w:keepNext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  <w:r w:rsidR="002A1DF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Настоящее распоряжение вступает в силу со дня его</w:t>
      </w:r>
      <w:r w:rsidR="004D1F5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издания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A76E60" w:rsidRDefault="002A1DFD" w:rsidP="00A327F9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A76E6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ения  возложить на заместителя г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A76E60" w:rsidRDefault="00A76E60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A76E60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27F9" w:rsidRDefault="00A76E60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1C3F42" w:rsidRDefault="00A327F9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1C3F42" w:rsidRPr="001C3F42" w:rsidRDefault="001C3F42" w:rsidP="00FC2749">
      <w:pPr>
        <w:pStyle w:val="ConsPlusTitle"/>
        <w:keepNext/>
        <w:widowControl/>
        <w:ind w:left="142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                                                                           А.Н. Черненко</w:t>
      </w:r>
    </w:p>
    <w:p w:rsidR="001C3F42" w:rsidRDefault="001C3F42" w:rsidP="001C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F42" w:rsidRPr="00597330" w:rsidRDefault="0060528E" w:rsidP="00FC274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распоряжение </w:t>
      </w:r>
      <w:r w:rsidR="001C3F42" w:rsidRPr="00597330">
        <w:rPr>
          <w:rFonts w:ascii="Times New Roman" w:hAnsi="Times New Roman"/>
          <w:sz w:val="24"/>
          <w:szCs w:val="24"/>
        </w:rPr>
        <w:t xml:space="preserve">вносит </w:t>
      </w:r>
    </w:p>
    <w:p w:rsidR="00597330" w:rsidRPr="00597330" w:rsidRDefault="00A327F9" w:rsidP="00A327F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597330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A327F9" w:rsidRPr="00597330" w:rsidRDefault="00A327F9" w:rsidP="0059733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>и бухгалтерского учета</w:t>
      </w:r>
    </w:p>
    <w:p w:rsidR="001C3F42" w:rsidRPr="00597330" w:rsidRDefault="001C3F42" w:rsidP="00FC2749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исполнитель Чайкина О.Ю. </w:t>
      </w:r>
    </w:p>
    <w:p w:rsidR="001C3F42" w:rsidRPr="00726D62" w:rsidRDefault="001C3F42" w:rsidP="00FC2749">
      <w:pPr>
        <w:widowControl w:val="0"/>
        <w:autoSpaceDE w:val="0"/>
        <w:autoSpaceDN w:val="0"/>
        <w:adjustRightInd w:val="0"/>
        <w:spacing w:line="240" w:lineRule="auto"/>
        <w:ind w:left="-426" w:firstLine="426"/>
        <w:jc w:val="both"/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78658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1C3F42" w:rsidSect="00FC274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4384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4"/>
      </w:tblGrid>
      <w:tr w:rsidR="0088231C" w:rsidTr="0088231C">
        <w:trPr>
          <w:trHeight w:val="1488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88231C" w:rsidRPr="0088231C" w:rsidRDefault="0088231C" w:rsidP="0088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8231C" w:rsidRDefault="0088231C" w:rsidP="007C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8231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1694D">
              <w:rPr>
                <w:rFonts w:ascii="Times New Roman" w:hAnsi="Times New Roman"/>
                <w:sz w:val="28"/>
                <w:szCs w:val="28"/>
              </w:rPr>
              <w:t>распоряжению</w:t>
            </w:r>
            <w:r w:rsidRPr="0088231C">
              <w:rPr>
                <w:rFonts w:ascii="Times New Roman" w:hAnsi="Times New Roman"/>
                <w:sz w:val="28"/>
                <w:szCs w:val="28"/>
              </w:rPr>
              <w:t xml:space="preserve"> Администрации Семикаракорского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7C25C4">
              <w:rPr>
                <w:rFonts w:ascii="Times New Roman" w:hAnsi="Times New Roman"/>
                <w:sz w:val="28"/>
                <w:szCs w:val="28"/>
              </w:rPr>
              <w:t>02</w:t>
            </w:r>
            <w:r w:rsidR="00726D62">
              <w:rPr>
                <w:rFonts w:ascii="Times New Roman" w:hAnsi="Times New Roman"/>
                <w:sz w:val="28"/>
                <w:szCs w:val="28"/>
              </w:rPr>
              <w:t>.</w:t>
            </w:r>
            <w:r w:rsidR="005667EF">
              <w:rPr>
                <w:rFonts w:ascii="Times New Roman" w:hAnsi="Times New Roman"/>
                <w:sz w:val="28"/>
                <w:szCs w:val="28"/>
              </w:rPr>
              <w:t>0</w:t>
            </w:r>
            <w:r w:rsidR="007C25C4">
              <w:rPr>
                <w:rFonts w:ascii="Times New Roman" w:hAnsi="Times New Roman"/>
                <w:sz w:val="28"/>
                <w:szCs w:val="28"/>
              </w:rPr>
              <w:t>2</w:t>
            </w:r>
            <w:r w:rsidR="00726D6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327F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3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5C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726D62" w:rsidRDefault="00726D62" w:rsidP="005C1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C3F42" w:rsidRPr="0088231C" w:rsidRDefault="001C3F42" w:rsidP="005C1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8231C">
        <w:rPr>
          <w:rFonts w:ascii="Times New Roman" w:hAnsi="Times New Roman"/>
          <w:sz w:val="28"/>
          <w:szCs w:val="28"/>
        </w:rPr>
        <w:t>План</w:t>
      </w:r>
    </w:p>
    <w:p w:rsidR="004900DE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31C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88231C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1C3F42" w:rsidRPr="0088231C" w:rsidRDefault="0088231C" w:rsidP="001C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предпринимательства»</w:t>
      </w:r>
      <w:r w:rsidR="001C3F42" w:rsidRPr="0088231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A327F9">
        <w:rPr>
          <w:rFonts w:ascii="Times New Roman" w:hAnsi="Times New Roman"/>
          <w:sz w:val="28"/>
          <w:szCs w:val="28"/>
        </w:rPr>
        <w:t>8</w:t>
      </w:r>
      <w:r w:rsidR="001C3F42" w:rsidRPr="0088231C">
        <w:rPr>
          <w:rFonts w:ascii="Times New Roman" w:hAnsi="Times New Roman"/>
          <w:sz w:val="28"/>
          <w:szCs w:val="28"/>
        </w:rPr>
        <w:t xml:space="preserve"> год</w:t>
      </w: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544"/>
        <w:gridCol w:w="2126"/>
        <w:gridCol w:w="2126"/>
        <w:gridCol w:w="993"/>
        <w:gridCol w:w="1276"/>
        <w:gridCol w:w="1275"/>
        <w:gridCol w:w="1134"/>
        <w:gridCol w:w="1135"/>
        <w:gridCol w:w="1416"/>
      </w:tblGrid>
      <w:tr w:rsidR="001C3F42" w:rsidTr="002A1D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C3F42" w:rsidRDefault="004900DE" w:rsidP="00490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1C3F42">
              <w:rPr>
                <w:rFonts w:ascii="Times New Roman" w:hAnsi="Times New Roman" w:cs="Times New Roman"/>
                <w:sz w:val="24"/>
                <w:szCs w:val="24"/>
              </w:rPr>
              <w:t>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 w:rsidP="00C7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4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C3F42" w:rsidTr="002A1D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C3F42" w:rsidTr="002A1D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3F42" w:rsidTr="002A1D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A792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C73B8C" w:rsidP="00C73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«Изучение и формирование благоприятной среды для развития предпринимательства»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73B8C" w:rsidP="002A1D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сектор </w:t>
            </w:r>
            <w:r w:rsidR="002A1DF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социально-экономического прогнозирования и развития предпринимательства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73B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тенденций роста или снижения показателей, формирование объема налоговых поступлений в 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6466F5" w:rsidRDefault="005A792D" w:rsidP="00646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A32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A32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2A1D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A792D" w:rsidRDefault="00C03ECA" w:rsidP="00F537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C03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совместной работы с органом статистики по сбору информации, анализ полученной информации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2A1D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социально-экономического прогнозирования и развития предпринимательства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03ECA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составление прогноза социально-экономического развития по раздел</w:t>
            </w:r>
            <w:r w:rsidR="000408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 «Труд» для определения налоговых поступлений в бюджет поселения от СМП</w:t>
            </w:r>
            <w:r w:rsidR="0004082F">
              <w:rPr>
                <w:rFonts w:ascii="Times New Roman" w:hAnsi="Times New Roman" w:cs="Times New Roman"/>
                <w:sz w:val="20"/>
                <w:szCs w:val="20"/>
              </w:rPr>
              <w:t>, анализ показателей развития сферы предпринимательства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8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C18E4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полугодие, </w:t>
            </w:r>
            <w:r w:rsidRPr="005C18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C18E4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полугодие, 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A32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BB0DB4" w:rsidP="00A327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A327F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2A1D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C18E4" w:rsidRDefault="001C3F42" w:rsidP="005A79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D" w:rsidRDefault="005A7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</w:t>
            </w:r>
          </w:p>
          <w:p w:rsidR="001C3F42" w:rsidRDefault="005A7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Поддержка субъектов малого и среднего предпринимательства в области подготовки,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и повышения квалификации кадров»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2A1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социально-экономического прогнозирования и развития предпринимательства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пропаганда и популяризация предпринимательской деятельности, публичное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проблем малого и среднего предпринимательства, определение проблем и перспектив развития сферы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80EA4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82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32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D93BC6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8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32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2A1D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C18E4" w:rsidRDefault="001C3F42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C18E4" w:rsidRPr="005C18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информационных, презентационных  материалов для СМП, создание информационной базы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2A1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социально-экономического прогнозирования и развития предпринимательства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нормативно- правовой базой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предпринимательства, деловой информацией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80EA4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8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32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D93BC6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82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32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2A1D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F537ED" w:rsidRDefault="005C18E4" w:rsidP="005C18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0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«Пропаганда и популяризация предпринимательской деятельности»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2A1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социально-экономического прогнозирования и развития предпринимательства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ропаганда и популяризация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публичное рассмотрение проблем малого и среднего предпринимательства, формирование положительного имиджа предпринимателя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4735A8" w:rsidP="002C0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32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4735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327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2A1D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F537E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«Лучший предприниматель города Семикаракорска»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2A1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социально-экономического прогнозирования и развития предпринимательства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ропаганда и популяризация предпринимательской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4735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023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4735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023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7ED" w:rsidTr="002A1D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Pr="00F537E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«Рекламно-выставочная деятельность»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2A1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социально-экономического прогнозирования и развития предпринимательства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инвестиционной привлекательности бизнеса, продвижение товаров местных производителей</w:t>
            </w:r>
            <w:r w:rsidR="0004082F">
              <w:rPr>
                <w:rFonts w:ascii="Times New Roman" w:hAnsi="Times New Roman" w:cs="Times New Roman"/>
                <w:sz w:val="20"/>
                <w:szCs w:val="20"/>
              </w:rPr>
              <w:t>, организация ярмарок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537ED" w:rsidRDefault="00F537ED" w:rsidP="003D49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A02362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04082F" w:rsidP="00A023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23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E00" w:rsidTr="002A1D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00" w:rsidRPr="00F537ED" w:rsidRDefault="00E03E00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00" w:rsidRDefault="00E03E00" w:rsidP="00E03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ярмарочной торговли в День российского предпринимательства, общегородских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ярмарок «выходного дня»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Pr="005C18E4" w:rsidRDefault="002A1D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социально-экономического прогнозирования и развития предпринимательства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Pr="00FC2749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распространение передового опыта в сфере предпринимательской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продукции местных товаропроизводителей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Pr="00FC2749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A02362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A02362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7ED" w:rsidTr="002A1D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Pr="00F537E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«Вовлечение молодежи в предпринимательскую деятельность»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2A1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социально-экономического прогнозирования и развития предпринимательства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C2749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49">
              <w:rPr>
                <w:rFonts w:ascii="Times New Roman" w:hAnsi="Times New Roman" w:cs="Times New Roman"/>
                <w:sz w:val="20"/>
                <w:szCs w:val="20"/>
              </w:rPr>
              <w:t>развитие предпринимательской инициативы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C2749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40382" w:rsidP="00F40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3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4735A8" w:rsidP="00F40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0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E00" w:rsidTr="002A1D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00" w:rsidRDefault="00E03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мастер-классов и бизне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тренингов, экскурсий на предприятия малого и среднего бизнеса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2A1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сектор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социально-экономического прогнозирования и развития предпринимательства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с целью выбора профессии, увеличение числа молодежи, желающей организовать собственное дело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7ED" w:rsidTr="002A1DF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 w:rsidP="00A023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362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 w:rsidP="00A023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362">
              <w:rPr>
                <w:rFonts w:ascii="Times New Roman" w:hAnsi="Times New Roman" w:cs="Times New Roman"/>
                <w:sz w:val="24"/>
                <w:szCs w:val="24"/>
              </w:rPr>
              <w:t>3,300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A46" w:rsidRDefault="00597330"/>
    <w:sectPr w:rsidR="00EC5A46" w:rsidSect="005C18E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F42"/>
    <w:rsid w:val="0004082F"/>
    <w:rsid w:val="00071261"/>
    <w:rsid w:val="00130448"/>
    <w:rsid w:val="00185FBD"/>
    <w:rsid w:val="001A6E9E"/>
    <w:rsid w:val="001C3BDA"/>
    <w:rsid w:val="001C3F42"/>
    <w:rsid w:val="001E639A"/>
    <w:rsid w:val="001F288D"/>
    <w:rsid w:val="0020661E"/>
    <w:rsid w:val="002433B1"/>
    <w:rsid w:val="00262EAE"/>
    <w:rsid w:val="00263D6F"/>
    <w:rsid w:val="002A1DFD"/>
    <w:rsid w:val="002A4FD8"/>
    <w:rsid w:val="002B3927"/>
    <w:rsid w:val="002C040A"/>
    <w:rsid w:val="00320C04"/>
    <w:rsid w:val="0034410D"/>
    <w:rsid w:val="00344E87"/>
    <w:rsid w:val="00381202"/>
    <w:rsid w:val="00393AFF"/>
    <w:rsid w:val="004735A8"/>
    <w:rsid w:val="004900DE"/>
    <w:rsid w:val="004D1F5B"/>
    <w:rsid w:val="00547B9C"/>
    <w:rsid w:val="005667EF"/>
    <w:rsid w:val="00580EA4"/>
    <w:rsid w:val="00597330"/>
    <w:rsid w:val="005A792D"/>
    <w:rsid w:val="005C18E4"/>
    <w:rsid w:val="0060528E"/>
    <w:rsid w:val="00606303"/>
    <w:rsid w:val="006466F5"/>
    <w:rsid w:val="006511D4"/>
    <w:rsid w:val="00692DED"/>
    <w:rsid w:val="006D25B5"/>
    <w:rsid w:val="006F4415"/>
    <w:rsid w:val="00726D62"/>
    <w:rsid w:val="00786580"/>
    <w:rsid w:val="007C25C4"/>
    <w:rsid w:val="0088231C"/>
    <w:rsid w:val="008932D4"/>
    <w:rsid w:val="008A514D"/>
    <w:rsid w:val="0090062F"/>
    <w:rsid w:val="0092210D"/>
    <w:rsid w:val="00960461"/>
    <w:rsid w:val="009B7354"/>
    <w:rsid w:val="009E6A31"/>
    <w:rsid w:val="009E70C8"/>
    <w:rsid w:val="00A02362"/>
    <w:rsid w:val="00A1694D"/>
    <w:rsid w:val="00A327F9"/>
    <w:rsid w:val="00A76E60"/>
    <w:rsid w:val="00B577C6"/>
    <w:rsid w:val="00B9087B"/>
    <w:rsid w:val="00BA3C30"/>
    <w:rsid w:val="00BB0DB4"/>
    <w:rsid w:val="00BB5F70"/>
    <w:rsid w:val="00BD2F70"/>
    <w:rsid w:val="00C03ECA"/>
    <w:rsid w:val="00C73B8C"/>
    <w:rsid w:val="00CB53D2"/>
    <w:rsid w:val="00D57810"/>
    <w:rsid w:val="00D854C5"/>
    <w:rsid w:val="00D93BC6"/>
    <w:rsid w:val="00DE247F"/>
    <w:rsid w:val="00E03E00"/>
    <w:rsid w:val="00E429DE"/>
    <w:rsid w:val="00F345E6"/>
    <w:rsid w:val="00F40382"/>
    <w:rsid w:val="00F451B5"/>
    <w:rsid w:val="00F537ED"/>
    <w:rsid w:val="00FC2749"/>
    <w:rsid w:val="00FC7877"/>
    <w:rsid w:val="00FE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Gorodfinansist\&#1060;&#1080;&#1085;&#1072;&#1085;&#1089;&#1080;&#1089;&#1090;\&#1055;&#1056;&#1054;&#1043;&#1056;&#1040;&#1052;&#1052;&#1067;%20&#1076;&#1083;&#1103;%20&#1057;&#1054;&#1058;&#1056;&#1059;&#1044;&#1053;&#1048;&#1050;&#1054;&#1042;\&#1087;&#1088;&#1080;&#1083;&#1086;&#1078;&#1077;&#1085;&#1080;&#1077;%20&#1090;&#1072;&#1073;&#1083;&#1080;&#1094;&#1099;%20&#1082;%20&#1084;&#1077;&#1090;&#1086;&#1076;&#1080;&#1082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2017-01-20T12:22:00Z</cp:lastPrinted>
  <dcterms:created xsi:type="dcterms:W3CDTF">2017-01-20T11:56:00Z</dcterms:created>
  <dcterms:modified xsi:type="dcterms:W3CDTF">2018-02-02T06:30:00Z</dcterms:modified>
</cp:coreProperties>
</file>