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7411A5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>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554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5DA" w:rsidRDefault="002F472E" w:rsidP="00CA5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9F15DA">
        <w:rPr>
          <w:rFonts w:ascii="Times New Roman" w:hAnsi="Times New Roman" w:cs="Times New Roman"/>
          <w:sz w:val="28"/>
          <w:szCs w:val="28"/>
        </w:rPr>
        <w:t xml:space="preserve">пользование </w:t>
      </w:r>
    </w:p>
    <w:p w:rsidR="009F15DA" w:rsidRDefault="00E21EB3" w:rsidP="009F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F15D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1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9F15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найма жил</w:t>
      </w:r>
      <w:r w:rsidR="009F15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F15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E09" w:rsidRDefault="009F15DA" w:rsidP="009F15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1EB3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1EB3">
        <w:rPr>
          <w:rFonts w:ascii="Times New Roman" w:hAnsi="Times New Roman" w:cs="Times New Roman"/>
          <w:sz w:val="28"/>
          <w:szCs w:val="28"/>
        </w:rPr>
        <w:t xml:space="preserve">  </w:t>
      </w:r>
      <w:r w:rsidR="00B55E09">
        <w:rPr>
          <w:rFonts w:ascii="Times New Roman" w:hAnsi="Times New Roman" w:cs="Times New Roman"/>
          <w:sz w:val="28"/>
          <w:szCs w:val="28"/>
        </w:rPr>
        <w:t xml:space="preserve">и </w:t>
      </w:r>
      <w:r w:rsidR="00E21EB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1EB3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2E" w:rsidRDefault="00E21EB3" w:rsidP="00B55E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="00BE6D8E">
        <w:rPr>
          <w:rFonts w:ascii="Times New Roman" w:hAnsi="Times New Roman" w:cs="Times New Roman"/>
          <w:sz w:val="28"/>
          <w:szCs w:val="28"/>
        </w:rPr>
        <w:t>е</w:t>
      </w:r>
      <w:r w:rsidR="009F15DA">
        <w:rPr>
          <w:rFonts w:ascii="Times New Roman" w:hAnsi="Times New Roman" w:cs="Times New Roman"/>
          <w:sz w:val="28"/>
          <w:szCs w:val="28"/>
        </w:rPr>
        <w:t xml:space="preserve"> </w:t>
      </w:r>
      <w:r w:rsidR="00B55E09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9F15DA">
        <w:rPr>
          <w:rFonts w:ascii="Times New Roman" w:hAnsi="Times New Roman" w:cs="Times New Roman"/>
          <w:sz w:val="28"/>
          <w:szCs w:val="28"/>
        </w:rPr>
        <w:t>использования</w:t>
      </w:r>
      <w:r w:rsidR="00430B5F">
        <w:rPr>
          <w:rFonts w:ascii="Times New Roman" w:hAnsi="Times New Roman" w:cs="Times New Roman"/>
          <w:sz w:val="28"/>
          <w:szCs w:val="28"/>
        </w:rPr>
        <w:t xml:space="preserve"> на 2014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473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2F2D85">
        <w:rPr>
          <w:rFonts w:ascii="Times New Roman" w:hAnsi="Times New Roman" w:cs="Times New Roman"/>
          <w:sz w:val="28"/>
          <w:szCs w:val="28"/>
        </w:rPr>
        <w:t>1</w:t>
      </w:r>
      <w:r w:rsidR="00DB2338">
        <w:rPr>
          <w:rFonts w:ascii="Times New Roman" w:hAnsi="Times New Roman" w:cs="Times New Roman"/>
          <w:sz w:val="28"/>
          <w:szCs w:val="28"/>
        </w:rPr>
        <w:t>6</w:t>
      </w:r>
      <w:r w:rsidR="00CB4DDB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0D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0D4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9F15DA" w:rsidRDefault="002F472E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DA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по договору найма жилого помещения в государственном  </w:t>
      </w:r>
      <w:r w:rsidR="00B55E09">
        <w:rPr>
          <w:rFonts w:ascii="Times New Roman" w:hAnsi="Times New Roman" w:cs="Times New Roman"/>
          <w:sz w:val="28"/>
          <w:szCs w:val="28"/>
        </w:rPr>
        <w:t xml:space="preserve">и </w:t>
      </w:r>
      <w:r w:rsidR="009F15DA">
        <w:rPr>
          <w:rFonts w:ascii="Times New Roman" w:hAnsi="Times New Roman" w:cs="Times New Roman"/>
          <w:sz w:val="28"/>
          <w:szCs w:val="28"/>
        </w:rPr>
        <w:t>муниципальном жилищном фонде социального ис</w:t>
      </w:r>
      <w:r w:rsidR="00CB4DDB">
        <w:rPr>
          <w:rFonts w:ascii="Times New Roman" w:hAnsi="Times New Roman" w:cs="Times New Roman"/>
          <w:sz w:val="28"/>
          <w:szCs w:val="28"/>
        </w:rPr>
        <w:t>пользования согласно приложению</w:t>
      </w:r>
      <w:r w:rsidR="009F15D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6F5061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94444A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4A05DF">
        <w:rPr>
          <w:rFonts w:ascii="Times New Roman" w:hAnsi="Times New Roman" w:cs="Times New Roman"/>
          <w:sz w:val="28"/>
          <w:szCs w:val="28"/>
        </w:rPr>
        <w:t>января 201</w:t>
      </w:r>
      <w:r w:rsidR="00ED0D4D"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D0D4D"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4A05D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D4D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ED0D4D">
        <w:rPr>
          <w:rFonts w:ascii="Times New Roman" w:hAnsi="Times New Roman" w:cs="Times New Roman"/>
          <w:sz w:val="28"/>
          <w:szCs w:val="28"/>
        </w:rPr>
        <w:t>ю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размещению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, вступает в силу в установленном порядке.</w:t>
      </w:r>
    </w:p>
    <w:p w:rsidR="0086271C" w:rsidRDefault="009F15DA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A05D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Семикаракорского городского поселения, председателя тарифной комиссии В.С. </w:t>
      </w:r>
      <w:proofErr w:type="spellStart"/>
      <w:r w:rsidR="004A05DF"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B23423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5DF" w:rsidRDefault="004A05DF" w:rsidP="006F5061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05DF" w:rsidRDefault="004A05DF" w:rsidP="006F5061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Pr="0086271C" w:rsidRDefault="0086271C" w:rsidP="00ED0D4D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39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ED0D4D" w:rsidTr="00ED0D4D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ED0D4D" w:rsidRDefault="00ED0D4D" w:rsidP="00ED0D4D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Приложение </w:t>
            </w:r>
          </w:p>
          <w:p w:rsidR="00ED0D4D" w:rsidRPr="0086271C" w:rsidRDefault="00ED0D4D" w:rsidP="00CB4DDB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7411A5">
              <w:rPr>
                <w:lang w:eastAsia="ru-RU"/>
              </w:rPr>
              <w:t>17</w:t>
            </w:r>
            <w:r>
              <w:rPr>
                <w:lang w:eastAsia="ru-RU"/>
              </w:rPr>
              <w:t>.</w:t>
            </w:r>
            <w:r w:rsidR="007411A5">
              <w:rPr>
                <w:lang w:eastAsia="ru-RU"/>
              </w:rPr>
              <w:t>12</w:t>
            </w:r>
            <w:r>
              <w:rPr>
                <w:lang w:eastAsia="ru-RU"/>
              </w:rPr>
              <w:t xml:space="preserve">.2013  № </w:t>
            </w:r>
            <w:r w:rsidR="007411A5">
              <w:rPr>
                <w:lang w:eastAsia="ru-RU"/>
              </w:rPr>
              <w:t>554</w:t>
            </w:r>
          </w:p>
        </w:tc>
      </w:tr>
    </w:tbl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</w:t>
      </w: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договору найма жилого помещения в государственном </w:t>
      </w:r>
      <w:r w:rsidR="00B55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жилищном фонде социального использования</w:t>
      </w:r>
    </w:p>
    <w:p w:rsidR="007F5DF0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2014</w:t>
      </w:r>
      <w:r w:rsidR="007F5DF0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5DF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5473" w:rsidRDefault="00D35473" w:rsidP="00D35473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XSpec="center" w:tblpY="302"/>
        <w:tblW w:w="10031" w:type="dxa"/>
        <w:tblLook w:val="04A0"/>
      </w:tblPr>
      <w:tblGrid>
        <w:gridCol w:w="861"/>
        <w:gridCol w:w="5662"/>
        <w:gridCol w:w="1807"/>
        <w:gridCol w:w="1701"/>
      </w:tblGrid>
      <w:tr w:rsidR="005E115C" w:rsidTr="008E53D2">
        <w:tc>
          <w:tcPr>
            <w:tcW w:w="861" w:type="dxa"/>
            <w:vMerge w:val="restart"/>
          </w:tcPr>
          <w:p w:rsidR="005E115C" w:rsidRDefault="005E115C" w:rsidP="008E53D2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2" w:type="dxa"/>
            <w:vMerge w:val="restart"/>
          </w:tcPr>
          <w:p w:rsidR="005E115C" w:rsidRDefault="005E115C" w:rsidP="008E53D2">
            <w:pPr>
              <w:jc w:val="center"/>
            </w:pPr>
            <w:r>
              <w:t>Наименование</w:t>
            </w:r>
          </w:p>
        </w:tc>
        <w:tc>
          <w:tcPr>
            <w:tcW w:w="3508" w:type="dxa"/>
            <w:gridSpan w:val="2"/>
          </w:tcPr>
          <w:p w:rsidR="007F5DF0" w:rsidRDefault="007F5DF0" w:rsidP="00A44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пользование жилым помещением по договору найма </w:t>
            </w:r>
            <w:r w:rsidR="00A4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 w:rsidR="00A446FA">
              <w:rPr>
                <w:rFonts w:ascii="Times New Roman" w:hAnsi="Times New Roman" w:cs="Times New Roman"/>
                <w:sz w:val="28"/>
                <w:szCs w:val="28"/>
              </w:rPr>
              <w:t xml:space="preserve">ого помещения в государственном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жилищном фонде социального использования</w:t>
            </w:r>
          </w:p>
          <w:p w:rsidR="005E115C" w:rsidRDefault="007F5DF0" w:rsidP="007F5DF0">
            <w:pPr>
              <w:jc w:val="center"/>
            </w:pPr>
            <w:r>
              <w:t>(</w:t>
            </w:r>
            <w:r w:rsidR="005E115C">
              <w:t>руб. за 1 кв.</w:t>
            </w:r>
            <w:r w:rsidR="008E3016">
              <w:t xml:space="preserve"> </w:t>
            </w:r>
            <w:r w:rsidR="005E115C">
              <w:t>м</w:t>
            </w:r>
            <w:r w:rsidR="008E3016">
              <w:t>етр</w:t>
            </w:r>
            <w:r>
              <w:t>)</w:t>
            </w:r>
          </w:p>
          <w:p w:rsidR="005E115C" w:rsidRDefault="005E115C" w:rsidP="008E53D2">
            <w:pPr>
              <w:jc w:val="center"/>
            </w:pPr>
          </w:p>
        </w:tc>
      </w:tr>
      <w:tr w:rsidR="00E1633F" w:rsidTr="008E53D2"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5E115C" w:rsidRDefault="005E115C" w:rsidP="008E53D2"/>
        </w:tc>
        <w:tc>
          <w:tcPr>
            <w:tcW w:w="5662" w:type="dxa"/>
            <w:vMerge/>
          </w:tcPr>
          <w:p w:rsidR="005E115C" w:rsidRDefault="005E115C" w:rsidP="008E53D2">
            <w:pPr>
              <w:jc w:val="center"/>
            </w:pPr>
          </w:p>
        </w:tc>
        <w:tc>
          <w:tcPr>
            <w:tcW w:w="1807" w:type="dxa"/>
          </w:tcPr>
          <w:p w:rsidR="005E115C" w:rsidRPr="00E1633F" w:rsidRDefault="005E115C" w:rsidP="00053767">
            <w:pPr>
              <w:jc w:val="center"/>
              <w:rPr>
                <w:sz w:val="24"/>
                <w:szCs w:val="24"/>
              </w:rPr>
            </w:pPr>
            <w:r w:rsidRPr="00E1633F">
              <w:rPr>
                <w:sz w:val="24"/>
                <w:szCs w:val="24"/>
              </w:rPr>
              <w:t>с 01.</w:t>
            </w:r>
            <w:r w:rsidR="004A05DF">
              <w:rPr>
                <w:sz w:val="24"/>
                <w:szCs w:val="24"/>
              </w:rPr>
              <w:t>01</w:t>
            </w:r>
            <w:r w:rsidRPr="00E1633F">
              <w:rPr>
                <w:sz w:val="24"/>
                <w:szCs w:val="24"/>
              </w:rPr>
              <w:t>.201</w:t>
            </w:r>
            <w:r w:rsidR="00053767">
              <w:rPr>
                <w:sz w:val="24"/>
                <w:szCs w:val="24"/>
              </w:rPr>
              <w:t>4</w:t>
            </w:r>
            <w:r w:rsidRPr="00E1633F">
              <w:rPr>
                <w:sz w:val="24"/>
                <w:szCs w:val="24"/>
              </w:rPr>
              <w:t xml:space="preserve"> по 3</w:t>
            </w:r>
            <w:r w:rsidR="004A05DF">
              <w:rPr>
                <w:sz w:val="24"/>
                <w:szCs w:val="24"/>
              </w:rPr>
              <w:t>0</w:t>
            </w:r>
            <w:r w:rsidRPr="00E1633F">
              <w:rPr>
                <w:sz w:val="24"/>
                <w:szCs w:val="24"/>
              </w:rPr>
              <w:t>.0</w:t>
            </w:r>
            <w:r w:rsidR="004A05DF">
              <w:rPr>
                <w:sz w:val="24"/>
                <w:szCs w:val="24"/>
              </w:rPr>
              <w:t>6</w:t>
            </w:r>
            <w:r w:rsidRPr="00E1633F">
              <w:rPr>
                <w:sz w:val="24"/>
                <w:szCs w:val="24"/>
              </w:rPr>
              <w:t>.201</w:t>
            </w:r>
            <w:r w:rsidR="0005376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115C" w:rsidRPr="00E1633F" w:rsidRDefault="005E115C" w:rsidP="00053767">
            <w:pPr>
              <w:jc w:val="center"/>
              <w:rPr>
                <w:sz w:val="24"/>
                <w:szCs w:val="24"/>
              </w:rPr>
            </w:pPr>
            <w:r w:rsidRPr="00E1633F">
              <w:rPr>
                <w:sz w:val="24"/>
                <w:szCs w:val="24"/>
              </w:rPr>
              <w:t>с 01.0</w:t>
            </w:r>
            <w:r w:rsidR="004A05DF">
              <w:rPr>
                <w:sz w:val="24"/>
                <w:szCs w:val="24"/>
              </w:rPr>
              <w:t>7</w:t>
            </w:r>
            <w:r w:rsidRPr="00E1633F">
              <w:rPr>
                <w:sz w:val="24"/>
                <w:szCs w:val="24"/>
              </w:rPr>
              <w:t>.201</w:t>
            </w:r>
            <w:r w:rsidR="00053767">
              <w:rPr>
                <w:sz w:val="24"/>
                <w:szCs w:val="24"/>
              </w:rPr>
              <w:t>4</w:t>
            </w:r>
            <w:r w:rsidRPr="00E1633F">
              <w:rPr>
                <w:sz w:val="24"/>
                <w:szCs w:val="24"/>
              </w:rPr>
              <w:t xml:space="preserve"> по 31.12.201</w:t>
            </w:r>
            <w:r w:rsidR="00053767">
              <w:rPr>
                <w:sz w:val="24"/>
                <w:szCs w:val="24"/>
              </w:rPr>
              <w:t>4</w:t>
            </w:r>
          </w:p>
        </w:tc>
      </w:tr>
      <w:tr w:rsidR="0013083C" w:rsidTr="008E53D2">
        <w:trPr>
          <w:trHeight w:val="760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  <w:r>
              <w:t>1.</w:t>
            </w:r>
          </w:p>
        </w:tc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  <w:r>
              <w:t xml:space="preserve">Плата за пользование жилым помещением, </w:t>
            </w:r>
          </w:p>
          <w:p w:rsidR="0013083C" w:rsidRDefault="0013083C" w:rsidP="0013083C">
            <w:pPr>
              <w:jc w:val="center"/>
            </w:pPr>
            <w:r>
              <w:t xml:space="preserve">в том числе: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9,54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053767" w:rsidRDefault="00053767" w:rsidP="0013083C">
            <w:pPr>
              <w:jc w:val="center"/>
            </w:pPr>
            <w:r>
              <w:t>10,14</w:t>
            </w:r>
          </w:p>
        </w:tc>
      </w:tr>
      <w:tr w:rsidR="0013083C" w:rsidTr="008E53D2">
        <w:trPr>
          <w:trHeight w:val="81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1.1.</w:t>
            </w:r>
          </w:p>
        </w:tc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Плата за наем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053767" w:rsidRDefault="00053767" w:rsidP="0013083C">
            <w:pPr>
              <w:jc w:val="center"/>
            </w:pPr>
            <w:r>
              <w:t>1,35</w:t>
            </w:r>
          </w:p>
        </w:tc>
      </w:tr>
      <w:tr w:rsidR="0013083C" w:rsidTr="008E53D2">
        <w:trPr>
          <w:trHeight w:val="774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1.2.</w:t>
            </w:r>
          </w:p>
        </w:tc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Содержание и ремонт жилого помещения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6,44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053767" w:rsidRDefault="00053767" w:rsidP="0013083C">
            <w:pPr>
              <w:jc w:val="center"/>
            </w:pPr>
            <w:r>
              <w:t>6,90</w:t>
            </w:r>
          </w:p>
        </w:tc>
      </w:tr>
      <w:tr w:rsidR="0013083C" w:rsidTr="008E53D2">
        <w:trPr>
          <w:trHeight w:val="1027"/>
        </w:trPr>
        <w:tc>
          <w:tcPr>
            <w:tcW w:w="861" w:type="dxa"/>
            <w:tcBorders>
              <w:top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1.3.</w:t>
            </w:r>
          </w:p>
        </w:tc>
        <w:tc>
          <w:tcPr>
            <w:tcW w:w="5662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Сбор и вывоз твердых бытовых отходов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13083C" w:rsidRDefault="0013083C" w:rsidP="0013083C">
            <w:pPr>
              <w:jc w:val="center"/>
            </w:pPr>
            <w: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83C" w:rsidRDefault="0013083C" w:rsidP="0013083C">
            <w:pPr>
              <w:jc w:val="center"/>
            </w:pPr>
          </w:p>
          <w:p w:rsidR="00053767" w:rsidRDefault="00053767" w:rsidP="0013083C">
            <w:pPr>
              <w:jc w:val="center"/>
            </w:pPr>
            <w:r>
              <w:t>1,89</w:t>
            </w:r>
          </w:p>
        </w:tc>
      </w:tr>
    </w:tbl>
    <w:p w:rsidR="00F06713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Look w:val="04A0"/>
      </w:tblPr>
      <w:tblGrid>
        <w:gridCol w:w="5671"/>
        <w:gridCol w:w="4394"/>
      </w:tblGrid>
      <w:tr w:rsidR="007F5DF0" w:rsidTr="004574BF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767" w:rsidRDefault="007F5DF0" w:rsidP="004574BF">
            <w:r>
              <w:t>Заместитель Главы Администрации Семикаракорского городского поселения</w:t>
            </w:r>
          </w:p>
          <w:p w:rsidR="007F5DF0" w:rsidRDefault="007F5DF0" w:rsidP="004574BF">
            <w:r>
              <w:t xml:space="preserve">по социальному развитию и </w:t>
            </w:r>
            <w:r w:rsidR="00053767">
              <w:t>организационной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4574BF"/>
          <w:p w:rsidR="007F5DF0" w:rsidRDefault="007F5DF0" w:rsidP="004574BF"/>
          <w:p w:rsidR="007F5DF0" w:rsidRDefault="007F5DF0" w:rsidP="004574BF"/>
          <w:p w:rsidR="007F5DF0" w:rsidRDefault="007F5DF0" w:rsidP="004574BF">
            <w:pPr>
              <w:jc w:val="right"/>
            </w:pPr>
            <w:r>
              <w:t xml:space="preserve"> Г.В. Юсина</w:t>
            </w:r>
          </w:p>
        </w:tc>
      </w:tr>
    </w:tbl>
    <w:p w:rsidR="00E1633F" w:rsidRDefault="00E1633F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602E90" w:rsidP="00F06713">
      <w:pPr>
        <w:jc w:val="center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p w:rsidR="00D061EF" w:rsidRDefault="00D061EF" w:rsidP="00F06713">
      <w:pPr>
        <w:rPr>
          <w:lang w:eastAsia="ru-RU"/>
        </w:rPr>
      </w:pPr>
    </w:p>
    <w:p w:rsidR="00F06713" w:rsidRDefault="00F06713" w:rsidP="00F06713">
      <w:pPr>
        <w:rPr>
          <w:lang w:eastAsia="ru-RU"/>
        </w:rPr>
      </w:pPr>
    </w:p>
    <w:sectPr w:rsidR="00F06713" w:rsidSect="007F5D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103C9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5061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2013-12-17T13:00:00Z</cp:lastPrinted>
  <dcterms:created xsi:type="dcterms:W3CDTF">2013-12-17T12:58:00Z</dcterms:created>
  <dcterms:modified xsi:type="dcterms:W3CDTF">2013-12-18T08:44:00Z</dcterms:modified>
</cp:coreProperties>
</file>