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1F" w:rsidRPr="002D2758" w:rsidRDefault="003E441F" w:rsidP="002D2758">
      <w:pPr>
        <w:pStyle w:val="ConsPlusTitle"/>
        <w:widowControl/>
        <w:jc w:val="right"/>
        <w:outlineLvl w:val="0"/>
        <w:rPr>
          <w:rFonts w:ascii="Times New Roman" w:hAnsi="Times New Roman" w:cs="Times New Roman"/>
          <w:b w:val="0"/>
          <w:sz w:val="22"/>
          <w:szCs w:val="22"/>
        </w:rPr>
      </w:pPr>
    </w:p>
    <w:p w:rsidR="003E441F" w:rsidRDefault="003E441F" w:rsidP="00650DA0">
      <w:pPr>
        <w:pStyle w:val="ConsPlusTitle"/>
        <w:widowControl/>
        <w:jc w:val="center"/>
        <w:outlineLvl w:val="0"/>
        <w:rPr>
          <w:rFonts w:ascii="Times New Roman" w:hAnsi="Times New Roman" w:cs="Times New Roman"/>
          <w:b w:val="0"/>
          <w:sz w:val="27"/>
          <w:szCs w:val="27"/>
        </w:rPr>
      </w:pPr>
    </w:p>
    <w:p w:rsidR="00AE2746" w:rsidRPr="00072BF8" w:rsidRDefault="00AE2746" w:rsidP="00650DA0">
      <w:pPr>
        <w:pStyle w:val="ConsPlusTitle"/>
        <w:widowControl/>
        <w:jc w:val="center"/>
        <w:outlineLvl w:val="0"/>
        <w:rPr>
          <w:rFonts w:ascii="Times New Roman" w:hAnsi="Times New Roman" w:cs="Times New Roman"/>
          <w:b w:val="0"/>
          <w:sz w:val="28"/>
          <w:szCs w:val="28"/>
        </w:rPr>
      </w:pPr>
      <w:r w:rsidRPr="00072BF8">
        <w:rPr>
          <w:rFonts w:ascii="Times New Roman" w:hAnsi="Times New Roman" w:cs="Times New Roman"/>
          <w:b w:val="0"/>
          <w:sz w:val="28"/>
          <w:szCs w:val="28"/>
        </w:rPr>
        <w:t>Российская Федерация</w:t>
      </w:r>
    </w:p>
    <w:p w:rsidR="00AE2746" w:rsidRPr="00072BF8" w:rsidRDefault="00AE2746" w:rsidP="00650DA0">
      <w:pPr>
        <w:pStyle w:val="ConsPlusTitle"/>
        <w:widowControl/>
        <w:jc w:val="center"/>
        <w:outlineLvl w:val="0"/>
        <w:rPr>
          <w:rFonts w:ascii="Times New Roman" w:hAnsi="Times New Roman" w:cs="Times New Roman"/>
          <w:b w:val="0"/>
          <w:sz w:val="28"/>
          <w:szCs w:val="28"/>
        </w:rPr>
      </w:pPr>
      <w:r w:rsidRPr="00072BF8">
        <w:rPr>
          <w:rFonts w:ascii="Times New Roman" w:hAnsi="Times New Roman" w:cs="Times New Roman"/>
          <w:b w:val="0"/>
          <w:sz w:val="28"/>
          <w:szCs w:val="28"/>
        </w:rPr>
        <w:t>Ростовская область</w:t>
      </w:r>
    </w:p>
    <w:p w:rsidR="00AE2746" w:rsidRPr="00072BF8" w:rsidRDefault="00AE2746" w:rsidP="00650DA0">
      <w:pPr>
        <w:pStyle w:val="ConsPlusTitle"/>
        <w:widowControl/>
        <w:jc w:val="center"/>
        <w:outlineLvl w:val="0"/>
        <w:rPr>
          <w:rFonts w:ascii="Times New Roman" w:hAnsi="Times New Roman" w:cs="Times New Roman"/>
          <w:b w:val="0"/>
          <w:sz w:val="28"/>
          <w:szCs w:val="28"/>
        </w:rPr>
      </w:pPr>
      <w:r w:rsidRPr="00072BF8">
        <w:rPr>
          <w:rFonts w:ascii="Times New Roman" w:hAnsi="Times New Roman" w:cs="Times New Roman"/>
          <w:b w:val="0"/>
          <w:sz w:val="28"/>
          <w:szCs w:val="28"/>
        </w:rPr>
        <w:t>Администрация Семикаракорского городского поселения</w:t>
      </w:r>
    </w:p>
    <w:p w:rsidR="00AE2746" w:rsidRPr="00072BF8" w:rsidRDefault="00AE2746" w:rsidP="00650DA0">
      <w:pPr>
        <w:pStyle w:val="ConsPlusTitle"/>
        <w:widowControl/>
        <w:jc w:val="center"/>
        <w:rPr>
          <w:rFonts w:ascii="Times New Roman" w:hAnsi="Times New Roman" w:cs="Times New Roman"/>
          <w:b w:val="0"/>
          <w:sz w:val="28"/>
          <w:szCs w:val="28"/>
        </w:rPr>
      </w:pPr>
    </w:p>
    <w:p w:rsidR="00AE2746" w:rsidRPr="00072BF8" w:rsidRDefault="00AE2746" w:rsidP="00650DA0">
      <w:pPr>
        <w:pStyle w:val="ConsPlusTitle"/>
        <w:widowControl/>
        <w:jc w:val="center"/>
        <w:rPr>
          <w:rFonts w:ascii="Times New Roman" w:hAnsi="Times New Roman" w:cs="Times New Roman"/>
          <w:b w:val="0"/>
          <w:sz w:val="28"/>
          <w:szCs w:val="28"/>
        </w:rPr>
      </w:pPr>
      <w:r w:rsidRPr="00072BF8">
        <w:rPr>
          <w:rFonts w:ascii="Times New Roman" w:hAnsi="Times New Roman" w:cs="Times New Roman"/>
          <w:b w:val="0"/>
          <w:sz w:val="28"/>
          <w:szCs w:val="28"/>
        </w:rPr>
        <w:t>ПОСТАНОВЛЕНИЕ</w:t>
      </w:r>
    </w:p>
    <w:p w:rsidR="00AE2746" w:rsidRPr="00072BF8" w:rsidRDefault="00AE2746" w:rsidP="00650DA0">
      <w:pPr>
        <w:pStyle w:val="ConsPlusTitle"/>
        <w:widowControl/>
        <w:jc w:val="center"/>
        <w:rPr>
          <w:rFonts w:ascii="Times New Roman" w:hAnsi="Times New Roman" w:cs="Times New Roman"/>
          <w:b w:val="0"/>
          <w:sz w:val="28"/>
          <w:szCs w:val="28"/>
        </w:rPr>
      </w:pPr>
    </w:p>
    <w:p w:rsidR="00AE2746" w:rsidRPr="00072BF8" w:rsidRDefault="009D2D3A" w:rsidP="00650DA0">
      <w:pPr>
        <w:pStyle w:val="ConsPlusTitle"/>
        <w:widowControl/>
        <w:rPr>
          <w:rFonts w:ascii="Times New Roman" w:hAnsi="Times New Roman" w:cs="Times New Roman"/>
          <w:b w:val="0"/>
          <w:sz w:val="28"/>
          <w:szCs w:val="28"/>
        </w:rPr>
      </w:pPr>
      <w:r w:rsidRPr="00072BF8">
        <w:rPr>
          <w:rFonts w:ascii="Times New Roman" w:hAnsi="Times New Roman" w:cs="Times New Roman"/>
          <w:b w:val="0"/>
          <w:sz w:val="28"/>
          <w:szCs w:val="28"/>
        </w:rPr>
        <w:t>12</w:t>
      </w:r>
      <w:r w:rsidR="00AE2746" w:rsidRPr="00072BF8">
        <w:rPr>
          <w:rFonts w:ascii="Times New Roman" w:hAnsi="Times New Roman" w:cs="Times New Roman"/>
          <w:b w:val="0"/>
          <w:sz w:val="28"/>
          <w:szCs w:val="28"/>
        </w:rPr>
        <w:t>.</w:t>
      </w:r>
      <w:r w:rsidRPr="00072BF8">
        <w:rPr>
          <w:rFonts w:ascii="Times New Roman" w:hAnsi="Times New Roman" w:cs="Times New Roman"/>
          <w:b w:val="0"/>
          <w:sz w:val="28"/>
          <w:szCs w:val="28"/>
        </w:rPr>
        <w:t>05</w:t>
      </w:r>
      <w:r w:rsidR="00AE2746" w:rsidRPr="00072BF8">
        <w:rPr>
          <w:rFonts w:ascii="Times New Roman" w:hAnsi="Times New Roman" w:cs="Times New Roman"/>
          <w:b w:val="0"/>
          <w:sz w:val="28"/>
          <w:szCs w:val="28"/>
        </w:rPr>
        <w:t>.201</w:t>
      </w:r>
      <w:r w:rsidR="00DC3650" w:rsidRPr="00072BF8">
        <w:rPr>
          <w:rFonts w:ascii="Times New Roman" w:hAnsi="Times New Roman" w:cs="Times New Roman"/>
          <w:b w:val="0"/>
          <w:sz w:val="28"/>
          <w:szCs w:val="28"/>
        </w:rPr>
        <w:t xml:space="preserve">7                                    </w:t>
      </w:r>
      <w:r w:rsidRPr="00072BF8">
        <w:rPr>
          <w:rFonts w:ascii="Times New Roman" w:hAnsi="Times New Roman" w:cs="Times New Roman"/>
          <w:b w:val="0"/>
          <w:sz w:val="28"/>
          <w:szCs w:val="28"/>
        </w:rPr>
        <w:t xml:space="preserve">   </w:t>
      </w:r>
      <w:r w:rsidR="00AE2746" w:rsidRPr="00072BF8">
        <w:rPr>
          <w:rFonts w:ascii="Times New Roman" w:hAnsi="Times New Roman" w:cs="Times New Roman"/>
          <w:b w:val="0"/>
          <w:sz w:val="28"/>
          <w:szCs w:val="28"/>
        </w:rPr>
        <w:t xml:space="preserve">г. Семикаракорск                                          № </w:t>
      </w:r>
      <w:r w:rsidRPr="00072BF8">
        <w:rPr>
          <w:rFonts w:ascii="Times New Roman" w:hAnsi="Times New Roman" w:cs="Times New Roman"/>
          <w:b w:val="0"/>
          <w:sz w:val="28"/>
          <w:szCs w:val="28"/>
        </w:rPr>
        <w:t>443</w:t>
      </w:r>
    </w:p>
    <w:p w:rsidR="00AE2746" w:rsidRPr="00072BF8" w:rsidRDefault="00AE2746" w:rsidP="00650DA0">
      <w:pPr>
        <w:jc w:val="center"/>
        <w:rPr>
          <w:sz w:val="28"/>
          <w:szCs w:val="28"/>
        </w:rPr>
      </w:pPr>
    </w:p>
    <w:p w:rsidR="00DC3650" w:rsidRPr="00072BF8" w:rsidRDefault="00AE2746" w:rsidP="00650DA0">
      <w:pPr>
        <w:pStyle w:val="ConsPlusTitle"/>
        <w:keepNext/>
        <w:widowControl/>
        <w:jc w:val="center"/>
        <w:rPr>
          <w:rFonts w:ascii="Times New Roman" w:hAnsi="Times New Roman" w:cs="Times New Roman"/>
          <w:b w:val="0"/>
          <w:sz w:val="28"/>
          <w:szCs w:val="28"/>
        </w:rPr>
      </w:pPr>
      <w:r w:rsidRPr="00072BF8">
        <w:rPr>
          <w:rFonts w:ascii="Times New Roman" w:hAnsi="Times New Roman" w:cs="Times New Roman"/>
          <w:b w:val="0"/>
          <w:sz w:val="28"/>
          <w:szCs w:val="28"/>
        </w:rPr>
        <w:t xml:space="preserve">Об утверждении Порядка </w:t>
      </w:r>
      <w:r w:rsidR="00DA10EC" w:rsidRPr="00072BF8">
        <w:rPr>
          <w:rFonts w:ascii="Times New Roman" w:hAnsi="Times New Roman" w:cs="Times New Roman"/>
          <w:b w:val="0"/>
          <w:sz w:val="28"/>
          <w:szCs w:val="28"/>
        </w:rPr>
        <w:t xml:space="preserve">эксплуатации, </w:t>
      </w:r>
    </w:p>
    <w:p w:rsidR="001672D7" w:rsidRPr="00072BF8" w:rsidRDefault="00DA10EC" w:rsidP="00650DA0">
      <w:pPr>
        <w:pStyle w:val="ConsPlusTitle"/>
        <w:keepNext/>
        <w:widowControl/>
        <w:jc w:val="center"/>
        <w:rPr>
          <w:rFonts w:ascii="Times New Roman" w:hAnsi="Times New Roman" w:cs="Times New Roman"/>
          <w:b w:val="0"/>
          <w:sz w:val="28"/>
          <w:szCs w:val="28"/>
        </w:rPr>
      </w:pPr>
      <w:r w:rsidRPr="00072BF8">
        <w:rPr>
          <w:rFonts w:ascii="Times New Roman" w:hAnsi="Times New Roman" w:cs="Times New Roman"/>
          <w:b w:val="0"/>
          <w:sz w:val="28"/>
          <w:szCs w:val="28"/>
        </w:rPr>
        <w:t xml:space="preserve">прекращения права на размещение и демонтаж </w:t>
      </w:r>
    </w:p>
    <w:p w:rsidR="001672D7" w:rsidRPr="00072BF8" w:rsidRDefault="00DA10EC" w:rsidP="00650DA0">
      <w:pPr>
        <w:pStyle w:val="ConsPlusTitle"/>
        <w:keepNext/>
        <w:widowControl/>
        <w:jc w:val="center"/>
        <w:rPr>
          <w:rFonts w:ascii="Times New Roman" w:hAnsi="Times New Roman" w:cs="Times New Roman"/>
          <w:b w:val="0"/>
          <w:sz w:val="28"/>
          <w:szCs w:val="28"/>
        </w:rPr>
      </w:pPr>
      <w:r w:rsidRPr="00072BF8">
        <w:rPr>
          <w:rFonts w:ascii="Times New Roman" w:hAnsi="Times New Roman" w:cs="Times New Roman"/>
          <w:b w:val="0"/>
          <w:sz w:val="28"/>
          <w:szCs w:val="28"/>
        </w:rPr>
        <w:t xml:space="preserve">нестационарных торговых объектов </w:t>
      </w:r>
      <w:r w:rsidR="00AE2746" w:rsidRPr="00072BF8">
        <w:rPr>
          <w:rFonts w:ascii="Times New Roman" w:hAnsi="Times New Roman" w:cs="Times New Roman"/>
          <w:b w:val="0"/>
          <w:sz w:val="28"/>
          <w:szCs w:val="28"/>
        </w:rPr>
        <w:t xml:space="preserve">на территории </w:t>
      </w:r>
    </w:p>
    <w:p w:rsidR="00C829A2" w:rsidRPr="00072BF8" w:rsidRDefault="00AE2746" w:rsidP="00650DA0">
      <w:pPr>
        <w:pStyle w:val="ConsPlusTitle"/>
        <w:keepNext/>
        <w:widowControl/>
        <w:jc w:val="center"/>
        <w:rPr>
          <w:rFonts w:ascii="Times New Roman" w:hAnsi="Times New Roman" w:cs="Times New Roman"/>
          <w:b w:val="0"/>
          <w:sz w:val="28"/>
          <w:szCs w:val="28"/>
        </w:rPr>
      </w:pPr>
      <w:r w:rsidRPr="00072BF8">
        <w:rPr>
          <w:rFonts w:ascii="Times New Roman" w:hAnsi="Times New Roman" w:cs="Times New Roman"/>
          <w:b w:val="0"/>
          <w:sz w:val="28"/>
          <w:szCs w:val="28"/>
        </w:rPr>
        <w:t>Семикаракорского городского поселения</w:t>
      </w:r>
    </w:p>
    <w:p w:rsidR="00C829A2" w:rsidRPr="00072BF8" w:rsidRDefault="00C829A2" w:rsidP="00650DA0">
      <w:pPr>
        <w:pStyle w:val="ConsPlusTitle"/>
        <w:keepNext/>
        <w:widowControl/>
        <w:jc w:val="center"/>
        <w:rPr>
          <w:rFonts w:ascii="Times New Roman" w:hAnsi="Times New Roman" w:cs="Times New Roman"/>
          <w:b w:val="0"/>
          <w:sz w:val="28"/>
          <w:szCs w:val="28"/>
        </w:rPr>
      </w:pPr>
    </w:p>
    <w:p w:rsidR="0028215E" w:rsidRPr="00072BF8" w:rsidRDefault="0028215E" w:rsidP="00285B2A">
      <w:pPr>
        <w:pStyle w:val="ConsPlusTitle"/>
        <w:keepNext/>
        <w:widowControl/>
        <w:ind w:left="-284" w:firstLine="426"/>
        <w:jc w:val="both"/>
        <w:rPr>
          <w:rFonts w:ascii="Times New Roman" w:hAnsi="Times New Roman" w:cs="Times New Roman"/>
          <w:b w:val="0"/>
          <w:sz w:val="28"/>
          <w:szCs w:val="28"/>
        </w:rPr>
      </w:pPr>
      <w:r w:rsidRPr="00072BF8">
        <w:rPr>
          <w:rFonts w:ascii="Times New Roman" w:eastAsia="Times New Roman" w:hAnsi="Times New Roman" w:cs="Times New Roman"/>
          <w:b w:val="0"/>
          <w:sz w:val="28"/>
          <w:szCs w:val="28"/>
          <w:lang w:eastAsia="ru-RU"/>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w:t>
      </w:r>
      <w:r w:rsidR="00B14737" w:rsidRPr="00072BF8">
        <w:rPr>
          <w:rFonts w:ascii="Times New Roman" w:eastAsia="Times New Roman" w:hAnsi="Times New Roman" w:cs="Times New Roman"/>
          <w:b w:val="0"/>
          <w:sz w:val="28"/>
          <w:szCs w:val="28"/>
          <w:lang w:eastAsia="ru-RU"/>
        </w:rPr>
        <w:t xml:space="preserve">законом Российской Федерации от 07.02.1992 </w:t>
      </w:r>
      <w:r w:rsidR="00936980" w:rsidRPr="00072BF8">
        <w:rPr>
          <w:rFonts w:ascii="Times New Roman" w:eastAsia="Times New Roman" w:hAnsi="Times New Roman" w:cs="Times New Roman"/>
          <w:b w:val="0"/>
          <w:sz w:val="28"/>
          <w:szCs w:val="28"/>
          <w:lang w:eastAsia="ru-RU"/>
        </w:rPr>
        <w:t xml:space="preserve">№ 2300-1 </w:t>
      </w:r>
      <w:r w:rsidR="00B14737" w:rsidRPr="00072BF8">
        <w:rPr>
          <w:rFonts w:ascii="Times New Roman" w:eastAsia="Times New Roman" w:hAnsi="Times New Roman" w:cs="Times New Roman"/>
          <w:b w:val="0"/>
          <w:sz w:val="28"/>
          <w:szCs w:val="28"/>
          <w:lang w:eastAsia="ru-RU"/>
        </w:rPr>
        <w:t xml:space="preserve">«О защите прав потребителей», </w:t>
      </w:r>
      <w:r w:rsidRPr="00072BF8">
        <w:rPr>
          <w:rFonts w:ascii="Times New Roman" w:eastAsia="Times New Roman" w:hAnsi="Times New Roman" w:cs="Times New Roman"/>
          <w:b w:val="0"/>
          <w:sz w:val="28"/>
          <w:szCs w:val="28"/>
          <w:lang w:eastAsia="ru-RU"/>
        </w:rPr>
        <w:t>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AE2746" w:rsidRPr="00072BF8" w:rsidRDefault="00AE2746" w:rsidP="00285B2A">
      <w:pPr>
        <w:pStyle w:val="ConsPlusTitle"/>
        <w:keepNext/>
        <w:widowControl/>
        <w:ind w:left="-284" w:hanging="425"/>
        <w:jc w:val="both"/>
        <w:rPr>
          <w:rFonts w:ascii="Times New Roman" w:hAnsi="Times New Roman" w:cs="Times New Roman"/>
          <w:b w:val="0"/>
          <w:sz w:val="28"/>
          <w:szCs w:val="28"/>
        </w:rPr>
      </w:pPr>
    </w:p>
    <w:p w:rsidR="00AE2746" w:rsidRPr="00072BF8" w:rsidRDefault="00AE2746" w:rsidP="00285B2A">
      <w:pPr>
        <w:ind w:left="-284"/>
        <w:jc w:val="center"/>
        <w:rPr>
          <w:rFonts w:ascii="Times New Roman" w:hAnsi="Times New Roman" w:cs="Times New Roman"/>
          <w:sz w:val="28"/>
          <w:szCs w:val="28"/>
        </w:rPr>
      </w:pPr>
      <w:r w:rsidRPr="00072BF8">
        <w:rPr>
          <w:rFonts w:ascii="Times New Roman" w:hAnsi="Times New Roman" w:cs="Times New Roman"/>
          <w:sz w:val="28"/>
          <w:szCs w:val="28"/>
        </w:rPr>
        <w:t>ПОСТАНОВЛЯЮ:</w:t>
      </w:r>
    </w:p>
    <w:p w:rsidR="00331892" w:rsidRPr="00072BF8" w:rsidRDefault="00DC3650" w:rsidP="00285B2A">
      <w:pPr>
        <w:spacing w:after="0" w:line="240" w:lineRule="auto"/>
        <w:ind w:left="-284"/>
        <w:jc w:val="both"/>
        <w:rPr>
          <w:rFonts w:ascii="Times New Roman" w:eastAsia="Times New Roman" w:hAnsi="Times New Roman" w:cs="Times New Roman"/>
          <w:sz w:val="28"/>
          <w:szCs w:val="28"/>
          <w:lang w:eastAsia="ru-RU"/>
        </w:rPr>
      </w:pPr>
      <w:r w:rsidRPr="00072BF8">
        <w:rPr>
          <w:rFonts w:ascii="Times New Roman" w:eastAsia="Times New Roman" w:hAnsi="Times New Roman" w:cs="Times New Roman"/>
          <w:sz w:val="28"/>
          <w:szCs w:val="28"/>
          <w:lang w:eastAsia="ru-RU"/>
        </w:rPr>
        <w:t xml:space="preserve">    </w:t>
      </w:r>
      <w:r w:rsidR="008F0DD2" w:rsidRPr="00072BF8">
        <w:rPr>
          <w:rFonts w:ascii="Times New Roman" w:eastAsia="Times New Roman" w:hAnsi="Times New Roman" w:cs="Times New Roman"/>
          <w:sz w:val="28"/>
          <w:szCs w:val="28"/>
          <w:lang w:eastAsia="ru-RU"/>
        </w:rPr>
        <w:t>1. Утвердить:</w:t>
      </w:r>
    </w:p>
    <w:p w:rsidR="00BE2002" w:rsidRPr="00072BF8" w:rsidRDefault="00DC3650" w:rsidP="00285B2A">
      <w:pPr>
        <w:spacing w:after="0" w:line="240" w:lineRule="auto"/>
        <w:ind w:left="-284"/>
        <w:jc w:val="both"/>
        <w:rPr>
          <w:rFonts w:ascii="Times New Roman" w:eastAsia="Times New Roman" w:hAnsi="Times New Roman" w:cs="Times New Roman"/>
          <w:sz w:val="28"/>
          <w:szCs w:val="28"/>
          <w:lang w:eastAsia="ru-RU"/>
        </w:rPr>
      </w:pPr>
      <w:r w:rsidRPr="00072BF8">
        <w:rPr>
          <w:rFonts w:ascii="Times New Roman" w:eastAsia="Times New Roman" w:hAnsi="Times New Roman" w:cs="Times New Roman"/>
          <w:sz w:val="28"/>
          <w:szCs w:val="28"/>
          <w:lang w:eastAsia="ru-RU"/>
        </w:rPr>
        <w:t xml:space="preserve">    </w:t>
      </w:r>
      <w:r w:rsidR="008F0DD2" w:rsidRPr="00072BF8">
        <w:rPr>
          <w:rFonts w:ascii="Times New Roman" w:eastAsia="Times New Roman" w:hAnsi="Times New Roman" w:cs="Times New Roman"/>
          <w:sz w:val="28"/>
          <w:szCs w:val="28"/>
          <w:lang w:eastAsia="ru-RU"/>
        </w:rPr>
        <w:t xml:space="preserve">1.1. Порядок </w:t>
      </w:r>
      <w:r w:rsidR="00331892" w:rsidRPr="00072BF8">
        <w:rPr>
          <w:rFonts w:ascii="Times New Roman" w:hAnsi="Times New Roman" w:cs="Times New Roman"/>
          <w:sz w:val="28"/>
          <w:szCs w:val="28"/>
        </w:rPr>
        <w:t>эксплуатации, прекращения права</w:t>
      </w:r>
      <w:r w:rsidRPr="00072BF8">
        <w:rPr>
          <w:rFonts w:ascii="Times New Roman" w:hAnsi="Times New Roman" w:cs="Times New Roman"/>
          <w:sz w:val="28"/>
          <w:szCs w:val="28"/>
        </w:rPr>
        <w:t xml:space="preserve"> </w:t>
      </w:r>
      <w:r w:rsidR="00331892" w:rsidRPr="00072BF8">
        <w:rPr>
          <w:rFonts w:ascii="Times New Roman" w:hAnsi="Times New Roman" w:cs="Times New Roman"/>
          <w:sz w:val="28"/>
          <w:szCs w:val="28"/>
        </w:rPr>
        <w:t>на размещение и демонтаж нестационарных торговых объектов на территории Семикаракорского городского поселения</w:t>
      </w:r>
      <w:r w:rsidRPr="00072BF8">
        <w:rPr>
          <w:rFonts w:ascii="Times New Roman" w:hAnsi="Times New Roman" w:cs="Times New Roman"/>
          <w:sz w:val="28"/>
          <w:szCs w:val="28"/>
        </w:rPr>
        <w:t xml:space="preserve"> </w:t>
      </w:r>
      <w:r w:rsidR="00BE2002" w:rsidRPr="00072BF8">
        <w:rPr>
          <w:rFonts w:ascii="Times New Roman" w:eastAsia="Times New Roman" w:hAnsi="Times New Roman" w:cs="Times New Roman"/>
          <w:sz w:val="28"/>
          <w:szCs w:val="28"/>
          <w:lang w:eastAsia="ru-RU"/>
        </w:rPr>
        <w:t xml:space="preserve">согласно </w:t>
      </w:r>
      <w:r w:rsidR="008F0DD2" w:rsidRPr="00072BF8">
        <w:rPr>
          <w:rFonts w:ascii="Times New Roman" w:eastAsia="Times New Roman" w:hAnsi="Times New Roman" w:cs="Times New Roman"/>
          <w:sz w:val="28"/>
          <w:szCs w:val="28"/>
          <w:lang w:eastAsia="ru-RU"/>
        </w:rPr>
        <w:t>приложени</w:t>
      </w:r>
      <w:r w:rsidR="00BE2002" w:rsidRPr="00072BF8">
        <w:rPr>
          <w:rFonts w:ascii="Times New Roman" w:eastAsia="Times New Roman" w:hAnsi="Times New Roman" w:cs="Times New Roman"/>
          <w:sz w:val="28"/>
          <w:szCs w:val="28"/>
          <w:lang w:eastAsia="ru-RU"/>
        </w:rPr>
        <w:t>ю.</w:t>
      </w:r>
    </w:p>
    <w:p w:rsidR="007C1E33" w:rsidRPr="00072BF8" w:rsidRDefault="00DC3650" w:rsidP="00285B2A">
      <w:pPr>
        <w:spacing w:after="0" w:line="240" w:lineRule="auto"/>
        <w:ind w:left="-284"/>
        <w:jc w:val="both"/>
        <w:rPr>
          <w:rFonts w:ascii="Times New Roman" w:eastAsia="Times New Roman" w:hAnsi="Times New Roman" w:cs="Times New Roman"/>
          <w:sz w:val="28"/>
          <w:szCs w:val="28"/>
          <w:lang w:eastAsia="ru-RU"/>
        </w:rPr>
      </w:pPr>
      <w:r w:rsidRPr="00072BF8">
        <w:rPr>
          <w:rFonts w:ascii="Times New Roman" w:eastAsia="Times New Roman" w:hAnsi="Times New Roman" w:cs="Times New Roman"/>
          <w:sz w:val="28"/>
          <w:szCs w:val="28"/>
          <w:lang w:eastAsia="ru-RU"/>
        </w:rPr>
        <w:t xml:space="preserve">    </w:t>
      </w:r>
      <w:r w:rsidR="00331892" w:rsidRPr="00072BF8">
        <w:rPr>
          <w:rFonts w:ascii="Times New Roman" w:eastAsia="Times New Roman" w:hAnsi="Times New Roman" w:cs="Times New Roman"/>
          <w:sz w:val="28"/>
          <w:szCs w:val="28"/>
          <w:lang w:eastAsia="ru-RU"/>
        </w:rPr>
        <w:t>2</w:t>
      </w:r>
      <w:r w:rsidR="007C1E33" w:rsidRPr="00072BF8">
        <w:rPr>
          <w:rFonts w:ascii="Times New Roman" w:eastAsia="Times New Roman" w:hAnsi="Times New Roman" w:cs="Times New Roman"/>
          <w:sz w:val="28"/>
          <w:szCs w:val="28"/>
          <w:lang w:eastAsia="ru-RU"/>
        </w:rPr>
        <w:t xml:space="preserve">. Признать утратившим силу постановление Администрации Семикаракорского городского поселения от </w:t>
      </w:r>
      <w:r w:rsidR="00331892" w:rsidRPr="00072BF8">
        <w:rPr>
          <w:rFonts w:ascii="Times New Roman" w:eastAsia="Times New Roman" w:hAnsi="Times New Roman" w:cs="Times New Roman"/>
          <w:sz w:val="28"/>
          <w:szCs w:val="28"/>
          <w:lang w:eastAsia="ru-RU"/>
        </w:rPr>
        <w:t>02.11.</w:t>
      </w:r>
      <w:r w:rsidR="007C1E33" w:rsidRPr="00072BF8">
        <w:rPr>
          <w:rFonts w:ascii="Times New Roman" w:eastAsia="Times New Roman" w:hAnsi="Times New Roman" w:cs="Times New Roman"/>
          <w:sz w:val="28"/>
          <w:szCs w:val="28"/>
          <w:lang w:eastAsia="ru-RU"/>
        </w:rPr>
        <w:t>201</w:t>
      </w:r>
      <w:r w:rsidR="00331892" w:rsidRPr="00072BF8">
        <w:rPr>
          <w:rFonts w:ascii="Times New Roman" w:eastAsia="Times New Roman" w:hAnsi="Times New Roman" w:cs="Times New Roman"/>
          <w:sz w:val="28"/>
          <w:szCs w:val="28"/>
          <w:lang w:eastAsia="ru-RU"/>
        </w:rPr>
        <w:t>5</w:t>
      </w:r>
      <w:r w:rsidR="007C1E33" w:rsidRPr="00072BF8">
        <w:rPr>
          <w:rFonts w:ascii="Times New Roman" w:eastAsia="Times New Roman" w:hAnsi="Times New Roman" w:cs="Times New Roman"/>
          <w:sz w:val="28"/>
          <w:szCs w:val="28"/>
          <w:lang w:eastAsia="ru-RU"/>
        </w:rPr>
        <w:t xml:space="preserve"> № </w:t>
      </w:r>
      <w:r w:rsidR="00331892" w:rsidRPr="00072BF8">
        <w:rPr>
          <w:rFonts w:ascii="Times New Roman" w:eastAsia="Times New Roman" w:hAnsi="Times New Roman" w:cs="Times New Roman"/>
          <w:sz w:val="28"/>
          <w:szCs w:val="28"/>
          <w:lang w:eastAsia="ru-RU"/>
        </w:rPr>
        <w:t>602</w:t>
      </w:r>
      <w:r w:rsidR="007C1E33" w:rsidRPr="00072BF8">
        <w:rPr>
          <w:rFonts w:ascii="Times New Roman" w:eastAsia="Times New Roman" w:hAnsi="Times New Roman" w:cs="Times New Roman"/>
          <w:sz w:val="28"/>
          <w:szCs w:val="28"/>
          <w:lang w:eastAsia="ru-RU"/>
        </w:rPr>
        <w:t xml:space="preserve"> «</w:t>
      </w:r>
      <w:r w:rsidR="00331892" w:rsidRPr="00072BF8">
        <w:rPr>
          <w:rFonts w:ascii="Times New Roman" w:eastAsia="Times New Roman" w:hAnsi="Times New Roman" w:cs="Times New Roman"/>
          <w:sz w:val="28"/>
          <w:szCs w:val="28"/>
          <w:lang w:eastAsia="ru-RU"/>
        </w:rPr>
        <w:t>Об утверждении Порядка размещения нестационарных торговых объектов на территории Семикаракорского городского поселения»</w:t>
      </w:r>
      <w:r w:rsidR="007C1E33" w:rsidRPr="00072BF8">
        <w:rPr>
          <w:rFonts w:ascii="Times New Roman" w:eastAsia="Times New Roman" w:hAnsi="Times New Roman" w:cs="Times New Roman"/>
          <w:sz w:val="28"/>
          <w:szCs w:val="28"/>
          <w:lang w:eastAsia="ru-RU"/>
        </w:rPr>
        <w:t>.</w:t>
      </w:r>
    </w:p>
    <w:p w:rsidR="007C1E33" w:rsidRPr="00072BF8" w:rsidRDefault="00DC3650" w:rsidP="00285B2A">
      <w:pPr>
        <w:pStyle w:val="ConsPlusNormal"/>
        <w:widowControl/>
        <w:ind w:left="-284" w:firstLine="0"/>
        <w:jc w:val="both"/>
        <w:rPr>
          <w:rFonts w:ascii="Times New Roman" w:hAnsi="Times New Roman" w:cs="Times New Roman"/>
          <w:sz w:val="28"/>
          <w:szCs w:val="28"/>
        </w:rPr>
      </w:pPr>
      <w:r w:rsidRPr="00072BF8">
        <w:rPr>
          <w:rFonts w:ascii="Times New Roman" w:hAnsi="Times New Roman" w:cs="Times New Roman"/>
          <w:sz w:val="28"/>
          <w:szCs w:val="28"/>
        </w:rPr>
        <w:t xml:space="preserve">   </w:t>
      </w:r>
      <w:r w:rsidR="00331892" w:rsidRPr="00072BF8">
        <w:rPr>
          <w:rFonts w:ascii="Times New Roman" w:hAnsi="Times New Roman" w:cs="Times New Roman"/>
          <w:sz w:val="28"/>
          <w:szCs w:val="28"/>
        </w:rPr>
        <w:t>3</w:t>
      </w:r>
      <w:r w:rsidR="007C1E33" w:rsidRPr="00072BF8">
        <w:rPr>
          <w:rFonts w:ascii="Times New Roman" w:hAnsi="Times New Roman" w:cs="Times New Roman"/>
          <w:sz w:val="28"/>
          <w:szCs w:val="28"/>
        </w:rPr>
        <w:t xml:space="preserve">.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w:t>
      </w:r>
    </w:p>
    <w:p w:rsidR="007C1E33" w:rsidRPr="00072BF8" w:rsidRDefault="00DC3650" w:rsidP="00285B2A">
      <w:pPr>
        <w:pStyle w:val="ConsPlusNormal"/>
        <w:widowControl/>
        <w:ind w:left="-284" w:firstLine="0"/>
        <w:jc w:val="both"/>
        <w:rPr>
          <w:rFonts w:ascii="Times New Roman" w:hAnsi="Times New Roman" w:cs="Times New Roman"/>
          <w:sz w:val="28"/>
          <w:szCs w:val="28"/>
        </w:rPr>
      </w:pPr>
      <w:r w:rsidRPr="00072BF8">
        <w:rPr>
          <w:rFonts w:ascii="Times New Roman" w:hAnsi="Times New Roman" w:cs="Times New Roman"/>
          <w:sz w:val="28"/>
          <w:szCs w:val="28"/>
        </w:rPr>
        <w:t xml:space="preserve">   </w:t>
      </w:r>
      <w:r w:rsidR="00331892" w:rsidRPr="00072BF8">
        <w:rPr>
          <w:rFonts w:ascii="Times New Roman" w:hAnsi="Times New Roman" w:cs="Times New Roman"/>
          <w:sz w:val="28"/>
          <w:szCs w:val="28"/>
        </w:rPr>
        <w:t>4</w:t>
      </w:r>
      <w:r w:rsidR="007C1E33" w:rsidRPr="00072BF8">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Семикаракорского городского поселения </w:t>
      </w:r>
      <w:r w:rsidR="001672D7" w:rsidRPr="00072BF8">
        <w:rPr>
          <w:rFonts w:ascii="Times New Roman" w:hAnsi="Times New Roman" w:cs="Times New Roman"/>
          <w:sz w:val="28"/>
          <w:szCs w:val="28"/>
        </w:rPr>
        <w:t>по городскому хозяйству Браткова В.И</w:t>
      </w:r>
      <w:r w:rsidR="007C1E33" w:rsidRPr="00072BF8">
        <w:rPr>
          <w:rFonts w:ascii="Times New Roman" w:hAnsi="Times New Roman" w:cs="Times New Roman"/>
          <w:sz w:val="28"/>
          <w:szCs w:val="28"/>
        </w:rPr>
        <w:t>.</w:t>
      </w:r>
    </w:p>
    <w:p w:rsidR="00C829A2" w:rsidRPr="00072BF8" w:rsidRDefault="00C829A2" w:rsidP="00285B2A">
      <w:pPr>
        <w:autoSpaceDE w:val="0"/>
        <w:autoSpaceDN w:val="0"/>
        <w:adjustRightInd w:val="0"/>
        <w:spacing w:after="0"/>
        <w:ind w:left="-284"/>
        <w:jc w:val="both"/>
        <w:rPr>
          <w:sz w:val="28"/>
          <w:szCs w:val="28"/>
        </w:rPr>
      </w:pPr>
    </w:p>
    <w:p w:rsidR="007C1E33" w:rsidRPr="00072BF8" w:rsidRDefault="007C1E33" w:rsidP="00285B2A">
      <w:pPr>
        <w:autoSpaceDE w:val="0"/>
        <w:autoSpaceDN w:val="0"/>
        <w:adjustRightInd w:val="0"/>
        <w:spacing w:after="0" w:line="240" w:lineRule="auto"/>
        <w:ind w:left="-284"/>
        <w:jc w:val="both"/>
        <w:rPr>
          <w:rFonts w:ascii="Times New Roman" w:hAnsi="Times New Roman" w:cs="Times New Roman"/>
          <w:sz w:val="28"/>
          <w:szCs w:val="28"/>
        </w:rPr>
      </w:pPr>
      <w:r w:rsidRPr="00072BF8">
        <w:rPr>
          <w:rFonts w:ascii="Times New Roman" w:hAnsi="Times New Roman" w:cs="Times New Roman"/>
          <w:sz w:val="28"/>
          <w:szCs w:val="28"/>
        </w:rPr>
        <w:t>Глава Семикаракорского</w:t>
      </w:r>
    </w:p>
    <w:p w:rsidR="007C1E33" w:rsidRPr="007C1E33" w:rsidRDefault="007C1E33" w:rsidP="00285B2A">
      <w:pPr>
        <w:autoSpaceDE w:val="0"/>
        <w:autoSpaceDN w:val="0"/>
        <w:adjustRightInd w:val="0"/>
        <w:spacing w:line="240" w:lineRule="auto"/>
        <w:ind w:left="-284"/>
        <w:jc w:val="both"/>
        <w:rPr>
          <w:rFonts w:ascii="Times New Roman" w:hAnsi="Times New Roman" w:cs="Times New Roman"/>
          <w:sz w:val="28"/>
          <w:szCs w:val="28"/>
        </w:rPr>
      </w:pPr>
      <w:r w:rsidRPr="00072BF8">
        <w:rPr>
          <w:rFonts w:ascii="Times New Roman" w:hAnsi="Times New Roman" w:cs="Times New Roman"/>
          <w:sz w:val="28"/>
          <w:szCs w:val="28"/>
        </w:rPr>
        <w:t>городского поселения</w:t>
      </w:r>
      <w:r w:rsidRPr="00072BF8">
        <w:rPr>
          <w:rFonts w:ascii="Times New Roman" w:hAnsi="Times New Roman" w:cs="Times New Roman"/>
          <w:sz w:val="28"/>
          <w:szCs w:val="28"/>
        </w:rPr>
        <w:tab/>
      </w:r>
      <w:r w:rsidRPr="00072BF8">
        <w:rPr>
          <w:rFonts w:ascii="Times New Roman" w:hAnsi="Times New Roman" w:cs="Times New Roman"/>
          <w:sz w:val="28"/>
          <w:szCs w:val="28"/>
        </w:rPr>
        <w:tab/>
      </w:r>
      <w:r w:rsidRPr="00072BF8">
        <w:rPr>
          <w:rFonts w:ascii="Times New Roman" w:hAnsi="Times New Roman" w:cs="Times New Roman"/>
          <w:sz w:val="28"/>
          <w:szCs w:val="28"/>
        </w:rPr>
        <w:tab/>
      </w:r>
      <w:r w:rsidRPr="00072BF8">
        <w:rPr>
          <w:rFonts w:ascii="Times New Roman" w:hAnsi="Times New Roman" w:cs="Times New Roman"/>
          <w:sz w:val="28"/>
          <w:szCs w:val="28"/>
        </w:rPr>
        <w:tab/>
      </w:r>
      <w:r w:rsidRPr="00072BF8">
        <w:rPr>
          <w:rFonts w:ascii="Times New Roman" w:hAnsi="Times New Roman" w:cs="Times New Roman"/>
          <w:sz w:val="28"/>
          <w:szCs w:val="28"/>
        </w:rPr>
        <w:tab/>
      </w:r>
      <w:r w:rsidRPr="00072BF8">
        <w:rPr>
          <w:rFonts w:ascii="Times New Roman" w:hAnsi="Times New Roman" w:cs="Times New Roman"/>
          <w:sz w:val="28"/>
          <w:szCs w:val="28"/>
        </w:rPr>
        <w:tab/>
        <w:t xml:space="preserve">                  </w:t>
      </w:r>
      <w:r w:rsidR="003E441F" w:rsidRPr="00072BF8">
        <w:rPr>
          <w:rFonts w:ascii="Times New Roman" w:hAnsi="Times New Roman" w:cs="Times New Roman"/>
          <w:sz w:val="28"/>
          <w:szCs w:val="28"/>
        </w:rPr>
        <w:t xml:space="preserve">  </w:t>
      </w:r>
      <w:r w:rsidRPr="00072BF8">
        <w:rPr>
          <w:rFonts w:ascii="Times New Roman" w:hAnsi="Times New Roman" w:cs="Times New Roman"/>
          <w:sz w:val="28"/>
          <w:szCs w:val="28"/>
        </w:rPr>
        <w:t>А.Н. Черненко</w:t>
      </w:r>
    </w:p>
    <w:p w:rsidR="003E441F" w:rsidRDefault="003E441F" w:rsidP="00285B2A">
      <w:pPr>
        <w:spacing w:after="0" w:line="240" w:lineRule="auto"/>
        <w:ind w:left="-284"/>
        <w:jc w:val="both"/>
        <w:rPr>
          <w:rFonts w:ascii="Times New Roman" w:eastAsia="Times New Roman" w:hAnsi="Times New Roman" w:cs="Times New Roman"/>
          <w:sz w:val="18"/>
          <w:szCs w:val="18"/>
          <w:lang w:eastAsia="ru-RU"/>
        </w:rPr>
      </w:pPr>
    </w:p>
    <w:p w:rsidR="00072BF8" w:rsidRDefault="007C1E33" w:rsidP="00072BF8">
      <w:pPr>
        <w:spacing w:after="0" w:line="240" w:lineRule="auto"/>
        <w:ind w:left="-284"/>
        <w:jc w:val="both"/>
        <w:rPr>
          <w:rFonts w:ascii="Times New Roman" w:eastAsia="Times New Roman" w:hAnsi="Times New Roman" w:cs="Times New Roman"/>
          <w:sz w:val="18"/>
          <w:szCs w:val="18"/>
          <w:lang w:eastAsia="ru-RU"/>
        </w:rPr>
      </w:pPr>
      <w:r w:rsidRPr="00DC3650">
        <w:rPr>
          <w:rFonts w:ascii="Times New Roman" w:eastAsia="Times New Roman" w:hAnsi="Times New Roman" w:cs="Times New Roman"/>
          <w:sz w:val="18"/>
          <w:szCs w:val="18"/>
          <w:lang w:eastAsia="ru-RU"/>
        </w:rPr>
        <w:t>постановление вносит сектор экономики и финансов</w:t>
      </w:r>
      <w:r w:rsidR="004A32DC">
        <w:rPr>
          <w:rFonts w:ascii="Times New Roman" w:eastAsia="Times New Roman" w:hAnsi="Times New Roman" w:cs="Times New Roman"/>
          <w:sz w:val="18"/>
          <w:szCs w:val="18"/>
          <w:lang w:eastAsia="ru-RU"/>
        </w:rPr>
        <w:t xml:space="preserve"> </w:t>
      </w:r>
    </w:p>
    <w:p w:rsidR="007C1E33" w:rsidRPr="00DC3650" w:rsidRDefault="007C1E33" w:rsidP="00072BF8">
      <w:pPr>
        <w:spacing w:after="0" w:line="240" w:lineRule="auto"/>
        <w:ind w:left="-284"/>
        <w:jc w:val="both"/>
        <w:rPr>
          <w:rFonts w:ascii="Times New Roman" w:eastAsia="Times New Roman" w:hAnsi="Times New Roman" w:cs="Times New Roman"/>
          <w:sz w:val="18"/>
          <w:szCs w:val="18"/>
          <w:lang w:eastAsia="ru-RU"/>
        </w:rPr>
      </w:pPr>
      <w:r w:rsidRPr="00DC3650">
        <w:rPr>
          <w:rFonts w:ascii="Times New Roman" w:eastAsia="Times New Roman" w:hAnsi="Times New Roman" w:cs="Times New Roman"/>
          <w:sz w:val="18"/>
          <w:szCs w:val="18"/>
          <w:lang w:eastAsia="ru-RU"/>
        </w:rPr>
        <w:t>исполнитель Чайкина О.Ю.</w:t>
      </w:r>
    </w:p>
    <w:tbl>
      <w:tblPr>
        <w:tblpPr w:leftFromText="180" w:rightFromText="180" w:vertAnchor="text" w:horzAnchor="margin" w:tblpXSpec="right" w:tblpY="178"/>
        <w:tblW w:w="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5"/>
      </w:tblGrid>
      <w:tr w:rsidR="00B14737" w:rsidTr="00B14737">
        <w:trPr>
          <w:trHeight w:val="1740"/>
        </w:trPr>
        <w:tc>
          <w:tcPr>
            <w:tcW w:w="5175" w:type="dxa"/>
            <w:tcBorders>
              <w:top w:val="nil"/>
              <w:left w:val="nil"/>
              <w:bottom w:val="nil"/>
              <w:right w:val="nil"/>
            </w:tcBorders>
          </w:tcPr>
          <w:p w:rsidR="00B14737" w:rsidRDefault="001672D7" w:rsidP="00650DA0">
            <w:pPr>
              <w:spacing w:before="100" w:beforeAutospacing="1" w:after="0" w:line="240" w:lineRule="auto"/>
              <w:rPr>
                <w:rFonts w:ascii="Times New Roman" w:eastAsia="Times New Roman" w:hAnsi="Times New Roman" w:cs="Times New Roman"/>
                <w:sz w:val="28"/>
                <w:szCs w:val="28"/>
                <w:lang w:eastAsia="ru-RU"/>
              </w:rPr>
            </w:pPr>
            <w:bookmarkStart w:id="0" w:name="sub_500"/>
            <w:bookmarkEnd w:id="0"/>
            <w:r>
              <w:rPr>
                <w:rFonts w:ascii="Times New Roman" w:eastAsia="Times New Roman" w:hAnsi="Times New Roman" w:cs="Times New Roman"/>
                <w:sz w:val="28"/>
                <w:szCs w:val="28"/>
                <w:lang w:eastAsia="ru-RU"/>
              </w:rPr>
              <w:lastRenderedPageBreak/>
              <w:t xml:space="preserve">Приложение </w:t>
            </w:r>
          </w:p>
          <w:p w:rsidR="00B14737" w:rsidRDefault="00B14737" w:rsidP="00650DA0">
            <w:pPr>
              <w:spacing w:after="0" w:line="240" w:lineRule="auto"/>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 xml:space="preserve">к постановлению Администрации Семикаракорского городского поселения </w:t>
            </w:r>
          </w:p>
          <w:p w:rsidR="00B14737" w:rsidRPr="00EA101B" w:rsidRDefault="00B14737" w:rsidP="00650DA0">
            <w:pPr>
              <w:spacing w:after="100" w:afterAutospacing="1" w:line="240" w:lineRule="auto"/>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 xml:space="preserve">от </w:t>
            </w:r>
            <w:r w:rsidR="009D2D3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9D2D3A">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w:t>
            </w:r>
            <w:r w:rsidRPr="00EA101B">
              <w:rPr>
                <w:rFonts w:ascii="Times New Roman" w:eastAsia="Times New Roman" w:hAnsi="Times New Roman" w:cs="Times New Roman"/>
                <w:sz w:val="28"/>
                <w:szCs w:val="28"/>
                <w:lang w:eastAsia="ru-RU"/>
              </w:rPr>
              <w:t>201</w:t>
            </w:r>
            <w:r w:rsidR="00650DA0">
              <w:rPr>
                <w:rFonts w:ascii="Times New Roman" w:eastAsia="Times New Roman" w:hAnsi="Times New Roman" w:cs="Times New Roman"/>
                <w:sz w:val="28"/>
                <w:szCs w:val="28"/>
                <w:lang w:eastAsia="ru-RU"/>
              </w:rPr>
              <w:t>7</w:t>
            </w:r>
            <w:r w:rsidRPr="00EA10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D2D3A">
              <w:rPr>
                <w:rFonts w:ascii="Times New Roman" w:eastAsia="Times New Roman" w:hAnsi="Times New Roman" w:cs="Times New Roman"/>
                <w:sz w:val="28"/>
                <w:szCs w:val="28"/>
                <w:lang w:eastAsia="ru-RU"/>
              </w:rPr>
              <w:t>443</w:t>
            </w:r>
          </w:p>
          <w:p w:rsidR="00B14737" w:rsidRDefault="00B14737"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tc>
      </w:tr>
    </w:tbl>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C1E33" w:rsidRDefault="007C1E33" w:rsidP="00650DA0">
      <w:pPr>
        <w:spacing w:before="100" w:beforeAutospacing="1" w:after="100" w:afterAutospacing="1" w:line="240" w:lineRule="auto"/>
        <w:rPr>
          <w:rFonts w:ascii="Times New Roman" w:eastAsia="Times New Roman" w:hAnsi="Times New Roman" w:cs="Times New Roman"/>
          <w:sz w:val="24"/>
          <w:szCs w:val="24"/>
          <w:lang w:eastAsia="ru-RU"/>
        </w:rPr>
      </w:pPr>
    </w:p>
    <w:p w:rsidR="00EA101B" w:rsidRDefault="008F0DD2" w:rsidP="00650DA0">
      <w:pPr>
        <w:spacing w:after="0" w:line="240" w:lineRule="auto"/>
        <w:jc w:val="center"/>
        <w:rPr>
          <w:rFonts w:ascii="Times New Roman" w:eastAsia="Times New Roman" w:hAnsi="Times New Roman" w:cs="Times New Roman"/>
          <w:sz w:val="28"/>
          <w:szCs w:val="28"/>
          <w:lang w:eastAsia="ru-RU"/>
        </w:rPr>
      </w:pPr>
      <w:r w:rsidRPr="00EA101B">
        <w:rPr>
          <w:rFonts w:ascii="Times New Roman" w:eastAsia="Times New Roman" w:hAnsi="Times New Roman" w:cs="Times New Roman"/>
          <w:sz w:val="28"/>
          <w:szCs w:val="28"/>
          <w:lang w:eastAsia="ru-RU"/>
        </w:rPr>
        <w:t>П</w:t>
      </w:r>
      <w:r w:rsidR="00EA101B">
        <w:rPr>
          <w:rFonts w:ascii="Times New Roman" w:eastAsia="Times New Roman" w:hAnsi="Times New Roman" w:cs="Times New Roman"/>
          <w:sz w:val="28"/>
          <w:szCs w:val="28"/>
          <w:lang w:eastAsia="ru-RU"/>
        </w:rPr>
        <w:t>ОРЯДОК</w:t>
      </w:r>
    </w:p>
    <w:p w:rsidR="000C648E"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эксплуатации, прекращения права на размещение </w:t>
      </w:r>
    </w:p>
    <w:p w:rsidR="000C648E"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и демонтаж нестационарных торговых объектов на территории </w:t>
      </w:r>
    </w:p>
    <w:p w:rsidR="000C648E" w:rsidRPr="001672D7" w:rsidRDefault="000C648E" w:rsidP="00650DA0">
      <w:pPr>
        <w:pStyle w:val="ConsPlusTitle"/>
        <w:keepNext/>
        <w:widowControl/>
        <w:jc w:val="center"/>
        <w:rPr>
          <w:rFonts w:ascii="Times New Roman" w:hAnsi="Times New Roman" w:cs="Times New Roman"/>
          <w:b w:val="0"/>
          <w:sz w:val="28"/>
          <w:szCs w:val="28"/>
        </w:rPr>
      </w:pPr>
      <w:r>
        <w:rPr>
          <w:rFonts w:ascii="Times New Roman" w:hAnsi="Times New Roman" w:cs="Times New Roman"/>
          <w:b w:val="0"/>
          <w:sz w:val="28"/>
          <w:szCs w:val="28"/>
        </w:rPr>
        <w:t>Семикаракорского городского поселения</w:t>
      </w:r>
    </w:p>
    <w:p w:rsidR="008F0DD2" w:rsidRPr="008F0DD2" w:rsidRDefault="008F0DD2" w:rsidP="00650D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0DD2">
        <w:rPr>
          <w:rFonts w:ascii="Times New Roman" w:eastAsia="Times New Roman" w:hAnsi="Times New Roman" w:cs="Times New Roman"/>
          <w:sz w:val="24"/>
          <w:szCs w:val="24"/>
          <w:lang w:eastAsia="ru-RU"/>
        </w:rPr>
        <w:t>1. О</w:t>
      </w:r>
      <w:r w:rsidR="00EA101B">
        <w:rPr>
          <w:rFonts w:ascii="Times New Roman" w:eastAsia="Times New Roman" w:hAnsi="Times New Roman" w:cs="Times New Roman"/>
          <w:sz w:val="24"/>
          <w:szCs w:val="24"/>
          <w:lang w:eastAsia="ru-RU"/>
        </w:rPr>
        <w:t>БЩИЕ ПОЛОЖЕНИЯ</w:t>
      </w:r>
    </w:p>
    <w:p w:rsidR="006434A3" w:rsidRDefault="00650DA0" w:rsidP="00A51341">
      <w:pPr>
        <w:pStyle w:val="ConsPlusTitle"/>
        <w:keepNext/>
        <w:widowControl/>
        <w:ind w:left="-284"/>
        <w:jc w:val="both"/>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 xml:space="preserve">     </w:t>
      </w:r>
      <w:r w:rsidR="008F0DD2" w:rsidRPr="000C648E">
        <w:rPr>
          <w:rFonts w:ascii="Times New Roman" w:eastAsia="Times New Roman" w:hAnsi="Times New Roman" w:cs="Times New Roman"/>
          <w:b w:val="0"/>
          <w:sz w:val="28"/>
          <w:szCs w:val="28"/>
          <w:lang w:eastAsia="ru-RU"/>
        </w:rPr>
        <w:t>1.1. Порядок</w:t>
      </w:r>
      <w:r w:rsidR="002B3D6B">
        <w:rPr>
          <w:rFonts w:ascii="Times New Roman" w:eastAsia="Times New Roman" w:hAnsi="Times New Roman" w:cs="Times New Roman"/>
          <w:b w:val="0"/>
          <w:sz w:val="28"/>
          <w:szCs w:val="28"/>
          <w:lang w:eastAsia="ru-RU"/>
        </w:rPr>
        <w:t xml:space="preserve"> </w:t>
      </w:r>
      <w:r w:rsidR="000C648E">
        <w:rPr>
          <w:rFonts w:ascii="Times New Roman" w:hAnsi="Times New Roman" w:cs="Times New Roman"/>
          <w:b w:val="0"/>
          <w:sz w:val="28"/>
          <w:szCs w:val="28"/>
        </w:rPr>
        <w:t xml:space="preserve">эксплуатации, прекращения права на размещение и демонтаж нестационарных торговых объектов на территории Семикаракорского городского поселения </w:t>
      </w:r>
      <w:r w:rsidR="008F0DD2" w:rsidRPr="000C648E">
        <w:rPr>
          <w:rFonts w:ascii="Times New Roman" w:eastAsia="Times New Roman" w:hAnsi="Times New Roman" w:cs="Times New Roman"/>
          <w:b w:val="0"/>
          <w:sz w:val="28"/>
          <w:szCs w:val="28"/>
          <w:lang w:eastAsia="ru-RU"/>
        </w:rPr>
        <w:t>(далее - Порядок) разработан в целях реализации Федерального закона от 28.12.2009 №</w:t>
      </w:r>
      <w:r w:rsidR="003F05B5">
        <w:rPr>
          <w:rFonts w:ascii="Times New Roman" w:eastAsia="Times New Roman" w:hAnsi="Times New Roman" w:cs="Times New Roman"/>
          <w:b w:val="0"/>
          <w:sz w:val="28"/>
          <w:szCs w:val="28"/>
          <w:lang w:eastAsia="ru-RU"/>
        </w:rPr>
        <w:t xml:space="preserve"> </w:t>
      </w:r>
      <w:r w:rsidR="008F0DD2" w:rsidRPr="000C648E">
        <w:rPr>
          <w:rFonts w:ascii="Times New Roman" w:eastAsia="Times New Roman" w:hAnsi="Times New Roman" w:cs="Times New Roman"/>
          <w:b w:val="0"/>
          <w:sz w:val="28"/>
          <w:szCs w:val="28"/>
          <w:lang w:eastAsia="ru-RU"/>
        </w:rPr>
        <w:t xml:space="preserve">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w:t>
      </w:r>
      <w:r w:rsidR="00B14737">
        <w:rPr>
          <w:rFonts w:ascii="Times New Roman" w:eastAsia="Times New Roman" w:hAnsi="Times New Roman" w:cs="Times New Roman"/>
          <w:b w:val="0"/>
          <w:sz w:val="28"/>
          <w:szCs w:val="28"/>
          <w:lang w:eastAsia="ru-RU"/>
        </w:rPr>
        <w:t xml:space="preserve">закона Российской Федерации от 07.02.1992 </w:t>
      </w:r>
      <w:r w:rsidR="003B4CA6">
        <w:rPr>
          <w:rFonts w:ascii="Times New Roman" w:eastAsia="Times New Roman" w:hAnsi="Times New Roman" w:cs="Times New Roman"/>
          <w:b w:val="0"/>
          <w:sz w:val="28"/>
          <w:szCs w:val="28"/>
          <w:lang w:eastAsia="ru-RU"/>
        </w:rPr>
        <w:t>№ 2300-</w:t>
      </w:r>
      <w:r w:rsidR="00936980">
        <w:rPr>
          <w:rFonts w:ascii="Times New Roman" w:eastAsia="Times New Roman" w:hAnsi="Times New Roman" w:cs="Times New Roman"/>
          <w:b w:val="0"/>
          <w:sz w:val="28"/>
          <w:szCs w:val="28"/>
          <w:lang w:eastAsia="ru-RU"/>
        </w:rPr>
        <w:t xml:space="preserve">1 </w:t>
      </w:r>
      <w:r w:rsidR="00B14737">
        <w:rPr>
          <w:rFonts w:ascii="Times New Roman" w:eastAsia="Times New Roman" w:hAnsi="Times New Roman" w:cs="Times New Roman"/>
          <w:b w:val="0"/>
          <w:sz w:val="28"/>
          <w:szCs w:val="28"/>
          <w:lang w:eastAsia="ru-RU"/>
        </w:rPr>
        <w:t xml:space="preserve">«О защите прав потребителей», </w:t>
      </w:r>
      <w:r w:rsidR="00B51215" w:rsidRPr="000C648E">
        <w:rPr>
          <w:rFonts w:ascii="Times New Roman" w:eastAsia="Times New Roman" w:hAnsi="Times New Roman" w:cs="Times New Roman"/>
          <w:b w:val="0"/>
          <w:sz w:val="28"/>
          <w:szCs w:val="28"/>
          <w:lang w:eastAsia="ru-RU"/>
        </w:rPr>
        <w:t>постановления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6434A3">
        <w:rPr>
          <w:rFonts w:ascii="Times New Roman" w:eastAsia="Times New Roman" w:hAnsi="Times New Roman" w:cs="Times New Roman"/>
          <w:b w:val="0"/>
          <w:sz w:val="28"/>
          <w:szCs w:val="28"/>
          <w:lang w:eastAsia="ru-RU"/>
        </w:rPr>
        <w:t>.</w:t>
      </w:r>
    </w:p>
    <w:p w:rsidR="004B3EA4" w:rsidRPr="006434A3" w:rsidRDefault="00650DA0" w:rsidP="00A51341">
      <w:pPr>
        <w:pStyle w:val="ConsPlusTitle"/>
        <w:keepNext/>
        <w:widowControl/>
        <w:ind w:left="-284"/>
        <w:jc w:val="both"/>
        <w:rPr>
          <w:rFonts w:ascii="Times New Roman" w:hAnsi="Times New Roman" w:cs="Times New Roman"/>
          <w:b w:val="0"/>
          <w:sz w:val="28"/>
          <w:szCs w:val="28"/>
        </w:rPr>
      </w:pPr>
      <w:r>
        <w:rPr>
          <w:rFonts w:ascii="Times New Roman" w:eastAsia="Times New Roman" w:hAnsi="Times New Roman" w:cs="Times New Roman"/>
          <w:b w:val="0"/>
          <w:sz w:val="28"/>
          <w:szCs w:val="28"/>
          <w:lang w:eastAsia="ru-RU"/>
        </w:rPr>
        <w:t xml:space="preserve">    </w:t>
      </w:r>
      <w:r w:rsidR="004B3EA4" w:rsidRPr="006434A3">
        <w:rPr>
          <w:rFonts w:ascii="Times New Roman" w:eastAsia="Times New Roman" w:hAnsi="Times New Roman" w:cs="Times New Roman"/>
          <w:b w:val="0"/>
          <w:sz w:val="28"/>
          <w:szCs w:val="28"/>
          <w:lang w:eastAsia="ru-RU"/>
        </w:rPr>
        <w:t>1.2. Для целей настоящего Порядка используются следующие понятия:</w:t>
      </w:r>
    </w:p>
    <w:p w:rsidR="004B3EA4" w:rsidRPr="00565926"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3EA4" w:rsidRPr="00565926">
        <w:rPr>
          <w:rFonts w:ascii="Times New Roman" w:eastAsia="Times New Roman" w:hAnsi="Times New Roman" w:cs="Times New Roman"/>
          <w:sz w:val="28"/>
          <w:szCs w:val="28"/>
          <w:lang w:eastAsia="ru-RU"/>
        </w:rPr>
        <w:t>схема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объекта потребительского рынка и услуг, площади земельного участка, на котором расположен объект, периоде размещения нестационарного объекта, форме собственности земельного участка, информации о возможности размещения нестационарного объекта субъектами малого и среднего предпринимательства;</w:t>
      </w:r>
    </w:p>
    <w:p w:rsidR="004B3EA4"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3EA4" w:rsidRPr="00565926">
        <w:rPr>
          <w:rFonts w:ascii="Times New Roman" w:eastAsia="Times New Roman" w:hAnsi="Times New Roman" w:cs="Times New Roman"/>
          <w:sz w:val="28"/>
          <w:szCs w:val="28"/>
          <w:lang w:eastAsia="ru-RU"/>
        </w:rPr>
        <w:t xml:space="preserve">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w:t>
      </w:r>
      <w:r w:rsidR="004B3EA4">
        <w:rPr>
          <w:rFonts w:ascii="Times New Roman" w:eastAsia="Times New Roman" w:hAnsi="Times New Roman" w:cs="Times New Roman"/>
          <w:sz w:val="28"/>
          <w:szCs w:val="28"/>
          <w:lang w:eastAsia="ru-RU"/>
        </w:rPr>
        <w:t>наличия</w:t>
      </w:r>
      <w:r w:rsidR="004B3EA4" w:rsidRPr="00565926">
        <w:rPr>
          <w:rFonts w:ascii="Times New Roman" w:eastAsia="Times New Roman" w:hAnsi="Times New Roman" w:cs="Times New Roman"/>
          <w:sz w:val="28"/>
          <w:szCs w:val="28"/>
          <w:lang w:eastAsia="ru-RU"/>
        </w:rPr>
        <w:t xml:space="preserve"> или </w:t>
      </w:r>
      <w:r w:rsidR="004B3EA4">
        <w:rPr>
          <w:rFonts w:ascii="Times New Roman" w:eastAsia="Times New Roman" w:hAnsi="Times New Roman" w:cs="Times New Roman"/>
          <w:sz w:val="28"/>
          <w:szCs w:val="28"/>
          <w:lang w:eastAsia="ru-RU"/>
        </w:rPr>
        <w:t>отсутствия подключения</w:t>
      </w:r>
      <w:r w:rsidR="004B3EA4" w:rsidRPr="00565926">
        <w:rPr>
          <w:rFonts w:ascii="Times New Roman" w:eastAsia="Times New Roman" w:hAnsi="Times New Roman" w:cs="Times New Roman"/>
          <w:sz w:val="28"/>
          <w:szCs w:val="28"/>
          <w:lang w:eastAsia="ru-RU"/>
        </w:rPr>
        <w:t xml:space="preserve"> к сетям инженерно-технического обеспечения, в том числе передвижное сооружение;</w:t>
      </w:r>
    </w:p>
    <w:p w:rsidR="00740D46" w:rsidRPr="006434A3" w:rsidRDefault="006434A3" w:rsidP="00A51341">
      <w:pPr>
        <w:pStyle w:val="a3"/>
        <w:spacing w:before="0" w:beforeAutospacing="0" w:after="0" w:afterAutospacing="0"/>
        <w:ind w:left="-284"/>
        <w:jc w:val="both"/>
        <w:rPr>
          <w:sz w:val="28"/>
          <w:szCs w:val="28"/>
        </w:rPr>
      </w:pPr>
      <w:r>
        <w:rPr>
          <w:rStyle w:val="a6"/>
          <w:b w:val="0"/>
          <w:sz w:val="28"/>
          <w:szCs w:val="28"/>
        </w:rPr>
        <w:t xml:space="preserve">    с</w:t>
      </w:r>
      <w:r w:rsidR="00740D46" w:rsidRPr="006434A3">
        <w:rPr>
          <w:rStyle w:val="a6"/>
          <w:b w:val="0"/>
          <w:sz w:val="28"/>
          <w:szCs w:val="28"/>
        </w:rPr>
        <w:t>амовольно установленны</w:t>
      </w:r>
      <w:r>
        <w:rPr>
          <w:rStyle w:val="a6"/>
          <w:b w:val="0"/>
          <w:sz w:val="28"/>
          <w:szCs w:val="28"/>
        </w:rPr>
        <w:t>й</w:t>
      </w:r>
      <w:r w:rsidR="00740D46" w:rsidRPr="006434A3">
        <w:rPr>
          <w:rStyle w:val="a6"/>
          <w:b w:val="0"/>
          <w:sz w:val="28"/>
          <w:szCs w:val="28"/>
        </w:rPr>
        <w:t xml:space="preserve"> нестационарны</w:t>
      </w:r>
      <w:r>
        <w:rPr>
          <w:rStyle w:val="a6"/>
          <w:b w:val="0"/>
          <w:sz w:val="28"/>
          <w:szCs w:val="28"/>
        </w:rPr>
        <w:t>й</w:t>
      </w:r>
      <w:r w:rsidR="00740D46" w:rsidRPr="006434A3">
        <w:rPr>
          <w:rStyle w:val="a6"/>
          <w:b w:val="0"/>
          <w:sz w:val="28"/>
          <w:szCs w:val="28"/>
        </w:rPr>
        <w:t xml:space="preserve"> торговы</w:t>
      </w:r>
      <w:r>
        <w:rPr>
          <w:rStyle w:val="a6"/>
          <w:b w:val="0"/>
          <w:sz w:val="28"/>
          <w:szCs w:val="28"/>
        </w:rPr>
        <w:t>й</w:t>
      </w:r>
      <w:r w:rsidR="00740D46" w:rsidRPr="006434A3">
        <w:rPr>
          <w:rStyle w:val="a6"/>
          <w:b w:val="0"/>
          <w:sz w:val="28"/>
          <w:szCs w:val="28"/>
        </w:rPr>
        <w:t xml:space="preserve"> объект</w:t>
      </w:r>
      <w:r w:rsidR="00740D46" w:rsidRPr="006434A3">
        <w:rPr>
          <w:sz w:val="28"/>
          <w:szCs w:val="28"/>
        </w:rPr>
        <w:t> - нестационарны</w:t>
      </w:r>
      <w:r>
        <w:rPr>
          <w:sz w:val="28"/>
          <w:szCs w:val="28"/>
        </w:rPr>
        <w:t>й</w:t>
      </w:r>
      <w:r w:rsidR="00740D46" w:rsidRPr="006434A3">
        <w:rPr>
          <w:sz w:val="28"/>
          <w:szCs w:val="28"/>
        </w:rPr>
        <w:t xml:space="preserve"> торговы</w:t>
      </w:r>
      <w:r>
        <w:rPr>
          <w:sz w:val="28"/>
          <w:szCs w:val="28"/>
        </w:rPr>
        <w:t>й</w:t>
      </w:r>
      <w:r w:rsidR="00740D46" w:rsidRPr="006434A3">
        <w:rPr>
          <w:sz w:val="28"/>
          <w:szCs w:val="28"/>
        </w:rPr>
        <w:t xml:space="preserve"> объект, размещенны</w:t>
      </w:r>
      <w:r>
        <w:rPr>
          <w:sz w:val="28"/>
          <w:szCs w:val="28"/>
        </w:rPr>
        <w:t>й</w:t>
      </w:r>
      <w:r w:rsidR="00740D46" w:rsidRPr="006434A3">
        <w:rPr>
          <w:sz w:val="28"/>
          <w:szCs w:val="28"/>
        </w:rPr>
        <w:t xml:space="preserve"> в отсутствие правовых оснований, в том числе в местах, не включенных в схему размещения нестационарных торговых объектов, а также без договорных отношен</w:t>
      </w:r>
      <w:r>
        <w:rPr>
          <w:sz w:val="28"/>
          <w:szCs w:val="28"/>
        </w:rPr>
        <w:t>ий с у</w:t>
      </w:r>
      <w:r w:rsidR="001672D7">
        <w:rPr>
          <w:sz w:val="28"/>
          <w:szCs w:val="28"/>
        </w:rPr>
        <w:t>полномоченным органом;</w:t>
      </w:r>
    </w:p>
    <w:p w:rsidR="00A51341" w:rsidRDefault="006434A3" w:rsidP="00A51341">
      <w:pPr>
        <w:pStyle w:val="a3"/>
        <w:spacing w:before="0" w:beforeAutospacing="0" w:after="0" w:afterAutospacing="0"/>
        <w:ind w:left="-284"/>
        <w:jc w:val="both"/>
        <w:rPr>
          <w:sz w:val="28"/>
          <w:szCs w:val="28"/>
        </w:rPr>
      </w:pPr>
      <w:r>
        <w:rPr>
          <w:rStyle w:val="a6"/>
          <w:b w:val="0"/>
          <w:sz w:val="28"/>
          <w:szCs w:val="28"/>
        </w:rPr>
        <w:t xml:space="preserve">     н</w:t>
      </w:r>
      <w:r w:rsidR="00740D46" w:rsidRPr="006434A3">
        <w:rPr>
          <w:rStyle w:val="a6"/>
          <w:b w:val="0"/>
          <w:sz w:val="28"/>
          <w:szCs w:val="28"/>
        </w:rPr>
        <w:t>езаконно размещенны</w:t>
      </w:r>
      <w:r>
        <w:rPr>
          <w:rStyle w:val="a6"/>
          <w:b w:val="0"/>
          <w:sz w:val="28"/>
          <w:szCs w:val="28"/>
        </w:rPr>
        <w:t>й</w:t>
      </w:r>
      <w:r w:rsidR="00740D46" w:rsidRPr="006434A3">
        <w:rPr>
          <w:rStyle w:val="a6"/>
          <w:b w:val="0"/>
          <w:sz w:val="28"/>
          <w:szCs w:val="28"/>
        </w:rPr>
        <w:t xml:space="preserve"> нестационарны</w:t>
      </w:r>
      <w:r>
        <w:rPr>
          <w:rStyle w:val="a6"/>
          <w:b w:val="0"/>
          <w:sz w:val="28"/>
          <w:szCs w:val="28"/>
        </w:rPr>
        <w:t>й</w:t>
      </w:r>
      <w:r w:rsidR="00740D46" w:rsidRPr="006434A3">
        <w:rPr>
          <w:rStyle w:val="a6"/>
          <w:b w:val="0"/>
          <w:sz w:val="28"/>
          <w:szCs w:val="28"/>
        </w:rPr>
        <w:t xml:space="preserve"> торговы</w:t>
      </w:r>
      <w:r>
        <w:rPr>
          <w:rStyle w:val="a6"/>
          <w:b w:val="0"/>
          <w:sz w:val="28"/>
          <w:szCs w:val="28"/>
        </w:rPr>
        <w:t>й</w:t>
      </w:r>
      <w:r w:rsidR="00740D46" w:rsidRPr="006434A3">
        <w:rPr>
          <w:rStyle w:val="a6"/>
          <w:b w:val="0"/>
          <w:sz w:val="28"/>
          <w:szCs w:val="28"/>
        </w:rPr>
        <w:t xml:space="preserve"> объект</w:t>
      </w:r>
      <w:r w:rsidR="00740D46" w:rsidRPr="006434A3">
        <w:rPr>
          <w:b/>
          <w:sz w:val="28"/>
          <w:szCs w:val="28"/>
        </w:rPr>
        <w:t> </w:t>
      </w:r>
      <w:r w:rsidR="00740D46" w:rsidRPr="006434A3">
        <w:rPr>
          <w:sz w:val="28"/>
          <w:szCs w:val="28"/>
        </w:rPr>
        <w:t>- нестационарны</w:t>
      </w:r>
      <w:r>
        <w:rPr>
          <w:sz w:val="28"/>
          <w:szCs w:val="28"/>
        </w:rPr>
        <w:t>й</w:t>
      </w:r>
      <w:r w:rsidR="00740D46" w:rsidRPr="006434A3">
        <w:rPr>
          <w:sz w:val="28"/>
          <w:szCs w:val="28"/>
        </w:rPr>
        <w:t xml:space="preserve"> торговы</w:t>
      </w:r>
      <w:r>
        <w:rPr>
          <w:sz w:val="28"/>
          <w:szCs w:val="28"/>
        </w:rPr>
        <w:t>й</w:t>
      </w:r>
      <w:r w:rsidR="00740D46" w:rsidRPr="006434A3">
        <w:rPr>
          <w:sz w:val="28"/>
          <w:szCs w:val="28"/>
        </w:rPr>
        <w:t xml:space="preserve"> объект, размещенны</w:t>
      </w:r>
      <w:r>
        <w:rPr>
          <w:sz w:val="28"/>
          <w:szCs w:val="28"/>
        </w:rPr>
        <w:t>й</w:t>
      </w:r>
      <w:r w:rsidR="00740D46" w:rsidRPr="006434A3">
        <w:rPr>
          <w:sz w:val="28"/>
          <w:szCs w:val="28"/>
        </w:rPr>
        <w:t xml:space="preserve"> после прекращения или расторж</w:t>
      </w:r>
      <w:r w:rsidR="001672D7">
        <w:rPr>
          <w:sz w:val="28"/>
          <w:szCs w:val="28"/>
        </w:rPr>
        <w:t xml:space="preserve">ения договор на </w:t>
      </w:r>
      <w:r w:rsidR="00887F6B">
        <w:rPr>
          <w:sz w:val="28"/>
          <w:szCs w:val="28"/>
        </w:rPr>
        <w:t>его</w:t>
      </w:r>
      <w:r w:rsidR="001672D7">
        <w:rPr>
          <w:sz w:val="28"/>
          <w:szCs w:val="28"/>
        </w:rPr>
        <w:t xml:space="preserve"> размещение;</w:t>
      </w:r>
    </w:p>
    <w:p w:rsidR="00394E54" w:rsidRDefault="00A51341" w:rsidP="00394E54">
      <w:pPr>
        <w:pStyle w:val="a3"/>
        <w:spacing w:before="0" w:beforeAutospacing="0" w:after="0" w:afterAutospacing="0"/>
        <w:ind w:left="-284"/>
        <w:jc w:val="both"/>
        <w:rPr>
          <w:sz w:val="28"/>
          <w:szCs w:val="28"/>
        </w:rPr>
      </w:pPr>
      <w:r>
        <w:rPr>
          <w:sz w:val="28"/>
          <w:szCs w:val="28"/>
        </w:rPr>
        <w:t xml:space="preserve">    </w:t>
      </w:r>
      <w:r w:rsidR="004B3EA4" w:rsidRPr="00565926">
        <w:rPr>
          <w:sz w:val="28"/>
          <w:szCs w:val="28"/>
        </w:rPr>
        <w:t>специализация нестационарного торгового объекта–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w:t>
      </w:r>
      <w:r w:rsidR="00394E54">
        <w:rPr>
          <w:sz w:val="28"/>
          <w:szCs w:val="28"/>
        </w:rPr>
        <w:t>ализации печатной продукции.</w:t>
      </w:r>
    </w:p>
    <w:p w:rsidR="00154928" w:rsidRDefault="00154928" w:rsidP="00394E54">
      <w:pPr>
        <w:pStyle w:val="a3"/>
        <w:spacing w:before="0" w:beforeAutospacing="0" w:after="0" w:afterAutospacing="0"/>
        <w:ind w:left="-284"/>
        <w:jc w:val="both"/>
        <w:rPr>
          <w:sz w:val="28"/>
          <w:szCs w:val="28"/>
        </w:rPr>
      </w:pPr>
      <w:r>
        <w:rPr>
          <w:sz w:val="28"/>
          <w:szCs w:val="28"/>
        </w:rPr>
        <w:lastRenderedPageBreak/>
        <w:t xml:space="preserve">Специализация нестационарного объекта указывается в схеме и является существенным (обязательным) условием договора аренды земельного участка или договора о размещении нестационарного торгового объекта. </w:t>
      </w:r>
    </w:p>
    <w:p w:rsidR="001672D7" w:rsidRPr="001672D7"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5188" w:rsidRPr="00C35188">
        <w:rPr>
          <w:rFonts w:ascii="Times New Roman" w:eastAsia="Times New Roman" w:hAnsi="Times New Roman" w:cs="Times New Roman"/>
          <w:sz w:val="28"/>
          <w:szCs w:val="28"/>
          <w:lang w:eastAsia="ru-RU"/>
        </w:rPr>
        <w:t>Демонтаж нестационарного торгового объекта - разборка/перемещение незаконно размещенного нестационарного торгового объекта (далее - демонтаж).</w:t>
      </w:r>
      <w:r w:rsidR="00C35188" w:rsidRPr="00C351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35188" w:rsidRPr="00C35188">
        <w:rPr>
          <w:rFonts w:ascii="Times New Roman" w:eastAsia="Times New Roman" w:hAnsi="Times New Roman" w:cs="Times New Roman"/>
          <w:sz w:val="28"/>
          <w:szCs w:val="28"/>
          <w:lang w:eastAsia="ru-RU"/>
        </w:rPr>
        <w:t xml:space="preserve">Собственник </w:t>
      </w:r>
      <w:r w:rsidR="00C35188">
        <w:rPr>
          <w:rFonts w:ascii="Times New Roman" w:eastAsia="Times New Roman" w:hAnsi="Times New Roman" w:cs="Times New Roman"/>
          <w:sz w:val="28"/>
          <w:szCs w:val="28"/>
          <w:lang w:eastAsia="ru-RU"/>
        </w:rPr>
        <w:t xml:space="preserve">нестационарного торгового </w:t>
      </w:r>
      <w:r w:rsidR="00C35188" w:rsidRPr="00C35188">
        <w:rPr>
          <w:rFonts w:ascii="Times New Roman" w:eastAsia="Times New Roman" w:hAnsi="Times New Roman" w:cs="Times New Roman"/>
          <w:sz w:val="28"/>
          <w:szCs w:val="28"/>
          <w:lang w:eastAsia="ru-RU"/>
        </w:rPr>
        <w:t>объекта - юридическое лицо или индивидуальный предприниматель либо лицо с надлежаще оформленной доверенностью, в чьей собственности или пользовании находится объект, и фактически осуществляющий использование объекта (далее - Собственник).</w:t>
      </w:r>
      <w:r w:rsidR="00C35188" w:rsidRPr="00C351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672D7" w:rsidRPr="001672D7">
        <w:rPr>
          <w:rFonts w:ascii="Times New Roman" w:eastAsia="Times New Roman" w:hAnsi="Times New Roman" w:cs="Times New Roman"/>
          <w:sz w:val="28"/>
          <w:szCs w:val="28"/>
          <w:lang w:eastAsia="ru-RU"/>
        </w:rPr>
        <w:t>Специализация нестационарных объектов торговли определяется по выбору хозяйствующего субъекта, осуществляющего торговую деятельность, если иное не установлено действующим законодательством.</w:t>
      </w:r>
    </w:p>
    <w:p w:rsidR="00650DA0"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72D7" w:rsidRPr="001672D7">
        <w:rPr>
          <w:rFonts w:ascii="Times New Roman" w:eastAsia="Times New Roman" w:hAnsi="Times New Roman" w:cs="Times New Roman"/>
          <w:sz w:val="28"/>
          <w:szCs w:val="28"/>
          <w:lang w:eastAsia="ru-RU"/>
        </w:rPr>
        <w:t>К социально значимым специализациям относятся следующие продовольственные специализации, направленные на расширение розничной торговли свежими продуктами питания, а также готовой пищей: 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и кондитерскими изделиями, рыбой, мороженым, безалкогольными прохладительными напитками. К социально значимым специализациям также относится торговля печатной продукцией, изделиями народных художественных промыслов, ремесленничества, сувенирами, одеждой, обувью и изделиями легкой промышленности отечественного производства.</w:t>
      </w:r>
    </w:p>
    <w:p w:rsidR="001672D7" w:rsidRDefault="001672D7"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Раз</w:t>
      </w:r>
      <w:r w:rsidR="00975387">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е</w:t>
      </w:r>
      <w:r w:rsidR="00975387">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ение нестационарных</w:t>
      </w:r>
      <w:r w:rsidR="00975387">
        <w:rPr>
          <w:rFonts w:ascii="Times New Roman" w:eastAsia="Times New Roman" w:hAnsi="Times New Roman" w:cs="Times New Roman"/>
          <w:sz w:val="28"/>
          <w:szCs w:val="28"/>
          <w:lang w:eastAsia="ru-RU"/>
        </w:rPr>
        <w:t xml:space="preserve"> торговых объектов (далее – нестационарные объекты) на территории Семикаракорского городского поселения должно соответствовать градостроительным, строительным, архитектурным, пожарным, санитарным нормам, правилам и нормативам.</w:t>
      </w:r>
    </w:p>
    <w:p w:rsidR="006434A3"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5188">
        <w:rPr>
          <w:rFonts w:ascii="Times New Roman" w:eastAsia="Times New Roman" w:hAnsi="Times New Roman" w:cs="Times New Roman"/>
          <w:sz w:val="28"/>
          <w:szCs w:val="28"/>
          <w:lang w:eastAsia="ru-RU"/>
        </w:rPr>
        <w:t>1</w:t>
      </w:r>
      <w:r w:rsidR="008F0DD2" w:rsidRPr="00B51215">
        <w:rPr>
          <w:rFonts w:ascii="Times New Roman" w:eastAsia="Times New Roman" w:hAnsi="Times New Roman" w:cs="Times New Roman"/>
          <w:sz w:val="28"/>
          <w:szCs w:val="28"/>
          <w:lang w:eastAsia="ru-RU"/>
        </w:rPr>
        <w:t>.</w:t>
      </w:r>
      <w:r w:rsidR="006434A3">
        <w:rPr>
          <w:rFonts w:ascii="Times New Roman" w:eastAsia="Times New Roman" w:hAnsi="Times New Roman" w:cs="Times New Roman"/>
          <w:sz w:val="28"/>
          <w:szCs w:val="28"/>
          <w:lang w:eastAsia="ru-RU"/>
        </w:rPr>
        <w:t>4</w:t>
      </w:r>
      <w:r w:rsidR="008F0DD2" w:rsidRPr="00B51215">
        <w:rPr>
          <w:rFonts w:ascii="Times New Roman" w:eastAsia="Times New Roman" w:hAnsi="Times New Roman" w:cs="Times New Roman"/>
          <w:sz w:val="28"/>
          <w:szCs w:val="28"/>
          <w:lang w:eastAsia="ru-RU"/>
        </w:rPr>
        <w:t>.</w:t>
      </w:r>
      <w:r w:rsidR="002B3D6B">
        <w:rPr>
          <w:rFonts w:ascii="Times New Roman" w:eastAsia="Times New Roman" w:hAnsi="Times New Roman" w:cs="Times New Roman"/>
          <w:sz w:val="28"/>
          <w:szCs w:val="28"/>
          <w:lang w:eastAsia="ru-RU"/>
        </w:rPr>
        <w:t xml:space="preserve"> </w:t>
      </w:r>
      <w:r w:rsidR="008F0DD2" w:rsidRPr="00B51215">
        <w:rPr>
          <w:rFonts w:ascii="Times New Roman" w:eastAsia="Times New Roman" w:hAnsi="Times New Roman" w:cs="Times New Roman"/>
          <w:sz w:val="28"/>
          <w:szCs w:val="28"/>
          <w:lang w:eastAsia="ru-RU"/>
        </w:rPr>
        <w:t xml:space="preserve">Требования, предусмотренные настоящим Порядком, не распространяются на отношения, связанные с размещением нестационарных объектов, находящихся на </w:t>
      </w:r>
      <w:r w:rsidR="009761B3">
        <w:rPr>
          <w:rFonts w:ascii="Times New Roman" w:eastAsia="Times New Roman" w:hAnsi="Times New Roman" w:cs="Times New Roman"/>
          <w:sz w:val="28"/>
          <w:szCs w:val="28"/>
          <w:lang w:eastAsia="ru-RU"/>
        </w:rPr>
        <w:t>территориях розничных рынков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 ярмарок.</w:t>
      </w:r>
    </w:p>
    <w:p w:rsidR="008F0DD2" w:rsidRPr="00B51215"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B51215">
        <w:rPr>
          <w:rFonts w:ascii="Times New Roman" w:eastAsia="Times New Roman" w:hAnsi="Times New Roman" w:cs="Times New Roman"/>
          <w:sz w:val="28"/>
          <w:szCs w:val="28"/>
          <w:lang w:eastAsia="ru-RU"/>
        </w:rPr>
        <w:t>1.</w:t>
      </w:r>
      <w:r w:rsidR="006434A3">
        <w:rPr>
          <w:rFonts w:ascii="Times New Roman" w:eastAsia="Times New Roman" w:hAnsi="Times New Roman" w:cs="Times New Roman"/>
          <w:sz w:val="28"/>
          <w:szCs w:val="28"/>
          <w:lang w:eastAsia="ru-RU"/>
        </w:rPr>
        <w:t>5</w:t>
      </w:r>
      <w:r w:rsidR="008F0DD2" w:rsidRPr="00B51215">
        <w:rPr>
          <w:rFonts w:ascii="Times New Roman" w:eastAsia="Times New Roman" w:hAnsi="Times New Roman" w:cs="Times New Roman"/>
          <w:sz w:val="28"/>
          <w:szCs w:val="28"/>
          <w:lang w:eastAsia="ru-RU"/>
        </w:rPr>
        <w:t xml:space="preserve">. </w:t>
      </w:r>
      <w:r w:rsidR="009761B3">
        <w:rPr>
          <w:rFonts w:ascii="Times New Roman" w:eastAsia="Times New Roman" w:hAnsi="Times New Roman" w:cs="Times New Roman"/>
          <w:sz w:val="28"/>
          <w:szCs w:val="28"/>
          <w:lang w:eastAsia="ru-RU"/>
        </w:rPr>
        <w:t>Настоящий Порядок распространяется и на отношения с хозяйствующими субъектами, осуществляющими не только торговую деятельность, но и оказывающими услуги общественного питания и бытовые услуги.</w:t>
      </w:r>
    </w:p>
    <w:p w:rsid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 xml:space="preserve">К нестационарным торговым объектам, включаемым в </w:t>
      </w:r>
      <w:r w:rsidR="00692EAD">
        <w:rPr>
          <w:rFonts w:ascii="Times New Roman" w:eastAsia="Times New Roman" w:hAnsi="Times New Roman" w:cs="Times New Roman"/>
          <w:sz w:val="28"/>
          <w:szCs w:val="28"/>
          <w:lang w:eastAsia="ru-RU"/>
        </w:rPr>
        <w:t>план по размещению</w:t>
      </w:r>
      <w:r w:rsidR="008F0DD2" w:rsidRPr="00D9000B">
        <w:rPr>
          <w:rFonts w:ascii="Times New Roman" w:eastAsia="Times New Roman" w:hAnsi="Times New Roman" w:cs="Times New Roman"/>
          <w:sz w:val="28"/>
          <w:szCs w:val="28"/>
          <w:lang w:eastAsia="ru-RU"/>
        </w:rPr>
        <w:t>, относятся:</w:t>
      </w:r>
    </w:p>
    <w:p w:rsidR="00D9000B"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павильон - </w:t>
      </w:r>
      <w:r w:rsidR="00D9000B">
        <w:rPr>
          <w:rFonts w:ascii="Times New Roman" w:hAnsi="Times New Roman" w:cs="Times New Roman"/>
          <w:sz w:val="28"/>
          <w:szCs w:val="28"/>
        </w:rPr>
        <w:t>н</w:t>
      </w:r>
      <w:r w:rsidR="00D9000B" w:rsidRPr="00AB2AC6">
        <w:rPr>
          <w:rFonts w:ascii="Times New Roman" w:hAnsi="Times New Roman" w:cs="Times New Roman"/>
          <w:sz w:val="28"/>
          <w:szCs w:val="28"/>
        </w:rPr>
        <w:t>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Pr>
          <w:rFonts w:ascii="Times New Roman" w:hAnsi="Times New Roman" w:cs="Times New Roman"/>
          <w:sz w:val="28"/>
          <w:szCs w:val="28"/>
        </w:rPr>
        <w:t xml:space="preserve">  </w:t>
      </w:r>
      <w:r w:rsidR="00D9000B" w:rsidRPr="00AB2AC6">
        <w:rPr>
          <w:rFonts w:ascii="Times New Roman" w:hAnsi="Times New Roman" w:cs="Times New Roman"/>
          <w:sz w:val="28"/>
          <w:szCs w:val="28"/>
        </w:rPr>
        <w:t>Павильон может иметь помещени</w:t>
      </w:r>
      <w:r w:rsidR="00983B63">
        <w:rPr>
          <w:rFonts w:ascii="Times New Roman" w:hAnsi="Times New Roman" w:cs="Times New Roman"/>
          <w:sz w:val="28"/>
          <w:szCs w:val="28"/>
        </w:rPr>
        <w:t>я для хранения товарного запаса;</w:t>
      </w:r>
    </w:p>
    <w:p w:rsidR="00983B63"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киоск - </w:t>
      </w:r>
      <w:r w:rsidR="00983B63">
        <w:rPr>
          <w:rFonts w:ascii="Times New Roman" w:hAnsi="Times New Roman" w:cs="Times New Roman"/>
          <w:sz w:val="28"/>
          <w:szCs w:val="28"/>
        </w:rPr>
        <w:t>н</w:t>
      </w:r>
      <w:r w:rsidR="00983B63" w:rsidRPr="00AB2AC6">
        <w:rPr>
          <w:rFonts w:ascii="Times New Roman" w:hAnsi="Times New Roman" w:cs="Times New Roman"/>
          <w:sz w:val="28"/>
          <w:szCs w:val="28"/>
        </w:rPr>
        <w:t>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w:t>
      </w:r>
      <w:r w:rsidR="00FC3566">
        <w:rPr>
          <w:rFonts w:ascii="Times New Roman" w:hAnsi="Times New Roman" w:cs="Times New Roman"/>
          <w:sz w:val="28"/>
          <w:szCs w:val="28"/>
        </w:rPr>
        <w:t>е</w:t>
      </w:r>
      <w:r w:rsidR="00983B63" w:rsidRPr="00AB2AC6">
        <w:rPr>
          <w:rFonts w:ascii="Times New Roman" w:hAnsi="Times New Roman" w:cs="Times New Roman"/>
          <w:sz w:val="28"/>
          <w:szCs w:val="28"/>
        </w:rPr>
        <w:t>т</w:t>
      </w:r>
      <w:r w:rsidR="00FC3566">
        <w:rPr>
          <w:rFonts w:ascii="Times New Roman" w:hAnsi="Times New Roman" w:cs="Times New Roman"/>
          <w:sz w:val="28"/>
          <w:szCs w:val="28"/>
        </w:rPr>
        <w:t>ся</w:t>
      </w:r>
      <w:r w:rsidR="00983B63" w:rsidRPr="00AB2AC6">
        <w:rPr>
          <w:rFonts w:ascii="Times New Roman" w:hAnsi="Times New Roman" w:cs="Times New Roman"/>
          <w:sz w:val="28"/>
          <w:szCs w:val="28"/>
        </w:rPr>
        <w:t xml:space="preserve"> хранение товарного запаса</w:t>
      </w:r>
      <w:r w:rsidR="00F1696A">
        <w:rPr>
          <w:rFonts w:ascii="Times New Roman" w:hAnsi="Times New Roman" w:cs="Times New Roman"/>
          <w:sz w:val="28"/>
          <w:szCs w:val="28"/>
        </w:rPr>
        <w:t>;</w:t>
      </w:r>
    </w:p>
    <w:p w:rsidR="00F1696A"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96A" w:rsidRPr="00AB2AC6">
        <w:rPr>
          <w:rFonts w:ascii="Times New Roman" w:hAnsi="Times New Roman" w:cs="Times New Roman"/>
          <w:sz w:val="28"/>
          <w:szCs w:val="28"/>
        </w:rPr>
        <w:t>торговый автомат</w:t>
      </w:r>
      <w:r w:rsidR="00F1696A">
        <w:rPr>
          <w:rFonts w:ascii="Times New Roman" w:hAnsi="Times New Roman" w:cs="Times New Roman"/>
          <w:sz w:val="28"/>
          <w:szCs w:val="28"/>
        </w:rPr>
        <w:t xml:space="preserve"> - н</w:t>
      </w:r>
      <w:r w:rsidR="00F1696A" w:rsidRPr="00AB2AC6">
        <w:rPr>
          <w:rFonts w:ascii="Times New Roman" w:hAnsi="Times New Roman" w:cs="Times New Roman"/>
          <w:sz w:val="28"/>
          <w:szCs w:val="28"/>
        </w:rPr>
        <w:t xml:space="preserve">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00F1696A">
        <w:rPr>
          <w:rFonts w:ascii="Times New Roman" w:hAnsi="Times New Roman" w:cs="Times New Roman"/>
          <w:sz w:val="28"/>
          <w:szCs w:val="28"/>
        </w:rPr>
        <w:t>устройства без участия продавца;</w:t>
      </w:r>
    </w:p>
    <w:p w:rsidR="00D004FF"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696A">
        <w:rPr>
          <w:rFonts w:ascii="Times New Roman" w:hAnsi="Times New Roman" w:cs="Times New Roman"/>
          <w:sz w:val="28"/>
          <w:szCs w:val="28"/>
        </w:rPr>
        <w:t xml:space="preserve">лоток (палатка) - </w:t>
      </w:r>
      <w:r w:rsidR="00D004FF">
        <w:rPr>
          <w:rFonts w:ascii="Times New Roman" w:hAnsi="Times New Roman" w:cs="Times New Roman"/>
          <w:sz w:val="28"/>
          <w:szCs w:val="28"/>
        </w:rPr>
        <w:t>н</w:t>
      </w:r>
      <w:r w:rsidR="00D004FF" w:rsidRPr="00AB2AC6">
        <w:rPr>
          <w:rFonts w:ascii="Times New Roman" w:hAnsi="Times New Roman" w:cs="Times New Roman"/>
          <w:sz w:val="28"/>
          <w:szCs w:val="28"/>
        </w:rPr>
        <w:t xml:space="preserve">естационарный торговый объект, представляющий собой </w:t>
      </w:r>
      <w:r w:rsidR="00D004FF" w:rsidRPr="00AB2AC6">
        <w:rPr>
          <w:rFonts w:ascii="Times New Roman" w:hAnsi="Times New Roman" w:cs="Times New Roman"/>
          <w:sz w:val="28"/>
          <w:szCs w:val="28"/>
        </w:rPr>
        <w:lastRenderedPageBreak/>
        <w:t>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DA7070">
        <w:rPr>
          <w:rFonts w:ascii="Times New Roman" w:hAnsi="Times New Roman" w:cs="Times New Roman"/>
          <w:sz w:val="28"/>
          <w:szCs w:val="28"/>
        </w:rPr>
        <w:t>го запаса на один день торговли;</w:t>
      </w:r>
    </w:p>
    <w:p w:rsidR="00DA7070"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74AC6">
        <w:rPr>
          <w:rFonts w:ascii="Times New Roman" w:hAnsi="Times New Roman" w:cs="Times New Roman"/>
          <w:sz w:val="28"/>
          <w:szCs w:val="28"/>
        </w:rPr>
        <w:t xml:space="preserve">временная торговая площадка – нестационарный </w:t>
      </w:r>
      <w:r w:rsidR="00251327">
        <w:rPr>
          <w:rFonts w:ascii="Times New Roman" w:hAnsi="Times New Roman" w:cs="Times New Roman"/>
          <w:sz w:val="28"/>
          <w:szCs w:val="28"/>
        </w:rPr>
        <w:t>торговый объект,</w:t>
      </w:r>
      <w:r w:rsidR="00C74AC6">
        <w:rPr>
          <w:rFonts w:ascii="Times New Roman" w:hAnsi="Times New Roman" w:cs="Times New Roman"/>
          <w:sz w:val="28"/>
          <w:szCs w:val="28"/>
        </w:rPr>
        <w:t xml:space="preserve"> представляющий собой место, в том числе оборудованное сборно-разборными конструкциями, для осуществления временной,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w:t>
      </w:r>
      <w:r w:rsidR="00607794">
        <w:rPr>
          <w:rFonts w:ascii="Times New Roman" w:hAnsi="Times New Roman" w:cs="Times New Roman"/>
          <w:sz w:val="28"/>
          <w:szCs w:val="28"/>
        </w:rPr>
        <w:t>:</w:t>
      </w:r>
      <w:r w:rsidR="00C74AC6">
        <w:rPr>
          <w:rFonts w:ascii="Times New Roman" w:hAnsi="Times New Roman" w:cs="Times New Roman"/>
          <w:sz w:val="28"/>
          <w:szCs w:val="28"/>
        </w:rPr>
        <w:t xml:space="preserve"> бахчевые развалы, елочные базары, площадки по продаже рассады и саженцев, а также другие подобные площадки</w:t>
      </w:r>
      <w:r w:rsidR="00251327">
        <w:rPr>
          <w:rFonts w:ascii="Times New Roman" w:hAnsi="Times New Roman" w:cs="Times New Roman"/>
          <w:sz w:val="28"/>
          <w:szCs w:val="28"/>
        </w:rPr>
        <w:t>;</w:t>
      </w:r>
    </w:p>
    <w:p w:rsidR="00251327" w:rsidRPr="00AB2AC6" w:rsidRDefault="00650DA0" w:rsidP="00A51341">
      <w:pPr>
        <w:pStyle w:val="ConsPlusNormal"/>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51327">
        <w:rPr>
          <w:rFonts w:ascii="Times New Roman" w:hAnsi="Times New Roman" w:cs="Times New Roman"/>
          <w:sz w:val="28"/>
          <w:szCs w:val="28"/>
        </w:rPr>
        <w:t>торговая тележка - н</w:t>
      </w:r>
      <w:r w:rsidR="00251327" w:rsidRPr="00AB2AC6">
        <w:rPr>
          <w:rFonts w:ascii="Times New Roman" w:hAnsi="Times New Roman" w:cs="Times New Roman"/>
          <w:sz w:val="28"/>
          <w:szCs w:val="28"/>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251327" w:rsidRPr="00AB2AC6" w:rsidRDefault="00251327" w:rsidP="00A51341">
      <w:pPr>
        <w:pStyle w:val="ConsPlusNormal"/>
        <w:ind w:left="-284" w:firstLine="0"/>
        <w:jc w:val="both"/>
        <w:rPr>
          <w:rFonts w:ascii="Times New Roman" w:hAnsi="Times New Roman" w:cs="Times New Roman"/>
          <w:sz w:val="28"/>
          <w:szCs w:val="28"/>
        </w:rPr>
      </w:pPr>
      <w:bookmarkStart w:id="1" w:name="P151"/>
      <w:bookmarkEnd w:id="1"/>
      <w:r>
        <w:rPr>
          <w:rFonts w:ascii="Times New Roman" w:hAnsi="Times New Roman" w:cs="Times New Roman"/>
          <w:sz w:val="28"/>
          <w:szCs w:val="28"/>
        </w:rPr>
        <w:t xml:space="preserve">     торговая галерея - н</w:t>
      </w:r>
      <w:r w:rsidRPr="00AB2AC6">
        <w:rPr>
          <w:rFonts w:ascii="Times New Roman" w:hAnsi="Times New Roman" w:cs="Times New Roman"/>
          <w:sz w:val="28"/>
          <w:szCs w:val="28"/>
        </w:rPr>
        <w:t>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E34585"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F0DD2"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8F0DD2" w:rsidRPr="00D9000B"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D9000B">
        <w:rPr>
          <w:rFonts w:ascii="Times New Roman" w:eastAsia="Times New Roman" w:hAnsi="Times New Roman" w:cs="Times New Roman"/>
          <w:sz w:val="28"/>
          <w:szCs w:val="28"/>
          <w:lang w:eastAsia="ru-RU"/>
        </w:rPr>
        <w:t>выносное холодильное оборудование – холодильник для хранения и реализации прохладительных напитков и мороженого;</w:t>
      </w:r>
    </w:p>
    <w:p w:rsidR="004C1CE9" w:rsidRDefault="00B115CA"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8F0DD2" w:rsidRPr="004C1CE9">
        <w:rPr>
          <w:rFonts w:ascii="Times New Roman" w:eastAsia="Times New Roman" w:hAnsi="Times New Roman" w:cs="Times New Roman"/>
          <w:sz w:val="28"/>
          <w:szCs w:val="28"/>
          <w:lang w:eastAsia="ru-RU"/>
        </w:rPr>
        <w:t>.</w:t>
      </w:r>
      <w:r w:rsidR="005D6BF3">
        <w:rPr>
          <w:rFonts w:ascii="Times New Roman" w:eastAsia="Times New Roman" w:hAnsi="Times New Roman" w:cs="Times New Roman"/>
          <w:sz w:val="28"/>
          <w:szCs w:val="28"/>
          <w:lang w:eastAsia="ru-RU"/>
        </w:rPr>
        <w:t>6</w:t>
      </w:r>
      <w:r w:rsidR="008F0DD2" w:rsidRPr="004C1CE9">
        <w:rPr>
          <w:rFonts w:ascii="Times New Roman" w:eastAsia="Times New Roman" w:hAnsi="Times New Roman" w:cs="Times New Roman"/>
          <w:sz w:val="28"/>
          <w:szCs w:val="28"/>
          <w:lang w:eastAsia="ru-RU"/>
        </w:rPr>
        <w:t xml:space="preserve">. Размещение нестационарных </w:t>
      </w:r>
      <w:r w:rsidR="004C1CE9">
        <w:rPr>
          <w:rFonts w:ascii="Times New Roman" w:eastAsia="Times New Roman" w:hAnsi="Times New Roman" w:cs="Times New Roman"/>
          <w:sz w:val="28"/>
          <w:szCs w:val="28"/>
          <w:lang w:eastAsia="ru-RU"/>
        </w:rPr>
        <w:t xml:space="preserve">торговых </w:t>
      </w:r>
      <w:r w:rsidR="008F0DD2" w:rsidRPr="004C1CE9">
        <w:rPr>
          <w:rFonts w:ascii="Times New Roman" w:eastAsia="Times New Roman" w:hAnsi="Times New Roman" w:cs="Times New Roman"/>
          <w:sz w:val="28"/>
          <w:szCs w:val="28"/>
          <w:lang w:eastAsia="ru-RU"/>
        </w:rPr>
        <w:t>объектов на зем</w:t>
      </w:r>
      <w:r w:rsidR="004C1CE9" w:rsidRPr="004C1CE9">
        <w:rPr>
          <w:rFonts w:ascii="Times New Roman" w:eastAsia="Times New Roman" w:hAnsi="Times New Roman" w:cs="Times New Roman"/>
          <w:sz w:val="28"/>
          <w:szCs w:val="28"/>
          <w:lang w:eastAsia="ru-RU"/>
        </w:rPr>
        <w:t xml:space="preserve">лях </w:t>
      </w:r>
      <w:r w:rsidR="004C1CE9">
        <w:rPr>
          <w:rFonts w:ascii="Times New Roman" w:eastAsia="Times New Roman" w:hAnsi="Times New Roman" w:cs="Times New Roman"/>
          <w:sz w:val="28"/>
          <w:szCs w:val="28"/>
          <w:lang w:eastAsia="ru-RU"/>
        </w:rPr>
        <w:t>или земельных участках</w:t>
      </w:r>
      <w:r w:rsidR="008F0DD2" w:rsidRPr="004C1CE9">
        <w:rPr>
          <w:rFonts w:ascii="Times New Roman" w:eastAsia="Times New Roman" w:hAnsi="Times New Roman" w:cs="Times New Roman"/>
          <w:sz w:val="28"/>
          <w:szCs w:val="28"/>
          <w:lang w:eastAsia="ru-RU"/>
        </w:rPr>
        <w:t>, в зданиях, строениях, сооружениях, находящихся в муниципальной собственности</w:t>
      </w:r>
      <w:r w:rsidR="00166955">
        <w:rPr>
          <w:rFonts w:ascii="Times New Roman" w:eastAsia="Times New Roman" w:hAnsi="Times New Roman" w:cs="Times New Roman"/>
          <w:sz w:val="28"/>
          <w:szCs w:val="28"/>
          <w:lang w:eastAsia="ru-RU"/>
        </w:rPr>
        <w:t xml:space="preserve"> муниципального образования «Семикаракорское городское поселение»</w:t>
      </w:r>
      <w:r w:rsidR="008F0DD2" w:rsidRPr="004C1CE9">
        <w:rPr>
          <w:rFonts w:ascii="Times New Roman" w:eastAsia="Times New Roman" w:hAnsi="Times New Roman" w:cs="Times New Roman"/>
          <w:sz w:val="28"/>
          <w:szCs w:val="28"/>
          <w:lang w:eastAsia="ru-RU"/>
        </w:rPr>
        <w:t>,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w:t>
      </w:r>
      <w:r w:rsidR="004C1CE9">
        <w:rPr>
          <w:rFonts w:ascii="Times New Roman" w:eastAsia="Times New Roman" w:hAnsi="Times New Roman" w:cs="Times New Roman"/>
          <w:sz w:val="28"/>
          <w:szCs w:val="28"/>
          <w:lang w:eastAsia="ru-RU"/>
        </w:rPr>
        <w:t>и Семикаракорского городского поселения</w:t>
      </w:r>
      <w:r w:rsidR="008F0DD2" w:rsidRPr="004C1CE9">
        <w:rPr>
          <w:rFonts w:ascii="Times New Roman" w:eastAsia="Times New Roman" w:hAnsi="Times New Roman" w:cs="Times New Roman"/>
          <w:sz w:val="28"/>
          <w:szCs w:val="28"/>
          <w:lang w:eastAsia="ru-RU"/>
        </w:rPr>
        <w:t xml:space="preserve"> и достижения нормативов минимальной обеспеченности населения площадью </w:t>
      </w:r>
      <w:r w:rsidR="004C1CE9">
        <w:rPr>
          <w:rFonts w:ascii="Times New Roman" w:eastAsia="Times New Roman" w:hAnsi="Times New Roman" w:cs="Times New Roman"/>
          <w:sz w:val="28"/>
          <w:szCs w:val="28"/>
          <w:lang w:eastAsia="ru-RU"/>
        </w:rPr>
        <w:t>торговых объектов.</w:t>
      </w:r>
    </w:p>
    <w:p w:rsidR="0024335E"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4C1CE9">
        <w:rPr>
          <w:rFonts w:ascii="Times New Roman" w:eastAsia="Times New Roman" w:hAnsi="Times New Roman" w:cs="Times New Roman"/>
          <w:sz w:val="28"/>
          <w:szCs w:val="28"/>
          <w:lang w:eastAsia="ru-RU"/>
        </w:rPr>
        <w:t>1.</w:t>
      </w:r>
      <w:r w:rsidR="005D6BF3">
        <w:rPr>
          <w:rFonts w:ascii="Times New Roman" w:eastAsia="Times New Roman" w:hAnsi="Times New Roman" w:cs="Times New Roman"/>
          <w:sz w:val="28"/>
          <w:szCs w:val="28"/>
          <w:lang w:eastAsia="ru-RU"/>
        </w:rPr>
        <w:t>7</w:t>
      </w:r>
      <w:r w:rsidR="008F0DD2" w:rsidRPr="004C1CE9">
        <w:rPr>
          <w:rFonts w:ascii="Times New Roman" w:eastAsia="Times New Roman" w:hAnsi="Times New Roman" w:cs="Times New Roman"/>
          <w:sz w:val="28"/>
          <w:szCs w:val="28"/>
          <w:lang w:eastAsia="ru-RU"/>
        </w:rPr>
        <w:t>. Размещение нестационарных объектов на зем</w:t>
      </w:r>
      <w:r w:rsidR="004C1CE9" w:rsidRPr="004C1CE9">
        <w:rPr>
          <w:rFonts w:ascii="Times New Roman" w:eastAsia="Times New Roman" w:hAnsi="Times New Roman" w:cs="Times New Roman"/>
          <w:sz w:val="28"/>
          <w:szCs w:val="28"/>
          <w:lang w:eastAsia="ru-RU"/>
        </w:rPr>
        <w:t>лях или земельных участках</w:t>
      </w:r>
      <w:r w:rsidR="008F0DD2" w:rsidRPr="004C1CE9">
        <w:rPr>
          <w:rFonts w:ascii="Times New Roman" w:eastAsia="Times New Roman" w:hAnsi="Times New Roman" w:cs="Times New Roman"/>
          <w:sz w:val="28"/>
          <w:szCs w:val="28"/>
          <w:lang w:eastAsia="ru-RU"/>
        </w:rPr>
        <w:t>, находящихся в муниципальной собственности</w:t>
      </w:r>
      <w:r w:rsidR="00FE56AB">
        <w:rPr>
          <w:rFonts w:ascii="Times New Roman" w:eastAsia="Times New Roman" w:hAnsi="Times New Roman" w:cs="Times New Roman"/>
          <w:sz w:val="28"/>
          <w:szCs w:val="28"/>
          <w:lang w:eastAsia="ru-RU"/>
        </w:rPr>
        <w:t xml:space="preserve"> муниципального образования «Семикаракорское городское поселение»</w:t>
      </w:r>
      <w:r w:rsidR="0024335E">
        <w:rPr>
          <w:rFonts w:ascii="Times New Roman" w:eastAsia="Times New Roman" w:hAnsi="Times New Roman" w:cs="Times New Roman"/>
          <w:sz w:val="28"/>
          <w:szCs w:val="28"/>
          <w:lang w:eastAsia="ru-RU"/>
        </w:rPr>
        <w:t>, а также на землях или земельных участках, государственная собственность на которые не разграничена, осуществляется на основании договора аренды земельного участка или на основании договора о размещении нестационарного торгового объекта</w:t>
      </w:r>
      <w:r w:rsidR="006434A3">
        <w:rPr>
          <w:rFonts w:ascii="Times New Roman" w:eastAsia="Times New Roman" w:hAnsi="Times New Roman" w:cs="Times New Roman"/>
          <w:sz w:val="28"/>
          <w:szCs w:val="28"/>
          <w:lang w:eastAsia="ru-RU"/>
        </w:rPr>
        <w:t xml:space="preserve"> (далее - договор о размещении) в соответствии с Положением о  размещении нестационарных торговых объектов на территории Семикаракорского городского поселения. </w:t>
      </w:r>
    </w:p>
    <w:p w:rsidR="00F33994" w:rsidRPr="00154928" w:rsidRDefault="00F33994" w:rsidP="00A51341">
      <w:pPr>
        <w:spacing w:after="0" w:line="240" w:lineRule="auto"/>
        <w:ind w:left="-284"/>
        <w:jc w:val="both"/>
        <w:rPr>
          <w:rFonts w:ascii="Times New Roman" w:eastAsia="Times New Roman" w:hAnsi="Times New Roman" w:cs="Times New Roman"/>
          <w:sz w:val="24"/>
          <w:szCs w:val="24"/>
          <w:lang w:eastAsia="ru-RU"/>
        </w:rPr>
      </w:pPr>
    </w:p>
    <w:p w:rsidR="009B722A" w:rsidRDefault="009B722A" w:rsidP="00A51341">
      <w:pPr>
        <w:spacing w:after="0" w:line="240" w:lineRule="auto"/>
        <w:ind w:left="-284"/>
        <w:jc w:val="center"/>
        <w:rPr>
          <w:rFonts w:ascii="Times New Roman" w:eastAsia="Times New Roman" w:hAnsi="Times New Roman" w:cs="Times New Roman"/>
          <w:sz w:val="24"/>
          <w:szCs w:val="24"/>
          <w:lang w:eastAsia="ru-RU"/>
        </w:rPr>
      </w:pPr>
    </w:p>
    <w:p w:rsidR="00154928" w:rsidRDefault="00154928" w:rsidP="00A51341">
      <w:pPr>
        <w:spacing w:after="0" w:line="240" w:lineRule="auto"/>
        <w:ind w:left="-284"/>
        <w:jc w:val="center"/>
        <w:rPr>
          <w:rFonts w:ascii="Times New Roman" w:eastAsia="Times New Roman" w:hAnsi="Times New Roman" w:cs="Times New Roman"/>
          <w:sz w:val="24"/>
          <w:szCs w:val="24"/>
          <w:lang w:eastAsia="ru-RU"/>
        </w:rPr>
      </w:pPr>
      <w:r w:rsidRPr="00154928">
        <w:rPr>
          <w:rFonts w:ascii="Times New Roman" w:eastAsia="Times New Roman" w:hAnsi="Times New Roman" w:cs="Times New Roman"/>
          <w:sz w:val="24"/>
          <w:szCs w:val="24"/>
          <w:lang w:eastAsia="ru-RU"/>
        </w:rPr>
        <w:t>2. РАЗМЕЩЕНИЕ И ЭКСПЛУАТАЦИЯ</w:t>
      </w:r>
    </w:p>
    <w:p w:rsidR="00167465" w:rsidRDefault="00154928" w:rsidP="00A51341">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НЕСТАЦИОНАРНЫХ ТОРГОВЫХ ОБЪЕКТОВ</w:t>
      </w:r>
    </w:p>
    <w:p w:rsidR="00154928" w:rsidRPr="00154928" w:rsidRDefault="00154928" w:rsidP="00A51341">
      <w:pPr>
        <w:spacing w:after="0" w:line="240" w:lineRule="auto"/>
        <w:ind w:left="-284"/>
        <w:jc w:val="center"/>
        <w:rPr>
          <w:rFonts w:ascii="Times New Roman" w:eastAsia="Times New Roman" w:hAnsi="Times New Roman" w:cs="Times New Roman"/>
          <w:sz w:val="24"/>
          <w:szCs w:val="24"/>
          <w:lang w:eastAsia="ru-RU"/>
        </w:rPr>
      </w:pPr>
    </w:p>
    <w:p w:rsidR="002F1FB5" w:rsidRDefault="002F1FB5"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154928">
        <w:rPr>
          <w:rFonts w:ascii="Times New Roman" w:eastAsia="Times New Roman" w:hAnsi="Times New Roman" w:cs="Times New Roman"/>
          <w:sz w:val="28"/>
          <w:szCs w:val="28"/>
          <w:lang w:eastAsia="ru-RU"/>
        </w:rPr>
        <w:t>1</w:t>
      </w:r>
      <w:r w:rsidR="00A15418">
        <w:rPr>
          <w:rFonts w:ascii="Times New Roman" w:eastAsia="Times New Roman" w:hAnsi="Times New Roman" w:cs="Times New Roman"/>
          <w:sz w:val="28"/>
          <w:szCs w:val="28"/>
          <w:lang w:eastAsia="ru-RU"/>
        </w:rPr>
        <w:t>. Требования к местам допустимого размещения, внешнему виду и техническому состоянию объектов (технические требования к материалам изготовления, предельные требования к внешним габаритам, площади, а также к внешнему оформлению (дизайну) утверждаются нормативными правовыми актами Администрации Семикаракорского городского поселения с учетом документации по планировке территории, утвержденной в порядке, установленном законодательством о градостроительной деят</w:t>
      </w:r>
      <w:r>
        <w:rPr>
          <w:rFonts w:ascii="Times New Roman" w:eastAsia="Times New Roman" w:hAnsi="Times New Roman" w:cs="Times New Roman"/>
          <w:sz w:val="28"/>
          <w:szCs w:val="28"/>
          <w:lang w:eastAsia="ru-RU"/>
        </w:rPr>
        <w:t>ельности, исходя из следующих критериев:</w:t>
      </w:r>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удобство и функциональность осуществления торговой деятельности;</w:t>
      </w:r>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 xml:space="preserve">соответствие внешнему архитектурному облику сложившейся застройки </w:t>
      </w:r>
      <w:r>
        <w:rPr>
          <w:rFonts w:ascii="Times New Roman" w:hAnsi="Times New Roman" w:cs="Times New Roman"/>
          <w:sz w:val="28"/>
          <w:szCs w:val="28"/>
        </w:rPr>
        <w:t>Семикаракорского городского поселения</w:t>
      </w:r>
      <w:r w:rsidRPr="002F1FB5">
        <w:rPr>
          <w:rFonts w:ascii="Times New Roman" w:hAnsi="Times New Roman" w:cs="Times New Roman"/>
          <w:sz w:val="28"/>
          <w:szCs w:val="28"/>
        </w:rPr>
        <w:t>;</w:t>
      </w:r>
    </w:p>
    <w:p w:rsidR="002F1FB5" w:rsidRP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возможность размещения средства индивидуализации и применения элементов фирменного стиля и оформления нестационарных торговых объектов хозяйствующего субъекта, осуществляющего торговую деятельность оказывающего бытовые услуги или услуги общественного питания,  способом, удобным для идентификации потребителем соответствующего хозяйствующего субъекта;</w:t>
      </w:r>
    </w:p>
    <w:p w:rsidR="002F1FB5" w:rsidRDefault="002F1FB5" w:rsidP="00A51341">
      <w:pPr>
        <w:autoSpaceDE w:val="0"/>
        <w:autoSpaceDN w:val="0"/>
        <w:spacing w:after="0" w:line="240" w:lineRule="auto"/>
        <w:ind w:left="-284" w:firstLine="567"/>
        <w:jc w:val="both"/>
        <w:rPr>
          <w:rFonts w:ascii="Times New Roman" w:hAnsi="Times New Roman" w:cs="Times New Roman"/>
          <w:sz w:val="28"/>
          <w:szCs w:val="28"/>
        </w:rPr>
      </w:pPr>
      <w:r w:rsidRPr="002F1FB5">
        <w:rPr>
          <w:rFonts w:ascii="Times New Roman" w:hAnsi="Times New Roman" w:cs="Times New Roman"/>
          <w:sz w:val="28"/>
          <w:szCs w:val="28"/>
        </w:rPr>
        <w:t>минимизация расходов хозяйствующего субъекта, осуществляющего торговую деятельность или оказывающего бытовые услуги или услуги общественного питания, на изготовление, оформление и эксплуатацию нестационарного торгового объекта, простота оформления.</w:t>
      </w:r>
    </w:p>
    <w:p w:rsidR="00154928" w:rsidRPr="002F1FB5" w:rsidRDefault="00154928" w:rsidP="00A51341">
      <w:pPr>
        <w:autoSpaceDE w:val="0"/>
        <w:autoSpaceDN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2.2. Территория, прилегающая к нестационарному торговому объекту, за исключением передвижных сооружений обустраивается в порядке, предусмотренном муниципальным правовым актом в сфере благоустройства.</w:t>
      </w:r>
    </w:p>
    <w:p w:rsidR="008F0DD2" w:rsidRPr="00174698" w:rsidRDefault="00650DA0"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2.</w:t>
      </w:r>
      <w:r w:rsidR="00154928">
        <w:rPr>
          <w:rFonts w:ascii="Times New Roman" w:eastAsia="Times New Roman" w:hAnsi="Times New Roman" w:cs="Times New Roman"/>
          <w:sz w:val="28"/>
          <w:szCs w:val="28"/>
          <w:lang w:eastAsia="ru-RU"/>
        </w:rPr>
        <w:t>3</w:t>
      </w:r>
      <w:r w:rsidR="008F0DD2" w:rsidRPr="00174698">
        <w:rPr>
          <w:rFonts w:ascii="Times New Roman" w:eastAsia="Times New Roman" w:hAnsi="Times New Roman" w:cs="Times New Roman"/>
          <w:sz w:val="28"/>
          <w:szCs w:val="28"/>
          <w:lang w:eastAsia="ru-RU"/>
        </w:rPr>
        <w:t>.</w:t>
      </w:r>
      <w:r w:rsidR="008338BB">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Не допускается размещение нестационарных объектов:</w:t>
      </w:r>
    </w:p>
    <w:p w:rsidR="008F0DD2"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местах, не включенных в схему;</w:t>
      </w:r>
    </w:p>
    <w:p w:rsidR="008C2147" w:rsidRPr="00174698" w:rsidRDefault="008C2147"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самовольное переоборудование нестационарного объекта путем создания капитального фундамента</w:t>
      </w:r>
      <w:r w:rsidR="001A73DA">
        <w:rPr>
          <w:rFonts w:ascii="Times New Roman" w:eastAsia="Times New Roman" w:hAnsi="Times New Roman" w:cs="Times New Roman"/>
          <w:sz w:val="28"/>
          <w:szCs w:val="28"/>
          <w:lang w:eastAsia="ru-RU"/>
        </w:rPr>
        <w:t>, а также путем проведения иных строительных работ, влекущих изменение конструктивных характеристик и параметров нестационарного объекта, в том числе влекущих возникновение конструктивных элементов объекта капитального строительства, либо изменение площади нестационарного торгового объек</w:t>
      </w:r>
      <w:r w:rsidR="00975387">
        <w:rPr>
          <w:rFonts w:ascii="Times New Roman" w:eastAsia="Times New Roman" w:hAnsi="Times New Roman" w:cs="Times New Roman"/>
          <w:sz w:val="28"/>
          <w:szCs w:val="28"/>
          <w:lang w:eastAsia="ru-RU"/>
        </w:rPr>
        <w:t>та;</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размещение временных конструкций, предназначенных для хранения бахчевых культур, отдельно от нестационарных объектов (павильонов, киосков);</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ближе 20 метров от окон жилых домов, за исключением их размещения у противопожарных стен, и 6 метров от витрин магазинов;</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не допускается выставление у нестационарных объектов, в том числе у (мобильных) пунктов быстрого питания столиков, стульев, зонтиков и других подобных объектов;</w:t>
      </w:r>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на остановочных пунктах общественного транспорта;</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полосах отвода</w:t>
      </w:r>
      <w:r w:rsidR="001A73DA">
        <w:rPr>
          <w:rFonts w:ascii="Times New Roman" w:eastAsia="Times New Roman" w:hAnsi="Times New Roman" w:cs="Times New Roman"/>
          <w:sz w:val="28"/>
          <w:szCs w:val="28"/>
          <w:lang w:eastAsia="ru-RU"/>
        </w:rPr>
        <w:t xml:space="preserve"> и придорожных полос авт</w:t>
      </w:r>
      <w:r w:rsidR="001B1198">
        <w:rPr>
          <w:rFonts w:ascii="Times New Roman" w:eastAsia="Times New Roman" w:hAnsi="Times New Roman" w:cs="Times New Roman"/>
          <w:sz w:val="28"/>
          <w:szCs w:val="28"/>
          <w:lang w:eastAsia="ru-RU"/>
        </w:rPr>
        <w:t xml:space="preserve">омобильных дорог регионального или межмуниципального, </w:t>
      </w:r>
      <w:r w:rsidR="001A73DA">
        <w:rPr>
          <w:rFonts w:ascii="Times New Roman" w:eastAsia="Times New Roman" w:hAnsi="Times New Roman" w:cs="Times New Roman"/>
          <w:sz w:val="28"/>
          <w:szCs w:val="28"/>
          <w:lang w:eastAsia="ru-RU"/>
        </w:rPr>
        <w:t>местного значения, за исключением торговли, осуществляемой на объектах дорожного сервиса</w:t>
      </w:r>
      <w:r w:rsidRPr="00174698">
        <w:rPr>
          <w:rFonts w:ascii="Times New Roman" w:eastAsia="Times New Roman" w:hAnsi="Times New Roman" w:cs="Times New Roman"/>
          <w:sz w:val="28"/>
          <w:szCs w:val="28"/>
          <w:lang w:eastAsia="ru-RU"/>
        </w:rPr>
        <w:t>;</w:t>
      </w:r>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 xml:space="preserve">в арках зданий, на газонах, цветниках, клумбах, площадках (детских, для отдыха, спортивных), на дворовых территориях жилых зданий, в местах, не </w:t>
      </w:r>
      <w:r w:rsidR="008F0DD2" w:rsidRPr="00174698">
        <w:rPr>
          <w:rFonts w:ascii="Times New Roman" w:eastAsia="Times New Roman" w:hAnsi="Times New Roman" w:cs="Times New Roman"/>
          <w:sz w:val="28"/>
          <w:szCs w:val="28"/>
          <w:lang w:eastAsia="ru-RU"/>
        </w:rPr>
        <w:lastRenderedPageBreak/>
        <w:t>оборудованных подъездами для разгрузки товара, на тротуарах шириной менее 3 метров;</w:t>
      </w:r>
    </w:p>
    <w:p w:rsidR="008F0DD2" w:rsidRPr="0017469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174698">
        <w:rPr>
          <w:rFonts w:ascii="Times New Roman" w:eastAsia="Times New Roman" w:hAnsi="Times New Roman" w:cs="Times New Roman"/>
          <w:sz w:val="28"/>
          <w:szCs w:val="28"/>
          <w:lang w:eastAsia="ru-RU"/>
        </w:rPr>
        <w:t>на инженерных сетях и коммуникациях и в охранных зонах инженерных сетей и коммуникаций;</w:t>
      </w:r>
    </w:p>
    <w:p w:rsidR="008F0DD2" w:rsidRPr="00174698" w:rsidRDefault="008F0DD2" w:rsidP="00A51341">
      <w:pPr>
        <w:spacing w:after="0" w:line="240" w:lineRule="auto"/>
        <w:ind w:left="-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на расстоянии менее 25 метров от мест сбора мусора и пищевых отходов, дворовых уборных, выгребных ям;</w:t>
      </w:r>
    </w:p>
    <w:p w:rsidR="008F0DD2" w:rsidRPr="00174698" w:rsidRDefault="008F0DD2" w:rsidP="00A51341">
      <w:pPr>
        <w:spacing w:after="0" w:line="240" w:lineRule="auto"/>
        <w:ind w:left="-284" w:firstLine="284"/>
        <w:jc w:val="both"/>
        <w:rPr>
          <w:rFonts w:ascii="Times New Roman" w:eastAsia="Times New Roman" w:hAnsi="Times New Roman" w:cs="Times New Roman"/>
          <w:sz w:val="28"/>
          <w:szCs w:val="28"/>
          <w:lang w:eastAsia="ru-RU"/>
        </w:rPr>
      </w:pPr>
      <w:r w:rsidRPr="00174698">
        <w:rPr>
          <w:rFonts w:ascii="Times New Roman" w:eastAsia="Times New Roman" w:hAnsi="Times New Roman" w:cs="Times New Roman"/>
          <w:sz w:val="28"/>
          <w:szCs w:val="28"/>
          <w:lang w:eastAsia="ru-RU"/>
        </w:rPr>
        <w:t>в случае, если размещение нестационарных объектов уменьшает ширину пешеходных зон до 3 метров и менее;</w:t>
      </w:r>
    </w:p>
    <w:p w:rsidR="008F0DD2" w:rsidRPr="008F0DD2" w:rsidRDefault="008F0DD2" w:rsidP="00A51341">
      <w:pPr>
        <w:spacing w:after="0" w:line="240" w:lineRule="auto"/>
        <w:ind w:left="-284"/>
        <w:jc w:val="both"/>
        <w:rPr>
          <w:rFonts w:ascii="Times New Roman" w:eastAsia="Times New Roman" w:hAnsi="Times New Roman" w:cs="Times New Roman"/>
          <w:sz w:val="24"/>
          <w:szCs w:val="24"/>
          <w:lang w:eastAsia="ru-RU"/>
        </w:rPr>
      </w:pPr>
      <w:r w:rsidRPr="00174698">
        <w:rPr>
          <w:rFonts w:ascii="Times New Roman" w:eastAsia="Times New Roman" w:hAnsi="Times New Roman" w:cs="Times New Roman"/>
          <w:sz w:val="28"/>
          <w:szCs w:val="28"/>
          <w:lang w:eastAsia="ru-RU"/>
        </w:rPr>
        <w:t>в случае, если размещение нестационарных объектов препятствует свободному подъезду пожарной, аварийно-спасательной техники или доступу к объектам инженерной инфраструктуры</w:t>
      </w:r>
      <w:r w:rsidR="001F614B">
        <w:rPr>
          <w:rFonts w:ascii="Times New Roman" w:eastAsia="Times New Roman" w:hAnsi="Times New Roman" w:cs="Times New Roman"/>
          <w:sz w:val="28"/>
          <w:szCs w:val="28"/>
          <w:lang w:eastAsia="ru-RU"/>
        </w:rPr>
        <w:t>.</w:t>
      </w:r>
    </w:p>
    <w:p w:rsidR="008F0DD2" w:rsidRPr="00FF3572"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2.4.</w:t>
      </w:r>
      <w:r w:rsidR="008F0DD2" w:rsidRPr="00FF3572">
        <w:rPr>
          <w:rFonts w:ascii="Times New Roman" w:eastAsia="Times New Roman" w:hAnsi="Times New Roman" w:cs="Times New Roman"/>
          <w:sz w:val="28"/>
          <w:szCs w:val="28"/>
          <w:lang w:eastAsia="ru-RU"/>
        </w:rPr>
        <w:t xml:space="preserve"> При осуществлении деятельности в нестационарном объекте должна соблюдаться специализация нестационарного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8F0DD2" w:rsidRPr="00FF3572"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FF3572">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5</w:t>
      </w:r>
      <w:r w:rsidR="008F0DD2" w:rsidRPr="00FF3572">
        <w:rPr>
          <w:rFonts w:ascii="Times New Roman" w:eastAsia="Times New Roman" w:hAnsi="Times New Roman" w:cs="Times New Roman"/>
          <w:sz w:val="28"/>
          <w:szCs w:val="28"/>
          <w:lang w:eastAsia="ru-RU"/>
        </w:rPr>
        <w:t>.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6</w:t>
      </w:r>
      <w:r w:rsidR="008F0DD2" w:rsidRPr="002766E8">
        <w:rPr>
          <w:rFonts w:ascii="Times New Roman" w:eastAsia="Times New Roman" w:hAnsi="Times New Roman" w:cs="Times New Roman"/>
          <w:sz w:val="28"/>
          <w:szCs w:val="28"/>
          <w:lang w:eastAsia="ru-RU"/>
        </w:rPr>
        <w:t>. На нестационарных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деятельность, определяют режим работы самостоятельно, за исключением случаев, установленных законодательством Российской Федерации.</w:t>
      </w:r>
      <w:r w:rsidR="00077598">
        <w:rPr>
          <w:rFonts w:ascii="Times New Roman" w:eastAsia="Times New Roman" w:hAnsi="Times New Roman" w:cs="Times New Roman"/>
          <w:sz w:val="28"/>
          <w:szCs w:val="28"/>
          <w:lang w:eastAsia="ru-RU"/>
        </w:rPr>
        <w:t xml:space="preserve"> </w:t>
      </w:r>
      <w:r w:rsidR="008F0DD2" w:rsidRPr="002766E8">
        <w:rPr>
          <w:rFonts w:ascii="Times New Roman" w:eastAsia="Times New Roman" w:hAnsi="Times New Roman" w:cs="Times New Roman"/>
          <w:sz w:val="28"/>
          <w:szCs w:val="28"/>
          <w:lang w:eastAsia="ru-RU"/>
        </w:rPr>
        <w:t>При определении (установлении) режима работы должна учитываться необходимость соблюдения тишины и покоя граждан.</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sidRPr="009D2D3A">
        <w:rPr>
          <w:rFonts w:ascii="Times New Roman" w:eastAsia="Times New Roman" w:hAnsi="Times New Roman" w:cs="Times New Roman"/>
          <w:sz w:val="28"/>
          <w:szCs w:val="28"/>
          <w:lang w:eastAsia="ru-RU"/>
        </w:rPr>
        <w:t>2</w:t>
      </w:r>
      <w:r w:rsidR="008F0DD2" w:rsidRPr="009D2D3A">
        <w:rPr>
          <w:rFonts w:ascii="Times New Roman" w:eastAsia="Times New Roman" w:hAnsi="Times New Roman" w:cs="Times New Roman"/>
          <w:sz w:val="28"/>
          <w:szCs w:val="28"/>
          <w:lang w:eastAsia="ru-RU"/>
        </w:rPr>
        <w:t>.</w:t>
      </w:r>
      <w:r w:rsidR="001A73DA" w:rsidRPr="009D2D3A">
        <w:rPr>
          <w:rFonts w:ascii="Times New Roman" w:eastAsia="Times New Roman" w:hAnsi="Times New Roman" w:cs="Times New Roman"/>
          <w:sz w:val="28"/>
          <w:szCs w:val="28"/>
          <w:lang w:eastAsia="ru-RU"/>
        </w:rPr>
        <w:t>7</w:t>
      </w:r>
      <w:r w:rsidR="008F0DD2" w:rsidRPr="009D2D3A">
        <w:rPr>
          <w:rFonts w:ascii="Times New Roman" w:eastAsia="Times New Roman" w:hAnsi="Times New Roman" w:cs="Times New Roman"/>
          <w:sz w:val="28"/>
          <w:szCs w:val="28"/>
          <w:lang w:eastAsia="ru-RU"/>
        </w:rPr>
        <w:t>.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r w:rsidR="00077598" w:rsidRPr="009D2D3A">
        <w:rPr>
          <w:rFonts w:ascii="Times New Roman" w:eastAsia="Times New Roman" w:hAnsi="Times New Roman" w:cs="Times New Roman"/>
          <w:sz w:val="28"/>
          <w:szCs w:val="28"/>
          <w:lang w:eastAsia="ru-RU"/>
        </w:rPr>
        <w:t xml:space="preserve"> </w:t>
      </w:r>
      <w:r w:rsidR="008F0DD2" w:rsidRPr="009D2D3A">
        <w:rPr>
          <w:rFonts w:ascii="Times New Roman" w:eastAsia="Times New Roman" w:hAnsi="Times New Roman" w:cs="Times New Roman"/>
          <w:sz w:val="28"/>
          <w:szCs w:val="28"/>
          <w:lang w:eastAsia="ru-RU"/>
        </w:rPr>
        <w:t>Подъездные пути, разгрузочные площадки, площадки для покупателей должн</w:t>
      </w:r>
      <w:r w:rsidR="009B3FD0" w:rsidRPr="009D2D3A">
        <w:rPr>
          <w:rFonts w:ascii="Times New Roman" w:eastAsia="Times New Roman" w:hAnsi="Times New Roman" w:cs="Times New Roman"/>
          <w:sz w:val="28"/>
          <w:szCs w:val="28"/>
          <w:lang w:eastAsia="ru-RU"/>
        </w:rPr>
        <w:t>ы обеспечивать удобный доступ к</w:t>
      </w:r>
      <w:r w:rsidR="008F0DD2" w:rsidRPr="009D2D3A">
        <w:rPr>
          <w:rFonts w:ascii="Times New Roman" w:eastAsia="Times New Roman" w:hAnsi="Times New Roman" w:cs="Times New Roman"/>
          <w:sz w:val="28"/>
          <w:szCs w:val="28"/>
          <w:lang w:eastAsia="ru-RU"/>
        </w:rPr>
        <w:t xml:space="preserve"> входам, иметь твердое покрытие, обеспечивающее сток ливневых вод, а также должны быть освещены.</w:t>
      </w:r>
      <w:r w:rsidR="008F0DD2" w:rsidRPr="002766E8">
        <w:rPr>
          <w:rFonts w:ascii="Times New Roman" w:eastAsia="Times New Roman" w:hAnsi="Times New Roman" w:cs="Times New Roman"/>
          <w:sz w:val="28"/>
          <w:szCs w:val="28"/>
          <w:lang w:eastAsia="ru-RU"/>
        </w:rPr>
        <w:t xml:space="preserve"> </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2766E8">
        <w:rPr>
          <w:rFonts w:ascii="Times New Roman" w:eastAsia="Times New Roman" w:hAnsi="Times New Roman" w:cs="Times New Roman"/>
          <w:sz w:val="28"/>
          <w:szCs w:val="28"/>
          <w:lang w:eastAsia="ru-RU"/>
        </w:rPr>
        <w:t xml:space="preserve">Не рекомендуется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8</w:t>
      </w:r>
      <w:r w:rsidR="008F0DD2" w:rsidRPr="002766E8">
        <w:rPr>
          <w:rFonts w:ascii="Times New Roman" w:eastAsia="Times New Roman" w:hAnsi="Times New Roman" w:cs="Times New Roman"/>
          <w:sz w:val="28"/>
          <w:szCs w:val="28"/>
          <w:lang w:eastAsia="ru-RU"/>
        </w:rPr>
        <w:t>. 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8F0DD2" w:rsidRPr="002766E8"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2766E8">
        <w:rPr>
          <w:rFonts w:ascii="Times New Roman" w:eastAsia="Times New Roman" w:hAnsi="Times New Roman" w:cs="Times New Roman"/>
          <w:sz w:val="28"/>
          <w:szCs w:val="28"/>
          <w:lang w:eastAsia="ru-RU"/>
        </w:rPr>
        <w:t>.</w:t>
      </w:r>
      <w:r w:rsidR="001A73DA">
        <w:rPr>
          <w:rFonts w:ascii="Times New Roman" w:eastAsia="Times New Roman" w:hAnsi="Times New Roman" w:cs="Times New Roman"/>
          <w:sz w:val="28"/>
          <w:szCs w:val="28"/>
          <w:lang w:eastAsia="ru-RU"/>
        </w:rPr>
        <w:t>9</w:t>
      </w:r>
      <w:r w:rsidR="008F0DD2" w:rsidRPr="002766E8">
        <w:rPr>
          <w:rFonts w:ascii="Times New Roman" w:eastAsia="Times New Roman" w:hAnsi="Times New Roman" w:cs="Times New Roman"/>
          <w:sz w:val="28"/>
          <w:szCs w:val="28"/>
          <w:lang w:eastAsia="ru-RU"/>
        </w:rPr>
        <w:t xml:space="preserve">. Передвижные нестационарные </w:t>
      </w:r>
      <w:r w:rsidR="00DF4D9D">
        <w:rPr>
          <w:rFonts w:ascii="Times New Roman" w:eastAsia="Times New Roman" w:hAnsi="Times New Roman" w:cs="Times New Roman"/>
          <w:sz w:val="28"/>
          <w:szCs w:val="28"/>
          <w:lang w:eastAsia="ru-RU"/>
        </w:rPr>
        <w:t xml:space="preserve">торговые объекты </w:t>
      </w:r>
      <w:r w:rsidR="008F0DD2" w:rsidRPr="002766E8">
        <w:rPr>
          <w:rFonts w:ascii="Times New Roman" w:eastAsia="Times New Roman" w:hAnsi="Times New Roman" w:cs="Times New Roman"/>
          <w:sz w:val="28"/>
          <w:szCs w:val="28"/>
          <w:lang w:eastAsia="ru-RU"/>
        </w:rPr>
        <w:t xml:space="preserve"> размещаются в местах с твердым покрытием, оборудованные осветительным оборудованием, урнами и малыми контейнерами для мусора.</w:t>
      </w:r>
    </w:p>
    <w:p w:rsidR="008F0DD2" w:rsidRPr="00DF4D9D"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sidRPr="009D2D3A">
        <w:rPr>
          <w:rFonts w:ascii="Times New Roman" w:eastAsia="Times New Roman" w:hAnsi="Times New Roman" w:cs="Times New Roman"/>
          <w:sz w:val="28"/>
          <w:szCs w:val="28"/>
          <w:lang w:eastAsia="ru-RU"/>
        </w:rPr>
        <w:t>2</w:t>
      </w:r>
      <w:r w:rsidR="008F0DD2" w:rsidRPr="009D2D3A">
        <w:rPr>
          <w:rFonts w:ascii="Times New Roman" w:eastAsia="Times New Roman" w:hAnsi="Times New Roman" w:cs="Times New Roman"/>
          <w:sz w:val="28"/>
          <w:szCs w:val="28"/>
          <w:lang w:eastAsia="ru-RU"/>
        </w:rPr>
        <w:t>.</w:t>
      </w:r>
      <w:r w:rsidR="001A73DA" w:rsidRPr="009D2D3A">
        <w:rPr>
          <w:rFonts w:ascii="Times New Roman" w:eastAsia="Times New Roman" w:hAnsi="Times New Roman" w:cs="Times New Roman"/>
          <w:sz w:val="28"/>
          <w:szCs w:val="28"/>
          <w:lang w:eastAsia="ru-RU"/>
        </w:rPr>
        <w:t>1</w:t>
      </w:r>
      <w:r w:rsidR="00BE51EE" w:rsidRPr="009D2D3A">
        <w:rPr>
          <w:rFonts w:ascii="Times New Roman" w:eastAsia="Times New Roman" w:hAnsi="Times New Roman" w:cs="Times New Roman"/>
          <w:sz w:val="28"/>
          <w:szCs w:val="28"/>
          <w:lang w:eastAsia="ru-RU"/>
        </w:rPr>
        <w:t>0</w:t>
      </w:r>
      <w:r w:rsidR="008F0DD2" w:rsidRPr="009D2D3A">
        <w:rPr>
          <w:rFonts w:ascii="Times New Roman" w:eastAsia="Times New Roman" w:hAnsi="Times New Roman" w:cs="Times New Roman"/>
          <w:sz w:val="28"/>
          <w:szCs w:val="28"/>
          <w:lang w:eastAsia="ru-RU"/>
        </w:rPr>
        <w:t xml:space="preserve">. </w:t>
      </w:r>
      <w:r w:rsidR="00DF4D9D" w:rsidRPr="009D2D3A">
        <w:rPr>
          <w:rFonts w:ascii="Times New Roman" w:eastAsia="Times New Roman" w:hAnsi="Times New Roman" w:cs="Times New Roman"/>
          <w:sz w:val="28"/>
          <w:szCs w:val="28"/>
          <w:lang w:eastAsia="ru-RU"/>
        </w:rPr>
        <w:t>Хозяйствующи</w:t>
      </w:r>
      <w:r w:rsidR="004C5D2B" w:rsidRPr="009D2D3A">
        <w:rPr>
          <w:rFonts w:ascii="Times New Roman" w:eastAsia="Times New Roman" w:hAnsi="Times New Roman" w:cs="Times New Roman"/>
          <w:sz w:val="28"/>
          <w:szCs w:val="28"/>
          <w:lang w:eastAsia="ru-RU"/>
        </w:rPr>
        <w:t>е</w:t>
      </w:r>
      <w:r w:rsidR="00DF4D9D" w:rsidRPr="009D2D3A">
        <w:rPr>
          <w:rFonts w:ascii="Times New Roman" w:eastAsia="Times New Roman" w:hAnsi="Times New Roman" w:cs="Times New Roman"/>
          <w:sz w:val="28"/>
          <w:szCs w:val="28"/>
          <w:lang w:eastAsia="ru-RU"/>
        </w:rPr>
        <w:t xml:space="preserve"> объекты </w:t>
      </w:r>
      <w:r w:rsidR="004C5D2B" w:rsidRPr="009D2D3A">
        <w:rPr>
          <w:rFonts w:ascii="Times New Roman" w:eastAsia="Times New Roman" w:hAnsi="Times New Roman" w:cs="Times New Roman"/>
          <w:sz w:val="28"/>
          <w:szCs w:val="28"/>
          <w:lang w:eastAsia="ru-RU"/>
        </w:rPr>
        <w:t xml:space="preserve">в соответствии с договором о размещении нестационарного объекта </w:t>
      </w:r>
      <w:r w:rsidR="008F0DD2" w:rsidRPr="009D2D3A">
        <w:rPr>
          <w:rFonts w:ascii="Times New Roman" w:eastAsia="Times New Roman" w:hAnsi="Times New Roman" w:cs="Times New Roman"/>
          <w:sz w:val="28"/>
          <w:szCs w:val="28"/>
          <w:lang w:eastAsia="ru-RU"/>
        </w:rPr>
        <w:t xml:space="preserve">обязаны обеспечить </w:t>
      </w:r>
      <w:r w:rsidR="004C5D2B" w:rsidRPr="009D2D3A">
        <w:rPr>
          <w:rFonts w:ascii="Times New Roman" w:eastAsia="Times New Roman" w:hAnsi="Times New Roman" w:cs="Times New Roman"/>
          <w:sz w:val="28"/>
          <w:szCs w:val="28"/>
          <w:lang w:eastAsia="ru-RU"/>
        </w:rPr>
        <w:t>вывоз мусора и иных отходов от использования объекта, не допускать загрязнение, захламление земельного участка, на котором размещен объект.</w:t>
      </w:r>
    </w:p>
    <w:p w:rsidR="00260F9D" w:rsidRDefault="001B1198" w:rsidP="00BE51EE">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BE51EE" w:rsidRDefault="001B1198" w:rsidP="00BE51EE">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BE51EE">
        <w:rPr>
          <w:rFonts w:ascii="Times New Roman" w:eastAsia="Times New Roman" w:hAnsi="Times New Roman" w:cs="Times New Roman"/>
          <w:sz w:val="28"/>
          <w:szCs w:val="28"/>
          <w:lang w:eastAsia="ru-RU"/>
        </w:rPr>
        <w:t xml:space="preserve">1. Запрещается: </w:t>
      </w:r>
    </w:p>
    <w:p w:rsidR="008F0DD2" w:rsidRPr="00905DB8" w:rsidRDefault="00BE51EE" w:rsidP="00BE51EE">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905DB8">
        <w:rPr>
          <w:rFonts w:ascii="Times New Roman" w:eastAsia="Times New Roman" w:hAnsi="Times New Roman" w:cs="Times New Roman"/>
          <w:sz w:val="28"/>
          <w:szCs w:val="28"/>
          <w:lang w:eastAsia="ru-RU"/>
        </w:rPr>
        <w:t xml:space="preserve">заглубление фундаментов для размещения нестационарных объектов и применение капитальных строительных конструкций для их сооружения; </w:t>
      </w:r>
    </w:p>
    <w:p w:rsidR="008F0DD2" w:rsidRPr="000879B3" w:rsidRDefault="00BE51EE" w:rsidP="00A5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0DD2" w:rsidRPr="000879B3">
        <w:rPr>
          <w:rFonts w:ascii="Times New Roman" w:eastAsia="Times New Roman" w:hAnsi="Times New Roman" w:cs="Times New Roman"/>
          <w:sz w:val="28"/>
          <w:szCs w:val="28"/>
          <w:lang w:eastAsia="ru-RU"/>
        </w:rPr>
        <w:t>раскладка товаров, а также складирование тары и запаса продуктов на прилегающей к нестационарному объекту территории;</w:t>
      </w:r>
    </w:p>
    <w:p w:rsidR="008F0DD2" w:rsidRPr="00905DB8" w:rsidRDefault="001B1198" w:rsidP="00A51341">
      <w:pPr>
        <w:spacing w:after="100" w:afterAutospacing="1"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73DA">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.1</w:t>
      </w:r>
      <w:r w:rsidR="00BE51EE">
        <w:rPr>
          <w:rFonts w:ascii="Times New Roman" w:eastAsia="Times New Roman" w:hAnsi="Times New Roman" w:cs="Times New Roman"/>
          <w:sz w:val="28"/>
          <w:szCs w:val="28"/>
          <w:lang w:eastAsia="ru-RU"/>
        </w:rPr>
        <w:t>2</w:t>
      </w:r>
      <w:r w:rsidR="008F0DD2" w:rsidRPr="00905DB8">
        <w:rPr>
          <w:rFonts w:ascii="Times New Roman" w:eastAsia="Times New Roman" w:hAnsi="Times New Roman" w:cs="Times New Roman"/>
          <w:sz w:val="28"/>
          <w:szCs w:val="28"/>
          <w:lang w:eastAsia="ru-RU"/>
        </w:rPr>
        <w:t xml:space="preserve">.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 </w:t>
      </w:r>
    </w:p>
    <w:p w:rsidR="0029219C" w:rsidRPr="0029219C" w:rsidRDefault="001B1198" w:rsidP="00A51341">
      <w:pPr>
        <w:spacing w:before="100" w:beforeAutospacing="1" w:after="100" w:afterAutospacing="1" w:line="240" w:lineRule="auto"/>
        <w:ind w:left="-284"/>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00394E54">
        <w:rPr>
          <w:rFonts w:ascii="Times New Roman" w:eastAsia="Times New Roman" w:hAnsi="Times New Roman" w:cs="Times New Roman"/>
          <w:bCs/>
          <w:sz w:val="24"/>
          <w:szCs w:val="24"/>
          <w:lang w:eastAsia="ru-RU"/>
        </w:rPr>
        <w:t xml:space="preserve">            </w:t>
      </w:r>
      <w:r w:rsidR="0029219C">
        <w:rPr>
          <w:rFonts w:ascii="Times New Roman" w:eastAsia="Times New Roman" w:hAnsi="Times New Roman" w:cs="Times New Roman"/>
          <w:bCs/>
          <w:sz w:val="24"/>
          <w:szCs w:val="24"/>
          <w:lang w:eastAsia="ru-RU"/>
        </w:rPr>
        <w:t>3</w:t>
      </w:r>
      <w:r w:rsidR="0029219C" w:rsidRPr="0029219C">
        <w:rPr>
          <w:rFonts w:ascii="Times New Roman" w:eastAsia="Times New Roman" w:hAnsi="Times New Roman" w:cs="Times New Roman"/>
          <w:bCs/>
          <w:sz w:val="24"/>
          <w:szCs w:val="24"/>
          <w:lang w:eastAsia="ru-RU"/>
        </w:rPr>
        <w:t>. Д</w:t>
      </w:r>
      <w:r w:rsidR="0029219C">
        <w:rPr>
          <w:rFonts w:ascii="Times New Roman" w:eastAsia="Times New Roman" w:hAnsi="Times New Roman" w:cs="Times New Roman"/>
          <w:bCs/>
          <w:sz w:val="24"/>
          <w:szCs w:val="24"/>
          <w:lang w:eastAsia="ru-RU"/>
        </w:rPr>
        <w:t>ЕМОНТАЖ НЕСТАЦИОНАРНЫХ ТОРГОВЫХ ОБЪЕКТОВ</w:t>
      </w:r>
    </w:p>
    <w:p w:rsidR="004A33DF" w:rsidRDefault="001B1198" w:rsidP="00A51341">
      <w:pPr>
        <w:spacing w:before="100" w:beforeAutospacing="1"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5D2B">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3.1. Нестационарные торговые объекты подлежат демонтажу по основаниям и в порядке, указанным в договоре, в соответствии с требованиями законодательства Российской Федерации.</w:t>
      </w:r>
    </w:p>
    <w:p w:rsidR="004A33DF"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5D2B">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 xml:space="preserve">3.2. При выявлении незаконно размещенных и (или) эксплуатируемых нестационарных торговых объектов </w:t>
      </w:r>
      <w:r w:rsidR="004A33DF">
        <w:rPr>
          <w:rFonts w:ascii="Times New Roman" w:eastAsia="Times New Roman" w:hAnsi="Times New Roman" w:cs="Times New Roman"/>
          <w:sz w:val="28"/>
          <w:szCs w:val="28"/>
          <w:lang w:eastAsia="ru-RU"/>
        </w:rPr>
        <w:t xml:space="preserve">отдел архитектуры, градостроительства и земельно-имущественных отношений Администрации Семикаракорского городского поселения </w:t>
      </w:r>
      <w:r w:rsidR="0029219C" w:rsidRPr="004A33DF">
        <w:rPr>
          <w:rFonts w:ascii="Times New Roman" w:eastAsia="Times New Roman" w:hAnsi="Times New Roman" w:cs="Times New Roman"/>
          <w:sz w:val="28"/>
          <w:szCs w:val="28"/>
          <w:lang w:eastAsia="ru-RU"/>
        </w:rPr>
        <w:t xml:space="preserve">в течение 10 дней со дня выявления указанных фактов проводит фотосъемку и составляет акт выявления нестационарного торгового объекта (приложение </w:t>
      </w:r>
      <w:r w:rsidR="004A33DF">
        <w:rPr>
          <w:rFonts w:ascii="Times New Roman" w:eastAsia="Times New Roman" w:hAnsi="Times New Roman" w:cs="Times New Roman"/>
          <w:sz w:val="28"/>
          <w:szCs w:val="28"/>
          <w:lang w:eastAsia="ru-RU"/>
        </w:rPr>
        <w:t>№</w:t>
      </w:r>
      <w:r w:rsidR="0029219C" w:rsidRPr="004A33DF">
        <w:rPr>
          <w:rFonts w:ascii="Times New Roman" w:eastAsia="Times New Roman" w:hAnsi="Times New Roman" w:cs="Times New Roman"/>
          <w:sz w:val="28"/>
          <w:szCs w:val="28"/>
          <w:lang w:eastAsia="ru-RU"/>
        </w:rPr>
        <w:t xml:space="preserve"> 1 к Порядку), и выдает Собственнику нестационарного торгового объекта уведомление о демонтаже нестационарного торгового объекта и освобождении занимаемого им земельного участка (да</w:t>
      </w:r>
      <w:r w:rsidR="004A33DF">
        <w:rPr>
          <w:rFonts w:ascii="Times New Roman" w:eastAsia="Times New Roman" w:hAnsi="Times New Roman" w:cs="Times New Roman"/>
          <w:sz w:val="28"/>
          <w:szCs w:val="28"/>
          <w:lang w:eastAsia="ru-RU"/>
        </w:rPr>
        <w:t>лее - уведомление) (приложение №</w:t>
      </w:r>
      <w:r w:rsidR="0029219C" w:rsidRPr="004A33DF">
        <w:rPr>
          <w:rFonts w:ascii="Times New Roman" w:eastAsia="Times New Roman" w:hAnsi="Times New Roman" w:cs="Times New Roman"/>
          <w:sz w:val="28"/>
          <w:szCs w:val="28"/>
          <w:lang w:eastAsia="ru-RU"/>
        </w:rPr>
        <w:t xml:space="preserve"> 2 к Порядку) в срок, определенный уведомлением.</w:t>
      </w:r>
    </w:p>
    <w:p w:rsidR="004A33DF" w:rsidRDefault="001B1198" w:rsidP="00A5134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3.3. Срок демонтажа нестационарного торгового объекта должен составлять не более 1 месяца со дня выдачи уведомления. В случае не возможности осуществления Собственником нестационарного торгового объекта демонтажа по независящим от него причинам срок, установленный уведомлением, может быть продлен, но не более чем на 5 рабочих дней.</w:t>
      </w:r>
      <w:r w:rsidR="0029219C" w:rsidRPr="004A33D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4C5D2B">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3.</w:t>
      </w:r>
      <w:r w:rsidR="004A33DF">
        <w:rPr>
          <w:rFonts w:ascii="Times New Roman" w:eastAsia="Times New Roman" w:hAnsi="Times New Roman" w:cs="Times New Roman"/>
          <w:sz w:val="28"/>
          <w:szCs w:val="28"/>
          <w:lang w:eastAsia="ru-RU"/>
        </w:rPr>
        <w:t>4</w:t>
      </w:r>
      <w:r w:rsidR="0029219C" w:rsidRPr="004A33DF">
        <w:rPr>
          <w:rFonts w:ascii="Times New Roman" w:eastAsia="Times New Roman" w:hAnsi="Times New Roman" w:cs="Times New Roman"/>
          <w:sz w:val="28"/>
          <w:szCs w:val="28"/>
          <w:lang w:eastAsia="ru-RU"/>
        </w:rPr>
        <w:t>. Собственнику незаконно размещенного и (или) эксплуатируемого нестационарного торгового объекта уведомление выдается лично под роспись либо направляется на адрес фактического расположения/фактического проживания или на юридический адрес/адрес регистрации заказным письмом с уведомлением о вручении.</w:t>
      </w:r>
    </w:p>
    <w:p w:rsidR="0029219C" w:rsidRPr="00E76E10" w:rsidRDefault="001B1198" w:rsidP="00A51341">
      <w:pPr>
        <w:spacing w:after="0" w:line="240" w:lineRule="auto"/>
        <w:ind w:left="-284"/>
        <w:jc w:val="both"/>
        <w:rPr>
          <w:rFonts w:ascii="Times New Roman" w:eastAsia="Times New Roman" w:hAnsi="Times New Roman" w:cs="Times New Roman"/>
          <w:sz w:val="28"/>
          <w:szCs w:val="28"/>
          <w:lang w:eastAsia="ru-RU"/>
        </w:rPr>
        <w:sectPr w:rsidR="0029219C" w:rsidRPr="00E76E10" w:rsidSect="00072BF8">
          <w:footerReference w:type="default" r:id="rId7"/>
          <w:pgSz w:w="11906" w:h="16838"/>
          <w:pgMar w:top="142" w:right="707" w:bottom="142" w:left="1418" w:header="57" w:footer="227" w:gutter="0"/>
          <w:cols w:space="708"/>
          <w:docGrid w:linePitch="360"/>
        </w:sectPr>
      </w:pPr>
      <w:r>
        <w:rPr>
          <w:rFonts w:ascii="Times New Roman" w:eastAsia="Times New Roman" w:hAnsi="Times New Roman" w:cs="Times New Roman"/>
          <w:sz w:val="28"/>
          <w:szCs w:val="28"/>
          <w:lang w:eastAsia="ru-RU"/>
        </w:rPr>
        <w:t xml:space="preserve">  </w:t>
      </w:r>
      <w:r w:rsidR="004C5D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9219C" w:rsidRPr="004A33DF">
        <w:rPr>
          <w:rFonts w:ascii="Times New Roman" w:eastAsia="Times New Roman" w:hAnsi="Times New Roman" w:cs="Times New Roman"/>
          <w:sz w:val="28"/>
          <w:szCs w:val="28"/>
          <w:lang w:eastAsia="ru-RU"/>
        </w:rPr>
        <w:t xml:space="preserve">3.5. Демонтаж нестационарных торговых объектов и освобождение земельных участков в добровольном порядке производится Собственниками нестационарных торговых объектов за собственный счет в срок, указанный в </w:t>
      </w:r>
      <w:r w:rsidR="00E76E10">
        <w:rPr>
          <w:rFonts w:ascii="Times New Roman" w:eastAsia="Times New Roman" w:hAnsi="Times New Roman" w:cs="Times New Roman"/>
          <w:sz w:val="28"/>
          <w:szCs w:val="28"/>
          <w:lang w:eastAsia="ru-RU"/>
        </w:rPr>
        <w:t xml:space="preserve">уведомлении. </w:t>
      </w:r>
      <w:r w:rsidR="0029219C" w:rsidRPr="004A33DF">
        <w:rPr>
          <w:rFonts w:ascii="Times New Roman" w:eastAsia="Times New Roman" w:hAnsi="Times New Roman" w:cs="Times New Roman"/>
          <w:sz w:val="28"/>
          <w:szCs w:val="28"/>
          <w:lang w:eastAsia="ru-RU"/>
        </w:rPr>
        <w:t xml:space="preserve">В случае невыполнения Собственником нестационарного торгового объекта демонтажа в указанный в уведомлении срок </w:t>
      </w:r>
      <w:r w:rsidR="00E76E10">
        <w:rPr>
          <w:rFonts w:ascii="Times New Roman" w:eastAsia="Times New Roman" w:hAnsi="Times New Roman" w:cs="Times New Roman"/>
          <w:sz w:val="28"/>
          <w:szCs w:val="28"/>
          <w:lang w:eastAsia="ru-RU"/>
        </w:rPr>
        <w:t>Администраци</w:t>
      </w:r>
      <w:r w:rsidR="00480B18">
        <w:rPr>
          <w:rFonts w:ascii="Times New Roman" w:eastAsia="Times New Roman" w:hAnsi="Times New Roman" w:cs="Times New Roman"/>
          <w:sz w:val="28"/>
          <w:szCs w:val="28"/>
          <w:lang w:eastAsia="ru-RU"/>
        </w:rPr>
        <w:t>я</w:t>
      </w:r>
      <w:r w:rsidR="00E76E10">
        <w:rPr>
          <w:rFonts w:ascii="Times New Roman" w:eastAsia="Times New Roman" w:hAnsi="Times New Roman" w:cs="Times New Roman"/>
          <w:sz w:val="28"/>
          <w:szCs w:val="28"/>
          <w:lang w:eastAsia="ru-RU"/>
        </w:rPr>
        <w:t xml:space="preserve"> Семикаракорского городского поселения </w:t>
      </w:r>
      <w:r w:rsidR="0029219C" w:rsidRPr="004A33DF">
        <w:rPr>
          <w:rFonts w:ascii="Times New Roman" w:eastAsia="Times New Roman" w:hAnsi="Times New Roman" w:cs="Times New Roman"/>
          <w:sz w:val="28"/>
          <w:szCs w:val="28"/>
          <w:lang w:eastAsia="ru-RU"/>
        </w:rPr>
        <w:t>обращается с требованием в суд об обязании путем демонтажа освободить земел</w:t>
      </w:r>
      <w:r w:rsidR="00E76E10">
        <w:rPr>
          <w:rFonts w:ascii="Times New Roman" w:eastAsia="Times New Roman" w:hAnsi="Times New Roman" w:cs="Times New Roman"/>
          <w:sz w:val="28"/>
          <w:szCs w:val="28"/>
          <w:lang w:eastAsia="ru-RU"/>
        </w:rPr>
        <w:t xml:space="preserve">ьный участок от находящегося на </w:t>
      </w:r>
      <w:r w:rsidR="0029219C" w:rsidRPr="004A33DF">
        <w:rPr>
          <w:rFonts w:ascii="Times New Roman" w:eastAsia="Times New Roman" w:hAnsi="Times New Roman" w:cs="Times New Roman"/>
          <w:sz w:val="28"/>
          <w:szCs w:val="28"/>
          <w:lang w:eastAsia="ru-RU"/>
        </w:rPr>
        <w:t>нем нестационарного торгового объекта</w:t>
      </w:r>
      <w:r w:rsidR="00E76E10">
        <w:rPr>
          <w:rFonts w:ascii="Times New Roman" w:eastAsia="Times New Roman" w:hAnsi="Times New Roman" w:cs="Times New Roman"/>
          <w:sz w:val="28"/>
          <w:szCs w:val="28"/>
          <w:lang w:eastAsia="ru-RU"/>
        </w:rPr>
        <w:t>.</w:t>
      </w:r>
    </w:p>
    <w:tbl>
      <w:tblPr>
        <w:tblStyle w:val="a5"/>
        <w:tblW w:w="0" w:type="auto"/>
        <w:tblInd w:w="4928" w:type="dxa"/>
        <w:tblLook w:val="04A0"/>
      </w:tblPr>
      <w:tblGrid>
        <w:gridCol w:w="4715"/>
      </w:tblGrid>
      <w:tr w:rsidR="00E76E10" w:rsidTr="00C84AF4">
        <w:trPr>
          <w:trHeight w:val="2304"/>
        </w:trPr>
        <w:tc>
          <w:tcPr>
            <w:tcW w:w="4715" w:type="dxa"/>
            <w:tcBorders>
              <w:top w:val="nil"/>
              <w:left w:val="nil"/>
              <w:bottom w:val="nil"/>
              <w:right w:val="nil"/>
            </w:tcBorders>
          </w:tcPr>
          <w:p w:rsidR="007D3F91" w:rsidRDefault="007D3F91" w:rsidP="00C84AF4">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 1 </w:t>
            </w:r>
          </w:p>
          <w:p w:rsidR="007D3F91" w:rsidRDefault="007D3F91" w:rsidP="00C84AF4">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к Порядку эксплуатации, прекращения права </w:t>
            </w:r>
          </w:p>
          <w:p w:rsidR="00E76E10" w:rsidRDefault="007D3F91" w:rsidP="00C84AF4">
            <w:pPr>
              <w:pStyle w:val="ConsPlusTitle"/>
              <w:keepNext/>
              <w:rPr>
                <w:rFonts w:ascii="Times New Roman" w:eastAsia="Times New Roman" w:hAnsi="Times New Roman" w:cs="Times New Roman"/>
                <w:b w:val="0"/>
                <w:bCs w:val="0"/>
                <w:sz w:val="27"/>
                <w:szCs w:val="27"/>
                <w:lang w:eastAsia="ru-RU"/>
              </w:rPr>
            </w:pPr>
            <w:r>
              <w:rPr>
                <w:rFonts w:ascii="Times New Roman" w:hAnsi="Times New Roman" w:cs="Times New Roman"/>
                <w:b w:val="0"/>
                <w:sz w:val="28"/>
                <w:szCs w:val="28"/>
              </w:rPr>
              <w:t>на размещение и демонтаж нестационарных торговых объектов на территории Семикаракорского городского поселения</w:t>
            </w:r>
          </w:p>
        </w:tc>
      </w:tr>
    </w:tbl>
    <w:p w:rsidR="00C84AF4" w:rsidRDefault="00C84AF4" w:rsidP="001B1198">
      <w:pPr>
        <w:spacing w:after="0" w:line="240" w:lineRule="auto"/>
        <w:jc w:val="center"/>
        <w:outlineLvl w:val="2"/>
        <w:rPr>
          <w:rFonts w:ascii="Times New Roman" w:eastAsia="Times New Roman" w:hAnsi="Times New Roman" w:cs="Times New Roman"/>
          <w:bCs/>
          <w:sz w:val="27"/>
          <w:szCs w:val="27"/>
          <w:lang w:eastAsia="ru-RU"/>
        </w:rPr>
      </w:pPr>
    </w:p>
    <w:p w:rsidR="00C84AF4" w:rsidRDefault="00C84AF4" w:rsidP="001B1198">
      <w:pPr>
        <w:spacing w:after="0" w:line="240" w:lineRule="auto"/>
        <w:jc w:val="center"/>
        <w:outlineLvl w:val="2"/>
        <w:rPr>
          <w:rFonts w:ascii="Times New Roman" w:eastAsia="Times New Roman" w:hAnsi="Times New Roman" w:cs="Times New Roman"/>
          <w:bCs/>
          <w:sz w:val="27"/>
          <w:szCs w:val="27"/>
          <w:lang w:eastAsia="ru-RU"/>
        </w:rPr>
      </w:pPr>
    </w:p>
    <w:p w:rsidR="001B1198" w:rsidRDefault="00E76E10" w:rsidP="001B1198">
      <w:pPr>
        <w:spacing w:after="0" w:line="240" w:lineRule="auto"/>
        <w:jc w:val="center"/>
        <w:outlineLvl w:val="2"/>
        <w:rPr>
          <w:rFonts w:ascii="Times New Roman" w:eastAsia="Times New Roman" w:hAnsi="Times New Roman" w:cs="Times New Roman"/>
          <w:bCs/>
          <w:sz w:val="27"/>
          <w:szCs w:val="27"/>
          <w:lang w:eastAsia="ru-RU"/>
        </w:rPr>
      </w:pPr>
      <w:r w:rsidRPr="00DF62A5">
        <w:rPr>
          <w:rFonts w:ascii="Times New Roman" w:eastAsia="Times New Roman" w:hAnsi="Times New Roman" w:cs="Times New Roman"/>
          <w:bCs/>
          <w:sz w:val="27"/>
          <w:szCs w:val="27"/>
          <w:lang w:eastAsia="ru-RU"/>
        </w:rPr>
        <w:t xml:space="preserve">АКТ </w:t>
      </w:r>
      <w:r w:rsidR="007D3F91" w:rsidRPr="00DF62A5">
        <w:rPr>
          <w:rFonts w:ascii="Times New Roman" w:eastAsia="Times New Roman" w:hAnsi="Times New Roman" w:cs="Times New Roman"/>
          <w:bCs/>
          <w:sz w:val="27"/>
          <w:szCs w:val="27"/>
          <w:lang w:eastAsia="ru-RU"/>
        </w:rPr>
        <w:t>№</w:t>
      </w:r>
      <w:r w:rsidRPr="00DF62A5">
        <w:rPr>
          <w:rFonts w:ascii="Times New Roman" w:eastAsia="Times New Roman" w:hAnsi="Times New Roman" w:cs="Times New Roman"/>
          <w:bCs/>
          <w:sz w:val="27"/>
          <w:szCs w:val="27"/>
          <w:lang w:eastAsia="ru-RU"/>
        </w:rPr>
        <w:t xml:space="preserve"> ___ </w:t>
      </w:r>
    </w:p>
    <w:p w:rsidR="00DF62A5" w:rsidRDefault="00E76E10" w:rsidP="001B1198">
      <w:pPr>
        <w:spacing w:after="0" w:line="240" w:lineRule="auto"/>
        <w:jc w:val="center"/>
        <w:outlineLvl w:val="2"/>
        <w:rPr>
          <w:rFonts w:ascii="Times New Roman" w:eastAsia="Times New Roman" w:hAnsi="Times New Roman" w:cs="Times New Roman"/>
          <w:bCs/>
          <w:sz w:val="27"/>
          <w:szCs w:val="27"/>
          <w:lang w:eastAsia="ru-RU"/>
        </w:rPr>
      </w:pPr>
      <w:r w:rsidRPr="00DF62A5">
        <w:rPr>
          <w:rFonts w:ascii="Times New Roman" w:eastAsia="Times New Roman" w:hAnsi="Times New Roman" w:cs="Times New Roman"/>
          <w:bCs/>
          <w:sz w:val="27"/>
          <w:szCs w:val="27"/>
          <w:lang w:eastAsia="ru-RU"/>
        </w:rPr>
        <w:t xml:space="preserve">выявления нестационарного торгового объекта, </w:t>
      </w:r>
    </w:p>
    <w:p w:rsidR="00E76E10" w:rsidRPr="00DF62A5" w:rsidRDefault="00E76E10" w:rsidP="00650DA0">
      <w:pPr>
        <w:spacing w:after="100" w:afterAutospacing="1" w:line="240" w:lineRule="auto"/>
        <w:jc w:val="center"/>
        <w:outlineLvl w:val="2"/>
        <w:rPr>
          <w:rFonts w:ascii="Times New Roman" w:eastAsia="Times New Roman" w:hAnsi="Times New Roman" w:cs="Times New Roman"/>
          <w:bCs/>
          <w:sz w:val="27"/>
          <w:szCs w:val="27"/>
          <w:lang w:eastAsia="ru-RU"/>
        </w:rPr>
      </w:pPr>
      <w:r w:rsidRPr="00DF62A5">
        <w:rPr>
          <w:rFonts w:ascii="Times New Roman" w:eastAsia="Times New Roman" w:hAnsi="Times New Roman" w:cs="Times New Roman"/>
          <w:bCs/>
          <w:sz w:val="27"/>
          <w:szCs w:val="27"/>
          <w:lang w:eastAsia="ru-RU"/>
        </w:rPr>
        <w:t>обладающего признаками незаконно размещенного</w:t>
      </w:r>
    </w:p>
    <w:p w:rsidR="00DA54E7" w:rsidRDefault="007D3F91" w:rsidP="00A458D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br/>
      </w:r>
      <w:r w:rsidR="00E76E10" w:rsidRPr="007D3F91">
        <w:rPr>
          <w:rFonts w:ascii="Times New Roman" w:eastAsia="Times New Roman" w:hAnsi="Times New Roman" w:cs="Times New Roman"/>
          <w:sz w:val="28"/>
          <w:szCs w:val="28"/>
          <w:lang w:eastAsia="ru-RU"/>
        </w:rPr>
        <w:t>Время: _____ ч. ____</w:t>
      </w:r>
      <w:r>
        <w:rPr>
          <w:rFonts w:ascii="Times New Roman" w:eastAsia="Times New Roman" w:hAnsi="Times New Roman" w:cs="Times New Roman"/>
          <w:sz w:val="28"/>
          <w:szCs w:val="28"/>
          <w:lang w:eastAsia="ru-RU"/>
        </w:rPr>
        <w:t>_ мин. "__" ________ 20__ года</w:t>
      </w:r>
      <w:r>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Настоящий акт составлен _______________________________________________</w:t>
      </w:r>
    </w:p>
    <w:p w:rsidR="007D3F91" w:rsidRPr="00DA54E7" w:rsidRDefault="00E76E10" w:rsidP="00650DA0">
      <w:pPr>
        <w:spacing w:before="100" w:beforeAutospacing="1"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0"/>
          <w:szCs w:val="20"/>
          <w:lang w:eastAsia="ru-RU"/>
        </w:rPr>
        <w:t>(указываетс</w:t>
      </w:r>
      <w:r w:rsidR="007D3F91">
        <w:rPr>
          <w:rFonts w:ascii="Times New Roman" w:eastAsia="Times New Roman" w:hAnsi="Times New Roman" w:cs="Times New Roman"/>
          <w:sz w:val="20"/>
          <w:szCs w:val="20"/>
          <w:lang w:eastAsia="ru-RU"/>
        </w:rPr>
        <w:t xml:space="preserve">я наименование органа, Ф.И.О., </w:t>
      </w:r>
      <w:r w:rsidRPr="007D3F91">
        <w:rPr>
          <w:rFonts w:ascii="Times New Roman" w:eastAsia="Times New Roman" w:hAnsi="Times New Roman" w:cs="Times New Roman"/>
          <w:sz w:val="20"/>
          <w:szCs w:val="20"/>
          <w:lang w:eastAsia="ru-RU"/>
        </w:rPr>
        <w:t>должность лица,составившего акт)</w:t>
      </w:r>
    </w:p>
    <w:p w:rsidR="007D3F91" w:rsidRDefault="00E76E10" w:rsidP="00C84AF4">
      <w:pPr>
        <w:spacing w:after="100" w:afterAutospacing="1" w:line="240" w:lineRule="auto"/>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t>___________________________________________</w:t>
      </w:r>
      <w:r w:rsidR="007D3F91">
        <w:rPr>
          <w:rFonts w:ascii="Times New Roman" w:eastAsia="Times New Roman" w:hAnsi="Times New Roman" w:cs="Times New Roman"/>
          <w:sz w:val="28"/>
          <w:szCs w:val="28"/>
          <w:lang w:eastAsia="ru-RU"/>
        </w:rPr>
        <w:t>________________________</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о том, что на земельном участке (территории) ______________________________</w:t>
      </w:r>
      <w:r w:rsidRP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0"/>
          <w:szCs w:val="20"/>
          <w:lang w:eastAsia="ru-RU"/>
        </w:rPr>
        <w:t>(указывается адрес объекта либо п</w:t>
      </w:r>
      <w:r w:rsidR="007D3F91">
        <w:rPr>
          <w:rFonts w:ascii="Times New Roman" w:eastAsia="Times New Roman" w:hAnsi="Times New Roman" w:cs="Times New Roman"/>
          <w:sz w:val="20"/>
          <w:szCs w:val="20"/>
          <w:lang w:eastAsia="ru-RU"/>
        </w:rPr>
        <w:t xml:space="preserve">ривязка к близлежащим объектам </w:t>
      </w:r>
      <w:r w:rsidRPr="007D3F91">
        <w:rPr>
          <w:rFonts w:ascii="Times New Roman" w:eastAsia="Times New Roman" w:hAnsi="Times New Roman" w:cs="Times New Roman"/>
          <w:sz w:val="20"/>
          <w:szCs w:val="20"/>
          <w:lang w:eastAsia="ru-RU"/>
        </w:rPr>
        <w:t>капитального строительства, временным</w:t>
      </w:r>
      <w:r w:rsidR="007D3F91">
        <w:rPr>
          <w:rFonts w:ascii="Times New Roman" w:eastAsia="Times New Roman" w:hAnsi="Times New Roman" w:cs="Times New Roman"/>
          <w:sz w:val="20"/>
          <w:szCs w:val="20"/>
          <w:lang w:eastAsia="ru-RU"/>
        </w:rPr>
        <w:t xml:space="preserve"> объектам, земельным участкам, </w:t>
      </w:r>
      <w:r w:rsidRPr="007D3F91">
        <w:rPr>
          <w:rFonts w:ascii="Times New Roman" w:eastAsia="Times New Roman" w:hAnsi="Times New Roman" w:cs="Times New Roman"/>
          <w:sz w:val="20"/>
          <w:szCs w:val="20"/>
          <w:lang w:eastAsia="ru-RU"/>
        </w:rPr>
        <w:t>имеющим адресную привязку)</w:t>
      </w:r>
    </w:p>
    <w:p w:rsidR="007D3F91" w:rsidRDefault="007D3F91" w:rsidP="00C84AF4">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расположен объект</w:t>
      </w:r>
      <w:r w:rsidR="00E76E10" w:rsidRPr="007D3F91">
        <w:rPr>
          <w:rFonts w:ascii="Times New Roman" w:eastAsia="Times New Roman" w:hAnsi="Times New Roman" w:cs="Times New Roman"/>
          <w:sz w:val="28"/>
          <w:szCs w:val="28"/>
          <w:lang w:eastAsia="ru-RU"/>
        </w:rPr>
        <w:t>_________________________________________________</w:t>
      </w:r>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(незаконно размещенный нестационарный торговый объект)</w:t>
      </w:r>
    </w:p>
    <w:p w:rsidR="007D3F91" w:rsidRDefault="007D3F91"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Описание объекта</w:t>
      </w:r>
      <w:r w:rsidR="00E76E10" w:rsidRPr="007D3F91">
        <w:rPr>
          <w:rFonts w:ascii="Times New Roman" w:eastAsia="Times New Roman" w:hAnsi="Times New Roman" w:cs="Times New Roman"/>
          <w:sz w:val="28"/>
          <w:szCs w:val="28"/>
          <w:lang w:eastAsia="ru-RU"/>
        </w:rPr>
        <w:t>_______________________________________________</w:t>
      </w:r>
      <w:r w:rsidR="00DA54E7">
        <w:rPr>
          <w:rFonts w:ascii="Times New Roman" w:eastAsia="Times New Roman" w:hAnsi="Times New Roman" w:cs="Times New Roman"/>
          <w:sz w:val="28"/>
          <w:szCs w:val="28"/>
          <w:lang w:eastAsia="ru-RU"/>
        </w:rPr>
        <w:t>______</w:t>
      </w:r>
      <w:r w:rsidR="00DA54E7">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(вид, назначение, технические характеристики, цвет и т.д.)</w:t>
      </w:r>
    </w:p>
    <w:p w:rsidR="007D3F91" w:rsidRDefault="007D3F91"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Владелец объекта:</w:t>
      </w:r>
      <w:r w:rsidR="00E76E10" w:rsidRPr="007D3F91">
        <w:rPr>
          <w:rFonts w:ascii="Times New Roman" w:eastAsia="Times New Roman" w:hAnsi="Times New Roman" w:cs="Times New Roman"/>
          <w:sz w:val="28"/>
          <w:szCs w:val="28"/>
          <w:lang w:eastAsia="ru-RU"/>
        </w:rPr>
        <w:t>_______________________</w:t>
      </w:r>
      <w:r w:rsidR="00DA54E7">
        <w:rPr>
          <w:rFonts w:ascii="Times New Roman" w:eastAsia="Times New Roman" w:hAnsi="Times New Roman" w:cs="Times New Roman"/>
          <w:sz w:val="28"/>
          <w:szCs w:val="28"/>
          <w:lang w:eastAsia="ru-RU"/>
        </w:rPr>
        <w:t>______________________________</w:t>
      </w:r>
      <w:r w:rsidR="00DA54E7">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0"/>
          <w:szCs w:val="20"/>
          <w:lang w:eastAsia="ru-RU"/>
        </w:rPr>
        <w:t xml:space="preserve">(в случае, если владелец </w:t>
      </w:r>
      <w:r>
        <w:rPr>
          <w:rFonts w:ascii="Times New Roman" w:eastAsia="Times New Roman" w:hAnsi="Times New Roman" w:cs="Times New Roman"/>
          <w:sz w:val="20"/>
          <w:szCs w:val="20"/>
          <w:lang w:eastAsia="ru-RU"/>
        </w:rPr>
        <w:t>не был установлен, указывается «</w:t>
      </w:r>
      <w:r w:rsidR="00E76E10" w:rsidRPr="007D3F91">
        <w:rPr>
          <w:rFonts w:ascii="Times New Roman" w:eastAsia="Times New Roman" w:hAnsi="Times New Roman" w:cs="Times New Roman"/>
          <w:sz w:val="20"/>
          <w:szCs w:val="20"/>
          <w:lang w:eastAsia="ru-RU"/>
        </w:rPr>
        <w:t>не установлен</w:t>
      </w:r>
      <w:r>
        <w:rPr>
          <w:rFonts w:ascii="Times New Roman" w:eastAsia="Times New Roman" w:hAnsi="Times New Roman" w:cs="Times New Roman"/>
          <w:sz w:val="20"/>
          <w:szCs w:val="20"/>
          <w:lang w:eastAsia="ru-RU"/>
        </w:rPr>
        <w:t>»</w:t>
      </w:r>
      <w:r w:rsidR="00E76E10" w:rsidRPr="007D3F91">
        <w:rPr>
          <w:rFonts w:ascii="Times New Roman" w:eastAsia="Times New Roman" w:hAnsi="Times New Roman" w:cs="Times New Roman"/>
          <w:sz w:val="20"/>
          <w:szCs w:val="20"/>
          <w:lang w:eastAsia="ru-RU"/>
        </w:rPr>
        <w:t>)</w:t>
      </w:r>
    </w:p>
    <w:p w:rsidR="007D3F91" w:rsidRDefault="00E76E10" w:rsidP="00A458D0">
      <w:pPr>
        <w:spacing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t>По результатам обследования объекта предприняты следующие действия:</w:t>
      </w:r>
      <w:r w:rsidRP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br/>
      </w:r>
      <w:r w:rsidR="00A458D0">
        <w:rPr>
          <w:rFonts w:ascii="Times New Roman" w:eastAsia="Times New Roman" w:hAnsi="Times New Roman" w:cs="Times New Roman"/>
          <w:sz w:val="28"/>
          <w:szCs w:val="28"/>
          <w:lang w:eastAsia="ru-RU"/>
        </w:rPr>
        <w:t xml:space="preserve">     </w:t>
      </w:r>
      <w:r w:rsidRPr="007D3F91">
        <w:rPr>
          <w:rFonts w:ascii="Times New Roman" w:eastAsia="Times New Roman" w:hAnsi="Times New Roman" w:cs="Times New Roman"/>
          <w:sz w:val="28"/>
          <w:szCs w:val="28"/>
          <w:lang w:eastAsia="ru-RU"/>
        </w:rPr>
        <w:t>1. Владельцу объекта вручено уведомление о демонтаже торгового объекта</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 xml:space="preserve">и освобождении занимаемого земельного участка от _____ </w:t>
      </w:r>
      <w:r w:rsidR="007D3F91">
        <w:rPr>
          <w:rFonts w:ascii="Times New Roman" w:eastAsia="Times New Roman" w:hAnsi="Times New Roman" w:cs="Times New Roman"/>
          <w:sz w:val="28"/>
          <w:szCs w:val="28"/>
          <w:lang w:eastAsia="ru-RU"/>
        </w:rPr>
        <w:t>№</w:t>
      </w:r>
      <w:r w:rsidR="00A458D0">
        <w:rPr>
          <w:rFonts w:ascii="Times New Roman" w:eastAsia="Times New Roman" w:hAnsi="Times New Roman" w:cs="Times New Roman"/>
          <w:sz w:val="28"/>
          <w:szCs w:val="28"/>
          <w:lang w:eastAsia="ru-RU"/>
        </w:rPr>
        <w:t xml:space="preserve"> _____.</w:t>
      </w:r>
      <w:r w:rsidR="00A458D0">
        <w:rPr>
          <w:rFonts w:ascii="Times New Roman" w:eastAsia="Times New Roman" w:hAnsi="Times New Roman" w:cs="Times New Roman"/>
          <w:sz w:val="28"/>
          <w:szCs w:val="28"/>
          <w:lang w:eastAsia="ru-RU"/>
        </w:rPr>
        <w:br/>
        <w:t xml:space="preserve">     </w:t>
      </w:r>
      <w:r w:rsidRPr="007D3F91">
        <w:rPr>
          <w:rFonts w:ascii="Times New Roman" w:eastAsia="Times New Roman" w:hAnsi="Times New Roman" w:cs="Times New Roman"/>
          <w:sz w:val="28"/>
          <w:szCs w:val="28"/>
          <w:lang w:eastAsia="ru-RU"/>
        </w:rPr>
        <w:t>2. Копия уведомления о де</w:t>
      </w:r>
      <w:r w:rsidR="007D3F91">
        <w:rPr>
          <w:rFonts w:ascii="Times New Roman" w:eastAsia="Times New Roman" w:hAnsi="Times New Roman" w:cs="Times New Roman"/>
          <w:sz w:val="28"/>
          <w:szCs w:val="28"/>
          <w:lang w:eastAsia="ru-RU"/>
        </w:rPr>
        <w:t>монтаже незаконно размещенного</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нестационарного торгового объекта и освоб</w:t>
      </w:r>
      <w:r w:rsidR="007D3F91">
        <w:rPr>
          <w:rFonts w:ascii="Times New Roman" w:eastAsia="Times New Roman" w:hAnsi="Times New Roman" w:cs="Times New Roman"/>
          <w:sz w:val="28"/>
          <w:szCs w:val="28"/>
          <w:lang w:eastAsia="ru-RU"/>
        </w:rPr>
        <w:t>ождении занимаемого земельного</w:t>
      </w:r>
      <w:r w:rsidR="007D3F91">
        <w:rPr>
          <w:rFonts w:ascii="Times New Roman" w:eastAsia="Times New Roman" w:hAnsi="Times New Roman" w:cs="Times New Roman"/>
          <w:sz w:val="28"/>
          <w:szCs w:val="28"/>
          <w:lang w:eastAsia="ru-RU"/>
        </w:rPr>
        <w:br/>
      </w:r>
      <w:r w:rsidRPr="007D3F91">
        <w:rPr>
          <w:rFonts w:ascii="Times New Roman" w:eastAsia="Times New Roman" w:hAnsi="Times New Roman" w:cs="Times New Roman"/>
          <w:sz w:val="28"/>
          <w:szCs w:val="28"/>
          <w:lang w:eastAsia="ru-RU"/>
        </w:rPr>
        <w:t xml:space="preserve">участка от _____ </w:t>
      </w:r>
      <w:r w:rsidR="007D3F91">
        <w:rPr>
          <w:rFonts w:ascii="Times New Roman" w:eastAsia="Times New Roman" w:hAnsi="Times New Roman" w:cs="Times New Roman"/>
          <w:sz w:val="28"/>
          <w:szCs w:val="28"/>
          <w:lang w:eastAsia="ru-RU"/>
        </w:rPr>
        <w:t>№</w:t>
      </w:r>
      <w:r w:rsidRPr="007D3F91">
        <w:rPr>
          <w:rFonts w:ascii="Times New Roman" w:eastAsia="Times New Roman" w:hAnsi="Times New Roman" w:cs="Times New Roman"/>
          <w:sz w:val="28"/>
          <w:szCs w:val="28"/>
          <w:lang w:eastAsia="ru-RU"/>
        </w:rPr>
        <w:t xml:space="preserve"> _____ размещена на об</w:t>
      </w:r>
      <w:r w:rsidR="007D3F91">
        <w:rPr>
          <w:rFonts w:ascii="Times New Roman" w:eastAsia="Times New Roman" w:hAnsi="Times New Roman" w:cs="Times New Roman"/>
          <w:sz w:val="28"/>
          <w:szCs w:val="28"/>
          <w:lang w:eastAsia="ru-RU"/>
        </w:rPr>
        <w:t>ъекте и направлена владельцу объекта по почте.</w:t>
      </w:r>
    </w:p>
    <w:p w:rsidR="00DF62A5" w:rsidRPr="007D3F91" w:rsidRDefault="00A458D0" w:rsidP="00A45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E76E10" w:rsidRPr="007D3F91">
        <w:rPr>
          <w:rFonts w:ascii="Times New Roman" w:eastAsia="Times New Roman" w:hAnsi="Times New Roman" w:cs="Times New Roman"/>
          <w:sz w:val="28"/>
          <w:szCs w:val="28"/>
          <w:lang w:eastAsia="ru-RU"/>
        </w:rPr>
        <w:t>Копия уведомления о де</w:t>
      </w:r>
      <w:r w:rsidR="007D3F91">
        <w:rPr>
          <w:rFonts w:ascii="Times New Roman" w:eastAsia="Times New Roman" w:hAnsi="Times New Roman" w:cs="Times New Roman"/>
          <w:sz w:val="28"/>
          <w:szCs w:val="28"/>
          <w:lang w:eastAsia="ru-RU"/>
        </w:rPr>
        <w:t>монтаже незаконно размещенного</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нестационарного торгового объекта и освоб</w:t>
      </w:r>
      <w:r w:rsidR="007D3F91">
        <w:rPr>
          <w:rFonts w:ascii="Times New Roman" w:eastAsia="Times New Roman" w:hAnsi="Times New Roman" w:cs="Times New Roman"/>
          <w:sz w:val="28"/>
          <w:szCs w:val="28"/>
          <w:lang w:eastAsia="ru-RU"/>
        </w:rPr>
        <w:t>ождении занимаемого земельного</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 xml:space="preserve">участка от __ </w:t>
      </w:r>
      <w:r w:rsidR="007D3F91">
        <w:rPr>
          <w:rFonts w:ascii="Times New Roman" w:eastAsia="Times New Roman" w:hAnsi="Times New Roman" w:cs="Times New Roman"/>
          <w:sz w:val="28"/>
          <w:szCs w:val="28"/>
          <w:lang w:eastAsia="ru-RU"/>
        </w:rPr>
        <w:t>№</w:t>
      </w:r>
      <w:r w:rsidR="00E76E10" w:rsidRPr="007D3F91">
        <w:rPr>
          <w:rFonts w:ascii="Times New Roman" w:eastAsia="Times New Roman" w:hAnsi="Times New Roman" w:cs="Times New Roman"/>
          <w:sz w:val="28"/>
          <w:szCs w:val="28"/>
          <w:lang w:eastAsia="ru-RU"/>
        </w:rPr>
        <w:t xml:space="preserve"> ____ размещ</w:t>
      </w:r>
      <w:r w:rsidR="007D3F91">
        <w:rPr>
          <w:rFonts w:ascii="Times New Roman" w:eastAsia="Times New Roman" w:hAnsi="Times New Roman" w:cs="Times New Roman"/>
          <w:sz w:val="28"/>
          <w:szCs w:val="28"/>
          <w:lang w:eastAsia="ru-RU"/>
        </w:rPr>
        <w:t>ена на объекте без направления</w:t>
      </w:r>
      <w:r w:rsid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t>по почте в связи с невозможностью вручения владельцу объекта.</w:t>
      </w:r>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br/>
      </w:r>
      <w:r w:rsidR="007D3F91" w:rsidRPr="00394E54">
        <w:rPr>
          <w:rFonts w:ascii="Times New Roman" w:eastAsia="Times New Roman" w:hAnsi="Times New Roman" w:cs="Times New Roman"/>
          <w:sz w:val="28"/>
          <w:szCs w:val="28"/>
          <w:lang w:eastAsia="ru-RU"/>
        </w:rPr>
        <w:t>Особые отметки:</w:t>
      </w:r>
      <w:r w:rsidR="00E76E10" w:rsidRPr="00394E54">
        <w:rPr>
          <w:rFonts w:ascii="Times New Roman" w:eastAsia="Times New Roman" w:hAnsi="Times New Roman" w:cs="Times New Roman"/>
          <w:sz w:val="28"/>
          <w:szCs w:val="28"/>
          <w:lang w:eastAsia="ru-RU"/>
        </w:rPr>
        <w:t>________________________</w:t>
      </w:r>
      <w:r w:rsidR="00DA54E7" w:rsidRPr="00394E54">
        <w:rPr>
          <w:rFonts w:ascii="Times New Roman" w:eastAsia="Times New Roman" w:hAnsi="Times New Roman" w:cs="Times New Roman"/>
          <w:sz w:val="28"/>
          <w:szCs w:val="28"/>
          <w:lang w:eastAsia="ru-RU"/>
        </w:rPr>
        <w:t>______________________________</w:t>
      </w:r>
      <w:r w:rsidR="00DA54E7" w:rsidRPr="00394E54">
        <w:rPr>
          <w:rFonts w:ascii="Times New Roman" w:eastAsia="Times New Roman" w:hAnsi="Times New Roman" w:cs="Times New Roman"/>
          <w:sz w:val="28"/>
          <w:szCs w:val="28"/>
          <w:lang w:eastAsia="ru-RU"/>
        </w:rPr>
        <w:br/>
        <w:t>Подпись лиц, составивших акт:</w:t>
      </w:r>
      <w:r w:rsidR="00E76E10" w:rsidRPr="00394E54">
        <w:rPr>
          <w:rFonts w:ascii="Times New Roman" w:eastAsia="Times New Roman" w:hAnsi="Times New Roman" w:cs="Times New Roman"/>
          <w:sz w:val="28"/>
          <w:szCs w:val="28"/>
          <w:lang w:eastAsia="ru-RU"/>
        </w:rPr>
        <w:t>_________________________________</w:t>
      </w:r>
      <w:r w:rsidR="00E76E10" w:rsidRPr="007D3F91">
        <w:rPr>
          <w:rFonts w:ascii="Times New Roman" w:eastAsia="Times New Roman" w:hAnsi="Times New Roman" w:cs="Times New Roman"/>
          <w:sz w:val="28"/>
          <w:szCs w:val="28"/>
          <w:lang w:eastAsia="ru-RU"/>
        </w:rPr>
        <w:br/>
      </w:r>
      <w:r w:rsidR="00E76E10" w:rsidRPr="007D3F91">
        <w:rPr>
          <w:rFonts w:ascii="Times New Roman" w:eastAsia="Times New Roman" w:hAnsi="Times New Roman" w:cs="Times New Roman"/>
          <w:sz w:val="28"/>
          <w:szCs w:val="28"/>
          <w:lang w:eastAsia="ru-RU"/>
        </w:rPr>
        <w:lastRenderedPageBreak/>
        <w:br/>
      </w:r>
    </w:p>
    <w:tbl>
      <w:tblPr>
        <w:tblStyle w:val="a5"/>
        <w:tblpPr w:leftFromText="180" w:rightFromText="180" w:horzAnchor="margin" w:tblpXSpec="right" w:tblpY="-588"/>
        <w:tblW w:w="0" w:type="auto"/>
        <w:tblLook w:val="04A0"/>
      </w:tblPr>
      <w:tblGrid>
        <w:gridCol w:w="3827"/>
      </w:tblGrid>
      <w:tr w:rsidR="00DF62A5" w:rsidTr="00CC2B5E">
        <w:tc>
          <w:tcPr>
            <w:tcW w:w="3827" w:type="dxa"/>
            <w:tcBorders>
              <w:top w:val="nil"/>
              <w:left w:val="nil"/>
              <w:bottom w:val="nil"/>
              <w:right w:val="nil"/>
            </w:tcBorders>
          </w:tcPr>
          <w:p w:rsidR="0021566F" w:rsidRDefault="0021566F" w:rsidP="00CC2B5E">
            <w:pPr>
              <w:pStyle w:val="ConsPlusTitle"/>
              <w:keepNext/>
              <w:widowControl/>
              <w:rPr>
                <w:rFonts w:ascii="Times New Roman" w:hAnsi="Times New Roman" w:cs="Times New Roman"/>
                <w:b w:val="0"/>
                <w:sz w:val="28"/>
                <w:szCs w:val="28"/>
              </w:rPr>
            </w:pPr>
          </w:p>
          <w:p w:rsidR="00DF62A5" w:rsidRDefault="00DF62A5" w:rsidP="00CC2B5E">
            <w:pPr>
              <w:pStyle w:val="ConsPlusTitle"/>
              <w:keepNext/>
              <w:widowControl/>
              <w:rPr>
                <w:rFonts w:ascii="Times New Roman" w:hAnsi="Times New Roman" w:cs="Times New Roman"/>
                <w:b w:val="0"/>
                <w:sz w:val="28"/>
                <w:szCs w:val="28"/>
              </w:rPr>
            </w:pPr>
            <w:r>
              <w:rPr>
                <w:rFonts w:ascii="Times New Roman" w:hAnsi="Times New Roman" w:cs="Times New Roman"/>
                <w:b w:val="0"/>
                <w:sz w:val="28"/>
                <w:szCs w:val="28"/>
              </w:rPr>
              <w:t xml:space="preserve">Приложение № 2 </w:t>
            </w:r>
          </w:p>
          <w:p w:rsidR="00DF62A5" w:rsidRDefault="00DF62A5" w:rsidP="00CC2B5E">
            <w:pPr>
              <w:pStyle w:val="ConsPlusTitle"/>
              <w:keepNext/>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 Порядку эксплуатации, прекращения права </w:t>
            </w:r>
          </w:p>
          <w:p w:rsidR="00DF62A5" w:rsidRDefault="00DF62A5" w:rsidP="00CC2B5E">
            <w:pPr>
              <w:jc w:val="both"/>
              <w:rPr>
                <w:rFonts w:ascii="Times New Roman" w:eastAsia="Times New Roman" w:hAnsi="Times New Roman" w:cs="Times New Roman"/>
                <w:sz w:val="28"/>
                <w:szCs w:val="28"/>
                <w:lang w:eastAsia="ru-RU"/>
              </w:rPr>
            </w:pPr>
            <w:r w:rsidRPr="00DF62A5">
              <w:rPr>
                <w:rFonts w:ascii="Times New Roman" w:hAnsi="Times New Roman" w:cs="Times New Roman"/>
                <w:sz w:val="28"/>
                <w:szCs w:val="28"/>
              </w:rPr>
              <w:t xml:space="preserve">на размещение и демонтаж нестационарных торговых объектов </w:t>
            </w:r>
            <w:r>
              <w:rPr>
                <w:rFonts w:ascii="Times New Roman" w:hAnsi="Times New Roman" w:cs="Times New Roman"/>
                <w:sz w:val="28"/>
                <w:szCs w:val="28"/>
              </w:rPr>
              <w:t>на территории Семикаракорского городского поселения</w:t>
            </w:r>
          </w:p>
        </w:tc>
      </w:tr>
    </w:tbl>
    <w:p w:rsidR="00491E15" w:rsidRDefault="00E76E10" w:rsidP="00650DA0">
      <w:pPr>
        <w:spacing w:after="0" w:line="240" w:lineRule="auto"/>
        <w:jc w:val="both"/>
        <w:rPr>
          <w:rFonts w:ascii="Times New Roman" w:eastAsia="Times New Roman" w:hAnsi="Times New Roman" w:cs="Times New Roman"/>
          <w:sz w:val="28"/>
          <w:szCs w:val="28"/>
          <w:lang w:eastAsia="ru-RU"/>
        </w:rPr>
      </w:pPr>
      <w:r w:rsidRPr="007D3F91">
        <w:rPr>
          <w:rFonts w:ascii="Times New Roman" w:eastAsia="Times New Roman" w:hAnsi="Times New Roman" w:cs="Times New Roman"/>
          <w:sz w:val="28"/>
          <w:szCs w:val="28"/>
          <w:lang w:eastAsia="ru-RU"/>
        </w:rPr>
        <w:br/>
      </w:r>
    </w:p>
    <w:p w:rsidR="00CC2B5E" w:rsidRDefault="00CC2B5E" w:rsidP="00650D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CC2B5E" w:rsidRDefault="00CC2B5E" w:rsidP="00650D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57729" w:rsidRDefault="00B57729" w:rsidP="00CC2B5E">
      <w:pPr>
        <w:spacing w:after="0" w:line="240" w:lineRule="auto"/>
        <w:jc w:val="center"/>
        <w:rPr>
          <w:rFonts w:ascii="Times New Roman" w:eastAsia="Times New Roman" w:hAnsi="Times New Roman" w:cs="Times New Roman"/>
          <w:sz w:val="28"/>
          <w:szCs w:val="28"/>
          <w:lang w:eastAsia="ru-RU"/>
        </w:rPr>
      </w:pPr>
    </w:p>
    <w:p w:rsidR="00CC2B5E" w:rsidRDefault="00DF62A5" w:rsidP="00CC2B5E">
      <w:pPr>
        <w:spacing w:after="0"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УВЕДОМЛЕНИЕ </w:t>
      </w:r>
      <w:r>
        <w:rPr>
          <w:rFonts w:ascii="Times New Roman" w:eastAsia="Times New Roman" w:hAnsi="Times New Roman" w:cs="Times New Roman"/>
          <w:sz w:val="28"/>
          <w:szCs w:val="28"/>
          <w:lang w:eastAsia="ru-RU"/>
        </w:rPr>
        <w:t>№</w:t>
      </w:r>
      <w:r w:rsidRPr="00DF62A5">
        <w:rPr>
          <w:rFonts w:ascii="Times New Roman" w:eastAsia="Times New Roman" w:hAnsi="Times New Roman" w:cs="Times New Roman"/>
          <w:sz w:val="28"/>
          <w:szCs w:val="28"/>
          <w:lang w:eastAsia="ru-RU"/>
        </w:rPr>
        <w:t xml:space="preserve"> ___ </w:t>
      </w:r>
    </w:p>
    <w:p w:rsidR="00CC2B5E" w:rsidRDefault="00DF62A5" w:rsidP="00CC2B5E">
      <w:pPr>
        <w:spacing w:after="0"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о демонтаже нестационарного торгового </w:t>
      </w:r>
    </w:p>
    <w:p w:rsidR="00DF62A5" w:rsidRPr="00DF62A5" w:rsidRDefault="00DF62A5" w:rsidP="00650DA0">
      <w:pPr>
        <w:spacing w:after="100" w:afterAutospacing="1" w:line="240" w:lineRule="auto"/>
        <w:jc w:val="center"/>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 xml:space="preserve">объекта и освобождении занимаемого земельного участка </w:t>
      </w:r>
    </w:p>
    <w:p w:rsidR="00CC2B5E" w:rsidRDefault="002010DE" w:rsidP="00CC2B5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00DF62A5" w:rsidRPr="00C0467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w:t>
      </w:r>
      <w:r w:rsidR="00DF62A5" w:rsidRPr="00C0467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0__</w:t>
      </w:r>
      <w:r w:rsidR="00DF62A5" w:rsidRPr="00C04674">
        <w:rPr>
          <w:rFonts w:ascii="Times New Roman" w:eastAsia="Times New Roman" w:hAnsi="Times New Roman" w:cs="Times New Roman"/>
          <w:sz w:val="24"/>
          <w:szCs w:val="24"/>
          <w:lang w:eastAsia="ru-RU"/>
        </w:rPr>
        <w:t>г.</w:t>
      </w:r>
      <w:r w:rsidR="00DF62A5" w:rsidRPr="00C04674">
        <w:rPr>
          <w:rFonts w:ascii="Times New Roman" w:eastAsia="Times New Roman" w:hAnsi="Times New Roman" w:cs="Times New Roman"/>
          <w:sz w:val="24"/>
          <w:szCs w:val="24"/>
          <w:lang w:eastAsia="ru-RU"/>
        </w:rPr>
        <w:br/>
      </w:r>
      <w:r w:rsidR="00DF62A5" w:rsidRPr="00C04674">
        <w:rPr>
          <w:rFonts w:ascii="Times New Roman" w:eastAsia="Times New Roman" w:hAnsi="Times New Roman" w:cs="Times New Roman"/>
          <w:sz w:val="24"/>
          <w:szCs w:val="24"/>
          <w:lang w:eastAsia="ru-RU"/>
        </w:rPr>
        <w:br/>
      </w:r>
      <w:r w:rsidR="00DF62A5" w:rsidRPr="00DF62A5">
        <w:rPr>
          <w:rFonts w:ascii="Times New Roman" w:eastAsia="Times New Roman" w:hAnsi="Times New Roman" w:cs="Times New Roman"/>
          <w:sz w:val="28"/>
          <w:szCs w:val="28"/>
          <w:lang w:eastAsia="ru-RU"/>
        </w:rPr>
        <w:t>Отделом архитектуры, градостроительства и земельно-имущественных отношений Администрации Семикаракорского городского поселения</w:t>
      </w:r>
      <w:r w:rsidR="00DF62A5" w:rsidRPr="00DF62A5">
        <w:rPr>
          <w:rFonts w:ascii="Times New Roman" w:eastAsia="Times New Roman" w:hAnsi="Times New Roman" w:cs="Times New Roman"/>
          <w:sz w:val="28"/>
          <w:szCs w:val="28"/>
          <w:lang w:eastAsia="ru-RU"/>
        </w:rPr>
        <w:br/>
      </w:r>
      <w:r w:rsidR="00DF62A5">
        <w:rPr>
          <w:rFonts w:ascii="Times New Roman" w:eastAsia="Times New Roman" w:hAnsi="Times New Roman" w:cs="Times New Roman"/>
          <w:sz w:val="28"/>
          <w:szCs w:val="28"/>
          <w:lang w:eastAsia="ru-RU"/>
        </w:rPr>
        <w:t xml:space="preserve">выявлено нарушение порядка </w:t>
      </w:r>
      <w:r w:rsidR="00DF62A5" w:rsidRPr="00DF62A5">
        <w:rPr>
          <w:rFonts w:ascii="Times New Roman" w:eastAsia="Times New Roman" w:hAnsi="Times New Roman" w:cs="Times New Roman"/>
          <w:sz w:val="28"/>
          <w:szCs w:val="28"/>
          <w:lang w:eastAsia="ru-RU"/>
        </w:rPr>
        <w:t xml:space="preserve">размещения нестационарного торгового объекта на территории </w:t>
      </w:r>
      <w:r w:rsidR="00DF62A5">
        <w:rPr>
          <w:rFonts w:ascii="Times New Roman" w:eastAsia="Times New Roman" w:hAnsi="Times New Roman" w:cs="Times New Roman"/>
          <w:sz w:val="28"/>
          <w:szCs w:val="28"/>
          <w:lang w:eastAsia="ru-RU"/>
        </w:rPr>
        <w:t>Семикаракорского городского поселения</w:t>
      </w:r>
      <w:r w:rsidR="00DF62A5" w:rsidRPr="00DF62A5">
        <w:rPr>
          <w:rFonts w:ascii="Times New Roman" w:eastAsia="Times New Roman" w:hAnsi="Times New Roman" w:cs="Times New Roman"/>
          <w:sz w:val="28"/>
          <w:szCs w:val="28"/>
          <w:lang w:eastAsia="ru-RU"/>
        </w:rPr>
        <w:t>, а именн</w:t>
      </w:r>
      <w:r w:rsidR="00DF62A5">
        <w:rPr>
          <w:rFonts w:ascii="Times New Roman" w:eastAsia="Times New Roman" w:hAnsi="Times New Roman" w:cs="Times New Roman"/>
          <w:sz w:val="28"/>
          <w:szCs w:val="28"/>
          <w:lang w:eastAsia="ru-RU"/>
        </w:rPr>
        <w:t>о:</w:t>
      </w:r>
      <w:r w:rsid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8"/>
          <w:szCs w:val="28"/>
          <w:lang w:eastAsia="ru-RU"/>
        </w:rPr>
        <w:t>_______________________________</w:t>
      </w:r>
      <w:r w:rsidR="00DF62A5">
        <w:rPr>
          <w:rFonts w:ascii="Times New Roman" w:eastAsia="Times New Roman" w:hAnsi="Times New Roman" w:cs="Times New Roman"/>
          <w:sz w:val="20"/>
          <w:szCs w:val="20"/>
          <w:lang w:eastAsia="ru-RU"/>
        </w:rPr>
        <w:t xml:space="preserve">(в чем заключается нарушение) </w:t>
      </w:r>
      <w:r w:rsidR="00DF62A5" w:rsidRPr="00DF62A5">
        <w:rPr>
          <w:rFonts w:ascii="Times New Roman" w:eastAsia="Times New Roman" w:hAnsi="Times New Roman" w:cs="Times New Roman"/>
          <w:sz w:val="20"/>
          <w:szCs w:val="20"/>
          <w:lang w:eastAsia="ru-RU"/>
        </w:rPr>
        <w:t>(тип объекта)</w:t>
      </w:r>
      <w:r w:rsidR="00DF62A5">
        <w:rPr>
          <w:rFonts w:ascii="Times New Roman" w:eastAsia="Times New Roman" w:hAnsi="Times New Roman" w:cs="Times New Roman"/>
          <w:sz w:val="28"/>
          <w:szCs w:val="28"/>
          <w:lang w:eastAsia="ru-RU"/>
        </w:rPr>
        <w:t xml:space="preserve"> принадлежащий:</w:t>
      </w:r>
      <w:r w:rsidR="00DF62A5" w:rsidRPr="00DF62A5">
        <w:rPr>
          <w:rFonts w:ascii="Times New Roman" w:eastAsia="Times New Roman" w:hAnsi="Times New Roman" w:cs="Times New Roman"/>
          <w:sz w:val="28"/>
          <w:szCs w:val="28"/>
          <w:lang w:eastAsia="ru-RU"/>
        </w:rPr>
        <w:t>_________________________________</w:t>
      </w:r>
      <w:r w:rsidR="00DF62A5" w:rsidRP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DF62A5" w:rsidRDefault="00DF62A5"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F62A5">
        <w:rPr>
          <w:rFonts w:ascii="Times New Roman" w:eastAsia="Times New Roman" w:hAnsi="Times New Roman" w:cs="Times New Roman"/>
          <w:sz w:val="28"/>
          <w:szCs w:val="28"/>
          <w:lang w:eastAsia="ru-RU"/>
        </w:rPr>
        <w:t>установленный: ______________________________</w:t>
      </w:r>
      <w:r>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0"/>
          <w:szCs w:val="20"/>
          <w:lang w:eastAsia="ru-RU"/>
        </w:rPr>
        <w:t>(местонахождение нестационарного торгового объекта)</w:t>
      </w:r>
    </w:p>
    <w:p w:rsidR="00DF62A5" w:rsidRDefault="00DF62A5" w:rsidP="00CC2B5E">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 основании вышеизложенного</w:t>
      </w:r>
      <w:r w:rsidRPr="00DF62A5">
        <w:rPr>
          <w:rFonts w:ascii="Times New Roman" w:eastAsia="Times New Roman" w:hAnsi="Times New Roman" w:cs="Times New Roman"/>
          <w:sz w:val="28"/>
          <w:szCs w:val="28"/>
          <w:lang w:eastAsia="ru-RU"/>
        </w:rPr>
        <w:t>_______________________________________</w:t>
      </w:r>
      <w:r w:rsidRPr="00DF62A5">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0"/>
          <w:szCs w:val="20"/>
          <w:lang w:eastAsia="ru-RU"/>
        </w:rPr>
        <w:t>(наименование организации, Ф.И.О. ин</w:t>
      </w:r>
      <w:r>
        <w:rPr>
          <w:rFonts w:ascii="Times New Roman" w:eastAsia="Times New Roman" w:hAnsi="Times New Roman" w:cs="Times New Roman"/>
          <w:sz w:val="20"/>
          <w:szCs w:val="20"/>
          <w:lang w:eastAsia="ru-RU"/>
        </w:rPr>
        <w:t>дивидуального предпринимателя,</w:t>
      </w:r>
      <w:r>
        <w:rPr>
          <w:rFonts w:ascii="Times New Roman" w:eastAsia="Times New Roman" w:hAnsi="Times New Roman" w:cs="Times New Roman"/>
          <w:sz w:val="20"/>
          <w:szCs w:val="20"/>
          <w:lang w:eastAsia="ru-RU"/>
        </w:rPr>
        <w:br/>
      </w:r>
      <w:r w:rsidRPr="00DF62A5">
        <w:rPr>
          <w:rFonts w:ascii="Times New Roman" w:eastAsia="Times New Roman" w:hAnsi="Times New Roman" w:cs="Times New Roman"/>
          <w:sz w:val="20"/>
          <w:szCs w:val="20"/>
          <w:lang w:eastAsia="ru-RU"/>
        </w:rPr>
        <w:t>являющегося собственником объекта)</w:t>
      </w:r>
    </w:p>
    <w:p w:rsidR="0077215B" w:rsidRDefault="00DF62A5" w:rsidP="00CC2B5E">
      <w:pPr>
        <w:spacing w:before="100" w:beforeAutospacing="1" w:after="100" w:afterAutospacing="1" w:line="240" w:lineRule="auto"/>
        <w:rPr>
          <w:rFonts w:ascii="Times New Roman" w:eastAsia="Times New Roman" w:hAnsi="Times New Roman" w:cs="Times New Roman"/>
          <w:sz w:val="28"/>
          <w:szCs w:val="28"/>
          <w:lang w:eastAsia="ru-RU"/>
        </w:rPr>
      </w:pPr>
      <w:r w:rsidRPr="00DF62A5">
        <w:rPr>
          <w:rFonts w:ascii="Times New Roman" w:eastAsia="Times New Roman" w:hAnsi="Times New Roman" w:cs="Times New Roman"/>
          <w:sz w:val="28"/>
          <w:szCs w:val="28"/>
          <w:lang w:eastAsia="ru-RU"/>
        </w:rPr>
        <w:t>срок до "___" __________ 20___ г. необходим</w:t>
      </w:r>
      <w:r>
        <w:rPr>
          <w:rFonts w:ascii="Times New Roman" w:eastAsia="Times New Roman" w:hAnsi="Times New Roman" w:cs="Times New Roman"/>
          <w:sz w:val="28"/>
          <w:szCs w:val="28"/>
          <w:lang w:eastAsia="ru-RU"/>
        </w:rPr>
        <w:t>о демонтировать нестационарный</w:t>
      </w:r>
      <w:r>
        <w:rPr>
          <w:rFonts w:ascii="Times New Roman" w:eastAsia="Times New Roman" w:hAnsi="Times New Roman" w:cs="Times New Roman"/>
          <w:sz w:val="28"/>
          <w:szCs w:val="28"/>
          <w:lang w:eastAsia="ru-RU"/>
        </w:rPr>
        <w:br/>
      </w:r>
      <w:r w:rsidRPr="00DF62A5">
        <w:rPr>
          <w:rFonts w:ascii="Times New Roman" w:eastAsia="Times New Roman" w:hAnsi="Times New Roman" w:cs="Times New Roman"/>
          <w:sz w:val="28"/>
          <w:szCs w:val="28"/>
          <w:lang w:eastAsia="ru-RU"/>
        </w:rPr>
        <w:t>торговый объект с приведением территори</w:t>
      </w:r>
      <w:r w:rsidR="00CC2B5E">
        <w:rPr>
          <w:rFonts w:ascii="Times New Roman" w:eastAsia="Times New Roman" w:hAnsi="Times New Roman" w:cs="Times New Roman"/>
          <w:sz w:val="28"/>
          <w:szCs w:val="28"/>
          <w:lang w:eastAsia="ru-RU"/>
        </w:rPr>
        <w:t xml:space="preserve">и в первоначальное состояние и </w:t>
      </w:r>
      <w:r>
        <w:rPr>
          <w:rFonts w:ascii="Times New Roman" w:eastAsia="Times New Roman" w:hAnsi="Times New Roman" w:cs="Times New Roman"/>
          <w:sz w:val="28"/>
          <w:szCs w:val="28"/>
          <w:lang w:eastAsia="ru-RU"/>
        </w:rPr>
        <w:t>восстановлением прилегающей территории.</w:t>
      </w:r>
      <w:r>
        <w:rPr>
          <w:rFonts w:ascii="Times New Roman" w:eastAsia="Times New Roman" w:hAnsi="Times New Roman" w:cs="Times New Roman"/>
          <w:sz w:val="28"/>
          <w:szCs w:val="28"/>
          <w:lang w:eastAsia="ru-RU"/>
        </w:rPr>
        <w:br/>
      </w:r>
    </w:p>
    <w:p w:rsidR="00CC2B5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отделом архитектуры, </w:t>
      </w:r>
    </w:p>
    <w:p w:rsidR="00CC2B5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градостроительства и земельно-имущественных</w:t>
      </w:r>
    </w:p>
    <w:p w:rsidR="002010DE" w:rsidRDefault="002010DE" w:rsidP="00CC2B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отношений Администрации Семикаракорского городского поселения</w:t>
      </w:r>
    </w:p>
    <w:p w:rsidR="002010DE" w:rsidRDefault="00DF62A5" w:rsidP="00650DA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F62A5">
        <w:rPr>
          <w:rFonts w:ascii="Times New Roman" w:eastAsia="Times New Roman" w:hAnsi="Times New Roman" w:cs="Times New Roman"/>
          <w:sz w:val="28"/>
          <w:szCs w:val="28"/>
          <w:lang w:eastAsia="ru-RU"/>
        </w:rPr>
        <w:t xml:space="preserve"> ______</w:t>
      </w:r>
      <w:r w:rsidR="002010DE">
        <w:rPr>
          <w:rFonts w:ascii="Times New Roman" w:eastAsia="Times New Roman" w:hAnsi="Times New Roman" w:cs="Times New Roman"/>
          <w:sz w:val="28"/>
          <w:szCs w:val="28"/>
          <w:lang w:eastAsia="ru-RU"/>
        </w:rPr>
        <w:t xml:space="preserve">__/______________/___________/ </w:t>
      </w:r>
      <w:r w:rsidRPr="002010DE">
        <w:rPr>
          <w:rFonts w:ascii="Times New Roman" w:eastAsia="Times New Roman" w:hAnsi="Times New Roman" w:cs="Times New Roman"/>
          <w:sz w:val="20"/>
          <w:szCs w:val="20"/>
          <w:lang w:eastAsia="ru-RU"/>
        </w:rPr>
        <w:t>(должность, Ф.И.О., подпись)</w:t>
      </w:r>
    </w:p>
    <w:p w:rsidR="00DF62A5" w:rsidRPr="002010DE" w:rsidRDefault="002010DE" w:rsidP="00650D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Уведомление получил:</w:t>
      </w:r>
      <w:r w:rsidR="00DF62A5" w:rsidRPr="00DF62A5">
        <w:rPr>
          <w:rFonts w:ascii="Times New Roman" w:eastAsia="Times New Roman" w:hAnsi="Times New Roman" w:cs="Times New Roman"/>
          <w:sz w:val="28"/>
          <w:szCs w:val="28"/>
          <w:lang w:eastAsia="ru-RU"/>
        </w:rPr>
        <w:t>__________________________________________________</w:t>
      </w:r>
      <w:r w:rsidR="00DF62A5" w:rsidRPr="00DF62A5">
        <w:rPr>
          <w:rFonts w:ascii="Times New Roman" w:eastAsia="Times New Roman" w:hAnsi="Times New Roman" w:cs="Times New Roman"/>
          <w:sz w:val="28"/>
          <w:szCs w:val="28"/>
          <w:lang w:eastAsia="ru-RU"/>
        </w:rPr>
        <w:br/>
      </w:r>
      <w:r w:rsidR="00DF62A5" w:rsidRPr="00DF62A5">
        <w:rPr>
          <w:rFonts w:ascii="Times New Roman" w:eastAsia="Times New Roman" w:hAnsi="Times New Roman" w:cs="Times New Roman"/>
          <w:sz w:val="28"/>
          <w:szCs w:val="28"/>
          <w:lang w:eastAsia="ru-RU"/>
        </w:rPr>
        <w:br/>
      </w:r>
      <w:r w:rsidR="00DF62A5" w:rsidRPr="002010DE">
        <w:rPr>
          <w:rFonts w:ascii="Times New Roman" w:eastAsia="Times New Roman" w:hAnsi="Times New Roman" w:cs="Times New Roman"/>
          <w:sz w:val="20"/>
          <w:szCs w:val="20"/>
          <w:lang w:eastAsia="ru-RU"/>
        </w:rPr>
        <w:t>(дата, Ф.И.О., подпись либ</w:t>
      </w:r>
      <w:r>
        <w:rPr>
          <w:rFonts w:ascii="Times New Roman" w:eastAsia="Times New Roman" w:hAnsi="Times New Roman" w:cs="Times New Roman"/>
          <w:sz w:val="20"/>
          <w:szCs w:val="20"/>
          <w:lang w:eastAsia="ru-RU"/>
        </w:rPr>
        <w:t xml:space="preserve">о печать организации владельца </w:t>
      </w:r>
      <w:r w:rsidR="00DF62A5" w:rsidRPr="002010DE">
        <w:rPr>
          <w:rFonts w:ascii="Times New Roman" w:eastAsia="Times New Roman" w:hAnsi="Times New Roman" w:cs="Times New Roman"/>
          <w:sz w:val="20"/>
          <w:szCs w:val="20"/>
          <w:lang w:eastAsia="ru-RU"/>
        </w:rPr>
        <w:t>нестационарного торгового объекта)</w:t>
      </w:r>
    </w:p>
    <w:p w:rsidR="00DF62A5" w:rsidRDefault="00DF62A5" w:rsidP="00650DA0">
      <w:pPr>
        <w:jc w:val="both"/>
        <w:rPr>
          <w:sz w:val="28"/>
          <w:szCs w:val="28"/>
        </w:rPr>
      </w:pPr>
    </w:p>
    <w:p w:rsidR="009B3FD0" w:rsidRDefault="009B3FD0" w:rsidP="00650DA0">
      <w:pPr>
        <w:jc w:val="both"/>
        <w:rPr>
          <w:sz w:val="28"/>
          <w:szCs w:val="28"/>
        </w:rPr>
      </w:pPr>
    </w:p>
    <w:p w:rsidR="009B3FD0" w:rsidRPr="00DF62A5" w:rsidRDefault="009B3FD0" w:rsidP="00650DA0">
      <w:pPr>
        <w:jc w:val="both"/>
        <w:rPr>
          <w:sz w:val="28"/>
          <w:szCs w:val="28"/>
        </w:rPr>
      </w:pPr>
      <w:bookmarkStart w:id="2" w:name="_GoBack"/>
      <w:bookmarkEnd w:id="2"/>
    </w:p>
    <w:sectPr w:rsidR="009B3FD0" w:rsidRPr="00DF62A5" w:rsidSect="008C0D5E">
      <w:pgSz w:w="11906" w:h="16838"/>
      <w:pgMar w:top="851" w:right="851" w:bottom="284" w:left="1418"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EA" w:rsidRDefault="00E32BEA" w:rsidP="004A32DC">
      <w:pPr>
        <w:spacing w:after="0" w:line="240" w:lineRule="auto"/>
      </w:pPr>
      <w:r>
        <w:separator/>
      </w:r>
    </w:p>
  </w:endnote>
  <w:endnote w:type="continuationSeparator" w:id="1">
    <w:p w:rsidR="00E32BEA" w:rsidRDefault="00E32BEA" w:rsidP="004A3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1724"/>
      <w:docPartObj>
        <w:docPartGallery w:val="Page Numbers (Bottom of Page)"/>
        <w:docPartUnique/>
      </w:docPartObj>
    </w:sdtPr>
    <w:sdtContent>
      <w:p w:rsidR="00B57729" w:rsidRDefault="00802A64">
        <w:pPr>
          <w:pStyle w:val="ab"/>
          <w:jc w:val="right"/>
        </w:pPr>
        <w:fldSimple w:instr=" PAGE   \* MERGEFORMAT ">
          <w:r w:rsidR="00072BF8">
            <w:rPr>
              <w:noProof/>
            </w:rPr>
            <w:t>2</w:t>
          </w:r>
        </w:fldSimple>
      </w:p>
    </w:sdtContent>
  </w:sdt>
  <w:p w:rsidR="004A32DC" w:rsidRDefault="004A32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EA" w:rsidRDefault="00E32BEA" w:rsidP="004A32DC">
      <w:pPr>
        <w:spacing w:after="0" w:line="240" w:lineRule="auto"/>
      </w:pPr>
      <w:r>
        <w:separator/>
      </w:r>
    </w:p>
  </w:footnote>
  <w:footnote w:type="continuationSeparator" w:id="1">
    <w:p w:rsidR="00E32BEA" w:rsidRDefault="00E32BEA" w:rsidP="004A32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0DD2"/>
    <w:rsid w:val="00006B4D"/>
    <w:rsid w:val="00072BF8"/>
    <w:rsid w:val="00077598"/>
    <w:rsid w:val="000879B3"/>
    <w:rsid w:val="00095913"/>
    <w:rsid w:val="000A1286"/>
    <w:rsid w:val="000C648E"/>
    <w:rsid w:val="000E16B9"/>
    <w:rsid w:val="001070FE"/>
    <w:rsid w:val="001148B5"/>
    <w:rsid w:val="00125870"/>
    <w:rsid w:val="00146C19"/>
    <w:rsid w:val="00154928"/>
    <w:rsid w:val="00160BC9"/>
    <w:rsid w:val="00166955"/>
    <w:rsid w:val="001672D7"/>
    <w:rsid w:val="00167465"/>
    <w:rsid w:val="00174698"/>
    <w:rsid w:val="00185CED"/>
    <w:rsid w:val="001A73DA"/>
    <w:rsid w:val="001B1198"/>
    <w:rsid w:val="001E2828"/>
    <w:rsid w:val="001E639A"/>
    <w:rsid w:val="001F0E7C"/>
    <w:rsid w:val="001F614B"/>
    <w:rsid w:val="001F6A5E"/>
    <w:rsid w:val="002010DE"/>
    <w:rsid w:val="00201544"/>
    <w:rsid w:val="0021566F"/>
    <w:rsid w:val="00216650"/>
    <w:rsid w:val="00224EFD"/>
    <w:rsid w:val="0024335E"/>
    <w:rsid w:val="00251327"/>
    <w:rsid w:val="00260F9D"/>
    <w:rsid w:val="002766E8"/>
    <w:rsid w:val="0028215E"/>
    <w:rsid w:val="00285B2A"/>
    <w:rsid w:val="0029219C"/>
    <w:rsid w:val="002B3D6B"/>
    <w:rsid w:val="002D2758"/>
    <w:rsid w:val="002D5C0E"/>
    <w:rsid w:val="002F1FB5"/>
    <w:rsid w:val="00331892"/>
    <w:rsid w:val="0033240F"/>
    <w:rsid w:val="00347D21"/>
    <w:rsid w:val="003828E5"/>
    <w:rsid w:val="00393BBD"/>
    <w:rsid w:val="003949FB"/>
    <w:rsid w:val="00394E54"/>
    <w:rsid w:val="003A6C72"/>
    <w:rsid w:val="003B036C"/>
    <w:rsid w:val="003B272D"/>
    <w:rsid w:val="003B47D4"/>
    <w:rsid w:val="003B4CA6"/>
    <w:rsid w:val="003C7EB1"/>
    <w:rsid w:val="003D79FE"/>
    <w:rsid w:val="003E441F"/>
    <w:rsid w:val="003F05B5"/>
    <w:rsid w:val="00415CA0"/>
    <w:rsid w:val="00437545"/>
    <w:rsid w:val="004751AF"/>
    <w:rsid w:val="00480B18"/>
    <w:rsid w:val="00485C89"/>
    <w:rsid w:val="00491E15"/>
    <w:rsid w:val="004A32DC"/>
    <w:rsid w:val="004A33DF"/>
    <w:rsid w:val="004A4CB0"/>
    <w:rsid w:val="004A7521"/>
    <w:rsid w:val="004B3EA4"/>
    <w:rsid w:val="004C1CE9"/>
    <w:rsid w:val="004C5D2B"/>
    <w:rsid w:val="004E3788"/>
    <w:rsid w:val="004E5AFF"/>
    <w:rsid w:val="004F661F"/>
    <w:rsid w:val="005036CB"/>
    <w:rsid w:val="00504DE9"/>
    <w:rsid w:val="00512E0D"/>
    <w:rsid w:val="00550A76"/>
    <w:rsid w:val="005603EA"/>
    <w:rsid w:val="00560456"/>
    <w:rsid w:val="00565926"/>
    <w:rsid w:val="00571FCE"/>
    <w:rsid w:val="005A0B29"/>
    <w:rsid w:val="005C647F"/>
    <w:rsid w:val="005D6948"/>
    <w:rsid w:val="005D6BF3"/>
    <w:rsid w:val="00601B27"/>
    <w:rsid w:val="00607794"/>
    <w:rsid w:val="00643033"/>
    <w:rsid w:val="006434A3"/>
    <w:rsid w:val="00646A32"/>
    <w:rsid w:val="00650DA0"/>
    <w:rsid w:val="00681E2D"/>
    <w:rsid w:val="00692EAD"/>
    <w:rsid w:val="006E329F"/>
    <w:rsid w:val="007050D3"/>
    <w:rsid w:val="00737824"/>
    <w:rsid w:val="00740D46"/>
    <w:rsid w:val="00747326"/>
    <w:rsid w:val="00756E55"/>
    <w:rsid w:val="00763770"/>
    <w:rsid w:val="0077215B"/>
    <w:rsid w:val="007740B0"/>
    <w:rsid w:val="007A6E5C"/>
    <w:rsid w:val="007B629F"/>
    <w:rsid w:val="007C1E33"/>
    <w:rsid w:val="007D3F91"/>
    <w:rsid w:val="007E1356"/>
    <w:rsid w:val="007E7451"/>
    <w:rsid w:val="00802A64"/>
    <w:rsid w:val="008145DD"/>
    <w:rsid w:val="00814F63"/>
    <w:rsid w:val="008218E9"/>
    <w:rsid w:val="008338BB"/>
    <w:rsid w:val="00856DEF"/>
    <w:rsid w:val="008647B7"/>
    <w:rsid w:val="00865B1C"/>
    <w:rsid w:val="008664C1"/>
    <w:rsid w:val="00885F48"/>
    <w:rsid w:val="00887F6B"/>
    <w:rsid w:val="008B3146"/>
    <w:rsid w:val="008C0D5E"/>
    <w:rsid w:val="008C2147"/>
    <w:rsid w:val="008E0390"/>
    <w:rsid w:val="008F0DD2"/>
    <w:rsid w:val="00901654"/>
    <w:rsid w:val="00905DB8"/>
    <w:rsid w:val="00905E54"/>
    <w:rsid w:val="00913047"/>
    <w:rsid w:val="009212AD"/>
    <w:rsid w:val="00936980"/>
    <w:rsid w:val="00944871"/>
    <w:rsid w:val="0096710E"/>
    <w:rsid w:val="00975387"/>
    <w:rsid w:val="009761B3"/>
    <w:rsid w:val="009776C7"/>
    <w:rsid w:val="00983B63"/>
    <w:rsid w:val="00995189"/>
    <w:rsid w:val="009B3FD0"/>
    <w:rsid w:val="009B6E52"/>
    <w:rsid w:val="009B722A"/>
    <w:rsid w:val="009C08F1"/>
    <w:rsid w:val="009D0A7A"/>
    <w:rsid w:val="009D2D3A"/>
    <w:rsid w:val="00A012EC"/>
    <w:rsid w:val="00A0371F"/>
    <w:rsid w:val="00A15418"/>
    <w:rsid w:val="00A458D0"/>
    <w:rsid w:val="00A51341"/>
    <w:rsid w:val="00A93FE3"/>
    <w:rsid w:val="00AB6097"/>
    <w:rsid w:val="00AE2746"/>
    <w:rsid w:val="00AE456A"/>
    <w:rsid w:val="00B115CA"/>
    <w:rsid w:val="00B14737"/>
    <w:rsid w:val="00B231BC"/>
    <w:rsid w:val="00B51215"/>
    <w:rsid w:val="00B57729"/>
    <w:rsid w:val="00B577C6"/>
    <w:rsid w:val="00BA5B6C"/>
    <w:rsid w:val="00BB3676"/>
    <w:rsid w:val="00BD1F42"/>
    <w:rsid w:val="00BD71F5"/>
    <w:rsid w:val="00BE2002"/>
    <w:rsid w:val="00BE51EE"/>
    <w:rsid w:val="00C35188"/>
    <w:rsid w:val="00C41581"/>
    <w:rsid w:val="00C74AC6"/>
    <w:rsid w:val="00C829A2"/>
    <w:rsid w:val="00C84AF4"/>
    <w:rsid w:val="00CA1087"/>
    <w:rsid w:val="00CB69B8"/>
    <w:rsid w:val="00CC2B5E"/>
    <w:rsid w:val="00CC36DE"/>
    <w:rsid w:val="00CD4C1A"/>
    <w:rsid w:val="00CF3967"/>
    <w:rsid w:val="00D004FF"/>
    <w:rsid w:val="00D56B25"/>
    <w:rsid w:val="00D9000B"/>
    <w:rsid w:val="00D90D17"/>
    <w:rsid w:val="00D96407"/>
    <w:rsid w:val="00DA10EC"/>
    <w:rsid w:val="00DA54E7"/>
    <w:rsid w:val="00DA7070"/>
    <w:rsid w:val="00DB32B3"/>
    <w:rsid w:val="00DC3650"/>
    <w:rsid w:val="00DD2E87"/>
    <w:rsid w:val="00DF4D9D"/>
    <w:rsid w:val="00DF62A5"/>
    <w:rsid w:val="00DF62C0"/>
    <w:rsid w:val="00E21494"/>
    <w:rsid w:val="00E21D8C"/>
    <w:rsid w:val="00E32BEA"/>
    <w:rsid w:val="00E34585"/>
    <w:rsid w:val="00E62D00"/>
    <w:rsid w:val="00E76E10"/>
    <w:rsid w:val="00E77B23"/>
    <w:rsid w:val="00E87143"/>
    <w:rsid w:val="00E93E24"/>
    <w:rsid w:val="00EA101B"/>
    <w:rsid w:val="00EC7E14"/>
    <w:rsid w:val="00EE0E81"/>
    <w:rsid w:val="00EE19DD"/>
    <w:rsid w:val="00F1696A"/>
    <w:rsid w:val="00F206F2"/>
    <w:rsid w:val="00F33994"/>
    <w:rsid w:val="00F9103E"/>
    <w:rsid w:val="00FA7889"/>
    <w:rsid w:val="00FB52D3"/>
    <w:rsid w:val="00FC3566"/>
    <w:rsid w:val="00FE305F"/>
    <w:rsid w:val="00FE56AB"/>
    <w:rsid w:val="00FF3572"/>
    <w:rsid w:val="00FF6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4"/>
  </w:style>
  <w:style w:type="paragraph" w:styleId="3">
    <w:name w:val="heading 3"/>
    <w:basedOn w:val="a"/>
    <w:link w:val="30"/>
    <w:uiPriority w:val="9"/>
    <w:qFormat/>
    <w:rsid w:val="008F0D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D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F0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0DD2"/>
    <w:rPr>
      <w:color w:val="0000FF"/>
      <w:u w:val="single"/>
    </w:rPr>
  </w:style>
  <w:style w:type="paragraph" w:styleId="HTML">
    <w:name w:val="HTML Preformatted"/>
    <w:basedOn w:val="a"/>
    <w:link w:val="HTML0"/>
    <w:uiPriority w:val="99"/>
    <w:semiHidden/>
    <w:unhideWhenUsed/>
    <w:rsid w:val="008F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0DD2"/>
    <w:rPr>
      <w:rFonts w:ascii="Courier New" w:eastAsia="Times New Roman" w:hAnsi="Courier New" w:cs="Courier New"/>
      <w:sz w:val="20"/>
      <w:szCs w:val="20"/>
      <w:lang w:eastAsia="ru-RU"/>
    </w:rPr>
  </w:style>
  <w:style w:type="paragraph" w:customStyle="1" w:styleId="ConsPlusTitle">
    <w:name w:val="ConsPlusTitle"/>
    <w:uiPriority w:val="99"/>
    <w:rsid w:val="00AE274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7C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BD1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740D46"/>
    <w:rPr>
      <w:b/>
      <w:bCs/>
    </w:rPr>
  </w:style>
  <w:style w:type="paragraph" w:styleId="a7">
    <w:name w:val="Balloon Text"/>
    <w:basedOn w:val="a"/>
    <w:link w:val="a8"/>
    <w:uiPriority w:val="99"/>
    <w:semiHidden/>
    <w:unhideWhenUsed/>
    <w:rsid w:val="00AB6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6097"/>
    <w:rPr>
      <w:rFonts w:ascii="Tahoma" w:hAnsi="Tahoma" w:cs="Tahoma"/>
      <w:sz w:val="16"/>
      <w:szCs w:val="16"/>
    </w:rPr>
  </w:style>
  <w:style w:type="paragraph" w:styleId="a9">
    <w:name w:val="header"/>
    <w:basedOn w:val="a"/>
    <w:link w:val="aa"/>
    <w:uiPriority w:val="99"/>
    <w:semiHidden/>
    <w:unhideWhenUsed/>
    <w:rsid w:val="004A32D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32DC"/>
  </w:style>
  <w:style w:type="paragraph" w:styleId="ab">
    <w:name w:val="footer"/>
    <w:basedOn w:val="a"/>
    <w:link w:val="ac"/>
    <w:uiPriority w:val="99"/>
    <w:unhideWhenUsed/>
    <w:rsid w:val="004A32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3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28924">
      <w:bodyDiv w:val="1"/>
      <w:marLeft w:val="0"/>
      <w:marRight w:val="0"/>
      <w:marTop w:val="0"/>
      <w:marBottom w:val="0"/>
      <w:divBdr>
        <w:top w:val="none" w:sz="0" w:space="0" w:color="auto"/>
        <w:left w:val="none" w:sz="0" w:space="0" w:color="auto"/>
        <w:bottom w:val="none" w:sz="0" w:space="0" w:color="auto"/>
        <w:right w:val="none" w:sz="0" w:space="0" w:color="auto"/>
      </w:divBdr>
    </w:div>
    <w:div w:id="1643659679">
      <w:bodyDiv w:val="1"/>
      <w:marLeft w:val="0"/>
      <w:marRight w:val="0"/>
      <w:marTop w:val="0"/>
      <w:marBottom w:val="0"/>
      <w:divBdr>
        <w:top w:val="none" w:sz="0" w:space="0" w:color="auto"/>
        <w:left w:val="none" w:sz="0" w:space="0" w:color="auto"/>
        <w:bottom w:val="none" w:sz="0" w:space="0" w:color="auto"/>
        <w:right w:val="none" w:sz="0" w:space="0" w:color="auto"/>
      </w:divBdr>
      <w:divsChild>
        <w:div w:id="24681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1C80-FE8F-4BA3-A71B-0D082C62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2017-05-12T05:24:00Z</cp:lastPrinted>
  <dcterms:created xsi:type="dcterms:W3CDTF">2017-01-30T12:48:00Z</dcterms:created>
  <dcterms:modified xsi:type="dcterms:W3CDTF">2017-05-12T05:26:00Z</dcterms:modified>
</cp:coreProperties>
</file>