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1D1BFA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</w:t>
      </w:r>
      <w:r w:rsidR="009C2B06">
        <w:rPr>
          <w:rFonts w:ascii="Times New Roman" w:hAnsi="Times New Roman"/>
          <w:sz w:val="28"/>
        </w:rPr>
        <w:t xml:space="preserve">.2022                              г. Семикаракорск 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9C2B0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951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Семикаракорского городского поселения от 27.12.2022 № 70 «</w:t>
      </w:r>
      <w:r w:rsidRPr="009C2B06">
        <w:rPr>
          <w:rFonts w:ascii="Times New Roman" w:hAnsi="Times New Roman"/>
          <w:color w:val="000000" w:themeColor="text1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</w:t>
      </w:r>
      <w:r w:rsidR="001D1BFA">
        <w:rPr>
          <w:rFonts w:ascii="Times New Roman" w:hAnsi="Times New Roman"/>
          <w:sz w:val="28"/>
        </w:rPr>
        <w:t xml:space="preserve">, Администрация Семикаракорского городского поселения </w:t>
      </w:r>
    </w:p>
    <w:p w:rsidR="00947080" w:rsidRDefault="00947080">
      <w:pPr>
        <w:pStyle w:val="ConsPlusTitle"/>
        <w:ind w:left="567" w:right="284"/>
        <w:jc w:val="both"/>
        <w:rPr>
          <w:b w:val="0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1D1BFA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947080" w:rsidRDefault="00947080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947080" w:rsidRDefault="009C2B06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947080" w:rsidRDefault="009C2B06" w:rsidP="009C2B06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поселениия «Муниципальное имущество» изложить в редакции согласно Приложению 2  к настоящему постановлению.</w:t>
      </w:r>
    </w:p>
    <w:p w:rsidR="001D1BFA" w:rsidRDefault="009C2B06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вступает в силу после его официального обнародования  наинформационном стенде в здании Администрации Семикаракорского городскогопоселения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  <w:r w:rsidR="001D1BFA">
        <w:rPr>
          <w:rFonts w:ascii="Times New Roman" w:hAnsi="Times New Roman"/>
          <w:sz w:val="28"/>
        </w:rPr>
        <w:t xml:space="preserve">      </w:t>
      </w:r>
    </w:p>
    <w:p w:rsidR="00947080" w:rsidRDefault="001D1BFA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3. Признать утратившим силу постановление Администрации Семикаракорского городского поселения от 23.12.2022 № 916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947080" w:rsidRDefault="009C2B06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1D1BF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А.Н.Черненко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947080" w:rsidRDefault="009C2B06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947080" w:rsidRDefault="00947080">
      <w:pPr>
        <w:sectPr w:rsidR="00947080">
          <w:footerReference w:type="default" r:id="rId7"/>
          <w:pgSz w:w="11905" w:h="16838"/>
          <w:pgMar w:top="993" w:right="706" w:bottom="0" w:left="1276" w:header="720" w:footer="720" w:gutter="0"/>
          <w:cols w:space="720"/>
        </w:sect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1D1BFA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.12.2022 №</w:t>
      </w:r>
      <w:r w:rsidR="001D1BFA">
        <w:rPr>
          <w:rFonts w:ascii="Times New Roman" w:hAnsi="Times New Roman"/>
          <w:sz w:val="28"/>
        </w:rPr>
        <w:t xml:space="preserve"> 951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426"/>
        <w:gridCol w:w="850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9C2B06" w:rsidRPr="00CE4723" w:rsidTr="009C2B0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9C2B06" w:rsidRPr="00CE4723" w:rsidTr="009C2B0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9C2B06" w:rsidRPr="00CE4723" w:rsidTr="009C2B06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C2B06" w:rsidRPr="00CE4723" w:rsidTr="009C2B06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518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3033,2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43919,4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311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3A03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>, земельный налог на территории СНТ «Пищевик»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2A222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42878,4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C2B06" w:rsidRPr="00CE4723" w:rsidRDefault="00CE7105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AA739A">
              <w:rPr>
                <w:rFonts w:ascii="Times New Roman" w:hAnsi="Times New Roman"/>
                <w:sz w:val="18"/>
                <w:szCs w:val="18"/>
              </w:rPr>
              <w:t>0400022</w:t>
            </w:r>
            <w:r w:rsidR="00CE710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F86BCD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CE7105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47080" w:rsidRDefault="00947080">
      <w:pPr>
        <w:tabs>
          <w:tab w:val="left" w:pos="0"/>
        </w:tabs>
        <w:spacing w:after="0" w:line="240" w:lineRule="auto"/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Приложение2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1D1BFA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 xml:space="preserve">.12.2022 № </w:t>
      </w:r>
      <w:r w:rsidR="001D1BFA">
        <w:rPr>
          <w:rFonts w:ascii="Times New Roman" w:hAnsi="Times New Roman"/>
          <w:sz w:val="28"/>
        </w:rPr>
        <w:t>951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947080" w:rsidRDefault="00947080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947080" w:rsidRDefault="009470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947080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947080" w:rsidRDefault="0094708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947080" w:rsidRDefault="00947080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94708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программа «Муниципальное 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F86BCD" w:rsidRDefault="00F86BCD" w:rsidP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47080" w:rsidRDefault="0094708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sectPr w:rsidR="00947080" w:rsidSect="00947080">
      <w:footerReference w:type="default" r:id="rId8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AC" w:rsidRDefault="001455AC" w:rsidP="00947080">
      <w:pPr>
        <w:spacing w:after="0" w:line="240" w:lineRule="auto"/>
      </w:pPr>
      <w:r>
        <w:separator/>
      </w:r>
    </w:p>
  </w:endnote>
  <w:endnote w:type="continuationSeparator" w:id="1">
    <w:p w:rsidR="001455AC" w:rsidRDefault="001455AC" w:rsidP="009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FA" w:rsidRDefault="001D1BFA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FA" w:rsidRDefault="001D1BF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AC" w:rsidRDefault="001455AC" w:rsidP="00947080">
      <w:pPr>
        <w:spacing w:after="0" w:line="240" w:lineRule="auto"/>
      </w:pPr>
      <w:r>
        <w:separator/>
      </w:r>
    </w:p>
  </w:footnote>
  <w:footnote w:type="continuationSeparator" w:id="1">
    <w:p w:rsidR="001455AC" w:rsidRDefault="001455AC" w:rsidP="0094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80"/>
    <w:rsid w:val="000B1866"/>
    <w:rsid w:val="001455AC"/>
    <w:rsid w:val="00183A03"/>
    <w:rsid w:val="001D1BFA"/>
    <w:rsid w:val="002752B8"/>
    <w:rsid w:val="002A222B"/>
    <w:rsid w:val="00350FBA"/>
    <w:rsid w:val="0052502C"/>
    <w:rsid w:val="00612017"/>
    <w:rsid w:val="008B72A5"/>
    <w:rsid w:val="00947080"/>
    <w:rsid w:val="009C2B06"/>
    <w:rsid w:val="00C079A7"/>
    <w:rsid w:val="00CE7105"/>
    <w:rsid w:val="00D650D0"/>
    <w:rsid w:val="00E470CF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70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4708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47080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9470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70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708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7080"/>
    <w:rPr>
      <w:sz w:val="22"/>
    </w:rPr>
  </w:style>
  <w:style w:type="paragraph" w:styleId="21">
    <w:name w:val="toc 2"/>
    <w:next w:val="a"/>
    <w:link w:val="22"/>
    <w:uiPriority w:val="39"/>
    <w:rsid w:val="009470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708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4708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4708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470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7080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947080"/>
  </w:style>
  <w:style w:type="paragraph" w:styleId="6">
    <w:name w:val="toc 6"/>
    <w:next w:val="a"/>
    <w:link w:val="60"/>
    <w:uiPriority w:val="39"/>
    <w:rsid w:val="009470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708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94708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47080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rsid w:val="009470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7080"/>
    <w:rPr>
      <w:rFonts w:ascii="XO Thames" w:hAnsi="XO Thames"/>
      <w:sz w:val="28"/>
    </w:rPr>
  </w:style>
  <w:style w:type="paragraph" w:styleId="a5">
    <w:name w:val="Plain Text"/>
    <w:basedOn w:val="a"/>
    <w:link w:val="a6"/>
    <w:rsid w:val="00947080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947080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947080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rsid w:val="0094708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47080"/>
  </w:style>
  <w:style w:type="paragraph" w:customStyle="1" w:styleId="ConsPlusTitle">
    <w:name w:val="ConsPlusTitle"/>
    <w:link w:val="ConsPlusTitle0"/>
    <w:rsid w:val="0094708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947080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rsid w:val="009470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947080"/>
  </w:style>
  <w:style w:type="paragraph" w:customStyle="1" w:styleId="13">
    <w:name w:val="Номер страницы1"/>
    <w:basedOn w:val="12"/>
    <w:link w:val="ab"/>
    <w:rsid w:val="00947080"/>
  </w:style>
  <w:style w:type="character" w:styleId="ab">
    <w:name w:val="page number"/>
    <w:basedOn w:val="a0"/>
    <w:link w:val="13"/>
    <w:rsid w:val="00947080"/>
  </w:style>
  <w:style w:type="paragraph" w:styleId="ac">
    <w:name w:val="No Spacing"/>
    <w:link w:val="ad"/>
    <w:rsid w:val="00947080"/>
    <w:rPr>
      <w:sz w:val="22"/>
    </w:rPr>
  </w:style>
  <w:style w:type="character" w:customStyle="1" w:styleId="ad">
    <w:name w:val="Без интервала Знак"/>
    <w:link w:val="ac"/>
    <w:rsid w:val="00947080"/>
    <w:rPr>
      <w:sz w:val="22"/>
    </w:rPr>
  </w:style>
  <w:style w:type="paragraph" w:styleId="ae">
    <w:name w:val="footer"/>
    <w:basedOn w:val="a"/>
    <w:link w:val="af"/>
    <w:rsid w:val="009470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47080"/>
  </w:style>
  <w:style w:type="paragraph" w:customStyle="1" w:styleId="ConsPlusCell">
    <w:name w:val="ConsPlusCell"/>
    <w:link w:val="ConsPlusCell0"/>
    <w:rsid w:val="0094708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947080"/>
    <w:rPr>
      <w:sz w:val="22"/>
    </w:rPr>
  </w:style>
  <w:style w:type="paragraph" w:customStyle="1" w:styleId="ConsPlusNonformat">
    <w:name w:val="ConsPlusNonformat"/>
    <w:link w:val="ConsPlusNonformat0"/>
    <w:rsid w:val="0094708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4708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9470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4708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7080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"/>
    <w:link w:val="apple-converted-space0"/>
    <w:rsid w:val="00947080"/>
  </w:style>
  <w:style w:type="character" w:customStyle="1" w:styleId="apple-converted-space0">
    <w:name w:val="apple-converted-space"/>
    <w:basedOn w:val="a0"/>
    <w:link w:val="apple-converted-space"/>
    <w:rsid w:val="00947080"/>
  </w:style>
  <w:style w:type="character" w:customStyle="1" w:styleId="11">
    <w:name w:val="Заголовок 1 Знак"/>
    <w:basedOn w:val="1"/>
    <w:link w:val="10"/>
    <w:rsid w:val="0094708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f0"/>
    <w:rsid w:val="00947080"/>
    <w:rPr>
      <w:color w:val="0000FF"/>
      <w:u w:val="single"/>
    </w:rPr>
  </w:style>
  <w:style w:type="character" w:styleId="af0">
    <w:name w:val="Hyperlink"/>
    <w:link w:val="14"/>
    <w:rsid w:val="00947080"/>
    <w:rPr>
      <w:color w:val="0000FF"/>
      <w:u w:val="single"/>
    </w:rPr>
  </w:style>
  <w:style w:type="paragraph" w:customStyle="1" w:styleId="Footnote">
    <w:name w:val="Footnote"/>
    <w:link w:val="Footnote0"/>
    <w:rsid w:val="0094708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708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4708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470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70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70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70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708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4708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947080"/>
    <w:rPr>
      <w:sz w:val="22"/>
    </w:rPr>
  </w:style>
  <w:style w:type="paragraph" w:styleId="8">
    <w:name w:val="toc 8"/>
    <w:next w:val="a"/>
    <w:link w:val="80"/>
    <w:uiPriority w:val="39"/>
    <w:rsid w:val="009470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7080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94708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47080"/>
    <w:rPr>
      <w:rFonts w:ascii="Arial" w:hAnsi="Arial"/>
    </w:rPr>
  </w:style>
  <w:style w:type="paragraph" w:styleId="51">
    <w:name w:val="toc 5"/>
    <w:next w:val="a"/>
    <w:link w:val="52"/>
    <w:uiPriority w:val="39"/>
    <w:rsid w:val="009470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7080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947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947080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94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47080"/>
    <w:rPr>
      <w:rFonts w:ascii="Courier New" w:hAnsi="Courier New"/>
      <w:sz w:val="20"/>
    </w:rPr>
  </w:style>
  <w:style w:type="paragraph" w:styleId="af3">
    <w:name w:val="Subtitle"/>
    <w:next w:val="a"/>
    <w:link w:val="af4"/>
    <w:uiPriority w:val="11"/>
    <w:qFormat/>
    <w:rsid w:val="00947080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947080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9470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9470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708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47080"/>
    <w:rPr>
      <w:rFonts w:ascii="Times New Roman" w:hAnsi="Times New Roman"/>
      <w:sz w:val="28"/>
    </w:rPr>
  </w:style>
  <w:style w:type="table" w:styleId="af7">
    <w:name w:val="Table Grid"/>
    <w:basedOn w:val="a1"/>
    <w:rsid w:val="0094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2E6-2F99-45BC-AE97-0AC47D5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2023-01-18T11:14:00Z</cp:lastPrinted>
  <dcterms:created xsi:type="dcterms:W3CDTF">2023-01-10T07:02:00Z</dcterms:created>
  <dcterms:modified xsi:type="dcterms:W3CDTF">2023-01-25T06:19:00Z</dcterms:modified>
</cp:coreProperties>
</file>