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83" w:rsidRDefault="00EB67D6" w:rsidP="00EB67D6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 w:rsidR="008B5251">
        <w:rPr>
          <w:rFonts w:ascii="Times New Roman" w:hAnsi="Times New Roman"/>
          <w:sz w:val="28"/>
        </w:rPr>
        <w:tab/>
      </w:r>
      <w:r w:rsidR="008B5251">
        <w:rPr>
          <w:rFonts w:ascii="Times New Roman" w:hAnsi="Times New Roman"/>
          <w:sz w:val="28"/>
        </w:rPr>
        <w:tab/>
      </w:r>
      <w:r w:rsidR="008B5251">
        <w:rPr>
          <w:rFonts w:ascii="Times New Roman" w:hAnsi="Times New Roman"/>
          <w:sz w:val="28"/>
        </w:rPr>
        <w:tab/>
      </w:r>
      <w:r w:rsidR="008B5251">
        <w:rPr>
          <w:rFonts w:ascii="Times New Roman" w:hAnsi="Times New Roman"/>
          <w:sz w:val="28"/>
        </w:rPr>
        <w:tab/>
      </w:r>
      <w:r w:rsidR="008B5251">
        <w:rPr>
          <w:rFonts w:ascii="Times New Roman" w:hAnsi="Times New Roman"/>
          <w:sz w:val="28"/>
        </w:rPr>
        <w:tab/>
      </w:r>
      <w:r w:rsidR="008B5251">
        <w:rPr>
          <w:rFonts w:ascii="Times New Roman" w:hAnsi="Times New Roman"/>
          <w:sz w:val="28"/>
        </w:rPr>
        <w:tab/>
      </w:r>
      <w:r w:rsidR="008B5251">
        <w:rPr>
          <w:rFonts w:ascii="Times New Roman" w:hAnsi="Times New Roman"/>
          <w:sz w:val="28"/>
        </w:rPr>
        <w:tab/>
      </w:r>
      <w:r w:rsidR="008B5251">
        <w:rPr>
          <w:rFonts w:ascii="Times New Roman" w:hAnsi="Times New Roman"/>
          <w:sz w:val="28"/>
        </w:rPr>
        <w:tab/>
      </w:r>
      <w:r w:rsidR="008B525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353A20">
        <w:rPr>
          <w:rFonts w:ascii="Times New Roman" w:hAnsi="Times New Roman"/>
          <w:color w:val="FF0000"/>
          <w:sz w:val="28"/>
        </w:rPr>
        <w:t xml:space="preserve"> </w:t>
      </w:r>
    </w:p>
    <w:p w:rsidR="00D66A2A" w:rsidRPr="002D4BCD" w:rsidRDefault="00D66A2A" w:rsidP="00EB67D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67D6" w:rsidRPr="002D4BCD" w:rsidRDefault="00EB67D6" w:rsidP="00EB67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D4BCD">
        <w:rPr>
          <w:rFonts w:ascii="Times New Roman" w:hAnsi="Times New Roman"/>
          <w:sz w:val="28"/>
        </w:rPr>
        <w:t xml:space="preserve">Российская Федерация                                    </w:t>
      </w:r>
    </w:p>
    <w:p w:rsidR="00EB67D6" w:rsidRPr="002D4BCD" w:rsidRDefault="00EB67D6" w:rsidP="00EB67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D4BCD">
        <w:rPr>
          <w:rFonts w:ascii="Times New Roman" w:hAnsi="Times New Roman"/>
          <w:sz w:val="28"/>
        </w:rPr>
        <w:t xml:space="preserve">  Ростовская область</w:t>
      </w:r>
    </w:p>
    <w:p w:rsidR="00EB67D6" w:rsidRPr="002D4BCD" w:rsidRDefault="00EB67D6" w:rsidP="00EB67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D4BCD"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:rsidR="00EB67D6" w:rsidRPr="002D4BCD" w:rsidRDefault="00EB67D6" w:rsidP="00EB67D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67D6" w:rsidRPr="002D4BCD" w:rsidRDefault="00EB67D6" w:rsidP="00EB67D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D4BCD">
        <w:rPr>
          <w:rFonts w:ascii="Times New Roman" w:hAnsi="Times New Roman"/>
          <w:sz w:val="28"/>
        </w:rPr>
        <w:t>ПОСТАНОВЛЕНИЕ</w:t>
      </w:r>
    </w:p>
    <w:p w:rsidR="00EB67D6" w:rsidRPr="002D4BCD" w:rsidRDefault="00EB67D6" w:rsidP="00EB67D6">
      <w:pPr>
        <w:spacing w:after="0" w:line="240" w:lineRule="auto"/>
        <w:rPr>
          <w:rFonts w:ascii="Times New Roman" w:hAnsi="Times New Roman"/>
          <w:sz w:val="28"/>
        </w:rPr>
      </w:pPr>
      <w:r w:rsidRPr="002D4BCD">
        <w:rPr>
          <w:rFonts w:ascii="Times New Roman" w:hAnsi="Times New Roman"/>
          <w:sz w:val="28"/>
        </w:rPr>
        <w:t xml:space="preserve">          </w:t>
      </w:r>
    </w:p>
    <w:p w:rsidR="00EB67D6" w:rsidRPr="002D4BCD" w:rsidRDefault="00B86160" w:rsidP="00EB67D6">
      <w:pPr>
        <w:spacing w:after="0" w:line="240" w:lineRule="auto"/>
        <w:rPr>
          <w:rFonts w:ascii="Times New Roman" w:hAnsi="Times New Roman"/>
          <w:sz w:val="28"/>
        </w:rPr>
      </w:pPr>
      <w:r w:rsidRPr="002D4BCD">
        <w:rPr>
          <w:rFonts w:ascii="Times New Roman" w:hAnsi="Times New Roman"/>
          <w:sz w:val="28"/>
        </w:rPr>
        <w:t xml:space="preserve"> </w:t>
      </w:r>
      <w:r w:rsidR="0009240D">
        <w:rPr>
          <w:rFonts w:ascii="Times New Roman" w:hAnsi="Times New Roman"/>
          <w:sz w:val="28"/>
        </w:rPr>
        <w:t>27.02</w:t>
      </w:r>
      <w:r w:rsidRPr="002D4BCD">
        <w:rPr>
          <w:rFonts w:ascii="Times New Roman" w:hAnsi="Times New Roman"/>
          <w:sz w:val="28"/>
        </w:rPr>
        <w:t>.</w:t>
      </w:r>
      <w:r w:rsidR="00EB67D6" w:rsidRPr="002D4BCD">
        <w:rPr>
          <w:rFonts w:ascii="Times New Roman" w:hAnsi="Times New Roman"/>
          <w:sz w:val="28"/>
        </w:rPr>
        <w:t>202</w:t>
      </w:r>
      <w:r w:rsidR="00570A08">
        <w:rPr>
          <w:rFonts w:ascii="Times New Roman" w:hAnsi="Times New Roman"/>
          <w:sz w:val="28"/>
        </w:rPr>
        <w:t>4</w:t>
      </w:r>
      <w:r w:rsidR="00EB67D6" w:rsidRPr="002D4BCD">
        <w:rPr>
          <w:rFonts w:ascii="Times New Roman" w:hAnsi="Times New Roman"/>
          <w:sz w:val="28"/>
        </w:rPr>
        <w:t xml:space="preserve">                      </w:t>
      </w:r>
      <w:r w:rsidR="00570A08">
        <w:rPr>
          <w:rFonts w:ascii="Times New Roman" w:hAnsi="Times New Roman"/>
          <w:sz w:val="28"/>
        </w:rPr>
        <w:t xml:space="preserve">            </w:t>
      </w:r>
      <w:r w:rsidR="00EB67D6" w:rsidRPr="002D4BCD">
        <w:rPr>
          <w:rFonts w:ascii="Times New Roman" w:hAnsi="Times New Roman"/>
          <w:sz w:val="28"/>
        </w:rPr>
        <w:t xml:space="preserve">г. Семикаракорск                                    </w:t>
      </w:r>
      <w:r w:rsidR="0009240D">
        <w:rPr>
          <w:rFonts w:ascii="Times New Roman" w:hAnsi="Times New Roman"/>
          <w:sz w:val="28"/>
        </w:rPr>
        <w:t xml:space="preserve">       № 123</w:t>
      </w:r>
      <w:bookmarkStart w:id="0" w:name="_GoBack"/>
      <w:bookmarkEnd w:id="0"/>
    </w:p>
    <w:p w:rsidR="00EB67D6" w:rsidRPr="002D4BCD" w:rsidRDefault="00EB67D6" w:rsidP="00EB6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3174" w:rsidRPr="002D4BCD" w:rsidRDefault="00EB67D6" w:rsidP="00DD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Об утверждении  отчета </w:t>
      </w:r>
    </w:p>
    <w:p w:rsidR="00EB67D6" w:rsidRPr="002D4BCD" w:rsidRDefault="00EB67D6" w:rsidP="00DD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</w:p>
    <w:p w:rsidR="00EB67D6" w:rsidRPr="002D4BCD" w:rsidRDefault="00EB67D6" w:rsidP="00DD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</w:p>
    <w:p w:rsidR="00BA267B" w:rsidRPr="002D4BCD" w:rsidRDefault="00EB67D6" w:rsidP="00DD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на территории Семикаракорского городского поселения»  </w:t>
      </w:r>
    </w:p>
    <w:p w:rsidR="00EB67D6" w:rsidRPr="002D4BCD" w:rsidRDefault="00570A08" w:rsidP="00DD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</w:t>
      </w:r>
      <w:r w:rsidR="00EB67D6" w:rsidRPr="002D4BCD">
        <w:rPr>
          <w:rFonts w:ascii="Times New Roman" w:hAnsi="Times New Roman"/>
          <w:sz w:val="28"/>
          <w:szCs w:val="28"/>
        </w:rPr>
        <w:t xml:space="preserve"> год</w:t>
      </w:r>
    </w:p>
    <w:p w:rsidR="00EB67D6" w:rsidRPr="002D4BCD" w:rsidRDefault="00EB67D6" w:rsidP="00DD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11D" w:rsidRPr="002D4BCD" w:rsidRDefault="00EB67D6" w:rsidP="003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70A08" w:rsidRPr="00570A08">
        <w:rPr>
          <w:rFonts w:ascii="Times New Roman" w:hAnsi="Times New Roman"/>
          <w:sz w:val="28"/>
          <w:szCs w:val="28"/>
        </w:rPr>
        <w:t>В соответствии с постановлением Администрации Семикаракорского городского поселения от 05.02.2021 № 57 «Об утверждении Методических рекомендаций  по разработке и реализации муниципальных программ Семикаракорского городского поселения, решением Собрания депутатов Семикаракорского городского поселения от 21.12.2023 № 116 «О внесении изменений в решение Собрания депутатов Семикаракорского городского поселения» от 27.12.2022 № 70 «О бюджете Семикаракорского городского поселения Семикаракорского района на 2023 год и на плановый период</w:t>
      </w:r>
      <w:proofErr w:type="gramEnd"/>
      <w:r w:rsidR="00570A08" w:rsidRPr="00570A08">
        <w:rPr>
          <w:rFonts w:ascii="Times New Roman" w:hAnsi="Times New Roman"/>
          <w:sz w:val="28"/>
          <w:szCs w:val="28"/>
        </w:rPr>
        <w:t xml:space="preserve"> 2024 и 2025 годов», Администрация Семикаракорского городского поселения</w:t>
      </w:r>
    </w:p>
    <w:p w:rsidR="00EB67D6" w:rsidRPr="002D4BCD" w:rsidRDefault="00EB67D6" w:rsidP="00DD1C53">
      <w:pPr>
        <w:tabs>
          <w:tab w:val="left" w:pos="3660"/>
          <w:tab w:val="center" w:pos="55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7D6" w:rsidRPr="002D4BCD" w:rsidRDefault="0037411D" w:rsidP="00DD1C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ПОСТАНОВЛЯЕТ</w:t>
      </w:r>
      <w:r w:rsidR="00EB67D6" w:rsidRPr="002D4BCD">
        <w:rPr>
          <w:rFonts w:ascii="Times New Roman" w:hAnsi="Times New Roman"/>
          <w:sz w:val="28"/>
          <w:szCs w:val="28"/>
        </w:rPr>
        <w:t>:</w:t>
      </w:r>
    </w:p>
    <w:p w:rsidR="00EB67D6" w:rsidRPr="002D4BCD" w:rsidRDefault="00EB67D6" w:rsidP="00DD1C5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         1. Утвердить отчет о реализации муниципальной программы «Формирование современной городской среды на территории Семикаракорско</w:t>
      </w:r>
      <w:r w:rsidR="00570A08">
        <w:rPr>
          <w:rFonts w:ascii="Times New Roman" w:hAnsi="Times New Roman"/>
          <w:sz w:val="28"/>
          <w:szCs w:val="28"/>
        </w:rPr>
        <w:t>го городского поселения» за 2023</w:t>
      </w:r>
      <w:r w:rsidR="007A70BD" w:rsidRPr="002D4BCD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 xml:space="preserve">год  согласно приложению к настоящему постановлению. </w:t>
      </w:r>
    </w:p>
    <w:p w:rsidR="00EB67D6" w:rsidRPr="002D4BCD" w:rsidRDefault="00EB67D6" w:rsidP="00DD1C5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2. </w:t>
      </w:r>
      <w:r w:rsidR="00570A08" w:rsidRPr="00570A0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="00570A08" w:rsidRPr="00570A08">
        <w:rPr>
          <w:rFonts w:ascii="Times New Roman" w:hAnsi="Times New Roman"/>
          <w:sz w:val="28"/>
          <w:szCs w:val="28"/>
        </w:rPr>
        <w:t>Семикаракорск-официальный</w:t>
      </w:r>
      <w:proofErr w:type="gramEnd"/>
      <w:r w:rsidR="00570A08" w:rsidRPr="00570A08">
        <w:rPr>
          <w:rFonts w:ascii="Times New Roman" w:hAnsi="Times New Roman"/>
          <w:sz w:val="28"/>
          <w:szCs w:val="28"/>
        </w:rPr>
        <w:t>».</w:t>
      </w:r>
      <w:r w:rsidRPr="002D4BCD">
        <w:rPr>
          <w:rFonts w:ascii="Times New Roman" w:hAnsi="Times New Roman"/>
          <w:sz w:val="28"/>
          <w:szCs w:val="28"/>
        </w:rPr>
        <w:t xml:space="preserve">  </w:t>
      </w:r>
    </w:p>
    <w:p w:rsidR="00EB67D6" w:rsidRPr="002D4BCD" w:rsidRDefault="00EB67D6" w:rsidP="00DD1C5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D4B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4BC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Семикаракорского городского поселения по городскому хозяйству  Ильина М.Н.                </w:t>
      </w:r>
    </w:p>
    <w:p w:rsidR="00EB67D6" w:rsidRPr="002D4BCD" w:rsidRDefault="00EB67D6" w:rsidP="00EB67D6">
      <w:pPr>
        <w:spacing w:after="0" w:line="240" w:lineRule="auto"/>
        <w:jc w:val="center"/>
      </w:pPr>
    </w:p>
    <w:p w:rsidR="00EB67D6" w:rsidRPr="002D4BCD" w:rsidRDefault="00EB67D6" w:rsidP="00EB67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7D6" w:rsidRPr="002D4BCD" w:rsidRDefault="00EB67D6" w:rsidP="00EB67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Глава Администрации</w:t>
      </w:r>
    </w:p>
    <w:p w:rsidR="00EB67D6" w:rsidRPr="002D4BCD" w:rsidRDefault="00EB67D6" w:rsidP="00EB67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EB67D6" w:rsidRPr="002D4BCD" w:rsidRDefault="00EB67D6" w:rsidP="00EB67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</w:t>
      </w:r>
      <w:r w:rsidR="00570A08">
        <w:rPr>
          <w:rFonts w:ascii="Times New Roman" w:hAnsi="Times New Roman"/>
          <w:sz w:val="28"/>
          <w:szCs w:val="28"/>
        </w:rPr>
        <w:t xml:space="preserve">                         </w:t>
      </w:r>
      <w:r w:rsidRPr="002D4BCD">
        <w:rPr>
          <w:rFonts w:ascii="Times New Roman" w:hAnsi="Times New Roman"/>
          <w:sz w:val="28"/>
          <w:szCs w:val="28"/>
        </w:rPr>
        <w:t>А.Н.</w:t>
      </w:r>
      <w:r w:rsidR="00570A08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>Черненко</w:t>
      </w:r>
    </w:p>
    <w:p w:rsidR="00EB67D6" w:rsidRPr="002D4BCD" w:rsidRDefault="00EB67D6" w:rsidP="00EB67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7D6" w:rsidRPr="002D4BCD" w:rsidRDefault="00EB67D6" w:rsidP="00EB67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7D6" w:rsidRPr="00570A08" w:rsidRDefault="00371517" w:rsidP="00EB67D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70A08">
        <w:rPr>
          <w:rFonts w:ascii="Times New Roman" w:hAnsi="Times New Roman"/>
          <w:sz w:val="18"/>
          <w:szCs w:val="18"/>
        </w:rPr>
        <w:t>Постановление</w:t>
      </w:r>
      <w:r w:rsidR="00EB67D6" w:rsidRPr="00570A08">
        <w:rPr>
          <w:rFonts w:ascii="Times New Roman" w:hAnsi="Times New Roman"/>
          <w:sz w:val="18"/>
          <w:szCs w:val="18"/>
        </w:rPr>
        <w:t xml:space="preserve"> вносит:</w:t>
      </w:r>
    </w:p>
    <w:p w:rsidR="00EB67D6" w:rsidRPr="00570A08" w:rsidRDefault="00EB67D6" w:rsidP="00EB67D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70A08">
        <w:rPr>
          <w:rFonts w:ascii="Times New Roman" w:hAnsi="Times New Roman"/>
          <w:sz w:val="18"/>
          <w:szCs w:val="18"/>
        </w:rPr>
        <w:t>заместитель главы Администрации</w:t>
      </w:r>
    </w:p>
    <w:p w:rsidR="00EB67D6" w:rsidRPr="00570A08" w:rsidRDefault="00EB67D6" w:rsidP="00EB67D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70A08">
        <w:rPr>
          <w:rFonts w:ascii="Times New Roman" w:hAnsi="Times New Roman"/>
          <w:sz w:val="18"/>
          <w:szCs w:val="18"/>
        </w:rPr>
        <w:t>Семикаракорского городского поселения</w:t>
      </w:r>
    </w:p>
    <w:p w:rsidR="00EB67D6" w:rsidRPr="00570A08" w:rsidRDefault="00EB67D6" w:rsidP="00EB67D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70A08">
        <w:rPr>
          <w:rFonts w:ascii="Times New Roman" w:hAnsi="Times New Roman"/>
          <w:sz w:val="18"/>
          <w:szCs w:val="18"/>
        </w:rPr>
        <w:t>по городскому хозяйству М.Н. Ильин</w:t>
      </w:r>
    </w:p>
    <w:p w:rsidR="00570A08" w:rsidRDefault="00570A08" w:rsidP="006772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A08" w:rsidRDefault="00570A08" w:rsidP="006772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72A5" w:rsidRPr="002D4BCD" w:rsidRDefault="006772A5" w:rsidP="006772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772A5" w:rsidRPr="002D4BCD" w:rsidRDefault="006772A5" w:rsidP="006772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6772A5" w:rsidRPr="002D4BCD" w:rsidRDefault="006772A5" w:rsidP="006772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772A5" w:rsidRPr="002D4BCD" w:rsidRDefault="006772A5" w:rsidP="006772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Семикаракорского</w:t>
      </w:r>
    </w:p>
    <w:p w:rsidR="006772A5" w:rsidRPr="002D4BCD" w:rsidRDefault="006772A5" w:rsidP="006772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городского поселения</w:t>
      </w:r>
    </w:p>
    <w:tbl>
      <w:tblPr>
        <w:tblW w:w="0" w:type="auto"/>
        <w:jc w:val="right"/>
        <w:tblInd w:w="5211" w:type="dxa"/>
        <w:tblLook w:val="00A0" w:firstRow="1" w:lastRow="0" w:firstColumn="1" w:lastColumn="0" w:noHBand="0" w:noVBand="0"/>
      </w:tblPr>
      <w:tblGrid>
        <w:gridCol w:w="4644"/>
      </w:tblGrid>
      <w:tr w:rsidR="006772A5" w:rsidRPr="002D4BCD" w:rsidTr="006772A5">
        <w:trPr>
          <w:jc w:val="right"/>
        </w:trPr>
        <w:tc>
          <w:tcPr>
            <w:tcW w:w="4757" w:type="dxa"/>
          </w:tcPr>
          <w:p w:rsidR="006772A5" w:rsidRPr="002D4BCD" w:rsidRDefault="006772A5" w:rsidP="00705296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4B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D4098" w:rsidRPr="002D4BC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3A3DFB" w:rsidRPr="002D4BCD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09240D">
              <w:rPr>
                <w:rFonts w:ascii="Times New Roman" w:hAnsi="Times New Roman"/>
                <w:sz w:val="28"/>
                <w:szCs w:val="28"/>
              </w:rPr>
              <w:t>27.02.2024 № 123</w:t>
            </w:r>
            <w:r w:rsidRPr="002D4BC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43736" w:rsidRPr="002D4BCD" w:rsidRDefault="00043736" w:rsidP="006772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72A5" w:rsidRPr="002D4BCD" w:rsidRDefault="006772A5" w:rsidP="006772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4BCD">
        <w:rPr>
          <w:rFonts w:ascii="Times New Roman" w:hAnsi="Times New Roman" w:cs="Times New Roman"/>
          <w:sz w:val="28"/>
          <w:szCs w:val="28"/>
        </w:rPr>
        <w:t>Отчет</w:t>
      </w:r>
    </w:p>
    <w:p w:rsidR="006772A5" w:rsidRPr="002D4BCD" w:rsidRDefault="006772A5" w:rsidP="006772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4BCD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</w:p>
    <w:p w:rsidR="006772A5" w:rsidRPr="002D4BCD" w:rsidRDefault="006772A5" w:rsidP="006772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4BC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025D1A" w:rsidRPr="002D4BCD" w:rsidRDefault="00025D1A" w:rsidP="00025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BCD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6772A5" w:rsidRPr="002D4BCD" w:rsidRDefault="00025D1A" w:rsidP="00025D1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на территории Семикаракорского городского поселения»  </w:t>
      </w:r>
      <w:r w:rsidR="006772A5" w:rsidRPr="002D4BCD">
        <w:rPr>
          <w:rFonts w:ascii="Times New Roman" w:hAnsi="Times New Roman"/>
          <w:sz w:val="28"/>
          <w:szCs w:val="28"/>
        </w:rPr>
        <w:t xml:space="preserve"> </w:t>
      </w:r>
    </w:p>
    <w:p w:rsidR="006772A5" w:rsidRPr="002D4BCD" w:rsidRDefault="006772A5" w:rsidP="00633A8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за 202</w:t>
      </w:r>
      <w:r w:rsidR="00705296">
        <w:rPr>
          <w:rFonts w:ascii="Times New Roman" w:hAnsi="Times New Roman"/>
          <w:sz w:val="28"/>
          <w:szCs w:val="28"/>
        </w:rPr>
        <w:t xml:space="preserve">3 </w:t>
      </w:r>
      <w:r w:rsidRPr="002D4BCD">
        <w:rPr>
          <w:rFonts w:ascii="Times New Roman" w:hAnsi="Times New Roman"/>
          <w:sz w:val="28"/>
          <w:szCs w:val="28"/>
        </w:rPr>
        <w:t>год</w:t>
      </w:r>
    </w:p>
    <w:p w:rsidR="00633A86" w:rsidRPr="002D4BCD" w:rsidRDefault="00633A86" w:rsidP="00633A8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772A5" w:rsidRPr="002D4BCD" w:rsidRDefault="006772A5" w:rsidP="00DD1C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BCD">
        <w:rPr>
          <w:rFonts w:ascii="Times New Roman" w:hAnsi="Times New Roman"/>
          <w:b/>
          <w:sz w:val="28"/>
          <w:szCs w:val="28"/>
        </w:rPr>
        <w:t>Раздел 1. Конкретные результаты, достигнутые за 202</w:t>
      </w:r>
      <w:r w:rsidR="00705296">
        <w:rPr>
          <w:rFonts w:ascii="Times New Roman" w:hAnsi="Times New Roman"/>
          <w:b/>
          <w:sz w:val="28"/>
          <w:szCs w:val="28"/>
        </w:rPr>
        <w:t>3</w:t>
      </w:r>
      <w:r w:rsidRPr="002D4BC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6273D" w:rsidRPr="002D4BCD" w:rsidRDefault="006772A5" w:rsidP="00DD1C53">
      <w:pPr>
        <w:spacing w:after="0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F1FCE" w:rsidRPr="002D4BCD" w:rsidRDefault="008A3D9D" w:rsidP="00DD1C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Основной целью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 (далее - Программа) на 202</w:t>
      </w:r>
      <w:r w:rsidR="00705296">
        <w:rPr>
          <w:rFonts w:ascii="Times New Roman" w:hAnsi="Times New Roman"/>
          <w:sz w:val="28"/>
          <w:szCs w:val="28"/>
        </w:rPr>
        <w:t>3</w:t>
      </w:r>
      <w:r w:rsidR="00857E03" w:rsidRPr="002D4BCD">
        <w:rPr>
          <w:rFonts w:ascii="Times New Roman" w:hAnsi="Times New Roman"/>
          <w:sz w:val="28"/>
          <w:szCs w:val="28"/>
        </w:rPr>
        <w:t> </w:t>
      </w:r>
      <w:r w:rsidR="00705296">
        <w:rPr>
          <w:rFonts w:ascii="Times New Roman" w:hAnsi="Times New Roman"/>
          <w:sz w:val="28"/>
          <w:szCs w:val="28"/>
        </w:rPr>
        <w:t xml:space="preserve">год </w:t>
      </w:r>
      <w:r w:rsidRPr="002D4BCD">
        <w:rPr>
          <w:rFonts w:ascii="Times New Roman" w:hAnsi="Times New Roman"/>
          <w:sz w:val="28"/>
          <w:szCs w:val="28"/>
        </w:rPr>
        <w:t>являлось создание благоприятных и комфортных условий для проживания городского населения, повышение качества жизни горожан.</w:t>
      </w:r>
    </w:p>
    <w:p w:rsidR="00F6273D" w:rsidRPr="002D4BCD" w:rsidRDefault="00F6273D" w:rsidP="00DD1C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 утверждена  постановлением Администрации Семикаракорского городского поселения от 28.12.2017 № 355</w:t>
      </w:r>
      <w:r w:rsidR="00857E03" w:rsidRPr="002D4BCD">
        <w:rPr>
          <w:rFonts w:ascii="Times New Roman" w:hAnsi="Times New Roman"/>
          <w:sz w:val="28"/>
          <w:szCs w:val="28"/>
        </w:rPr>
        <w:t>.</w:t>
      </w:r>
    </w:p>
    <w:p w:rsidR="006772A5" w:rsidRPr="002D4BCD" w:rsidRDefault="00F6273D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      Программа состоит из двух</w:t>
      </w:r>
      <w:r w:rsidR="006772A5" w:rsidRPr="002D4BCD">
        <w:rPr>
          <w:rFonts w:ascii="Times New Roman" w:hAnsi="Times New Roman"/>
          <w:sz w:val="28"/>
          <w:szCs w:val="28"/>
        </w:rPr>
        <w:t xml:space="preserve"> подпрограмм:</w:t>
      </w:r>
    </w:p>
    <w:p w:rsidR="0035179B" w:rsidRPr="002D4BCD" w:rsidRDefault="006772A5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1. </w:t>
      </w:r>
      <w:r w:rsidR="0035179B" w:rsidRPr="002D4BCD">
        <w:rPr>
          <w:rFonts w:ascii="Times New Roman" w:hAnsi="Times New Roman"/>
          <w:sz w:val="28"/>
          <w:szCs w:val="28"/>
        </w:rPr>
        <w:t>«Благоустройство дворовых территорий многоквартирных домов Семикаракорского городского поселения»;</w:t>
      </w:r>
    </w:p>
    <w:p w:rsidR="0035179B" w:rsidRPr="002D4BCD" w:rsidRDefault="006772A5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2.</w:t>
      </w:r>
      <w:r w:rsidR="0035179B" w:rsidRPr="002D4BCD">
        <w:rPr>
          <w:rFonts w:ascii="Times New Roman" w:hAnsi="Times New Roman"/>
          <w:sz w:val="28"/>
          <w:szCs w:val="28"/>
        </w:rPr>
        <w:t xml:space="preserve"> «Благоустройство  общественных территорий Семикаракорского городского поселения»</w:t>
      </w:r>
      <w:r w:rsidR="00857E03" w:rsidRPr="002D4BCD">
        <w:rPr>
          <w:rFonts w:ascii="Times New Roman" w:hAnsi="Times New Roman"/>
          <w:sz w:val="28"/>
          <w:szCs w:val="28"/>
        </w:rPr>
        <w:t>.</w:t>
      </w:r>
    </w:p>
    <w:p w:rsidR="00857E03" w:rsidRPr="002D4BCD" w:rsidRDefault="00857E03" w:rsidP="00DD1C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В рамках программы  проводились  следующие мероприятия:</w:t>
      </w:r>
    </w:p>
    <w:p w:rsidR="007D4BD0" w:rsidRPr="002D4BCD" w:rsidRDefault="007D4BD0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3238" w:rsidRPr="002D4BCD" w:rsidRDefault="006B3238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Меро</w:t>
      </w:r>
      <w:r w:rsidR="00705296">
        <w:rPr>
          <w:rFonts w:ascii="Times New Roman" w:hAnsi="Times New Roman"/>
          <w:sz w:val="28"/>
          <w:szCs w:val="28"/>
        </w:rPr>
        <w:t>приятие по подпрограмме 2 в 2023</w:t>
      </w:r>
      <w:r w:rsidRPr="002D4BCD">
        <w:rPr>
          <w:rFonts w:ascii="Times New Roman" w:hAnsi="Times New Roman"/>
          <w:sz w:val="28"/>
          <w:szCs w:val="28"/>
        </w:rPr>
        <w:t xml:space="preserve"> году включает в себя:</w:t>
      </w:r>
    </w:p>
    <w:p w:rsidR="006B3238" w:rsidRPr="002D4BCD" w:rsidRDefault="006B3238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1. </w:t>
      </w:r>
      <w:r w:rsidR="006877BA" w:rsidRPr="006877BA">
        <w:rPr>
          <w:rFonts w:ascii="Times New Roman" w:hAnsi="Times New Roman"/>
          <w:sz w:val="28"/>
          <w:szCs w:val="28"/>
        </w:rPr>
        <w:t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Ленина, 138 (благоустройство)</w:t>
      </w:r>
      <w:r w:rsidRPr="002D4BCD">
        <w:rPr>
          <w:rFonts w:ascii="Times New Roman" w:hAnsi="Times New Roman"/>
          <w:sz w:val="28"/>
          <w:szCs w:val="28"/>
        </w:rPr>
        <w:t>;</w:t>
      </w:r>
    </w:p>
    <w:p w:rsidR="006B3238" w:rsidRPr="002D4BCD" w:rsidRDefault="006B3238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2.</w:t>
      </w:r>
      <w:r w:rsidR="006877BA" w:rsidRPr="006877BA">
        <w:t xml:space="preserve"> </w:t>
      </w:r>
      <w:r w:rsidR="006877BA" w:rsidRPr="006877BA">
        <w:rPr>
          <w:rFonts w:ascii="Times New Roman" w:hAnsi="Times New Roman"/>
          <w:sz w:val="28"/>
          <w:szCs w:val="28"/>
        </w:rPr>
        <w:t xml:space="preserve">Осуществление строительного </w:t>
      </w:r>
      <w:proofErr w:type="gramStart"/>
      <w:r w:rsidR="006877BA" w:rsidRPr="00687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877BA" w:rsidRPr="006877BA">
        <w:rPr>
          <w:rFonts w:ascii="Times New Roman" w:hAnsi="Times New Roman"/>
          <w:sz w:val="28"/>
          <w:szCs w:val="28"/>
        </w:rPr>
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</w:t>
      </w:r>
      <w:r w:rsidR="006877BA">
        <w:rPr>
          <w:rFonts w:ascii="Times New Roman" w:hAnsi="Times New Roman"/>
          <w:sz w:val="28"/>
          <w:szCs w:val="28"/>
        </w:rPr>
        <w:t xml:space="preserve">оения, расположенного по адресу: </w:t>
      </w:r>
      <w:r w:rsidR="006877BA" w:rsidRPr="006877BA">
        <w:rPr>
          <w:rFonts w:ascii="Times New Roman" w:hAnsi="Times New Roman"/>
          <w:sz w:val="28"/>
          <w:szCs w:val="28"/>
        </w:rPr>
        <w:t>город Семикаракорск, ул. Ленина, 138 (благоустройство)</w:t>
      </w:r>
      <w:r w:rsidRPr="002D4BCD">
        <w:rPr>
          <w:rFonts w:ascii="Times New Roman" w:hAnsi="Times New Roman"/>
          <w:sz w:val="28"/>
          <w:szCs w:val="28"/>
        </w:rPr>
        <w:t>;</w:t>
      </w:r>
    </w:p>
    <w:p w:rsidR="00371517" w:rsidRPr="002D4BCD" w:rsidRDefault="00371517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3238" w:rsidRPr="002D4BCD" w:rsidRDefault="006B3238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3. </w:t>
      </w:r>
      <w:r w:rsidR="006877BA" w:rsidRPr="006877BA">
        <w:rPr>
          <w:rFonts w:ascii="Times New Roman" w:hAnsi="Times New Roman"/>
          <w:sz w:val="28"/>
          <w:szCs w:val="28"/>
        </w:rPr>
        <w:t xml:space="preserve">Проведение проверки сметной стоимости объекта "Благоустройство общественной территории, расположенной по адресу: Ростовская область, г. Семикаракорск, 21 переулок на участке от пр. </w:t>
      </w:r>
      <w:proofErr w:type="gramStart"/>
      <w:r w:rsidR="006877BA" w:rsidRPr="006877BA">
        <w:rPr>
          <w:rFonts w:ascii="Times New Roman" w:hAnsi="Times New Roman"/>
          <w:sz w:val="28"/>
          <w:szCs w:val="28"/>
        </w:rPr>
        <w:t>Атаманский</w:t>
      </w:r>
      <w:proofErr w:type="gramEnd"/>
      <w:r w:rsidR="006877BA" w:rsidRPr="006877BA">
        <w:rPr>
          <w:rFonts w:ascii="Times New Roman" w:hAnsi="Times New Roman"/>
          <w:sz w:val="28"/>
          <w:szCs w:val="28"/>
        </w:rPr>
        <w:t xml:space="preserve"> до ул. Луговая (уст</w:t>
      </w:r>
      <w:r w:rsidR="006877BA">
        <w:rPr>
          <w:rFonts w:ascii="Times New Roman" w:hAnsi="Times New Roman"/>
          <w:sz w:val="28"/>
          <w:szCs w:val="28"/>
        </w:rPr>
        <w:t>ройство тротуаров)</w:t>
      </w:r>
      <w:r w:rsidRPr="002D4BCD">
        <w:rPr>
          <w:rFonts w:ascii="Times New Roman" w:hAnsi="Times New Roman"/>
          <w:sz w:val="28"/>
          <w:szCs w:val="28"/>
        </w:rPr>
        <w:t>;</w:t>
      </w:r>
    </w:p>
    <w:p w:rsidR="006877BA" w:rsidRDefault="006B3238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4. </w:t>
      </w:r>
      <w:r w:rsidR="006877BA" w:rsidRPr="006877BA">
        <w:rPr>
          <w:rFonts w:ascii="Times New Roman" w:hAnsi="Times New Roman"/>
          <w:sz w:val="28"/>
          <w:szCs w:val="28"/>
        </w:rPr>
        <w:t>Благоустройство территории, прилегающей к зданию МБУ ГКДЦ, расположенной по адресу: Ростовская область, г. Семикаракорск, пр. Атаманский, 265</w:t>
      </w:r>
      <w:r w:rsidR="006877BA">
        <w:rPr>
          <w:rFonts w:ascii="Times New Roman" w:hAnsi="Times New Roman"/>
          <w:sz w:val="28"/>
          <w:szCs w:val="28"/>
        </w:rPr>
        <w:t>;</w:t>
      </w:r>
    </w:p>
    <w:p w:rsidR="006B3238" w:rsidRDefault="006877BA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3238" w:rsidRPr="002D4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7BA">
        <w:rPr>
          <w:rFonts w:ascii="Times New Roman" w:hAnsi="Times New Roman"/>
          <w:sz w:val="28"/>
          <w:szCs w:val="28"/>
        </w:rPr>
        <w:t>Благоустройство территории, расположенной по адресу г. Семикаракорск, ул. Серегина, 1</w:t>
      </w:r>
      <w:r>
        <w:rPr>
          <w:rFonts w:ascii="Times New Roman" w:hAnsi="Times New Roman"/>
          <w:sz w:val="28"/>
          <w:szCs w:val="28"/>
        </w:rPr>
        <w:t>;</w:t>
      </w:r>
    </w:p>
    <w:p w:rsidR="006877BA" w:rsidRDefault="006877BA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877BA">
        <w:rPr>
          <w:rFonts w:ascii="Times New Roman" w:hAnsi="Times New Roman"/>
          <w:sz w:val="28"/>
          <w:szCs w:val="28"/>
        </w:rPr>
        <w:t>Благоустройство территории, прилегающей к многоквартирному дому, расположенному по адресу: Ростовская область, г. Семикаракорск, ул. Строителей, 9/2</w:t>
      </w:r>
      <w:r>
        <w:rPr>
          <w:rFonts w:ascii="Times New Roman" w:hAnsi="Times New Roman"/>
          <w:sz w:val="28"/>
          <w:szCs w:val="28"/>
        </w:rPr>
        <w:t>;</w:t>
      </w:r>
    </w:p>
    <w:p w:rsidR="006877BA" w:rsidRDefault="006877BA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877BA">
        <w:rPr>
          <w:rFonts w:ascii="Times New Roman" w:hAnsi="Times New Roman"/>
          <w:sz w:val="28"/>
          <w:szCs w:val="28"/>
        </w:rPr>
        <w:t>Благоустройство территории, прилегающей к многоквартирному дому, расположенному по адресу: Ростовская область, г. Семикаракорск, ул. Чехова, 52</w:t>
      </w:r>
      <w:r>
        <w:rPr>
          <w:rFonts w:ascii="Times New Roman" w:hAnsi="Times New Roman"/>
          <w:sz w:val="28"/>
          <w:szCs w:val="28"/>
        </w:rPr>
        <w:t>;</w:t>
      </w:r>
    </w:p>
    <w:p w:rsidR="006877BA" w:rsidRDefault="006877BA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877BA">
        <w:rPr>
          <w:rFonts w:ascii="Times New Roman" w:hAnsi="Times New Roman"/>
          <w:sz w:val="28"/>
          <w:szCs w:val="28"/>
        </w:rPr>
        <w:t>Благоустройство территории, прилегающей к многоквартирному дому, расположенному по адресу: Ростовская область, г. Семикаракорск, ул. Королева, 8а</w:t>
      </w:r>
      <w:r>
        <w:rPr>
          <w:rFonts w:ascii="Times New Roman" w:hAnsi="Times New Roman"/>
          <w:sz w:val="28"/>
          <w:szCs w:val="28"/>
        </w:rPr>
        <w:t>;</w:t>
      </w:r>
    </w:p>
    <w:p w:rsidR="006877BA" w:rsidRDefault="006877BA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6877BA">
        <w:rPr>
          <w:rFonts w:ascii="Times New Roman" w:hAnsi="Times New Roman"/>
          <w:sz w:val="28"/>
          <w:szCs w:val="28"/>
        </w:rPr>
        <w:t>Благоустройство территории Ростовская область, р-н Семикаракорский, примерно в 30 м по направлению на юг от строения, расположенного по адресу: г. Семикаракорск, ул. М.И. Левченко, 51</w:t>
      </w:r>
      <w:r>
        <w:rPr>
          <w:rFonts w:ascii="Times New Roman" w:hAnsi="Times New Roman"/>
          <w:sz w:val="28"/>
          <w:szCs w:val="28"/>
        </w:rPr>
        <w:t>;</w:t>
      </w:r>
    </w:p>
    <w:p w:rsidR="006877BA" w:rsidRPr="002D4BCD" w:rsidRDefault="006877BA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877BA">
        <w:rPr>
          <w:rFonts w:ascii="Times New Roman" w:hAnsi="Times New Roman"/>
          <w:sz w:val="28"/>
          <w:szCs w:val="28"/>
        </w:rPr>
        <w:t xml:space="preserve">Выполнение работ по подготовке проектной документации по объекту «Общественная </w:t>
      </w:r>
      <w:proofErr w:type="gramStart"/>
      <w:r w:rsidRPr="006877BA">
        <w:rPr>
          <w:rFonts w:ascii="Times New Roman" w:hAnsi="Times New Roman"/>
          <w:sz w:val="28"/>
          <w:szCs w:val="28"/>
        </w:rPr>
        <w:t>территория</w:t>
      </w:r>
      <w:proofErr w:type="gramEnd"/>
      <w:r w:rsidRPr="006877BA">
        <w:rPr>
          <w:rFonts w:ascii="Times New Roman" w:hAnsi="Times New Roman"/>
          <w:sz w:val="28"/>
          <w:szCs w:val="28"/>
        </w:rPr>
        <w:t xml:space="preserve">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 138 (благоустройство)</w:t>
      </w:r>
      <w:r>
        <w:rPr>
          <w:rFonts w:ascii="Times New Roman" w:hAnsi="Times New Roman"/>
          <w:sz w:val="28"/>
          <w:szCs w:val="28"/>
        </w:rPr>
        <w:t>.</w:t>
      </w:r>
    </w:p>
    <w:p w:rsidR="006B3238" w:rsidRPr="002D4BCD" w:rsidRDefault="006B3238" w:rsidP="00DD1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На реализацию программы </w:t>
      </w:r>
      <w:r w:rsidR="00857E03" w:rsidRPr="002D4BCD">
        <w:rPr>
          <w:rFonts w:ascii="Times New Roman" w:hAnsi="Times New Roman"/>
          <w:sz w:val="28"/>
          <w:szCs w:val="28"/>
        </w:rPr>
        <w:t>в</w:t>
      </w:r>
      <w:r w:rsidR="006877BA">
        <w:rPr>
          <w:rFonts w:ascii="Times New Roman" w:hAnsi="Times New Roman"/>
          <w:sz w:val="28"/>
          <w:szCs w:val="28"/>
        </w:rPr>
        <w:t xml:space="preserve"> 2023</w:t>
      </w:r>
      <w:r w:rsidRPr="002D4BCD">
        <w:rPr>
          <w:rFonts w:ascii="Times New Roman" w:hAnsi="Times New Roman"/>
          <w:sz w:val="28"/>
          <w:szCs w:val="28"/>
        </w:rPr>
        <w:t xml:space="preserve"> год</w:t>
      </w:r>
      <w:r w:rsidR="00857E03" w:rsidRPr="002D4BCD">
        <w:rPr>
          <w:rFonts w:ascii="Times New Roman" w:hAnsi="Times New Roman"/>
          <w:sz w:val="28"/>
          <w:szCs w:val="28"/>
        </w:rPr>
        <w:t>у</w:t>
      </w:r>
      <w:r w:rsidRPr="002D4BCD">
        <w:rPr>
          <w:rFonts w:ascii="Times New Roman" w:hAnsi="Times New Roman"/>
          <w:sz w:val="28"/>
          <w:szCs w:val="28"/>
        </w:rPr>
        <w:t xml:space="preserve"> в бюджете поселения пред</w:t>
      </w:r>
      <w:r w:rsidR="006877BA">
        <w:rPr>
          <w:rFonts w:ascii="Times New Roman" w:hAnsi="Times New Roman"/>
          <w:sz w:val="28"/>
          <w:szCs w:val="28"/>
        </w:rPr>
        <w:t xml:space="preserve">усмотрено – </w:t>
      </w:r>
      <w:r w:rsidR="006877BA" w:rsidRPr="006877BA">
        <w:rPr>
          <w:rFonts w:ascii="Times New Roman" w:hAnsi="Times New Roman"/>
          <w:sz w:val="28"/>
          <w:szCs w:val="28"/>
        </w:rPr>
        <w:t>5319,0</w:t>
      </w:r>
      <w:r w:rsidR="00857E03" w:rsidRPr="002D4BCD">
        <w:rPr>
          <w:rFonts w:ascii="Times New Roman" w:hAnsi="Times New Roman"/>
          <w:sz w:val="28"/>
          <w:szCs w:val="28"/>
        </w:rPr>
        <w:t xml:space="preserve"> </w:t>
      </w:r>
      <w:r w:rsidR="006877BA">
        <w:rPr>
          <w:rFonts w:ascii="Times New Roman" w:hAnsi="Times New Roman"/>
          <w:sz w:val="28"/>
          <w:szCs w:val="28"/>
        </w:rPr>
        <w:t>тыс. рублей. За 2023</w:t>
      </w:r>
      <w:r w:rsidRPr="002D4BCD">
        <w:rPr>
          <w:rFonts w:ascii="Times New Roman" w:hAnsi="Times New Roman"/>
          <w:sz w:val="28"/>
          <w:szCs w:val="28"/>
        </w:rPr>
        <w:t xml:space="preserve"> год фактические расходы составили </w:t>
      </w:r>
      <w:r w:rsidR="006877BA" w:rsidRPr="006877BA">
        <w:rPr>
          <w:rFonts w:ascii="Times New Roman" w:hAnsi="Times New Roman"/>
          <w:sz w:val="28"/>
          <w:szCs w:val="28"/>
        </w:rPr>
        <w:t>3677,3</w:t>
      </w:r>
      <w:r w:rsidR="006877BA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 xml:space="preserve">тыс. рублей. </w:t>
      </w:r>
    </w:p>
    <w:p w:rsidR="006B3238" w:rsidRPr="002D4BCD" w:rsidRDefault="006B3238" w:rsidP="00DD1C5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Оперативный контроль ответственными исполнителями за реализацией муниципальной программой «Формирование современной городской среды» ведется на постоянной основе. </w:t>
      </w:r>
    </w:p>
    <w:p w:rsidR="00043736" w:rsidRPr="002D4BCD" w:rsidRDefault="00043736" w:rsidP="00DD1C5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E03" w:rsidRPr="002D4BCD" w:rsidRDefault="00857E03" w:rsidP="00DD1C53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1FCE" w:rsidRPr="002D4BCD" w:rsidRDefault="006F1FCE" w:rsidP="00DD1C53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BCD">
        <w:rPr>
          <w:rFonts w:ascii="Times New Roman" w:hAnsi="Times New Roman"/>
          <w:b/>
          <w:sz w:val="28"/>
          <w:szCs w:val="28"/>
        </w:rPr>
        <w:t>Раздел 2. Результаты реализации основных мероприятий, приоритетных основных  мероприятий,  а также сведения  о достижении  контрольных событий муниципальной программы</w:t>
      </w:r>
    </w:p>
    <w:p w:rsidR="006F1FCE" w:rsidRPr="002D4BCD" w:rsidRDefault="006F1FCE" w:rsidP="00DD1C53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1FCE" w:rsidRPr="002D4BCD" w:rsidRDefault="006772A5" w:rsidP="00DD1C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F1FCE" w:rsidRPr="002D4BCD">
        <w:rPr>
          <w:rFonts w:ascii="Times New Roman" w:hAnsi="Times New Roman"/>
          <w:sz w:val="28"/>
          <w:szCs w:val="28"/>
        </w:rPr>
        <w:t>Общий объем финансового обеспечения реализации муниципальной програм</w:t>
      </w:r>
      <w:r w:rsidR="004F4B05" w:rsidRPr="002D4BCD">
        <w:rPr>
          <w:rFonts w:ascii="Times New Roman" w:hAnsi="Times New Roman"/>
          <w:sz w:val="28"/>
          <w:szCs w:val="28"/>
        </w:rPr>
        <w:t>мы в 202</w:t>
      </w:r>
      <w:r w:rsidR="006877BA">
        <w:rPr>
          <w:rFonts w:ascii="Times New Roman" w:hAnsi="Times New Roman"/>
          <w:sz w:val="28"/>
          <w:szCs w:val="28"/>
        </w:rPr>
        <w:t>3</w:t>
      </w:r>
      <w:r w:rsidR="006F1FCE" w:rsidRPr="002D4BCD">
        <w:rPr>
          <w:rFonts w:ascii="Times New Roman" w:hAnsi="Times New Roman"/>
          <w:sz w:val="28"/>
          <w:szCs w:val="28"/>
        </w:rPr>
        <w:t xml:space="preserve"> году составляет </w:t>
      </w:r>
      <w:r w:rsidR="006877BA" w:rsidRPr="006877BA">
        <w:rPr>
          <w:rFonts w:ascii="Times New Roman" w:hAnsi="Times New Roman"/>
          <w:sz w:val="28"/>
          <w:szCs w:val="28"/>
        </w:rPr>
        <w:t>5319,0</w:t>
      </w:r>
      <w:r w:rsidR="00BA267B" w:rsidRPr="002D4BCD">
        <w:rPr>
          <w:rFonts w:ascii="Times New Roman" w:hAnsi="Times New Roman"/>
          <w:sz w:val="28"/>
          <w:szCs w:val="28"/>
        </w:rPr>
        <w:t xml:space="preserve"> </w:t>
      </w:r>
      <w:r w:rsidR="006F1FCE" w:rsidRPr="002D4BCD">
        <w:rPr>
          <w:rFonts w:ascii="Times New Roman" w:hAnsi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F1FCE" w:rsidRPr="002D4BCD" w:rsidRDefault="006F1FCE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за счет средств федерального бюджета – </w:t>
      </w:r>
      <w:r w:rsidR="006877BA">
        <w:rPr>
          <w:rFonts w:ascii="Times New Roman" w:hAnsi="Times New Roman"/>
          <w:sz w:val="28"/>
          <w:szCs w:val="28"/>
        </w:rPr>
        <w:t>0,0</w:t>
      </w:r>
      <w:r w:rsidR="00BA267B" w:rsidRPr="002D4BCD">
        <w:rPr>
          <w:rFonts w:ascii="Times New Roman" w:hAnsi="Times New Roman"/>
          <w:sz w:val="28"/>
          <w:szCs w:val="28"/>
        </w:rPr>
        <w:t xml:space="preserve"> тыс.</w:t>
      </w:r>
      <w:r w:rsidR="006877BA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>рублей;</w:t>
      </w:r>
    </w:p>
    <w:p w:rsidR="006F1FCE" w:rsidRPr="002D4BCD" w:rsidRDefault="006F1FCE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6877BA">
        <w:rPr>
          <w:rFonts w:ascii="Times New Roman" w:hAnsi="Times New Roman"/>
          <w:sz w:val="28"/>
          <w:szCs w:val="28"/>
        </w:rPr>
        <w:t>0,0</w:t>
      </w:r>
      <w:r w:rsidRPr="002D4BCD">
        <w:rPr>
          <w:rFonts w:ascii="Times New Roman" w:hAnsi="Times New Roman"/>
          <w:sz w:val="28"/>
          <w:szCs w:val="28"/>
        </w:rPr>
        <w:t xml:space="preserve"> </w:t>
      </w:r>
      <w:r w:rsidR="00BA267B" w:rsidRPr="002D4BCD">
        <w:rPr>
          <w:rFonts w:ascii="Times New Roman" w:hAnsi="Times New Roman"/>
          <w:sz w:val="28"/>
          <w:szCs w:val="28"/>
        </w:rPr>
        <w:t>тыс.</w:t>
      </w:r>
      <w:r w:rsidR="006877BA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>рублей;</w:t>
      </w:r>
    </w:p>
    <w:p w:rsidR="006772A5" w:rsidRPr="002D4BCD" w:rsidRDefault="006F1FCE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за счет средств местного бюджета – </w:t>
      </w:r>
      <w:r w:rsidR="006877BA" w:rsidRPr="006877BA">
        <w:rPr>
          <w:rFonts w:ascii="Times New Roman" w:hAnsi="Times New Roman"/>
          <w:sz w:val="28"/>
          <w:szCs w:val="28"/>
        </w:rPr>
        <w:t>5319,0</w:t>
      </w:r>
      <w:r w:rsidRPr="002D4BCD">
        <w:rPr>
          <w:rFonts w:ascii="Times New Roman" w:hAnsi="Times New Roman"/>
          <w:sz w:val="28"/>
          <w:szCs w:val="28"/>
        </w:rPr>
        <w:t xml:space="preserve"> </w:t>
      </w:r>
      <w:r w:rsidR="006877BA">
        <w:rPr>
          <w:rFonts w:ascii="Times New Roman" w:hAnsi="Times New Roman"/>
          <w:sz w:val="28"/>
          <w:szCs w:val="28"/>
        </w:rPr>
        <w:t xml:space="preserve">тыс. </w:t>
      </w:r>
      <w:r w:rsidR="00B86160" w:rsidRPr="002D4BCD">
        <w:rPr>
          <w:rFonts w:ascii="Times New Roman" w:hAnsi="Times New Roman"/>
          <w:sz w:val="28"/>
          <w:szCs w:val="28"/>
        </w:rPr>
        <w:t>рублей.</w:t>
      </w:r>
    </w:p>
    <w:p w:rsidR="00371517" w:rsidRPr="002D4BCD" w:rsidRDefault="00371517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CD1" w:rsidRPr="002D4BCD" w:rsidRDefault="00857E03" w:rsidP="007A70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          </w:t>
      </w:r>
      <w:r w:rsidR="007A70BD" w:rsidRPr="002D4B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6CD1" w:rsidRPr="002D4BCD">
        <w:rPr>
          <w:rFonts w:ascii="Times New Roman" w:hAnsi="Times New Roman"/>
          <w:sz w:val="28"/>
          <w:szCs w:val="28"/>
        </w:rPr>
        <w:t>Достижени</w:t>
      </w:r>
      <w:r w:rsidR="005839C0" w:rsidRPr="002D4BCD">
        <w:rPr>
          <w:rFonts w:ascii="Times New Roman" w:hAnsi="Times New Roman"/>
          <w:sz w:val="28"/>
          <w:szCs w:val="28"/>
        </w:rPr>
        <w:t>ю</w:t>
      </w:r>
      <w:r w:rsidR="00246CD1" w:rsidRPr="002D4BCD">
        <w:rPr>
          <w:rFonts w:ascii="Times New Roman" w:hAnsi="Times New Roman"/>
          <w:sz w:val="28"/>
          <w:szCs w:val="28"/>
        </w:rPr>
        <w:t xml:space="preserve"> результатов в 202</w:t>
      </w:r>
      <w:r w:rsidR="006877BA">
        <w:rPr>
          <w:rFonts w:ascii="Times New Roman" w:hAnsi="Times New Roman"/>
          <w:sz w:val="28"/>
          <w:szCs w:val="28"/>
        </w:rPr>
        <w:t>3</w:t>
      </w:r>
      <w:r w:rsidR="00246CD1" w:rsidRPr="002D4BCD">
        <w:rPr>
          <w:rFonts w:ascii="Times New Roman" w:hAnsi="Times New Roman"/>
          <w:sz w:val="28"/>
          <w:szCs w:val="28"/>
        </w:rPr>
        <w:t xml:space="preserve"> году способствовала реализация </w:t>
      </w:r>
      <w:r w:rsidR="005839C0" w:rsidRPr="002D4BCD">
        <w:rPr>
          <w:rFonts w:ascii="Times New Roman" w:hAnsi="Times New Roman"/>
          <w:sz w:val="28"/>
          <w:szCs w:val="28"/>
        </w:rPr>
        <w:t xml:space="preserve">основных </w:t>
      </w:r>
      <w:r w:rsidRPr="002D4BCD">
        <w:rPr>
          <w:rFonts w:ascii="Times New Roman" w:hAnsi="Times New Roman"/>
          <w:sz w:val="28"/>
          <w:szCs w:val="28"/>
        </w:rPr>
        <w:t xml:space="preserve">мероприятий, приоритетных основных мероприятий </w:t>
      </w:r>
      <w:r w:rsidR="00246CD1" w:rsidRPr="002D4BCD">
        <w:rPr>
          <w:rFonts w:ascii="Times New Roman" w:hAnsi="Times New Roman"/>
          <w:sz w:val="28"/>
          <w:szCs w:val="28"/>
        </w:rPr>
        <w:t xml:space="preserve">ответственным исполнителем программы </w:t>
      </w:r>
      <w:r w:rsidRPr="002D4BCD">
        <w:rPr>
          <w:rFonts w:ascii="Times New Roman" w:hAnsi="Times New Roman"/>
          <w:sz w:val="28"/>
          <w:szCs w:val="28"/>
        </w:rPr>
        <w:t xml:space="preserve">- </w:t>
      </w:r>
      <w:r w:rsidR="00246CD1" w:rsidRPr="002D4BCD">
        <w:rPr>
          <w:rFonts w:ascii="Times New Roman" w:hAnsi="Times New Roman"/>
          <w:sz w:val="28"/>
          <w:szCs w:val="28"/>
        </w:rPr>
        <w:t>Администраци</w:t>
      </w:r>
      <w:r w:rsidRPr="002D4BCD">
        <w:rPr>
          <w:rFonts w:ascii="Times New Roman" w:hAnsi="Times New Roman"/>
          <w:sz w:val="28"/>
          <w:szCs w:val="28"/>
        </w:rPr>
        <w:t>ей</w:t>
      </w:r>
      <w:r w:rsidR="00246CD1" w:rsidRPr="002D4BCD">
        <w:rPr>
          <w:rFonts w:ascii="Times New Roman" w:hAnsi="Times New Roman"/>
          <w:sz w:val="28"/>
          <w:szCs w:val="28"/>
        </w:rPr>
        <w:t xml:space="preserve"> Семика</w:t>
      </w:r>
      <w:r w:rsidR="005839C0" w:rsidRPr="002D4BCD">
        <w:rPr>
          <w:rFonts w:ascii="Times New Roman" w:hAnsi="Times New Roman"/>
          <w:sz w:val="28"/>
          <w:szCs w:val="28"/>
        </w:rPr>
        <w:t>ракорского городского поселения;</w:t>
      </w:r>
      <w:r w:rsidR="00246CD1" w:rsidRPr="002D4BCD">
        <w:rPr>
          <w:rFonts w:ascii="Times New Roman" w:hAnsi="Times New Roman"/>
          <w:sz w:val="28"/>
          <w:szCs w:val="28"/>
        </w:rPr>
        <w:t xml:space="preserve"> исполнителями  программы </w:t>
      </w:r>
      <w:r w:rsidRPr="002D4BCD">
        <w:rPr>
          <w:rFonts w:ascii="Times New Roman" w:hAnsi="Times New Roman"/>
          <w:sz w:val="28"/>
          <w:szCs w:val="28"/>
        </w:rPr>
        <w:t xml:space="preserve">- </w:t>
      </w:r>
      <w:r w:rsidR="00246CD1" w:rsidRPr="002D4BCD">
        <w:rPr>
          <w:rFonts w:ascii="Times New Roman" w:hAnsi="Times New Roman"/>
          <w:sz w:val="28"/>
          <w:szCs w:val="28"/>
        </w:rPr>
        <w:t>отдел</w:t>
      </w:r>
      <w:r w:rsidRPr="002D4BCD">
        <w:rPr>
          <w:rFonts w:ascii="Times New Roman" w:hAnsi="Times New Roman"/>
          <w:sz w:val="28"/>
          <w:szCs w:val="28"/>
        </w:rPr>
        <w:t>ом</w:t>
      </w:r>
      <w:r w:rsidR="00246CD1" w:rsidRPr="002D4BCD">
        <w:rPr>
          <w:rFonts w:ascii="Times New Roman" w:hAnsi="Times New Roman"/>
          <w:sz w:val="28"/>
          <w:szCs w:val="28"/>
        </w:rPr>
        <w:t xml:space="preserve"> муниципального хозяйства Администрации Семикаракорского городского поселения</w:t>
      </w:r>
      <w:r w:rsidR="005839C0" w:rsidRPr="002D4BCD">
        <w:rPr>
          <w:rFonts w:ascii="Times New Roman" w:hAnsi="Times New Roman"/>
          <w:sz w:val="28"/>
          <w:szCs w:val="28"/>
        </w:rPr>
        <w:t>;</w:t>
      </w:r>
      <w:r w:rsidR="00246CD1" w:rsidRPr="002D4BCD">
        <w:rPr>
          <w:rFonts w:ascii="Times New Roman" w:hAnsi="Times New Roman"/>
          <w:sz w:val="28"/>
          <w:szCs w:val="28"/>
        </w:rPr>
        <w:t xml:space="preserve"> участниками про</w:t>
      </w:r>
      <w:r w:rsidRPr="002D4BCD">
        <w:rPr>
          <w:rFonts w:ascii="Times New Roman" w:hAnsi="Times New Roman"/>
          <w:sz w:val="28"/>
          <w:szCs w:val="28"/>
        </w:rPr>
        <w:t xml:space="preserve">граммы </w:t>
      </w:r>
      <w:r w:rsidR="005839C0" w:rsidRPr="002D4BCD">
        <w:rPr>
          <w:rFonts w:ascii="Times New Roman" w:hAnsi="Times New Roman"/>
          <w:sz w:val="28"/>
          <w:szCs w:val="28"/>
        </w:rPr>
        <w:t xml:space="preserve">- </w:t>
      </w:r>
      <w:r w:rsidR="00246CD1" w:rsidRPr="002D4BCD">
        <w:rPr>
          <w:rFonts w:ascii="Times New Roman" w:hAnsi="Times New Roman"/>
          <w:sz w:val="28"/>
          <w:szCs w:val="28"/>
        </w:rPr>
        <w:t>отдел</w:t>
      </w:r>
      <w:r w:rsidR="005839C0" w:rsidRPr="002D4BCD">
        <w:rPr>
          <w:rFonts w:ascii="Times New Roman" w:hAnsi="Times New Roman"/>
          <w:sz w:val="28"/>
          <w:szCs w:val="28"/>
        </w:rPr>
        <w:t>ом</w:t>
      </w:r>
      <w:r w:rsidR="00246CD1" w:rsidRPr="002D4BCD">
        <w:rPr>
          <w:rFonts w:ascii="Times New Roman" w:hAnsi="Times New Roman"/>
          <w:sz w:val="28"/>
          <w:szCs w:val="28"/>
        </w:rPr>
        <w:t xml:space="preserve"> муниципального хозяйства Администрации Семикаракорского городского поселения</w:t>
      </w:r>
      <w:r w:rsidR="005839C0" w:rsidRPr="002D4BCD">
        <w:rPr>
          <w:rFonts w:ascii="Times New Roman" w:hAnsi="Times New Roman"/>
          <w:sz w:val="28"/>
          <w:szCs w:val="28"/>
        </w:rPr>
        <w:t>;</w:t>
      </w:r>
      <w:r w:rsidR="00246CD1" w:rsidRPr="002D4BCD">
        <w:rPr>
          <w:rFonts w:ascii="Times New Roman" w:hAnsi="Times New Roman"/>
          <w:sz w:val="28"/>
          <w:szCs w:val="28"/>
        </w:rPr>
        <w:t xml:space="preserve"> организаци</w:t>
      </w:r>
      <w:r w:rsidR="005839C0" w:rsidRPr="002D4BCD">
        <w:rPr>
          <w:rFonts w:ascii="Times New Roman" w:hAnsi="Times New Roman"/>
          <w:sz w:val="28"/>
          <w:szCs w:val="28"/>
        </w:rPr>
        <w:t>ями</w:t>
      </w:r>
      <w:r w:rsidR="00246CD1" w:rsidRPr="002D4BCD">
        <w:rPr>
          <w:rFonts w:ascii="Times New Roman" w:hAnsi="Times New Roman"/>
          <w:sz w:val="28"/>
          <w:szCs w:val="28"/>
        </w:rPr>
        <w:t xml:space="preserve"> и предприятия</w:t>
      </w:r>
      <w:r w:rsidR="005839C0" w:rsidRPr="002D4BCD">
        <w:rPr>
          <w:rFonts w:ascii="Times New Roman" w:hAnsi="Times New Roman"/>
          <w:sz w:val="28"/>
          <w:szCs w:val="28"/>
        </w:rPr>
        <w:t>ми</w:t>
      </w:r>
      <w:r w:rsidR="00246CD1" w:rsidRPr="002D4BCD">
        <w:rPr>
          <w:rFonts w:ascii="Times New Roman" w:hAnsi="Times New Roman"/>
          <w:sz w:val="28"/>
          <w:szCs w:val="28"/>
        </w:rPr>
        <w:t xml:space="preserve"> всех форм собственности, привлеченны</w:t>
      </w:r>
      <w:r w:rsidR="005839C0" w:rsidRPr="002D4BCD">
        <w:rPr>
          <w:rFonts w:ascii="Times New Roman" w:hAnsi="Times New Roman"/>
          <w:sz w:val="28"/>
          <w:szCs w:val="28"/>
        </w:rPr>
        <w:t>ми</w:t>
      </w:r>
      <w:r w:rsidR="00246CD1" w:rsidRPr="002D4BCD">
        <w:rPr>
          <w:rFonts w:ascii="Times New Roman" w:hAnsi="Times New Roman"/>
          <w:sz w:val="28"/>
          <w:szCs w:val="28"/>
        </w:rPr>
        <w:t xml:space="preserve"> для выполнения работ, связанных с реализацией му</w:t>
      </w:r>
      <w:r w:rsidR="005839C0" w:rsidRPr="002D4BCD">
        <w:rPr>
          <w:rFonts w:ascii="Times New Roman" w:hAnsi="Times New Roman"/>
          <w:sz w:val="28"/>
          <w:szCs w:val="28"/>
        </w:rPr>
        <w:t>ниципальной программы;</w:t>
      </w:r>
      <w:proofErr w:type="gramEnd"/>
      <w:r w:rsidR="005839C0" w:rsidRPr="002D4BCD">
        <w:rPr>
          <w:rFonts w:ascii="Times New Roman" w:hAnsi="Times New Roman"/>
          <w:sz w:val="28"/>
          <w:szCs w:val="28"/>
        </w:rPr>
        <w:t xml:space="preserve"> органами</w:t>
      </w:r>
      <w:r w:rsidR="00246CD1" w:rsidRPr="002D4BCD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(ТОС); трудовы</w:t>
      </w:r>
      <w:r w:rsidR="005839C0" w:rsidRPr="002D4BCD">
        <w:rPr>
          <w:rFonts w:ascii="Times New Roman" w:hAnsi="Times New Roman"/>
          <w:sz w:val="28"/>
          <w:szCs w:val="28"/>
        </w:rPr>
        <w:t>ми</w:t>
      </w:r>
      <w:r w:rsidR="00246CD1" w:rsidRPr="002D4BCD">
        <w:rPr>
          <w:rFonts w:ascii="Times New Roman" w:hAnsi="Times New Roman"/>
          <w:sz w:val="28"/>
          <w:szCs w:val="28"/>
        </w:rPr>
        <w:t xml:space="preserve"> коллектив</w:t>
      </w:r>
      <w:r w:rsidR="005839C0" w:rsidRPr="002D4BCD">
        <w:rPr>
          <w:rFonts w:ascii="Times New Roman" w:hAnsi="Times New Roman"/>
          <w:sz w:val="28"/>
          <w:szCs w:val="28"/>
        </w:rPr>
        <w:t>ами</w:t>
      </w:r>
      <w:r w:rsidR="00246CD1" w:rsidRPr="002D4BCD">
        <w:rPr>
          <w:rFonts w:ascii="Times New Roman" w:hAnsi="Times New Roman"/>
          <w:sz w:val="28"/>
          <w:szCs w:val="28"/>
        </w:rPr>
        <w:t xml:space="preserve"> учреждений и организаций.</w:t>
      </w:r>
      <w:r w:rsidRPr="002D4BCD">
        <w:rPr>
          <w:rFonts w:ascii="Times New Roman" w:hAnsi="Times New Roman"/>
          <w:sz w:val="28"/>
          <w:szCs w:val="28"/>
        </w:rPr>
        <w:t xml:space="preserve"> </w:t>
      </w:r>
    </w:p>
    <w:p w:rsidR="006A3ACC" w:rsidRPr="002D4BCD" w:rsidRDefault="006877BA" w:rsidP="00DD1C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Подпрограммы 1 </w:t>
      </w:r>
      <w:r w:rsidR="003D1170" w:rsidRPr="002D4BC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="003D1170" w:rsidRPr="002D4BCD">
        <w:rPr>
          <w:rFonts w:ascii="Times New Roman" w:hAnsi="Times New Roman"/>
          <w:sz w:val="28"/>
          <w:szCs w:val="28"/>
        </w:rPr>
        <w:t xml:space="preserve"> году средства не предусматривались</w:t>
      </w:r>
      <w:r w:rsidR="006A3ACC" w:rsidRPr="002D4BCD">
        <w:rPr>
          <w:rFonts w:ascii="Times New Roman" w:hAnsi="Times New Roman"/>
          <w:sz w:val="28"/>
          <w:szCs w:val="28"/>
        </w:rPr>
        <w:t>.</w:t>
      </w:r>
    </w:p>
    <w:p w:rsidR="003D1170" w:rsidRPr="002D4BCD" w:rsidRDefault="003D1170" w:rsidP="00DD1C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На реализацию Подпрограммы 2 предусмотрено</w:t>
      </w:r>
      <w:r w:rsidR="005077FE" w:rsidRPr="002D4BCD">
        <w:rPr>
          <w:rFonts w:ascii="Times New Roman" w:hAnsi="Times New Roman"/>
          <w:sz w:val="28"/>
          <w:szCs w:val="28"/>
        </w:rPr>
        <w:t xml:space="preserve"> </w:t>
      </w:r>
      <w:r w:rsidR="006877BA" w:rsidRPr="006877BA">
        <w:rPr>
          <w:rFonts w:ascii="Times New Roman" w:hAnsi="Times New Roman"/>
          <w:sz w:val="28"/>
          <w:szCs w:val="28"/>
        </w:rPr>
        <w:t>5319,0</w:t>
      </w:r>
      <w:r w:rsidR="00ED15ED" w:rsidRPr="002D4BCD">
        <w:rPr>
          <w:rFonts w:ascii="Times New Roman" w:hAnsi="Times New Roman"/>
          <w:sz w:val="28"/>
          <w:szCs w:val="28"/>
        </w:rPr>
        <w:t xml:space="preserve"> </w:t>
      </w:r>
      <w:r w:rsidR="00B86160" w:rsidRPr="002D4BCD">
        <w:rPr>
          <w:rFonts w:ascii="Times New Roman" w:hAnsi="Times New Roman"/>
          <w:sz w:val="28"/>
          <w:szCs w:val="28"/>
        </w:rPr>
        <w:t>тыс.</w:t>
      </w:r>
      <w:r w:rsidR="006877BA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>руб</w:t>
      </w:r>
      <w:r w:rsidR="00B86160" w:rsidRPr="002D4BCD">
        <w:rPr>
          <w:rFonts w:ascii="Times New Roman" w:hAnsi="Times New Roman"/>
          <w:sz w:val="28"/>
          <w:szCs w:val="28"/>
        </w:rPr>
        <w:t>лей,</w:t>
      </w:r>
      <w:r w:rsidRPr="002D4BCD">
        <w:rPr>
          <w:rFonts w:ascii="Times New Roman" w:hAnsi="Times New Roman"/>
          <w:sz w:val="28"/>
          <w:szCs w:val="28"/>
        </w:rPr>
        <w:t xml:space="preserve"> из них ос</w:t>
      </w:r>
      <w:r w:rsidR="006877BA">
        <w:rPr>
          <w:rFonts w:ascii="Times New Roman" w:hAnsi="Times New Roman"/>
          <w:sz w:val="28"/>
          <w:szCs w:val="28"/>
        </w:rPr>
        <w:t xml:space="preserve">воено </w:t>
      </w:r>
      <w:r w:rsidR="0035209A" w:rsidRPr="002D4BCD">
        <w:rPr>
          <w:rFonts w:ascii="Times New Roman" w:hAnsi="Times New Roman"/>
          <w:sz w:val="28"/>
          <w:szCs w:val="28"/>
        </w:rPr>
        <w:t>в 202</w:t>
      </w:r>
      <w:r w:rsidR="006877BA">
        <w:rPr>
          <w:rFonts w:ascii="Times New Roman" w:hAnsi="Times New Roman"/>
          <w:sz w:val="28"/>
          <w:szCs w:val="28"/>
        </w:rPr>
        <w:t xml:space="preserve">3 году </w:t>
      </w:r>
      <w:r w:rsidR="006877BA" w:rsidRPr="006877BA">
        <w:rPr>
          <w:rFonts w:ascii="Times New Roman" w:hAnsi="Times New Roman"/>
          <w:sz w:val="28"/>
          <w:szCs w:val="28"/>
        </w:rPr>
        <w:t>3677,3</w:t>
      </w:r>
      <w:r w:rsidR="005077FE" w:rsidRPr="002D4BCD">
        <w:rPr>
          <w:rFonts w:ascii="Times New Roman" w:hAnsi="Times New Roman"/>
          <w:sz w:val="28"/>
          <w:szCs w:val="28"/>
        </w:rPr>
        <w:t xml:space="preserve"> </w:t>
      </w:r>
      <w:r w:rsidR="00B86160" w:rsidRPr="002D4BCD">
        <w:rPr>
          <w:rFonts w:ascii="Times New Roman" w:hAnsi="Times New Roman"/>
          <w:sz w:val="28"/>
          <w:szCs w:val="28"/>
        </w:rPr>
        <w:t>тыс.</w:t>
      </w:r>
      <w:r w:rsidR="006877BA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>руб</w:t>
      </w:r>
      <w:r w:rsidR="00B86160" w:rsidRPr="002D4BCD">
        <w:rPr>
          <w:rFonts w:ascii="Times New Roman" w:hAnsi="Times New Roman"/>
          <w:sz w:val="28"/>
          <w:szCs w:val="28"/>
        </w:rPr>
        <w:t>лей</w:t>
      </w:r>
      <w:r w:rsidRPr="002D4BCD">
        <w:rPr>
          <w:rFonts w:ascii="Times New Roman" w:hAnsi="Times New Roman"/>
          <w:sz w:val="28"/>
          <w:szCs w:val="28"/>
        </w:rPr>
        <w:t>.</w:t>
      </w:r>
    </w:p>
    <w:p w:rsidR="00AA1FC0" w:rsidRPr="002D4BCD" w:rsidRDefault="00AA1FC0" w:rsidP="00DD1C53">
      <w:pPr>
        <w:spacing w:after="0"/>
        <w:ind w:firstLine="715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Сведения о выполнении основных мероприятий, приоритетных основных мероприятий,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3D1170" w:rsidRPr="002D4BCD" w:rsidRDefault="003D1170" w:rsidP="00DD1C53">
      <w:pPr>
        <w:widowControl w:val="0"/>
        <w:tabs>
          <w:tab w:val="left" w:pos="0"/>
        </w:tabs>
        <w:spacing w:after="0"/>
        <w:ind w:left="-426" w:right="-171"/>
        <w:rPr>
          <w:rFonts w:ascii="Times New Roman" w:eastAsia="Times New Roman" w:hAnsi="Times New Roman"/>
          <w:sz w:val="28"/>
          <w:szCs w:val="28"/>
        </w:rPr>
      </w:pPr>
    </w:p>
    <w:p w:rsidR="00841E7E" w:rsidRPr="002D4BCD" w:rsidRDefault="003D1170" w:rsidP="00DD1C53">
      <w:pPr>
        <w:widowControl w:val="0"/>
        <w:tabs>
          <w:tab w:val="left" w:pos="0"/>
        </w:tabs>
        <w:spacing w:after="0"/>
        <w:ind w:left="-426" w:right="-17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4BCD">
        <w:rPr>
          <w:rFonts w:ascii="Times New Roman" w:eastAsia="Times New Roman" w:hAnsi="Times New Roman"/>
          <w:b/>
          <w:sz w:val="28"/>
          <w:szCs w:val="28"/>
        </w:rPr>
        <w:t xml:space="preserve">Раздел 3. Анализ факторов, повлиявших на ход реализации </w:t>
      </w:r>
    </w:p>
    <w:p w:rsidR="003D1170" w:rsidRPr="002D4BCD" w:rsidRDefault="003D1170" w:rsidP="00DD1C53">
      <w:pPr>
        <w:widowControl w:val="0"/>
        <w:tabs>
          <w:tab w:val="left" w:pos="0"/>
        </w:tabs>
        <w:spacing w:after="0"/>
        <w:ind w:left="-426" w:right="-17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4BCD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:rsidR="00181668" w:rsidRPr="002D4BCD" w:rsidRDefault="00181668" w:rsidP="00DD1C53">
      <w:pPr>
        <w:widowControl w:val="0"/>
        <w:tabs>
          <w:tab w:val="left" w:pos="0"/>
        </w:tabs>
        <w:spacing w:after="0"/>
        <w:ind w:left="-426" w:right="-171"/>
        <w:jc w:val="center"/>
        <w:rPr>
          <w:rFonts w:ascii="Times New Roman" w:eastAsia="Times New Roman" w:hAnsi="Times New Roman"/>
          <w:sz w:val="28"/>
          <w:szCs w:val="28"/>
        </w:rPr>
      </w:pPr>
    </w:p>
    <w:p w:rsidR="0035209A" w:rsidRPr="002D4BCD" w:rsidRDefault="0035209A" w:rsidP="00DD1C53">
      <w:pPr>
        <w:tabs>
          <w:tab w:val="left" w:pos="2355"/>
        </w:tabs>
        <w:suppressAutoHyphens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D4BCD">
        <w:rPr>
          <w:rFonts w:ascii="Times New Roman" w:hAnsi="Times New Roman"/>
          <w:kern w:val="2"/>
          <w:sz w:val="28"/>
          <w:szCs w:val="28"/>
        </w:rPr>
        <w:t>В 202</w:t>
      </w:r>
      <w:r w:rsidR="006877BA">
        <w:rPr>
          <w:rFonts w:ascii="Times New Roman" w:hAnsi="Times New Roman"/>
          <w:kern w:val="2"/>
          <w:sz w:val="28"/>
          <w:szCs w:val="28"/>
        </w:rPr>
        <w:t>3</w:t>
      </w:r>
      <w:r w:rsidRPr="002D4BCD">
        <w:rPr>
          <w:rFonts w:ascii="Times New Roman" w:hAnsi="Times New Roman"/>
          <w:kern w:val="2"/>
          <w:sz w:val="28"/>
          <w:szCs w:val="28"/>
        </w:rPr>
        <w:t xml:space="preserve"> году  на ход реализации муниципальной программы оказал влияние следующий фактор:</w:t>
      </w:r>
    </w:p>
    <w:p w:rsidR="00E330AD" w:rsidRPr="002D4BCD" w:rsidRDefault="0035209A" w:rsidP="00DD1C53">
      <w:pPr>
        <w:tabs>
          <w:tab w:val="left" w:pos="2355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2D4BCD">
        <w:rPr>
          <w:rFonts w:ascii="Times New Roman" w:hAnsi="Times New Roman"/>
          <w:sz w:val="28"/>
          <w:szCs w:val="28"/>
        </w:rPr>
        <w:t>основным  фактором,  положительно  повлиявшим на ход реализации программы в отчетном году, является постоянное осуществление контрольной деятельности за исполнением бюджета, повлиявшее в значительной степени на повышение качества исполнения бюджета, соблюдение основных требований бюджетного законодательства.</w:t>
      </w:r>
    </w:p>
    <w:p w:rsidR="0035209A" w:rsidRPr="002D4BCD" w:rsidRDefault="0035209A" w:rsidP="00DD1C53">
      <w:pPr>
        <w:tabs>
          <w:tab w:val="left" w:pos="2355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0AD" w:rsidRPr="002D4BCD" w:rsidRDefault="00E330AD" w:rsidP="00DD1C53">
      <w:pPr>
        <w:widowControl w:val="0"/>
        <w:spacing w:after="0"/>
        <w:ind w:left="-426" w:right="-171"/>
        <w:jc w:val="center"/>
        <w:rPr>
          <w:rFonts w:ascii="Times New Roman" w:hAnsi="Times New Roman"/>
          <w:b/>
          <w:sz w:val="28"/>
          <w:szCs w:val="28"/>
        </w:rPr>
      </w:pPr>
      <w:r w:rsidRPr="002D4BCD">
        <w:rPr>
          <w:rFonts w:ascii="Times New Roman" w:hAnsi="Times New Roman"/>
          <w:b/>
          <w:sz w:val="28"/>
          <w:szCs w:val="28"/>
        </w:rPr>
        <w:t xml:space="preserve">Раздел 4. Сведения об использовании бюджетных ассигнований </w:t>
      </w:r>
    </w:p>
    <w:p w:rsidR="001154E2" w:rsidRPr="002D4BCD" w:rsidRDefault="00E330AD" w:rsidP="001154E2">
      <w:pPr>
        <w:widowControl w:val="0"/>
        <w:tabs>
          <w:tab w:val="left" w:pos="0"/>
        </w:tabs>
        <w:spacing w:after="0"/>
        <w:ind w:left="-426" w:right="-17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4BCD">
        <w:rPr>
          <w:rFonts w:ascii="Times New Roman" w:hAnsi="Times New Roman"/>
          <w:b/>
          <w:sz w:val="28"/>
          <w:szCs w:val="28"/>
        </w:rPr>
        <w:t xml:space="preserve">и внебюджетных средств на реализацию </w:t>
      </w:r>
      <w:r w:rsidR="001154E2" w:rsidRPr="002D4BCD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:rsidR="001154E2" w:rsidRPr="002D4BCD" w:rsidRDefault="001154E2" w:rsidP="001154E2">
      <w:pPr>
        <w:widowControl w:val="0"/>
        <w:spacing w:after="0"/>
        <w:ind w:left="-426" w:right="-171"/>
        <w:jc w:val="center"/>
        <w:rPr>
          <w:rFonts w:ascii="Times New Roman" w:hAnsi="Times New Roman"/>
          <w:sz w:val="28"/>
          <w:szCs w:val="28"/>
        </w:rPr>
      </w:pPr>
    </w:p>
    <w:p w:rsidR="00E330AD" w:rsidRPr="002D4BCD" w:rsidRDefault="00E330AD" w:rsidP="00DD1C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lastRenderedPageBreak/>
        <w:t>Объем запланированных расходов на реализацию муниципальной программы на 202</w:t>
      </w:r>
      <w:r w:rsidR="006877BA">
        <w:rPr>
          <w:rFonts w:ascii="Times New Roman" w:hAnsi="Times New Roman"/>
          <w:sz w:val="28"/>
          <w:szCs w:val="28"/>
        </w:rPr>
        <w:t>3</w:t>
      </w:r>
      <w:r w:rsidRPr="002D4BCD">
        <w:rPr>
          <w:rFonts w:ascii="Times New Roman" w:hAnsi="Times New Roman"/>
          <w:sz w:val="28"/>
          <w:szCs w:val="28"/>
        </w:rPr>
        <w:t xml:space="preserve"> год  составил </w:t>
      </w:r>
      <w:r w:rsidR="006877BA" w:rsidRPr="006877BA">
        <w:rPr>
          <w:rFonts w:ascii="Times New Roman" w:hAnsi="Times New Roman"/>
          <w:sz w:val="28"/>
          <w:szCs w:val="28"/>
        </w:rPr>
        <w:t>5319,0</w:t>
      </w:r>
      <w:r w:rsidR="00181668" w:rsidRPr="002D4BCD">
        <w:rPr>
          <w:rFonts w:ascii="Times New Roman" w:hAnsi="Times New Roman"/>
          <w:sz w:val="28"/>
          <w:szCs w:val="28"/>
        </w:rPr>
        <w:t xml:space="preserve"> </w:t>
      </w:r>
      <w:r w:rsidR="00ED15ED" w:rsidRPr="002D4BCD">
        <w:rPr>
          <w:rFonts w:ascii="Times New Roman" w:hAnsi="Times New Roman"/>
          <w:sz w:val="28"/>
          <w:szCs w:val="28"/>
        </w:rPr>
        <w:t>тыс.</w:t>
      </w:r>
      <w:r w:rsidRPr="002D4BCD">
        <w:rPr>
          <w:rFonts w:ascii="Times New Roman" w:hAnsi="Times New Roman"/>
          <w:sz w:val="28"/>
          <w:szCs w:val="28"/>
        </w:rPr>
        <w:t xml:space="preserve"> рублей, в том числе по источникам финансирования: </w:t>
      </w:r>
    </w:p>
    <w:p w:rsidR="00AE5DCE" w:rsidRPr="002D4BCD" w:rsidRDefault="006877BA" w:rsidP="00DD1C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бюджет – 0,0</w:t>
      </w:r>
      <w:r w:rsidR="00AE5DCE" w:rsidRPr="002D4BCD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E5DCE" w:rsidRPr="002D4BCD">
        <w:rPr>
          <w:rFonts w:ascii="Times New Roman" w:hAnsi="Times New Roman"/>
          <w:sz w:val="28"/>
          <w:szCs w:val="28"/>
        </w:rPr>
        <w:t>рублей;</w:t>
      </w:r>
    </w:p>
    <w:p w:rsidR="00AE5DCE" w:rsidRPr="002D4BCD" w:rsidRDefault="006877BA" w:rsidP="00DD1C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бюджет – 0,0</w:t>
      </w:r>
      <w:r w:rsidR="00174B4E" w:rsidRPr="002D4BCD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E5DCE" w:rsidRPr="002D4BCD">
        <w:rPr>
          <w:rFonts w:ascii="Times New Roman" w:hAnsi="Times New Roman"/>
          <w:sz w:val="28"/>
          <w:szCs w:val="28"/>
        </w:rPr>
        <w:t>рублей;</w:t>
      </w:r>
    </w:p>
    <w:p w:rsidR="00E330AD" w:rsidRPr="002D4BCD" w:rsidRDefault="00174B4E" w:rsidP="00DD1C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</w:t>
      </w:r>
      <w:r w:rsidR="00E330AD" w:rsidRPr="002D4BCD">
        <w:rPr>
          <w:rFonts w:ascii="Times New Roman" w:hAnsi="Times New Roman"/>
          <w:sz w:val="28"/>
          <w:szCs w:val="28"/>
        </w:rPr>
        <w:t>- бюджет</w:t>
      </w:r>
      <w:r w:rsidR="00F84DE0" w:rsidRPr="002D4BCD">
        <w:rPr>
          <w:rFonts w:ascii="Times New Roman" w:hAnsi="Times New Roman"/>
          <w:sz w:val="28"/>
          <w:szCs w:val="28"/>
        </w:rPr>
        <w:t xml:space="preserve">  поселения </w:t>
      </w:r>
      <w:r w:rsidR="00ED15ED" w:rsidRPr="002D4BCD">
        <w:rPr>
          <w:rFonts w:ascii="Times New Roman" w:hAnsi="Times New Roman"/>
          <w:sz w:val="28"/>
          <w:szCs w:val="28"/>
        </w:rPr>
        <w:t xml:space="preserve"> </w:t>
      </w:r>
      <w:r w:rsidR="00AE5DCE" w:rsidRPr="002D4BCD">
        <w:rPr>
          <w:rFonts w:ascii="Times New Roman" w:hAnsi="Times New Roman"/>
          <w:sz w:val="28"/>
          <w:szCs w:val="28"/>
        </w:rPr>
        <w:t xml:space="preserve">– </w:t>
      </w:r>
      <w:r w:rsidR="006877BA" w:rsidRPr="006877BA">
        <w:rPr>
          <w:rFonts w:ascii="Times New Roman" w:hAnsi="Times New Roman"/>
          <w:sz w:val="28"/>
          <w:szCs w:val="28"/>
        </w:rPr>
        <w:t>5319,0</w:t>
      </w:r>
      <w:r w:rsidR="006877BA">
        <w:rPr>
          <w:rFonts w:ascii="Times New Roman" w:hAnsi="Times New Roman"/>
          <w:sz w:val="28"/>
          <w:szCs w:val="28"/>
        </w:rPr>
        <w:t xml:space="preserve"> </w:t>
      </w:r>
      <w:r w:rsidR="00ED15ED" w:rsidRPr="002D4BCD">
        <w:rPr>
          <w:rFonts w:ascii="Times New Roman" w:hAnsi="Times New Roman"/>
          <w:sz w:val="28"/>
          <w:szCs w:val="28"/>
        </w:rPr>
        <w:t>тыс.</w:t>
      </w:r>
      <w:r w:rsidR="006877BA">
        <w:rPr>
          <w:rFonts w:ascii="Times New Roman" w:hAnsi="Times New Roman"/>
          <w:sz w:val="28"/>
          <w:szCs w:val="28"/>
        </w:rPr>
        <w:t xml:space="preserve"> </w:t>
      </w:r>
      <w:r w:rsidR="00E330AD" w:rsidRPr="002D4BCD">
        <w:rPr>
          <w:rFonts w:ascii="Times New Roman" w:hAnsi="Times New Roman"/>
          <w:sz w:val="28"/>
          <w:szCs w:val="28"/>
        </w:rPr>
        <w:t>рублей.</w:t>
      </w:r>
    </w:p>
    <w:p w:rsidR="00E330AD" w:rsidRPr="002D4BCD" w:rsidRDefault="00E330AD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       </w:t>
      </w:r>
      <w:r w:rsidRPr="002D4BCD">
        <w:rPr>
          <w:rFonts w:ascii="Times New Roman" w:hAnsi="Times New Roman"/>
          <w:sz w:val="28"/>
          <w:szCs w:val="28"/>
        </w:rPr>
        <w:tab/>
        <w:t xml:space="preserve"> План ассигнований в соответствии с Решением Собрания депутатов Семикаракорского городского поселения </w:t>
      </w:r>
      <w:r w:rsidR="00EE1ABC" w:rsidRPr="00EE1ABC">
        <w:rPr>
          <w:rFonts w:ascii="Times New Roman" w:hAnsi="Times New Roman"/>
          <w:sz w:val="28"/>
          <w:szCs w:val="28"/>
        </w:rPr>
        <w:t>от 27.12.2022 № 70 «О бюджете Семикаракорского городского поселения Семикаракорского района на 2023 год и на плановый период 2024 и 2025 годов»</w:t>
      </w:r>
      <w:r w:rsidR="00EE1ABC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 xml:space="preserve">(в редакции всех изменений) составил </w:t>
      </w:r>
      <w:r w:rsidR="000F4059" w:rsidRPr="002D4BCD">
        <w:rPr>
          <w:rFonts w:ascii="Times New Roman" w:hAnsi="Times New Roman"/>
          <w:sz w:val="28"/>
          <w:szCs w:val="28"/>
        </w:rPr>
        <w:t xml:space="preserve"> </w:t>
      </w:r>
      <w:r w:rsidR="00EE1ABC" w:rsidRPr="00EE1ABC">
        <w:rPr>
          <w:rFonts w:ascii="Times New Roman" w:hAnsi="Times New Roman"/>
          <w:sz w:val="28"/>
          <w:szCs w:val="28"/>
        </w:rPr>
        <w:t>5319,0</w:t>
      </w:r>
      <w:r w:rsidR="00EE1ABC">
        <w:rPr>
          <w:rFonts w:ascii="Times New Roman" w:hAnsi="Times New Roman"/>
          <w:sz w:val="28"/>
          <w:szCs w:val="28"/>
        </w:rPr>
        <w:t xml:space="preserve"> </w:t>
      </w:r>
      <w:r w:rsidR="000F4059" w:rsidRPr="002D4BCD">
        <w:rPr>
          <w:rFonts w:ascii="Times New Roman" w:hAnsi="Times New Roman"/>
          <w:sz w:val="28"/>
          <w:szCs w:val="28"/>
        </w:rPr>
        <w:t xml:space="preserve"> </w:t>
      </w:r>
      <w:r w:rsidR="00EE1ABC">
        <w:rPr>
          <w:rFonts w:ascii="Times New Roman" w:hAnsi="Times New Roman"/>
          <w:sz w:val="28"/>
          <w:szCs w:val="28"/>
        </w:rPr>
        <w:t xml:space="preserve">тыс. рублей. </w:t>
      </w:r>
      <w:r w:rsidRPr="002D4BCD">
        <w:rPr>
          <w:rFonts w:ascii="Times New Roman" w:hAnsi="Times New Roman"/>
          <w:sz w:val="28"/>
          <w:szCs w:val="28"/>
        </w:rPr>
        <w:t xml:space="preserve">В соответствии со сводной бюджетной росписью </w:t>
      </w:r>
      <w:r w:rsidR="00EE1ABC" w:rsidRPr="00EE1ABC">
        <w:rPr>
          <w:rFonts w:ascii="Times New Roman" w:hAnsi="Times New Roman"/>
          <w:sz w:val="28"/>
          <w:szCs w:val="28"/>
        </w:rPr>
        <w:t>5319,0</w:t>
      </w:r>
      <w:r w:rsidR="00EE1ABC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 xml:space="preserve">тыс. рублей, в том числе по источникам финансирования: бюджет  поселения  </w:t>
      </w:r>
      <w:r w:rsidR="00EE1ABC" w:rsidRPr="00EE1ABC">
        <w:rPr>
          <w:rFonts w:ascii="Times New Roman" w:hAnsi="Times New Roman"/>
          <w:sz w:val="28"/>
          <w:szCs w:val="28"/>
        </w:rPr>
        <w:t>5319,0</w:t>
      </w:r>
      <w:r w:rsidR="00E9127A" w:rsidRPr="002D4BCD">
        <w:rPr>
          <w:rFonts w:ascii="Times New Roman" w:hAnsi="Times New Roman"/>
          <w:sz w:val="28"/>
          <w:szCs w:val="28"/>
        </w:rPr>
        <w:t xml:space="preserve"> </w:t>
      </w:r>
      <w:r w:rsidR="00EE1ABC">
        <w:rPr>
          <w:rFonts w:ascii="Times New Roman" w:hAnsi="Times New Roman"/>
          <w:sz w:val="28"/>
          <w:szCs w:val="28"/>
        </w:rPr>
        <w:t>тыс. рублей.</w:t>
      </w:r>
    </w:p>
    <w:p w:rsidR="00E330AD" w:rsidRPr="002D4BCD" w:rsidRDefault="00E330AD" w:rsidP="00DD1C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Исполнение расходов по муниципа</w:t>
      </w:r>
      <w:r w:rsidR="00DF746E" w:rsidRPr="002D4BCD">
        <w:rPr>
          <w:rFonts w:ascii="Times New Roman" w:hAnsi="Times New Roman"/>
          <w:sz w:val="28"/>
          <w:szCs w:val="28"/>
        </w:rPr>
        <w:t xml:space="preserve">льной  программе составило </w:t>
      </w:r>
      <w:r w:rsidR="00EE1ABC" w:rsidRPr="00EE1ABC">
        <w:rPr>
          <w:rFonts w:ascii="Times New Roman" w:hAnsi="Times New Roman"/>
          <w:sz w:val="28"/>
          <w:szCs w:val="28"/>
        </w:rPr>
        <w:t>3677,3</w:t>
      </w:r>
      <w:r w:rsidR="00EE1ABC">
        <w:rPr>
          <w:rFonts w:ascii="Times New Roman" w:hAnsi="Times New Roman"/>
          <w:sz w:val="28"/>
          <w:szCs w:val="28"/>
        </w:rPr>
        <w:t xml:space="preserve"> </w:t>
      </w:r>
      <w:r w:rsidR="00EE6549" w:rsidRPr="002D4BCD">
        <w:rPr>
          <w:rFonts w:ascii="Times New Roman" w:hAnsi="Times New Roman"/>
          <w:sz w:val="28"/>
          <w:szCs w:val="28"/>
        </w:rPr>
        <w:t>тыс.</w:t>
      </w:r>
      <w:r w:rsidR="00EE1ABC">
        <w:rPr>
          <w:rFonts w:ascii="Times New Roman" w:hAnsi="Times New Roman"/>
          <w:sz w:val="28"/>
          <w:szCs w:val="28"/>
        </w:rPr>
        <w:t xml:space="preserve"> </w:t>
      </w:r>
      <w:r w:rsidRPr="002D4BCD">
        <w:rPr>
          <w:rFonts w:ascii="Times New Roman" w:hAnsi="Times New Roman"/>
          <w:sz w:val="28"/>
          <w:szCs w:val="28"/>
        </w:rPr>
        <w:t xml:space="preserve">рублей, в том числе по источникам финансирования: бюджет Семикаракорского городского поселения </w:t>
      </w:r>
      <w:r w:rsidR="00EE1ABC" w:rsidRPr="00EE1ABC">
        <w:rPr>
          <w:rFonts w:ascii="Times New Roman" w:hAnsi="Times New Roman"/>
          <w:sz w:val="28"/>
          <w:szCs w:val="28"/>
        </w:rPr>
        <w:t>3677,3</w:t>
      </w:r>
      <w:r w:rsidR="00EE1ABC">
        <w:rPr>
          <w:rFonts w:ascii="Times New Roman" w:hAnsi="Times New Roman"/>
          <w:sz w:val="28"/>
          <w:szCs w:val="28"/>
        </w:rPr>
        <w:t xml:space="preserve"> </w:t>
      </w:r>
      <w:r w:rsidR="00E9127A" w:rsidRPr="002D4BCD">
        <w:rPr>
          <w:rFonts w:ascii="Times New Roman" w:hAnsi="Times New Roman"/>
          <w:sz w:val="28"/>
          <w:szCs w:val="28"/>
        </w:rPr>
        <w:t xml:space="preserve">тыс. рублей. </w:t>
      </w:r>
      <w:r w:rsidRPr="002D4BCD"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EE1ABC">
        <w:rPr>
          <w:rFonts w:ascii="Times New Roman" w:hAnsi="Times New Roman"/>
          <w:sz w:val="28"/>
          <w:szCs w:val="28"/>
        </w:rPr>
        <w:t>3</w:t>
      </w:r>
      <w:r w:rsidRPr="002D4BCD">
        <w:rPr>
          <w:rFonts w:ascii="Times New Roman" w:hAnsi="Times New Roman"/>
          <w:sz w:val="28"/>
          <w:szCs w:val="28"/>
        </w:rPr>
        <w:t xml:space="preserve">  год приведены</w:t>
      </w:r>
      <w:r w:rsidR="00E9127A" w:rsidRPr="002D4BCD">
        <w:rPr>
          <w:rFonts w:ascii="Times New Roman" w:hAnsi="Times New Roman"/>
          <w:sz w:val="28"/>
          <w:szCs w:val="28"/>
        </w:rPr>
        <w:t xml:space="preserve"> в приложении </w:t>
      </w:r>
      <w:r w:rsidRPr="002D4BCD">
        <w:rPr>
          <w:rFonts w:ascii="Times New Roman" w:hAnsi="Times New Roman"/>
          <w:sz w:val="28"/>
          <w:szCs w:val="28"/>
        </w:rPr>
        <w:t>2 к отчету о реализации  муниципальной программы.</w:t>
      </w:r>
    </w:p>
    <w:p w:rsidR="00E330AD" w:rsidRPr="002D4BCD" w:rsidRDefault="00E330AD" w:rsidP="00DD1C53">
      <w:pPr>
        <w:spacing w:after="0"/>
        <w:ind w:right="-171" w:firstLine="567"/>
        <w:jc w:val="both"/>
        <w:rPr>
          <w:rFonts w:ascii="Times New Roman" w:hAnsi="Times New Roman"/>
          <w:sz w:val="28"/>
          <w:szCs w:val="28"/>
        </w:rPr>
      </w:pPr>
    </w:p>
    <w:p w:rsidR="00E330AD" w:rsidRPr="002D4BCD" w:rsidRDefault="00E330AD" w:rsidP="00DD1C5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BCD">
        <w:rPr>
          <w:rFonts w:ascii="Times New Roman" w:hAnsi="Times New Roman"/>
          <w:b/>
          <w:sz w:val="28"/>
          <w:szCs w:val="28"/>
        </w:rPr>
        <w:t>Раздел 5. Сведения о достижении значений показателей муниципальной программы, подпрограмм муниципальной программы за 202</w:t>
      </w:r>
      <w:r w:rsidR="00EE1ABC">
        <w:rPr>
          <w:rFonts w:ascii="Times New Roman" w:hAnsi="Times New Roman"/>
          <w:b/>
          <w:sz w:val="28"/>
          <w:szCs w:val="28"/>
        </w:rPr>
        <w:t>3</w:t>
      </w:r>
      <w:r w:rsidRPr="002D4BC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E1020" w:rsidRPr="002D4BCD" w:rsidRDefault="005E1020" w:rsidP="00DD1C5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62DF" w:rsidRPr="002D4BCD" w:rsidRDefault="004B62DF" w:rsidP="00DD1C53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D4BCD">
        <w:rPr>
          <w:rFonts w:ascii="Times New Roman" w:hAnsi="Times New Roman"/>
          <w:kern w:val="2"/>
          <w:sz w:val="28"/>
          <w:szCs w:val="28"/>
        </w:rPr>
        <w:t>Муниципальной программой и подпрограммами муниципальной программы предусмотрено 2 показател</w:t>
      </w:r>
      <w:r w:rsidR="00AF4A13" w:rsidRPr="002D4BCD">
        <w:rPr>
          <w:rFonts w:ascii="Times New Roman" w:hAnsi="Times New Roman"/>
          <w:kern w:val="2"/>
          <w:sz w:val="28"/>
          <w:szCs w:val="28"/>
        </w:rPr>
        <w:t>я</w:t>
      </w:r>
      <w:r w:rsidRPr="002D4BCD">
        <w:rPr>
          <w:rFonts w:ascii="Times New Roman" w:hAnsi="Times New Roman"/>
          <w:kern w:val="2"/>
          <w:sz w:val="28"/>
          <w:szCs w:val="28"/>
        </w:rPr>
        <w:t xml:space="preserve">,  фактические значения которых соответствуют </w:t>
      </w:r>
      <w:proofErr w:type="gramStart"/>
      <w:r w:rsidRPr="002D4BCD">
        <w:rPr>
          <w:rFonts w:ascii="Times New Roman" w:hAnsi="Times New Roman"/>
          <w:kern w:val="2"/>
          <w:sz w:val="28"/>
          <w:szCs w:val="28"/>
        </w:rPr>
        <w:t>плановым</w:t>
      </w:r>
      <w:proofErr w:type="gramEnd"/>
      <w:r w:rsidRPr="002D4BCD">
        <w:rPr>
          <w:rFonts w:ascii="Times New Roman" w:hAnsi="Times New Roman"/>
          <w:kern w:val="2"/>
          <w:sz w:val="28"/>
          <w:szCs w:val="28"/>
        </w:rPr>
        <w:t>.</w:t>
      </w:r>
    </w:p>
    <w:p w:rsidR="004B62DF" w:rsidRPr="002D4BCD" w:rsidRDefault="004B62DF" w:rsidP="00DD1C53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D4BCD">
        <w:rPr>
          <w:rFonts w:ascii="Times New Roman" w:hAnsi="Times New Roman"/>
          <w:kern w:val="2"/>
          <w:sz w:val="28"/>
          <w:szCs w:val="28"/>
        </w:rPr>
        <w:t>Показатель 1.1 «</w:t>
      </w:r>
      <w:r w:rsidRPr="002D4BCD">
        <w:rPr>
          <w:rFonts w:ascii="Times New Roman" w:hAnsi="Times New Roman"/>
          <w:sz w:val="28"/>
          <w:szCs w:val="28"/>
        </w:rPr>
        <w:t xml:space="preserve">Доля </w:t>
      </w:r>
      <w:r w:rsidR="00F41EF4" w:rsidRPr="002D4BCD">
        <w:rPr>
          <w:rFonts w:ascii="Times New Roman" w:hAnsi="Times New Roman"/>
          <w:sz w:val="28"/>
          <w:szCs w:val="28"/>
        </w:rPr>
        <w:t>благоустроенных</w:t>
      </w:r>
      <w:r w:rsidRPr="002D4BCD">
        <w:rPr>
          <w:rFonts w:ascii="Times New Roman" w:hAnsi="Times New Roman"/>
          <w:sz w:val="28"/>
          <w:szCs w:val="28"/>
        </w:rPr>
        <w:t xml:space="preserve"> дворовых территорий от общего количества дворовых территорий</w:t>
      </w:r>
      <w:r w:rsidRPr="002D4BCD">
        <w:rPr>
          <w:rFonts w:ascii="Times New Roman" w:hAnsi="Times New Roman"/>
          <w:kern w:val="2"/>
          <w:sz w:val="28"/>
          <w:szCs w:val="28"/>
        </w:rPr>
        <w:t>»  – плановое значение – 1</w:t>
      </w:r>
      <w:r w:rsidR="009565F3" w:rsidRPr="002D4BCD">
        <w:rPr>
          <w:rFonts w:ascii="Times New Roman" w:hAnsi="Times New Roman"/>
          <w:kern w:val="2"/>
          <w:sz w:val="28"/>
          <w:szCs w:val="28"/>
        </w:rPr>
        <w:t>8,7</w:t>
      </w:r>
      <w:r w:rsidRPr="002D4BCD">
        <w:rPr>
          <w:rFonts w:ascii="Times New Roman" w:hAnsi="Times New Roman"/>
          <w:kern w:val="2"/>
          <w:sz w:val="28"/>
          <w:szCs w:val="28"/>
        </w:rPr>
        <w:t xml:space="preserve"> процента, фактическое значение – </w:t>
      </w:r>
      <w:r w:rsidR="000F4059" w:rsidRPr="002D4BCD">
        <w:rPr>
          <w:rFonts w:ascii="Times New Roman" w:hAnsi="Times New Roman"/>
          <w:kern w:val="2"/>
          <w:sz w:val="28"/>
          <w:szCs w:val="28"/>
        </w:rPr>
        <w:t>18,7</w:t>
      </w:r>
      <w:r w:rsidRPr="002D4BCD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:rsidR="004B62DF" w:rsidRPr="002D4BCD" w:rsidRDefault="004B62DF" w:rsidP="00DD1C53">
      <w:pPr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D4BCD">
        <w:rPr>
          <w:rFonts w:ascii="Times New Roman" w:hAnsi="Times New Roman"/>
          <w:kern w:val="2"/>
          <w:sz w:val="28"/>
          <w:szCs w:val="28"/>
        </w:rPr>
        <w:t>Показатель 2.1 «</w:t>
      </w:r>
      <w:r w:rsidRPr="002D4BCD">
        <w:rPr>
          <w:rFonts w:ascii="Times New Roman" w:hAnsi="Times New Roman"/>
          <w:sz w:val="28"/>
          <w:szCs w:val="28"/>
        </w:rPr>
        <w:t>Доля благоустроенных общественных территорий от общего количества общественных территорий</w:t>
      </w:r>
      <w:r w:rsidRPr="002D4BCD">
        <w:rPr>
          <w:rFonts w:ascii="Times New Roman" w:hAnsi="Times New Roman"/>
          <w:kern w:val="2"/>
          <w:sz w:val="28"/>
          <w:szCs w:val="28"/>
        </w:rPr>
        <w:t xml:space="preserve">» – плановое значение – </w:t>
      </w:r>
      <w:r w:rsidR="00233F07" w:rsidRPr="002D4BCD">
        <w:rPr>
          <w:rFonts w:ascii="Times New Roman" w:hAnsi="Times New Roman"/>
          <w:kern w:val="2"/>
          <w:sz w:val="28"/>
          <w:szCs w:val="28"/>
        </w:rPr>
        <w:t xml:space="preserve">71,4 </w:t>
      </w:r>
      <w:r w:rsidRPr="002D4BCD">
        <w:rPr>
          <w:rFonts w:ascii="Times New Roman" w:hAnsi="Times New Roman"/>
          <w:kern w:val="2"/>
          <w:sz w:val="28"/>
          <w:szCs w:val="28"/>
        </w:rPr>
        <w:t xml:space="preserve">процента, фактическое значение – </w:t>
      </w:r>
      <w:r w:rsidR="000F4059" w:rsidRPr="002D4BCD">
        <w:rPr>
          <w:rFonts w:ascii="Times New Roman" w:hAnsi="Times New Roman"/>
          <w:kern w:val="2"/>
          <w:sz w:val="28"/>
          <w:szCs w:val="28"/>
        </w:rPr>
        <w:t>71,4</w:t>
      </w:r>
      <w:r w:rsidRPr="002D4BCD">
        <w:rPr>
          <w:rFonts w:ascii="Times New Roman" w:hAnsi="Times New Roman"/>
          <w:kern w:val="2"/>
          <w:sz w:val="28"/>
          <w:szCs w:val="28"/>
        </w:rPr>
        <w:t xml:space="preserve"> процентов.</w:t>
      </w:r>
    </w:p>
    <w:p w:rsidR="004B62DF" w:rsidRPr="002D4BCD" w:rsidRDefault="004B62DF" w:rsidP="00DD1C53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D4BCD">
        <w:rPr>
          <w:rFonts w:ascii="Times New Roman" w:hAnsi="Times New Roman"/>
          <w:kern w:val="2"/>
          <w:sz w:val="28"/>
          <w:szCs w:val="28"/>
        </w:rPr>
        <w:t>Сведения о достижении значений показателей муниципальной  программы за 202</w:t>
      </w:r>
      <w:r w:rsidR="00F67680">
        <w:rPr>
          <w:rFonts w:ascii="Times New Roman" w:hAnsi="Times New Roman"/>
          <w:kern w:val="2"/>
          <w:sz w:val="28"/>
          <w:szCs w:val="28"/>
        </w:rPr>
        <w:t>3</w:t>
      </w:r>
      <w:r w:rsidRPr="002D4BCD">
        <w:rPr>
          <w:rFonts w:ascii="Times New Roman" w:hAnsi="Times New Roman"/>
          <w:kern w:val="2"/>
          <w:sz w:val="28"/>
          <w:szCs w:val="28"/>
        </w:rPr>
        <w:t xml:space="preserve"> год представлены в приложении  3 к настоящему отчету.</w:t>
      </w:r>
    </w:p>
    <w:p w:rsidR="00233F07" w:rsidRPr="002D4BCD" w:rsidRDefault="00233F07" w:rsidP="00DD1C53">
      <w:pPr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533C92" w:rsidRPr="002D4BCD" w:rsidRDefault="00533C92" w:rsidP="00DD1C53">
      <w:pPr>
        <w:widowControl w:val="0"/>
        <w:tabs>
          <w:tab w:val="left" w:pos="332"/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4BCD">
        <w:rPr>
          <w:rFonts w:ascii="Times New Roman" w:eastAsia="Times New Roman" w:hAnsi="Times New Roman"/>
          <w:b/>
          <w:sz w:val="28"/>
          <w:szCs w:val="28"/>
        </w:rPr>
        <w:t>Раздел 6. Результаты оценки эффективности реализации</w:t>
      </w:r>
    </w:p>
    <w:p w:rsidR="00533C92" w:rsidRPr="002D4BCD" w:rsidRDefault="00533C92" w:rsidP="00DD1C53">
      <w:pPr>
        <w:widowControl w:val="0"/>
        <w:tabs>
          <w:tab w:val="left" w:pos="332"/>
          <w:tab w:val="left" w:pos="1134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4BCD">
        <w:rPr>
          <w:rFonts w:ascii="Times New Roman" w:eastAsia="Times New Roman" w:hAnsi="Times New Roman"/>
          <w:b/>
          <w:sz w:val="28"/>
          <w:szCs w:val="28"/>
        </w:rPr>
        <w:t xml:space="preserve"> муниципальной программы</w:t>
      </w:r>
    </w:p>
    <w:p w:rsidR="00533C92" w:rsidRPr="002D4BCD" w:rsidRDefault="00533C92" w:rsidP="00DD1C53">
      <w:pPr>
        <w:widowControl w:val="0"/>
        <w:tabs>
          <w:tab w:val="left" w:pos="127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33C92" w:rsidRPr="002D4BCD" w:rsidRDefault="00533C92" w:rsidP="00DD1C53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2D4BCD">
        <w:rPr>
          <w:rFonts w:ascii="Times New Roman" w:eastAsia="Times New Roman" w:hAnsi="Times New Roman"/>
          <w:kern w:val="2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 эффективности  муниципальной программы.</w:t>
      </w:r>
    </w:p>
    <w:p w:rsidR="00533C92" w:rsidRPr="002D4BCD" w:rsidRDefault="00533C92" w:rsidP="00DD1C53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533C92" w:rsidRPr="002D4BCD" w:rsidRDefault="00533C92" w:rsidP="00DD1C53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2D4BCD">
        <w:rPr>
          <w:rFonts w:ascii="Times New Roman" w:eastAsia="Times New Roman" w:hAnsi="Times New Roman"/>
          <w:kern w:val="2"/>
          <w:sz w:val="28"/>
          <w:szCs w:val="28"/>
        </w:rPr>
        <w:t>1. Степень достижения целевых показателей программы, подпрограмм муниципальной программы:</w:t>
      </w:r>
    </w:p>
    <w:p w:rsidR="00EA04C2" w:rsidRPr="002D4BCD" w:rsidRDefault="00EA04C2" w:rsidP="00DD1C53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Pr="002D4BCD">
        <w:rPr>
          <w:rFonts w:ascii="Times New Roman" w:eastAsia="Times New Roman" w:hAnsi="Times New Roman"/>
          <w:kern w:val="2"/>
          <w:sz w:val="28"/>
          <w:szCs w:val="28"/>
        </w:rPr>
        <w:t xml:space="preserve"> 1.1 равна 1;</w:t>
      </w:r>
    </w:p>
    <w:p w:rsidR="00533C92" w:rsidRPr="002D4BCD" w:rsidRDefault="00533C92" w:rsidP="00DD1C53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степень достижения целевого показателя </w:t>
      </w:r>
      <w:r w:rsidRPr="002D4BCD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922FD9" w:rsidRPr="002D4BCD"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="008750D7" w:rsidRPr="002D4BCD">
        <w:rPr>
          <w:rFonts w:ascii="Times New Roman" w:eastAsia="Times New Roman" w:hAnsi="Times New Roman"/>
          <w:kern w:val="2"/>
          <w:sz w:val="28"/>
          <w:szCs w:val="28"/>
        </w:rPr>
        <w:t>.</w:t>
      </w:r>
      <w:r w:rsidR="00DF746E" w:rsidRPr="002D4BCD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EA04C2" w:rsidRPr="002D4BCD">
        <w:rPr>
          <w:rFonts w:ascii="Times New Roman" w:eastAsia="Times New Roman" w:hAnsi="Times New Roman"/>
          <w:kern w:val="2"/>
          <w:sz w:val="28"/>
          <w:szCs w:val="28"/>
        </w:rPr>
        <w:t xml:space="preserve"> равна </w:t>
      </w:r>
      <w:r w:rsidR="00F67680">
        <w:rPr>
          <w:rFonts w:ascii="Times New Roman" w:eastAsia="Times New Roman" w:hAnsi="Times New Roman"/>
          <w:kern w:val="2"/>
          <w:sz w:val="28"/>
          <w:szCs w:val="28"/>
        </w:rPr>
        <w:t>0,69</w:t>
      </w:r>
      <w:r w:rsidR="00EA04C2" w:rsidRPr="002D4BCD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533C92" w:rsidRPr="002D4BCD" w:rsidRDefault="00EA04C2" w:rsidP="00DD1C53">
      <w:pPr>
        <w:autoSpaceDE w:val="0"/>
        <w:spacing w:after="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2D4BCD">
        <w:rPr>
          <w:rFonts w:ascii="Times New Roman" w:eastAsia="Times New Roman" w:hAnsi="Times New Roman"/>
          <w:kern w:val="2"/>
          <w:sz w:val="28"/>
          <w:szCs w:val="28"/>
        </w:rPr>
        <w:t>С</w:t>
      </w:r>
      <w:r w:rsidR="00533C92" w:rsidRPr="002D4BCD">
        <w:rPr>
          <w:rFonts w:ascii="Times New Roman" w:eastAsia="Times New Roman" w:hAnsi="Times New Roman"/>
          <w:kern w:val="2"/>
          <w:sz w:val="28"/>
          <w:szCs w:val="28"/>
        </w:rPr>
        <w:t>уммарная оценка степени достижения целевых показателей муниципальной программы составляет</w:t>
      </w:r>
      <w:r w:rsidR="00DF746E" w:rsidRPr="002D4BCD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2D4BCD">
        <w:rPr>
          <w:rFonts w:ascii="Times New Roman" w:eastAsia="Times New Roman" w:hAnsi="Times New Roman"/>
          <w:kern w:val="2"/>
          <w:sz w:val="28"/>
          <w:szCs w:val="28"/>
        </w:rPr>
        <w:t>(</w:t>
      </w:r>
      <w:r w:rsidR="00DF746E" w:rsidRPr="002D4BCD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Pr="002D4BCD">
        <w:rPr>
          <w:rFonts w:ascii="Times New Roman" w:eastAsia="Times New Roman" w:hAnsi="Times New Roman"/>
          <w:kern w:val="2"/>
          <w:sz w:val="28"/>
          <w:szCs w:val="28"/>
        </w:rPr>
        <w:t> + </w:t>
      </w:r>
      <w:r w:rsidR="00F67680">
        <w:rPr>
          <w:rFonts w:ascii="Times New Roman" w:eastAsia="Times New Roman" w:hAnsi="Times New Roman"/>
          <w:kern w:val="2"/>
          <w:sz w:val="28"/>
          <w:szCs w:val="28"/>
        </w:rPr>
        <w:t>0,69</w:t>
      </w:r>
      <w:r w:rsidRPr="002D4BCD">
        <w:rPr>
          <w:rFonts w:ascii="Times New Roman" w:eastAsia="Times New Roman" w:hAnsi="Times New Roman"/>
          <w:kern w:val="2"/>
          <w:sz w:val="28"/>
          <w:szCs w:val="28"/>
        </w:rPr>
        <w:t>)</w:t>
      </w:r>
      <w:proofErr w:type="gramStart"/>
      <w:r w:rsidRPr="002D4BCD">
        <w:rPr>
          <w:rFonts w:ascii="Times New Roman" w:eastAsia="Times New Roman" w:hAnsi="Times New Roman"/>
          <w:kern w:val="2"/>
          <w:sz w:val="28"/>
          <w:szCs w:val="28"/>
        </w:rPr>
        <w:t> </w:t>
      </w:r>
      <w:r w:rsidR="00DF746E" w:rsidRPr="002D4BCD">
        <w:rPr>
          <w:rFonts w:ascii="Times New Roman" w:eastAsia="Times New Roman" w:hAnsi="Times New Roman"/>
          <w:kern w:val="2"/>
          <w:sz w:val="28"/>
          <w:szCs w:val="28"/>
        </w:rPr>
        <w:t>:</w:t>
      </w:r>
      <w:proofErr w:type="gramEnd"/>
      <w:r w:rsidR="00DF746E" w:rsidRPr="002D4BCD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8750D7" w:rsidRPr="002D4BCD">
        <w:rPr>
          <w:rFonts w:ascii="Times New Roman" w:eastAsia="Times New Roman" w:hAnsi="Times New Roman"/>
          <w:kern w:val="2"/>
          <w:sz w:val="28"/>
          <w:szCs w:val="28"/>
        </w:rPr>
        <w:t> </w:t>
      </w:r>
      <w:r w:rsidR="00533C92" w:rsidRPr="002D4BCD">
        <w:rPr>
          <w:rFonts w:ascii="Times New Roman" w:eastAsia="Times New Roman" w:hAnsi="Times New Roman"/>
          <w:kern w:val="2"/>
          <w:sz w:val="28"/>
          <w:szCs w:val="28"/>
        </w:rPr>
        <w:t>=</w:t>
      </w:r>
      <w:r w:rsidR="008750D7" w:rsidRPr="002D4BCD">
        <w:rPr>
          <w:rFonts w:ascii="Times New Roman" w:eastAsia="Times New Roman" w:hAnsi="Times New Roman"/>
          <w:kern w:val="2"/>
          <w:sz w:val="28"/>
          <w:szCs w:val="28"/>
        </w:rPr>
        <w:t> </w:t>
      </w:r>
      <w:r w:rsidR="00DF746E" w:rsidRPr="002D4BCD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F67680">
        <w:rPr>
          <w:rFonts w:ascii="Times New Roman" w:eastAsia="Times New Roman" w:hAnsi="Times New Roman"/>
          <w:kern w:val="2"/>
          <w:sz w:val="28"/>
          <w:szCs w:val="28"/>
        </w:rPr>
        <w:t>.69</w:t>
      </w:r>
      <w:r w:rsidR="00533C92" w:rsidRPr="002D4BCD">
        <w:rPr>
          <w:rFonts w:ascii="Times New Roman" w:eastAsia="Times New Roman" w:hAnsi="Times New Roman"/>
          <w:kern w:val="2"/>
          <w:sz w:val="28"/>
          <w:szCs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   в 202</w:t>
      </w:r>
      <w:r w:rsidR="00F67680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="00AD0F87" w:rsidRPr="002D4BCD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533C92" w:rsidRPr="002D4BCD">
        <w:rPr>
          <w:rFonts w:ascii="Times New Roman" w:eastAsia="Times New Roman" w:hAnsi="Times New Roman"/>
          <w:kern w:val="2"/>
          <w:sz w:val="28"/>
          <w:szCs w:val="28"/>
        </w:rPr>
        <w:t>году.</w:t>
      </w:r>
    </w:p>
    <w:p w:rsidR="00533C92" w:rsidRPr="002D4BCD" w:rsidRDefault="00533C92" w:rsidP="00DD1C53">
      <w:pPr>
        <w:pStyle w:val="af2"/>
        <w:numPr>
          <w:ilvl w:val="0"/>
          <w:numId w:val="13"/>
        </w:numPr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</w:t>
      </w:r>
      <w:r w:rsidR="00EE6549" w:rsidRPr="002D4BCD">
        <w:rPr>
          <w:rFonts w:ascii="Times New Roman" w:hAnsi="Times New Roman"/>
          <w:sz w:val="28"/>
          <w:szCs w:val="28"/>
        </w:rPr>
        <w:t xml:space="preserve">ных мероприятий </w:t>
      </w:r>
      <w:r w:rsidRPr="002D4BCD">
        <w:rPr>
          <w:rFonts w:ascii="Times New Roman" w:hAnsi="Times New Roman"/>
          <w:sz w:val="28"/>
          <w:szCs w:val="28"/>
        </w:rPr>
        <w:t xml:space="preserve"> </w:t>
      </w:r>
      <w:r w:rsidR="00ED15ED" w:rsidRPr="002D4BCD">
        <w:rPr>
          <w:rFonts w:ascii="Times New Roman" w:hAnsi="Times New Roman"/>
          <w:sz w:val="28"/>
          <w:szCs w:val="28"/>
        </w:rPr>
        <w:t>муниципальной программы</w:t>
      </w:r>
      <w:r w:rsidRPr="002D4BCD">
        <w:rPr>
          <w:rFonts w:ascii="Times New Roman" w:hAnsi="Times New Roman"/>
          <w:sz w:val="28"/>
          <w:szCs w:val="28"/>
        </w:rPr>
        <w:t>, финанси</w:t>
      </w:r>
      <w:r w:rsidR="00ED15ED" w:rsidRPr="002D4BCD">
        <w:rPr>
          <w:rFonts w:ascii="Times New Roman" w:hAnsi="Times New Roman"/>
          <w:sz w:val="28"/>
          <w:szCs w:val="28"/>
        </w:rPr>
        <w:t>руемой</w:t>
      </w:r>
      <w:r w:rsidRPr="002D4BCD">
        <w:rPr>
          <w:rFonts w:ascii="Times New Roman" w:hAnsi="Times New Roman"/>
          <w:sz w:val="28"/>
          <w:szCs w:val="28"/>
        </w:rPr>
        <w:t xml:space="preserve">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533C92" w:rsidRPr="002D4BCD" w:rsidRDefault="00533C92" w:rsidP="00DD1C53">
      <w:pPr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мероприятий, составляет </w:t>
      </w:r>
      <w:r w:rsidR="00F67680">
        <w:rPr>
          <w:rFonts w:ascii="Times New Roman" w:eastAsia="Times New Roman" w:hAnsi="Times New Roman"/>
          <w:kern w:val="2"/>
          <w:sz w:val="28"/>
          <w:szCs w:val="28"/>
        </w:rPr>
        <w:t>1,69</w:t>
      </w:r>
      <w:r w:rsidRPr="002D4BCD">
        <w:rPr>
          <w:rFonts w:ascii="Times New Roman" w:hAnsi="Times New Roman"/>
          <w:sz w:val="28"/>
          <w:szCs w:val="28"/>
        </w:rPr>
        <w:t xml:space="preserve">, что характеризует высокий </w:t>
      </w:r>
      <w:r w:rsidR="00AE642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BCD">
        <w:rPr>
          <w:rFonts w:ascii="Times New Roman" w:hAnsi="Times New Roman"/>
          <w:sz w:val="28"/>
          <w:szCs w:val="28"/>
        </w:rPr>
        <w:t>уровень эффективности реализации муниципальной  программы по степени реализации основных мероприятий, приоритетных основных мер</w:t>
      </w:r>
      <w:r w:rsidR="00ED15ED" w:rsidRPr="002D4BCD">
        <w:rPr>
          <w:rFonts w:ascii="Times New Roman" w:hAnsi="Times New Roman"/>
          <w:sz w:val="28"/>
          <w:szCs w:val="28"/>
        </w:rPr>
        <w:t>оприятий</w:t>
      </w:r>
      <w:r w:rsidRPr="002D4BCD">
        <w:rPr>
          <w:rFonts w:ascii="Times New Roman" w:hAnsi="Times New Roman"/>
          <w:sz w:val="28"/>
          <w:szCs w:val="28"/>
        </w:rPr>
        <w:t>.</w:t>
      </w:r>
    </w:p>
    <w:p w:rsidR="00533C92" w:rsidRPr="002D4BCD" w:rsidRDefault="00533C92" w:rsidP="00DD1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4BCD">
        <w:rPr>
          <w:rFonts w:ascii="Times New Roman" w:eastAsia="Times New Roman" w:hAnsi="Times New Roman"/>
          <w:sz w:val="28"/>
          <w:szCs w:val="28"/>
        </w:rPr>
        <w:t>3. Бюджетная эффективность реализации Программы рассчитывается в несколько этапов:</w:t>
      </w:r>
    </w:p>
    <w:p w:rsidR="00533C92" w:rsidRPr="002D4BCD" w:rsidRDefault="00533C92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eastAsia="Times New Roman" w:hAnsi="Times New Roman"/>
          <w:sz w:val="28"/>
          <w:szCs w:val="28"/>
        </w:rPr>
        <w:t xml:space="preserve">         3.1. </w:t>
      </w:r>
      <w:r w:rsidRPr="002D4BCD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мероприятий, финансируемых за счет </w:t>
      </w:r>
      <w:r w:rsidR="00DE6482" w:rsidRPr="002D4BCD">
        <w:rPr>
          <w:rFonts w:ascii="Times New Roman" w:hAnsi="Times New Roman"/>
          <w:sz w:val="28"/>
          <w:szCs w:val="28"/>
        </w:rPr>
        <w:t xml:space="preserve">средств </w:t>
      </w:r>
      <w:r w:rsidR="00ED15ED" w:rsidRPr="002D4BCD">
        <w:rPr>
          <w:rFonts w:ascii="Times New Roman" w:hAnsi="Times New Roman"/>
          <w:sz w:val="28"/>
          <w:szCs w:val="28"/>
        </w:rPr>
        <w:t>бюджета поселения</w:t>
      </w:r>
      <w:r w:rsidRPr="002D4BCD">
        <w:rPr>
          <w:rFonts w:ascii="Times New Roman" w:hAnsi="Times New Roman"/>
          <w:sz w:val="28"/>
          <w:szCs w:val="28"/>
        </w:rPr>
        <w:t>,  безвозмезд</w:t>
      </w:r>
      <w:r w:rsidR="00C3033F" w:rsidRPr="002D4BCD">
        <w:rPr>
          <w:rFonts w:ascii="Times New Roman" w:hAnsi="Times New Roman"/>
          <w:sz w:val="28"/>
          <w:szCs w:val="28"/>
        </w:rPr>
        <w:t>ных поступлений в  бюджет поселения</w:t>
      </w:r>
      <w:r w:rsidRPr="002D4BCD">
        <w:rPr>
          <w:rFonts w:ascii="Times New Roman" w:hAnsi="Times New Roman"/>
          <w:sz w:val="28"/>
          <w:szCs w:val="28"/>
        </w:rPr>
        <w:t>, оценивается как доля мероприятий, выполненных в полном объеме.</w:t>
      </w:r>
    </w:p>
    <w:p w:rsidR="00533C92" w:rsidRPr="002D4BCD" w:rsidRDefault="00533C92" w:rsidP="00DD1C5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мероприятий, муниципальной  программы составляет </w:t>
      </w:r>
      <w:r w:rsidR="00F67680">
        <w:rPr>
          <w:rFonts w:ascii="Times New Roman" w:eastAsia="Times New Roman" w:hAnsi="Times New Roman"/>
          <w:kern w:val="2"/>
          <w:sz w:val="28"/>
          <w:szCs w:val="28"/>
        </w:rPr>
        <w:t>1.69</w:t>
      </w:r>
      <w:r w:rsidRPr="002D4BCD">
        <w:rPr>
          <w:rFonts w:ascii="Times New Roman" w:hAnsi="Times New Roman"/>
          <w:noProof/>
          <w:sz w:val="28"/>
          <w:szCs w:val="28"/>
        </w:rPr>
        <w:t>.</w:t>
      </w:r>
    </w:p>
    <w:p w:rsidR="00533C92" w:rsidRPr="002D4BCD" w:rsidRDefault="00533C92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eastAsia="Times New Roman" w:hAnsi="Times New Roman"/>
          <w:sz w:val="28"/>
          <w:szCs w:val="28"/>
        </w:rPr>
        <w:t xml:space="preserve">         3.2. </w:t>
      </w:r>
      <w:r w:rsidRPr="002D4BCD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 за счет средств  бюджета поселения,  безвозмездных поступлений в  бюджет поселения   оценивается как отношение фактически произведенных в отчетном году бюджетных расходов на реализацию муниципальной  программы к их плановым значениям.</w:t>
      </w:r>
    </w:p>
    <w:p w:rsidR="0049673C" w:rsidRPr="002D4BCD" w:rsidRDefault="00533C92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           Степень соответствия запланиров</w:t>
      </w:r>
      <w:r w:rsidR="00DF746E" w:rsidRPr="002D4BCD">
        <w:rPr>
          <w:rFonts w:ascii="Times New Roman" w:hAnsi="Times New Roman"/>
          <w:sz w:val="28"/>
          <w:szCs w:val="28"/>
        </w:rPr>
        <w:t xml:space="preserve">анному уровню расходов: </w:t>
      </w:r>
      <w:r w:rsidR="00DE6482" w:rsidRPr="002D4BCD">
        <w:rPr>
          <w:rFonts w:ascii="Times New Roman" w:hAnsi="Times New Roman"/>
          <w:sz w:val="28"/>
          <w:szCs w:val="28"/>
        </w:rPr>
        <w:t xml:space="preserve"> </w:t>
      </w:r>
    </w:p>
    <w:p w:rsidR="00533C92" w:rsidRPr="002D4BCD" w:rsidRDefault="00F67680" w:rsidP="00DD1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680">
        <w:rPr>
          <w:rFonts w:ascii="Times New Roman" w:hAnsi="Times New Roman"/>
          <w:sz w:val="28"/>
          <w:szCs w:val="28"/>
        </w:rPr>
        <w:t>3677,3</w:t>
      </w:r>
      <w:r w:rsidR="0090652C" w:rsidRPr="002D4BCD">
        <w:rPr>
          <w:rFonts w:ascii="Times New Roman" w:hAnsi="Times New Roman"/>
          <w:sz w:val="28"/>
          <w:szCs w:val="28"/>
        </w:rPr>
        <w:t xml:space="preserve"> </w:t>
      </w:r>
      <w:r w:rsidR="00C3033F" w:rsidRPr="002D4BCD">
        <w:rPr>
          <w:rFonts w:ascii="Times New Roman" w:hAnsi="Times New Roman"/>
          <w:sz w:val="28"/>
          <w:szCs w:val="28"/>
        </w:rPr>
        <w:t>тыс.</w:t>
      </w:r>
      <w:r w:rsidR="009F5B97" w:rsidRPr="002D4BCD">
        <w:rPr>
          <w:rFonts w:ascii="Times New Roman" w:hAnsi="Times New Roman"/>
          <w:sz w:val="28"/>
          <w:szCs w:val="28"/>
        </w:rPr>
        <w:t xml:space="preserve"> </w:t>
      </w:r>
      <w:r w:rsidR="00DF746E" w:rsidRPr="002D4BCD">
        <w:rPr>
          <w:rFonts w:ascii="Times New Roman" w:hAnsi="Times New Roman"/>
          <w:sz w:val="28"/>
          <w:szCs w:val="28"/>
        </w:rPr>
        <w:t>рублей /</w:t>
      </w:r>
      <w:r w:rsidR="00DE6482" w:rsidRPr="002D4BCD">
        <w:rPr>
          <w:rFonts w:ascii="Times New Roman" w:hAnsi="Times New Roman"/>
          <w:sz w:val="28"/>
          <w:szCs w:val="28"/>
        </w:rPr>
        <w:t xml:space="preserve"> </w:t>
      </w:r>
      <w:r w:rsidRPr="00F67680">
        <w:rPr>
          <w:rFonts w:ascii="Times New Roman" w:hAnsi="Times New Roman"/>
          <w:sz w:val="28"/>
          <w:szCs w:val="28"/>
        </w:rPr>
        <w:t>5319,0</w:t>
      </w:r>
      <w:r w:rsidR="0090652C" w:rsidRPr="002D4BCD">
        <w:rPr>
          <w:rFonts w:ascii="Times New Roman" w:hAnsi="Times New Roman"/>
          <w:sz w:val="28"/>
          <w:szCs w:val="28"/>
        </w:rPr>
        <w:t xml:space="preserve"> </w:t>
      </w:r>
      <w:r w:rsidR="00C3033F" w:rsidRPr="002D4BCD">
        <w:rPr>
          <w:rFonts w:ascii="Times New Roman" w:hAnsi="Times New Roman"/>
          <w:sz w:val="28"/>
          <w:szCs w:val="28"/>
        </w:rPr>
        <w:t>тыс.</w:t>
      </w:r>
      <w:r w:rsidR="00C43B89" w:rsidRPr="002D4BCD">
        <w:rPr>
          <w:rFonts w:ascii="Times New Roman" w:hAnsi="Times New Roman"/>
          <w:sz w:val="28"/>
          <w:szCs w:val="28"/>
        </w:rPr>
        <w:t xml:space="preserve"> </w:t>
      </w:r>
      <w:r w:rsidR="00533C92" w:rsidRPr="002D4BCD">
        <w:rPr>
          <w:rFonts w:ascii="Times New Roman" w:hAnsi="Times New Roman"/>
          <w:sz w:val="28"/>
          <w:szCs w:val="28"/>
        </w:rPr>
        <w:t xml:space="preserve">рублей </w:t>
      </w:r>
      <w:r w:rsidR="00C43B89" w:rsidRPr="002D4BCD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0,69</w:t>
      </w:r>
    </w:p>
    <w:p w:rsidR="00533C92" w:rsidRPr="002D4BCD" w:rsidRDefault="00533C92" w:rsidP="009065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ab/>
      </w:r>
      <w:r w:rsidRPr="002D4BCD">
        <w:rPr>
          <w:rFonts w:ascii="Times New Roman" w:eastAsia="Times New Roman" w:hAnsi="Times New Roman"/>
          <w:sz w:val="28"/>
          <w:szCs w:val="28"/>
        </w:rPr>
        <w:t>3.3. </w:t>
      </w:r>
      <w:r w:rsidRPr="002D4BCD">
        <w:rPr>
          <w:rFonts w:ascii="Times New Roman" w:hAnsi="Times New Roman"/>
          <w:sz w:val="28"/>
          <w:szCs w:val="28"/>
        </w:rPr>
        <w:t>Эффективность использования средств  бюджета  поселения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бюджета поселения, безвозмездных поступлений в  бюджет поселения.</w:t>
      </w:r>
    </w:p>
    <w:p w:rsidR="00533C92" w:rsidRPr="002D4BCD" w:rsidRDefault="00533C92" w:rsidP="009065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 программы:</w:t>
      </w:r>
    </w:p>
    <w:p w:rsidR="00533C92" w:rsidRPr="002D4BCD" w:rsidRDefault="00F67680" w:rsidP="009065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0,69</w:t>
      </w:r>
      <w:r w:rsidR="00C43B89" w:rsidRPr="002D4BCD">
        <w:rPr>
          <w:rFonts w:ascii="Times New Roman" w:hAnsi="Times New Roman"/>
          <w:sz w:val="28"/>
          <w:szCs w:val="28"/>
        </w:rPr>
        <w:t>/</w:t>
      </w:r>
      <w:r w:rsidR="00BB7979" w:rsidRPr="002D4BCD">
        <w:rPr>
          <w:rFonts w:ascii="Times New Roman" w:hAnsi="Times New Roman"/>
          <w:sz w:val="28"/>
          <w:szCs w:val="28"/>
        </w:rPr>
        <w:t> </w:t>
      </w:r>
      <w:r w:rsidR="00C43B89" w:rsidRPr="002D4BCD">
        <w:rPr>
          <w:rFonts w:ascii="Times New Roman" w:hAnsi="Times New Roman"/>
          <w:sz w:val="28"/>
          <w:szCs w:val="28"/>
        </w:rPr>
        <w:t>1=</w:t>
      </w:r>
      <w:r w:rsidR="00BB7979" w:rsidRPr="002D4BC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0,69</w:t>
      </w:r>
      <w:r w:rsidR="00533C92" w:rsidRPr="002D4BCD">
        <w:rPr>
          <w:rFonts w:ascii="Times New Roman" w:hAnsi="Times New Roman"/>
          <w:sz w:val="28"/>
          <w:szCs w:val="28"/>
        </w:rPr>
        <w:t xml:space="preserve"> в связи, с чем бюджетная эффективность реализации</w:t>
      </w:r>
      <w:r w:rsidR="005E1020" w:rsidRPr="002D4BCD">
        <w:rPr>
          <w:rFonts w:ascii="Times New Roman" w:hAnsi="Times New Roman"/>
          <w:sz w:val="28"/>
          <w:szCs w:val="28"/>
        </w:rPr>
        <w:t xml:space="preserve"> </w:t>
      </w:r>
      <w:r w:rsidR="00533C92" w:rsidRPr="002D4BCD">
        <w:rPr>
          <w:rFonts w:ascii="Times New Roman" w:hAnsi="Times New Roman"/>
          <w:sz w:val="28"/>
          <w:szCs w:val="28"/>
        </w:rPr>
        <w:t>Муниципальной программы является высокой</w:t>
      </w:r>
      <w:r w:rsidR="005E1020" w:rsidRPr="002D4BCD">
        <w:rPr>
          <w:rFonts w:ascii="Times New Roman" w:hAnsi="Times New Roman"/>
          <w:sz w:val="28"/>
          <w:szCs w:val="28"/>
        </w:rPr>
        <w:t>.</w:t>
      </w:r>
    </w:p>
    <w:p w:rsidR="005E1020" w:rsidRPr="002D4BCD" w:rsidRDefault="00AE6422" w:rsidP="009065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108585</wp:posOffset>
                </wp:positionV>
                <wp:extent cx="1950720" cy="90805"/>
                <wp:effectExtent l="7620" t="10160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45pt;margin-top:8.55pt;width:153.6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" strokecolor="white"/>
            </w:pict>
          </mc:Fallback>
        </mc:AlternateContent>
      </w:r>
    </w:p>
    <w:p w:rsidR="00533C92" w:rsidRPr="002D4BCD" w:rsidRDefault="00533C92" w:rsidP="009065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Уровень реализации муниципальной  программы в целом</w:t>
      </w:r>
      <w:r w:rsidR="00AE6422"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-97790</wp:posOffset>
                </wp:positionV>
                <wp:extent cx="1819910" cy="12065"/>
                <wp:effectExtent l="12700" t="635" r="15240" b="6350"/>
                <wp:wrapNone/>
                <wp:docPr id="1" name="Group 26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065"/>
                          <a:chOff x="0" y="0"/>
                          <a:chExt cx="18196" cy="121"/>
                        </a:xfrm>
                      </wpg:grpSpPr>
                      <wps:wsp>
                        <wps:cNvPr id="2" name="Shape 260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96" cy="121"/>
                          </a:xfrm>
                          <a:custGeom>
                            <a:avLst/>
                            <a:gdLst>
                              <a:gd name="T0" fmla="*/ 0 w 1819656"/>
                              <a:gd name="T1" fmla="*/ 6098 h 12195"/>
                              <a:gd name="T2" fmla="*/ 1819656 w 1819656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19656" h="12195">
                                <a:moveTo>
                                  <a:pt x="0" y="6098"/>
                                </a:moveTo>
                                <a:lnTo>
                                  <a:pt x="1819656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62" o:spid="_x0000_s1026" style="position:absolute;margin-left:.7pt;margin-top:-7.7pt;width:143.3pt;height:.95pt;z-index:-251658752" coordsize="1819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">
                <v:shape id="Shape 26061" o:spid="_x0000_s1027" style="position:absolute;width:18196;height:121;visibility:visible;mso-wrap-style:square;v-text-anchor:top" coordsize="1819656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zOcEA&#10;AADaAAAADwAAAGRycy9kb3ducmV2LnhtbESPQYvCMBSE74L/ITzBm6Z6ELdrlEVxES+6Ve+P5m3b&#10;tXkJTdbWf28EweMwM98wi1VnanGjxleWFUzGCQji3OqKCwXn03Y0B+EDssbaMim4k4fVst9bYKpt&#10;yz90y0IhIoR9igrKEFwqpc9LMujH1hFH79c2BkOUTSF1g22Em1pOk2QmDVYcF0p0tC4pv2b/RsFf&#10;dZh/7NfX9rIJfDjmW1d8o1NqOOi+PkEE6sI7/GrvtIIpPK/E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gsznBAAAA2gAAAA8AAAAAAAAAAAAAAAAAmAIAAGRycy9kb3du&#10;cmV2LnhtbFBLBQYAAAAABAAEAPUAAACGAwAAAAA=&#10;" path="m,6098r1819656,e" filled="f" fillcolor="black" strokeweight=".33875mm">
                  <v:stroke miterlimit="1" joinstyle="miter"/>
                  <v:path o:connecttype="custom" o:connectlocs="0,61;18196,61" o:connectangles="0,0"/>
                </v:shape>
              </v:group>
            </w:pict>
          </mc:Fallback>
        </mc:AlternateContent>
      </w:r>
      <w:r w:rsidR="00C43B89" w:rsidRPr="002D4BCD">
        <w:rPr>
          <w:rFonts w:ascii="Times New Roman" w:hAnsi="Times New Roman"/>
          <w:sz w:val="28"/>
          <w:szCs w:val="28"/>
        </w:rPr>
        <w:t xml:space="preserve"> </w:t>
      </w:r>
      <w:r w:rsidR="00F67680">
        <w:rPr>
          <w:rFonts w:ascii="Times New Roman" w:hAnsi="Times New Roman"/>
          <w:sz w:val="28"/>
          <w:szCs w:val="28"/>
        </w:rPr>
        <w:t>0,69</w:t>
      </w:r>
      <w:r w:rsidRPr="002D4BCD">
        <w:rPr>
          <w:rFonts w:ascii="Times New Roman" w:hAnsi="Times New Roman"/>
          <w:sz w:val="28"/>
          <w:szCs w:val="28"/>
        </w:rPr>
        <w:t xml:space="preserve"> в связи, с чем уровень реализации муниципальной  программы является высокий.</w:t>
      </w:r>
    </w:p>
    <w:p w:rsidR="00533C92" w:rsidRPr="002D4BCD" w:rsidRDefault="00533C92" w:rsidP="0090652C">
      <w:pPr>
        <w:widowControl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33C92" w:rsidRPr="002D4BCD" w:rsidRDefault="00533C92" w:rsidP="0090652C">
      <w:pPr>
        <w:widowControl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D4BCD">
        <w:rPr>
          <w:rFonts w:ascii="Times New Roman" w:eastAsia="Times New Roman" w:hAnsi="Times New Roman"/>
          <w:b/>
          <w:sz w:val="28"/>
          <w:szCs w:val="28"/>
        </w:rPr>
        <w:t>Раздел 7. Предложения по дальнейшей реализации Программы</w:t>
      </w:r>
    </w:p>
    <w:p w:rsidR="00533C92" w:rsidRPr="002D4BCD" w:rsidRDefault="00533C92" w:rsidP="00DD1C53">
      <w:pPr>
        <w:widowControl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9673C" w:rsidRDefault="00533C92" w:rsidP="00570A08">
      <w:pPr>
        <w:spacing w:after="0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2D4BCD">
        <w:rPr>
          <w:rFonts w:ascii="Times New Roman" w:eastAsia="Times New Roman" w:hAnsi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570A08" w:rsidRDefault="00570A08" w:rsidP="00570A08">
      <w:pPr>
        <w:spacing w:after="0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570A08" w:rsidRPr="002D4BCD" w:rsidRDefault="00570A08" w:rsidP="00570A08">
      <w:pPr>
        <w:spacing w:after="0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533C92" w:rsidRPr="002D4BCD" w:rsidRDefault="00533C92" w:rsidP="003F22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F22F9" w:rsidRPr="002D4BCD" w:rsidRDefault="00533C92" w:rsidP="003F22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3F22F9" w:rsidRPr="002D4BCD" w:rsidRDefault="003F22F9" w:rsidP="003F22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по городскому хозяйству  </w:t>
      </w:r>
      <w:r w:rsidRPr="002D4BCD">
        <w:rPr>
          <w:rFonts w:ascii="Times New Roman" w:hAnsi="Times New Roman"/>
          <w:sz w:val="28"/>
          <w:szCs w:val="28"/>
        </w:rPr>
        <w:tab/>
      </w:r>
      <w:r w:rsidRPr="002D4BCD">
        <w:rPr>
          <w:rFonts w:ascii="Times New Roman" w:hAnsi="Times New Roman"/>
          <w:sz w:val="28"/>
          <w:szCs w:val="28"/>
        </w:rPr>
        <w:tab/>
      </w:r>
      <w:r w:rsidRPr="002D4BCD">
        <w:rPr>
          <w:rFonts w:ascii="Times New Roman" w:hAnsi="Times New Roman"/>
          <w:sz w:val="28"/>
          <w:szCs w:val="28"/>
        </w:rPr>
        <w:tab/>
      </w:r>
      <w:r w:rsidRPr="002D4BCD">
        <w:rPr>
          <w:rFonts w:ascii="Times New Roman" w:hAnsi="Times New Roman"/>
          <w:sz w:val="28"/>
          <w:szCs w:val="28"/>
        </w:rPr>
        <w:tab/>
      </w:r>
      <w:r w:rsidRPr="002D4BCD">
        <w:rPr>
          <w:rFonts w:ascii="Times New Roman" w:hAnsi="Times New Roman"/>
          <w:sz w:val="28"/>
          <w:szCs w:val="28"/>
        </w:rPr>
        <w:tab/>
      </w:r>
      <w:r w:rsidRPr="002D4BCD">
        <w:rPr>
          <w:rFonts w:ascii="Times New Roman" w:hAnsi="Times New Roman"/>
          <w:sz w:val="28"/>
          <w:szCs w:val="28"/>
        </w:rPr>
        <w:tab/>
      </w:r>
      <w:r w:rsidRPr="002D4BCD">
        <w:rPr>
          <w:rFonts w:ascii="Times New Roman" w:hAnsi="Times New Roman"/>
          <w:sz w:val="28"/>
          <w:szCs w:val="28"/>
        </w:rPr>
        <w:tab/>
        <w:t xml:space="preserve">     </w:t>
      </w:r>
      <w:r w:rsidR="003647C5">
        <w:rPr>
          <w:rFonts w:ascii="Times New Roman" w:hAnsi="Times New Roman"/>
          <w:sz w:val="28"/>
          <w:szCs w:val="28"/>
        </w:rPr>
        <w:t>М.Н. Ильин</w:t>
      </w:r>
    </w:p>
    <w:p w:rsidR="0049673C" w:rsidRPr="002D4BCD" w:rsidRDefault="0049673C" w:rsidP="003F2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C92" w:rsidRPr="002D4BCD" w:rsidRDefault="00533C92" w:rsidP="00533C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F07" w:rsidRPr="002D4BCD" w:rsidRDefault="00233F07" w:rsidP="003F22F9">
      <w:pPr>
        <w:spacing w:after="0" w:line="240" w:lineRule="auto"/>
        <w:rPr>
          <w:rFonts w:ascii="Times New Roman" w:hAnsi="Times New Roman"/>
          <w:sz w:val="28"/>
          <w:szCs w:val="28"/>
        </w:rPr>
        <w:sectPr w:rsidR="00233F07" w:rsidRPr="002D4BCD" w:rsidSect="00570A08">
          <w:footerReference w:type="default" r:id="rId10"/>
          <w:pgSz w:w="11905" w:h="16838" w:code="9"/>
          <w:pgMar w:top="568" w:right="565" w:bottom="284" w:left="1701" w:header="283" w:footer="0" w:gutter="0"/>
          <w:cols w:space="720"/>
          <w:titlePg/>
          <w:docGrid w:linePitch="299"/>
        </w:sectPr>
      </w:pPr>
    </w:p>
    <w:p w:rsidR="00DD4464" w:rsidRPr="002D4BCD" w:rsidRDefault="00DD4464" w:rsidP="00FB56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8E9" w:rsidRDefault="007808E9" w:rsidP="00FB56E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FB56E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B56E4" w:rsidRPr="002D4BCD" w:rsidRDefault="00FB56E4" w:rsidP="00FB56E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D4BCD">
        <w:rPr>
          <w:rFonts w:ascii="Times New Roman" w:hAnsi="Times New Roman"/>
          <w:sz w:val="28"/>
          <w:szCs w:val="24"/>
        </w:rPr>
        <w:t xml:space="preserve">Приложение 1  </w:t>
      </w:r>
    </w:p>
    <w:p w:rsidR="00FB56E4" w:rsidRPr="002D4BCD" w:rsidRDefault="00FB56E4" w:rsidP="00FB56E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D4BCD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2D4BCD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2D4BCD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FB56E4" w:rsidRPr="002D4BCD" w:rsidRDefault="00FB56E4" w:rsidP="008361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proofErr w:type="gramStart"/>
      <w:r w:rsidRPr="002D4BCD">
        <w:rPr>
          <w:rFonts w:ascii="Times New Roman" w:hAnsi="Times New Roman"/>
          <w:sz w:val="28"/>
          <w:szCs w:val="28"/>
        </w:rPr>
        <w:t>на</w:t>
      </w:r>
      <w:proofErr w:type="gramEnd"/>
    </w:p>
    <w:p w:rsidR="00FB56E4" w:rsidRPr="002D4BCD" w:rsidRDefault="00FB56E4" w:rsidP="00FB56E4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/>
          <w:b w:val="0"/>
          <w:sz w:val="28"/>
          <w:szCs w:val="28"/>
        </w:rPr>
        <w:t xml:space="preserve">территории Семикаракорского городского поселения» </w:t>
      </w:r>
    </w:p>
    <w:p w:rsidR="00FB56E4" w:rsidRPr="002D4BCD" w:rsidRDefault="00FB56E4" w:rsidP="00FB56E4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/>
          <w:b w:val="0"/>
          <w:sz w:val="28"/>
          <w:szCs w:val="28"/>
        </w:rPr>
        <w:t>за 202</w:t>
      </w:r>
      <w:r w:rsidR="00705296">
        <w:rPr>
          <w:rFonts w:ascii="Times New Roman" w:hAnsi="Times New Roman"/>
          <w:b w:val="0"/>
          <w:sz w:val="28"/>
          <w:szCs w:val="28"/>
        </w:rPr>
        <w:t>3</w:t>
      </w:r>
      <w:r w:rsidRPr="002D4BC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705296" w:rsidRDefault="00705296" w:rsidP="00F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8E9" w:rsidRDefault="007808E9" w:rsidP="00F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8E9" w:rsidRDefault="007808E9" w:rsidP="00F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6E4" w:rsidRPr="002D4BCD" w:rsidRDefault="00FB56E4" w:rsidP="00F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СВЕДЕНИЯ</w:t>
      </w:r>
    </w:p>
    <w:p w:rsidR="00FB56E4" w:rsidRPr="002D4BCD" w:rsidRDefault="00FB56E4" w:rsidP="00F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о выполнении основных мероприятий, приоритетных основных мероприятий, мероприятий, приоритетных  мероприятий,</w:t>
      </w:r>
    </w:p>
    <w:p w:rsidR="00FB56E4" w:rsidRPr="002D4BCD" w:rsidRDefault="00FB56E4" w:rsidP="00FB5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а также контрольных событий 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</w:t>
      </w:r>
    </w:p>
    <w:p w:rsidR="00FB56E4" w:rsidRPr="002D4BCD" w:rsidRDefault="00FB56E4" w:rsidP="00836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D4BCD">
        <w:rPr>
          <w:rFonts w:ascii="Times New Roman" w:hAnsi="Times New Roman"/>
          <w:sz w:val="28"/>
          <w:szCs w:val="28"/>
        </w:rPr>
        <w:t>за 202</w:t>
      </w:r>
      <w:r w:rsidR="00705296">
        <w:rPr>
          <w:rFonts w:ascii="Times New Roman" w:hAnsi="Times New Roman"/>
          <w:sz w:val="28"/>
          <w:szCs w:val="28"/>
        </w:rPr>
        <w:t>3 год</w:t>
      </w:r>
    </w:p>
    <w:tbl>
      <w:tblPr>
        <w:tblpPr w:leftFromText="180" w:rightFromText="180" w:vertAnchor="text" w:horzAnchor="margin" w:tblpXSpec="center" w:tblpY="19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86"/>
        <w:gridCol w:w="3017"/>
        <w:gridCol w:w="1276"/>
        <w:gridCol w:w="1176"/>
        <w:gridCol w:w="992"/>
        <w:gridCol w:w="2126"/>
        <w:gridCol w:w="2402"/>
        <w:gridCol w:w="850"/>
      </w:tblGrid>
      <w:tr w:rsidR="00FB56E4" w:rsidRPr="002D4BCD" w:rsidTr="007808E9">
        <w:trPr>
          <w:trHeight w:val="552"/>
        </w:trPr>
        <w:tc>
          <w:tcPr>
            <w:tcW w:w="534" w:type="dxa"/>
            <w:vMerge w:val="restart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gramStart"/>
            <w:r w:rsidRPr="002D4BCD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Pr="002D4BCD">
              <w:rPr>
                <w:rFonts w:ascii="Times New Roman" w:hAnsi="Times New Roman"/>
                <w:sz w:val="21"/>
                <w:szCs w:val="21"/>
              </w:rPr>
              <w:t>/п</w:t>
            </w:r>
          </w:p>
        </w:tc>
        <w:tc>
          <w:tcPr>
            <w:tcW w:w="3186" w:type="dxa"/>
            <w:vMerge w:val="restart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 xml:space="preserve">Номер и наименование </w:t>
            </w:r>
          </w:p>
          <w:p w:rsidR="00FB56E4" w:rsidRPr="002D4BCD" w:rsidRDefault="0009240D" w:rsidP="00FB56E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w:anchor="Par1127" w:history="1">
              <w:r w:rsidR="00FB56E4" w:rsidRPr="002D4BCD">
                <w:rPr>
                  <w:rFonts w:ascii="Times New Roman" w:hAnsi="Times New Roman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3017" w:type="dxa"/>
            <w:vMerge w:val="restart"/>
          </w:tcPr>
          <w:p w:rsidR="00FB56E4" w:rsidRPr="002D4BCD" w:rsidRDefault="00FB56E4" w:rsidP="00FB56E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4BCD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</w:t>
            </w:r>
            <w:r w:rsidRPr="002D4BCD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2D4BCD">
              <w:rPr>
                <w:rFonts w:ascii="Times New Roman" w:hAnsi="Times New Roman" w:cs="Times New Roman"/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Плановый срок окончания реализации</w:t>
            </w:r>
          </w:p>
        </w:tc>
        <w:tc>
          <w:tcPr>
            <w:tcW w:w="2168" w:type="dxa"/>
            <w:gridSpan w:val="2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Фактический срок</w:t>
            </w:r>
          </w:p>
        </w:tc>
        <w:tc>
          <w:tcPr>
            <w:tcW w:w="4528" w:type="dxa"/>
            <w:gridSpan w:val="2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Результаты</w:t>
            </w:r>
          </w:p>
        </w:tc>
        <w:tc>
          <w:tcPr>
            <w:tcW w:w="850" w:type="dxa"/>
            <w:vMerge w:val="restart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FB56E4" w:rsidRPr="002D4BCD" w:rsidTr="007808E9">
        <w:tc>
          <w:tcPr>
            <w:tcW w:w="534" w:type="dxa"/>
            <w:vMerge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86" w:type="dxa"/>
            <w:vMerge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7" w:type="dxa"/>
            <w:vMerge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6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начала реализации</w:t>
            </w:r>
          </w:p>
        </w:tc>
        <w:tc>
          <w:tcPr>
            <w:tcW w:w="992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окончания реализации</w:t>
            </w:r>
          </w:p>
        </w:tc>
        <w:tc>
          <w:tcPr>
            <w:tcW w:w="2126" w:type="dxa"/>
          </w:tcPr>
          <w:p w:rsidR="00FB56E4" w:rsidRPr="002D4BCD" w:rsidRDefault="00E1482E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запланированные</w:t>
            </w:r>
          </w:p>
        </w:tc>
        <w:tc>
          <w:tcPr>
            <w:tcW w:w="2402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достигнутые</w:t>
            </w:r>
          </w:p>
        </w:tc>
        <w:tc>
          <w:tcPr>
            <w:tcW w:w="850" w:type="dxa"/>
            <w:vMerge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B56E4" w:rsidRPr="002D4BCD" w:rsidTr="007808E9">
        <w:tc>
          <w:tcPr>
            <w:tcW w:w="534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86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017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76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402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</w:tr>
      <w:tr w:rsidR="00FB56E4" w:rsidRPr="002D4BCD" w:rsidTr="007808E9">
        <w:trPr>
          <w:trHeight w:val="2517"/>
        </w:trPr>
        <w:tc>
          <w:tcPr>
            <w:tcW w:w="534" w:type="dxa"/>
          </w:tcPr>
          <w:p w:rsidR="00FB56E4" w:rsidRPr="002D4BCD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186" w:type="dxa"/>
          </w:tcPr>
          <w:p w:rsidR="00F92A94" w:rsidRPr="00F92A94" w:rsidRDefault="00F92A94" w:rsidP="00F92A9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92A94">
              <w:rPr>
                <w:rFonts w:ascii="Times New Roman" w:hAnsi="Times New Roman"/>
                <w:sz w:val="21"/>
                <w:szCs w:val="21"/>
              </w:rPr>
              <w:t>Подпрограмма 2</w:t>
            </w:r>
          </w:p>
          <w:p w:rsidR="00FB56E4" w:rsidRPr="002D4BCD" w:rsidRDefault="00F92A94" w:rsidP="00F92A9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92A94">
              <w:rPr>
                <w:rFonts w:ascii="Times New Roman" w:hAnsi="Times New Roman"/>
                <w:sz w:val="21"/>
                <w:szCs w:val="21"/>
              </w:rPr>
              <w:t>«Благоустройство общественных территорий Семикаракорского городского поселения»</w:t>
            </w:r>
          </w:p>
        </w:tc>
        <w:tc>
          <w:tcPr>
            <w:tcW w:w="3017" w:type="dxa"/>
          </w:tcPr>
          <w:p w:rsidR="00AC51CD" w:rsidRPr="002D4BCD" w:rsidRDefault="00AC51CD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  <w:p w:rsidR="00FB56E4" w:rsidRPr="002D4BCD" w:rsidRDefault="00FB56E4" w:rsidP="00011C8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FB56E4" w:rsidRPr="002D4BCD" w:rsidRDefault="00FB56E4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FB56E4" w:rsidRPr="002D4BCD" w:rsidRDefault="00FB56E4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202</w:t>
            </w:r>
            <w:r w:rsidR="00F92A94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FB56E4" w:rsidRPr="002D4BCD" w:rsidRDefault="00FB56E4" w:rsidP="00011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Приведение общественных территорий</w:t>
            </w:r>
            <w:r w:rsidR="003B712D" w:rsidRPr="002D4BCD">
              <w:rPr>
                <w:rFonts w:ascii="Times New Roman" w:hAnsi="Times New Roman"/>
                <w:sz w:val="21"/>
                <w:szCs w:val="21"/>
              </w:rPr>
              <w:t xml:space="preserve"> к  </w:t>
            </w:r>
            <w:r w:rsidRPr="002D4BCD">
              <w:rPr>
                <w:rFonts w:ascii="Times New Roman" w:hAnsi="Times New Roman"/>
                <w:sz w:val="21"/>
                <w:szCs w:val="21"/>
              </w:rPr>
              <w:t xml:space="preserve">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402" w:type="dxa"/>
          </w:tcPr>
          <w:p w:rsidR="00FB56E4" w:rsidRPr="002D4BCD" w:rsidRDefault="00A52383" w:rsidP="000713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="00FB56E4" w:rsidRPr="002D4BCD">
              <w:rPr>
                <w:rFonts w:ascii="Times New Roman" w:hAnsi="Times New Roman"/>
                <w:sz w:val="21"/>
                <w:szCs w:val="21"/>
              </w:rPr>
              <w:t>азработаны проекты органи</w:t>
            </w:r>
            <w:r w:rsidR="000713D0" w:rsidRPr="002D4BCD">
              <w:rPr>
                <w:rFonts w:ascii="Times New Roman" w:hAnsi="Times New Roman"/>
                <w:sz w:val="21"/>
                <w:szCs w:val="21"/>
              </w:rPr>
              <w:t xml:space="preserve">зации, </w:t>
            </w:r>
            <w:r w:rsidR="00FB56E4" w:rsidRPr="002D4BCD">
              <w:rPr>
                <w:rFonts w:ascii="Times New Roman" w:hAnsi="Times New Roman"/>
                <w:sz w:val="21"/>
                <w:szCs w:val="21"/>
              </w:rPr>
              <w:t xml:space="preserve">приведения общественных территорий к современным </w:t>
            </w:r>
            <w:proofErr w:type="spellStart"/>
            <w:proofErr w:type="gramStart"/>
            <w:r w:rsidR="000713D0" w:rsidRPr="002D4BCD">
              <w:rPr>
                <w:rFonts w:ascii="Times New Roman" w:hAnsi="Times New Roman"/>
                <w:sz w:val="21"/>
                <w:szCs w:val="21"/>
              </w:rPr>
              <w:t>с</w:t>
            </w:r>
            <w:r w:rsidR="00FB56E4" w:rsidRPr="002D4BCD">
              <w:rPr>
                <w:rFonts w:ascii="Times New Roman" w:hAnsi="Times New Roman"/>
                <w:sz w:val="21"/>
                <w:szCs w:val="21"/>
              </w:rPr>
              <w:t>тандар</w:t>
            </w:r>
            <w:proofErr w:type="spellEnd"/>
            <w:r w:rsidR="000713D0" w:rsidRPr="002D4BCD">
              <w:rPr>
                <w:rFonts w:ascii="Times New Roman" w:hAnsi="Times New Roman"/>
                <w:sz w:val="21"/>
                <w:szCs w:val="21"/>
              </w:rPr>
              <w:t>-</w:t>
            </w:r>
            <w:r w:rsidR="00FB56E4" w:rsidRPr="002D4BCD">
              <w:rPr>
                <w:rFonts w:ascii="Times New Roman" w:hAnsi="Times New Roman"/>
                <w:sz w:val="21"/>
                <w:szCs w:val="21"/>
              </w:rPr>
              <w:t>там</w:t>
            </w:r>
            <w:proofErr w:type="gramEnd"/>
            <w:r w:rsidR="00FB56E4" w:rsidRPr="002D4BCD">
              <w:rPr>
                <w:rFonts w:ascii="Times New Roman" w:hAnsi="Times New Roman"/>
                <w:sz w:val="21"/>
                <w:szCs w:val="21"/>
              </w:rPr>
              <w:t>, отвечающим требованиям национального проекта комфортной городской среды</w:t>
            </w:r>
          </w:p>
        </w:tc>
        <w:tc>
          <w:tcPr>
            <w:tcW w:w="850" w:type="dxa"/>
          </w:tcPr>
          <w:p w:rsidR="00FB56E4" w:rsidRPr="002D4BCD" w:rsidRDefault="00FB56E4" w:rsidP="00FB56E4">
            <w:pPr>
              <w:rPr>
                <w:sz w:val="21"/>
                <w:szCs w:val="21"/>
              </w:rPr>
            </w:pPr>
          </w:p>
        </w:tc>
      </w:tr>
      <w:tr w:rsidR="00FB56E4" w:rsidRPr="002D4BCD" w:rsidTr="007808E9">
        <w:tc>
          <w:tcPr>
            <w:tcW w:w="534" w:type="dxa"/>
          </w:tcPr>
          <w:p w:rsidR="00FB56E4" w:rsidRPr="002D4BCD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86" w:type="dxa"/>
          </w:tcPr>
          <w:p w:rsidR="00FB56E4" w:rsidRPr="002D4BCD" w:rsidRDefault="00FB56E4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D4BCD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 w:rsidR="00F92A94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  <w:r w:rsidRPr="002D4BC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92A94">
              <w:t xml:space="preserve"> </w:t>
            </w:r>
            <w:r w:rsidR="00F92A94" w:rsidRPr="00F92A94">
              <w:rPr>
                <w:rFonts w:ascii="Times New Roman" w:hAnsi="Times New Roman" w:cs="Times New Roman"/>
                <w:sz w:val="21"/>
                <w:szCs w:val="21"/>
              </w:rPr>
              <w:t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Ленина, 138 (благоустройство)</w:t>
            </w:r>
          </w:p>
        </w:tc>
        <w:tc>
          <w:tcPr>
            <w:tcW w:w="3017" w:type="dxa"/>
          </w:tcPr>
          <w:p w:rsidR="00AC51CD" w:rsidRPr="002D4BCD" w:rsidRDefault="00AC51CD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  <w:p w:rsidR="00FB56E4" w:rsidRPr="002D4BCD" w:rsidRDefault="00FB56E4" w:rsidP="00011C83">
            <w:pPr>
              <w:pStyle w:val="ConsPlusNormal0"/>
              <w:widowControl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FB56E4" w:rsidRPr="002D4BCD" w:rsidRDefault="00FB56E4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FB56E4" w:rsidRPr="002D4BCD" w:rsidRDefault="00FB56E4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D4BCD">
              <w:rPr>
                <w:rFonts w:ascii="Times New Roman" w:hAnsi="Times New Roman"/>
                <w:sz w:val="21"/>
                <w:szCs w:val="21"/>
              </w:rPr>
              <w:t>202</w:t>
            </w:r>
            <w:r w:rsidR="0077520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FB56E4" w:rsidRPr="002D4BCD" w:rsidRDefault="00A52383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Осуществление </w:t>
            </w:r>
            <w: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авторского</w:t>
            </w:r>
            <w:r w:rsidRPr="00A52383">
              <w:rPr>
                <w:rFonts w:ascii="Times New Roman" w:hAnsi="Times New Roman"/>
                <w:sz w:val="21"/>
                <w:szCs w:val="21"/>
              </w:rPr>
              <w:t xml:space="preserve"> надзор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A52383">
              <w:rPr>
                <w:rFonts w:ascii="Times New Roman" w:hAnsi="Times New Roman"/>
                <w:sz w:val="21"/>
                <w:szCs w:val="21"/>
              </w:rPr>
              <w:t xml:space="preserve">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Ленина, 138 (благоустройство)</w:t>
            </w:r>
          </w:p>
        </w:tc>
        <w:tc>
          <w:tcPr>
            <w:tcW w:w="2402" w:type="dxa"/>
          </w:tcPr>
          <w:p w:rsidR="00FB56E4" w:rsidRPr="002D4BCD" w:rsidRDefault="00A52383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Проведен </w:t>
            </w:r>
            <w: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A52383">
              <w:rPr>
                <w:rFonts w:ascii="Times New Roman" w:hAnsi="Times New Roman"/>
                <w:sz w:val="21"/>
                <w:szCs w:val="21"/>
              </w:rPr>
              <w:t>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Ленина, 138 (благоустройство)</w:t>
            </w:r>
          </w:p>
        </w:tc>
        <w:tc>
          <w:tcPr>
            <w:tcW w:w="850" w:type="dxa"/>
          </w:tcPr>
          <w:p w:rsidR="00FB56E4" w:rsidRPr="002D4BCD" w:rsidRDefault="0077520E" w:rsidP="00011C83">
            <w:pPr>
              <w:spacing w:after="0" w:line="25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Выполнено в полном объеме</w:t>
            </w:r>
          </w:p>
          <w:p w:rsidR="00FB56E4" w:rsidRPr="002D4BCD" w:rsidRDefault="00FB56E4" w:rsidP="00FB56E4">
            <w:pPr>
              <w:rPr>
                <w:sz w:val="21"/>
                <w:szCs w:val="21"/>
              </w:rPr>
            </w:pPr>
          </w:p>
        </w:tc>
      </w:tr>
      <w:tr w:rsidR="0077520E" w:rsidRPr="002D4BCD" w:rsidTr="007808E9">
        <w:tc>
          <w:tcPr>
            <w:tcW w:w="534" w:type="dxa"/>
          </w:tcPr>
          <w:p w:rsidR="0077520E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86" w:type="dxa"/>
          </w:tcPr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2.2</w:t>
            </w:r>
          </w:p>
          <w:p w:rsidR="0077520E" w:rsidRPr="002D4BCD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строительного </w:t>
            </w:r>
            <w:proofErr w:type="gramStart"/>
            <w:r w:rsidRPr="0077520E">
              <w:rPr>
                <w:rFonts w:ascii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77520E">
              <w:rPr>
                <w:rFonts w:ascii="Times New Roman" w:hAnsi="Times New Roman" w:cs="Times New Roman"/>
                <w:sz w:val="21"/>
                <w:szCs w:val="21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77520E">
              <w:rPr>
                <w:rFonts w:ascii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77520E">
              <w:rPr>
                <w:rFonts w:ascii="Times New Roman" w:hAnsi="Times New Roman" w:cs="Times New Roman"/>
                <w:sz w:val="21"/>
                <w:szCs w:val="21"/>
              </w:rPr>
              <w:t xml:space="preserve"> город Семикаракорск, ул. Ленина, 138 (благоустройство)</w:t>
            </w:r>
          </w:p>
        </w:tc>
        <w:tc>
          <w:tcPr>
            <w:tcW w:w="3017" w:type="dxa"/>
          </w:tcPr>
          <w:p w:rsidR="0077520E" w:rsidRPr="002D4BCD" w:rsidRDefault="0077520E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</w:tc>
        <w:tc>
          <w:tcPr>
            <w:tcW w:w="1276" w:type="dxa"/>
          </w:tcPr>
          <w:p w:rsidR="0077520E" w:rsidRPr="002D4BCD" w:rsidRDefault="0077520E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77520E" w:rsidRPr="002D4BCD" w:rsidRDefault="0077520E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77520E" w:rsidRPr="002D4BCD" w:rsidRDefault="0077520E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2126" w:type="dxa"/>
          </w:tcPr>
          <w:p w:rsidR="0077520E" w:rsidRPr="002D4BCD" w:rsidRDefault="00A52383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52383">
              <w:rPr>
                <w:rFonts w:ascii="Times New Roman" w:hAnsi="Times New Roman"/>
                <w:sz w:val="21"/>
                <w:szCs w:val="21"/>
              </w:rPr>
              <w:t xml:space="preserve">Осуществление строительного </w:t>
            </w:r>
            <w:proofErr w:type="gramStart"/>
            <w:r w:rsidRPr="00A52383">
              <w:rPr>
                <w:rFonts w:ascii="Times New Roman" w:hAnsi="Times New Roman"/>
                <w:sz w:val="21"/>
                <w:szCs w:val="21"/>
              </w:rPr>
              <w:t>контроля за</w:t>
            </w:r>
            <w:proofErr w:type="gramEnd"/>
            <w:r w:rsidRPr="00A52383">
              <w:rPr>
                <w:rFonts w:ascii="Times New Roman" w:hAnsi="Times New Roman"/>
                <w:sz w:val="21"/>
                <w:szCs w:val="21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</w:t>
            </w:r>
            <w:r w:rsidRPr="00A52383">
              <w:rPr>
                <w:rFonts w:ascii="Times New Roman" w:hAnsi="Times New Roman"/>
                <w:sz w:val="21"/>
                <w:szCs w:val="21"/>
              </w:rPr>
              <w:lastRenderedPageBreak/>
              <w:t>расположенного по адресу</w:t>
            </w:r>
            <w:proofErr w:type="gramStart"/>
            <w:r w:rsidRPr="00A52383"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 w:rsidRPr="00A52383">
              <w:rPr>
                <w:rFonts w:ascii="Times New Roman" w:hAnsi="Times New Roman"/>
                <w:sz w:val="21"/>
                <w:szCs w:val="21"/>
              </w:rPr>
              <w:t xml:space="preserve"> город Семикаракорск, ул. Ленина, 138 (благоустройство)</w:t>
            </w:r>
          </w:p>
        </w:tc>
        <w:tc>
          <w:tcPr>
            <w:tcW w:w="2402" w:type="dxa"/>
          </w:tcPr>
          <w:p w:rsidR="0077520E" w:rsidRPr="002D4BCD" w:rsidRDefault="00A52383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Проведен </w:t>
            </w:r>
            <w: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контроль</w:t>
            </w:r>
            <w:r w:rsidRPr="00A52383">
              <w:rPr>
                <w:rFonts w:ascii="Times New Roman" w:hAnsi="Times New Roman"/>
                <w:sz w:val="21"/>
                <w:szCs w:val="21"/>
              </w:rPr>
              <w:t xml:space="preserve"> за</w:t>
            </w:r>
            <w:proofErr w:type="gramEnd"/>
            <w:r w:rsidRPr="00A52383">
              <w:rPr>
                <w:rFonts w:ascii="Times New Roman" w:hAnsi="Times New Roman"/>
                <w:sz w:val="21"/>
                <w:szCs w:val="21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A52383"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 w:rsidRPr="00A52383">
              <w:rPr>
                <w:rFonts w:ascii="Times New Roman" w:hAnsi="Times New Roman"/>
                <w:sz w:val="21"/>
                <w:szCs w:val="21"/>
              </w:rPr>
              <w:t xml:space="preserve"> город </w:t>
            </w:r>
            <w:r w:rsidRPr="00A52383">
              <w:rPr>
                <w:rFonts w:ascii="Times New Roman" w:hAnsi="Times New Roman"/>
                <w:sz w:val="21"/>
                <w:szCs w:val="21"/>
              </w:rPr>
              <w:lastRenderedPageBreak/>
              <w:t>Семикаракорск, ул. Ленина, 138 (благоустройство)</w:t>
            </w:r>
          </w:p>
        </w:tc>
        <w:tc>
          <w:tcPr>
            <w:tcW w:w="850" w:type="dxa"/>
          </w:tcPr>
          <w:p w:rsidR="0077520E" w:rsidRPr="002D4BCD" w:rsidRDefault="00A52383" w:rsidP="00011C83">
            <w:pPr>
              <w:spacing w:after="0" w:line="250" w:lineRule="auto"/>
              <w:rPr>
                <w:rFonts w:ascii="Times New Roman" w:hAnsi="Times New Roman"/>
                <w:sz w:val="21"/>
                <w:szCs w:val="21"/>
              </w:rPr>
            </w:pPr>
            <w:r w:rsidRPr="00A52383">
              <w:rPr>
                <w:rFonts w:ascii="Times New Roman" w:hAnsi="Times New Roman"/>
                <w:sz w:val="21"/>
                <w:szCs w:val="21"/>
              </w:rPr>
              <w:lastRenderedPageBreak/>
              <w:t>Выполнено в полном объеме</w:t>
            </w:r>
          </w:p>
        </w:tc>
      </w:tr>
      <w:tr w:rsidR="0077520E" w:rsidRPr="002D4BCD" w:rsidTr="007808E9">
        <w:tc>
          <w:tcPr>
            <w:tcW w:w="534" w:type="dxa"/>
          </w:tcPr>
          <w:p w:rsidR="0077520E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186" w:type="dxa"/>
          </w:tcPr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2.3</w:t>
            </w:r>
          </w:p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проверки сметной стоимости объекта "Благоустройство общественной территории, расположенной по адресу: Ростовская область, г. Семикаракорск, 21 переулок на участке от пр. </w:t>
            </w:r>
            <w:proofErr w:type="gramStart"/>
            <w:r w:rsidRPr="0077520E">
              <w:rPr>
                <w:rFonts w:ascii="Times New Roman" w:hAnsi="Times New Roman" w:cs="Times New Roman"/>
                <w:sz w:val="21"/>
                <w:szCs w:val="21"/>
              </w:rPr>
              <w:t>Атаманский</w:t>
            </w:r>
            <w:proofErr w:type="gramEnd"/>
            <w:r w:rsidRPr="0077520E">
              <w:rPr>
                <w:rFonts w:ascii="Times New Roman" w:hAnsi="Times New Roman" w:cs="Times New Roman"/>
                <w:sz w:val="21"/>
                <w:szCs w:val="21"/>
              </w:rPr>
              <w:t xml:space="preserve"> до ул. Луговая (устройство тротуаров)</w:t>
            </w:r>
          </w:p>
        </w:tc>
        <w:tc>
          <w:tcPr>
            <w:tcW w:w="3017" w:type="dxa"/>
          </w:tcPr>
          <w:p w:rsidR="0077520E" w:rsidRPr="002D4BCD" w:rsidRDefault="0077520E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</w:tc>
        <w:tc>
          <w:tcPr>
            <w:tcW w:w="1276" w:type="dxa"/>
          </w:tcPr>
          <w:p w:rsidR="0077520E" w:rsidRPr="002D4BCD" w:rsidRDefault="0077520E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77520E" w:rsidRPr="002D4BCD" w:rsidRDefault="0077520E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77520E" w:rsidRPr="002D4BCD" w:rsidRDefault="0077520E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2126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402" w:type="dxa"/>
          </w:tcPr>
          <w:p w:rsidR="0077520E" w:rsidRPr="0077520E" w:rsidRDefault="00A52383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="0077520E" w:rsidRPr="0077520E">
              <w:rPr>
                <w:rFonts w:ascii="Times New Roman" w:hAnsi="Times New Roman"/>
                <w:sz w:val="21"/>
                <w:szCs w:val="21"/>
              </w:rPr>
              <w:t xml:space="preserve">роведены работы </w:t>
            </w:r>
            <w:proofErr w:type="gramStart"/>
            <w:r w:rsidR="0077520E" w:rsidRPr="0077520E">
              <w:rPr>
                <w:rFonts w:ascii="Times New Roman" w:hAnsi="Times New Roman"/>
                <w:sz w:val="21"/>
                <w:szCs w:val="21"/>
              </w:rPr>
              <w:t>по</w:t>
            </w:r>
            <w:proofErr w:type="gramEnd"/>
          </w:p>
          <w:p w:rsidR="0077520E" w:rsidRPr="002D4BCD" w:rsidRDefault="0077520E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выполнению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850" w:type="dxa"/>
          </w:tcPr>
          <w:p w:rsidR="0077520E" w:rsidRPr="002D4BCD" w:rsidRDefault="0077520E" w:rsidP="00011C83">
            <w:pPr>
              <w:spacing w:after="0" w:line="25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Выполнено в полном объеме</w:t>
            </w:r>
          </w:p>
        </w:tc>
      </w:tr>
      <w:tr w:rsidR="0077520E" w:rsidRPr="002D4BCD" w:rsidTr="007808E9">
        <w:tc>
          <w:tcPr>
            <w:tcW w:w="534" w:type="dxa"/>
          </w:tcPr>
          <w:p w:rsidR="0077520E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186" w:type="dxa"/>
          </w:tcPr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2.4</w:t>
            </w:r>
          </w:p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>Благоустройство территории, прилегающей к зданию МБУ ГКДЦ, расположенной по адресу: Ростовская область, г. Семикаракорск, пр. Атаманский, 265</w:t>
            </w:r>
          </w:p>
        </w:tc>
        <w:tc>
          <w:tcPr>
            <w:tcW w:w="3017" w:type="dxa"/>
          </w:tcPr>
          <w:p w:rsidR="0077520E" w:rsidRPr="002D4BCD" w:rsidRDefault="0077520E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</w:tc>
        <w:tc>
          <w:tcPr>
            <w:tcW w:w="1276" w:type="dxa"/>
          </w:tcPr>
          <w:p w:rsidR="0077520E" w:rsidRPr="002D4BCD" w:rsidRDefault="0077520E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77520E" w:rsidRPr="002D4BCD" w:rsidRDefault="0077520E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77520E" w:rsidRPr="002D4BCD" w:rsidRDefault="0077520E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2126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402" w:type="dxa"/>
          </w:tcPr>
          <w:p w:rsidR="0077520E" w:rsidRPr="0077520E" w:rsidRDefault="00A52383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="0077520E" w:rsidRPr="0077520E">
              <w:rPr>
                <w:rFonts w:ascii="Times New Roman" w:hAnsi="Times New Roman"/>
                <w:sz w:val="21"/>
                <w:szCs w:val="21"/>
              </w:rPr>
              <w:t xml:space="preserve">роведены работы </w:t>
            </w:r>
            <w:proofErr w:type="gramStart"/>
            <w:r w:rsidR="0077520E" w:rsidRPr="0077520E">
              <w:rPr>
                <w:rFonts w:ascii="Times New Roman" w:hAnsi="Times New Roman"/>
                <w:sz w:val="21"/>
                <w:szCs w:val="21"/>
              </w:rPr>
              <w:t>по</w:t>
            </w:r>
            <w:proofErr w:type="gramEnd"/>
          </w:p>
          <w:p w:rsidR="0077520E" w:rsidRPr="002D4BCD" w:rsidRDefault="0077520E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выполнению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850" w:type="dxa"/>
          </w:tcPr>
          <w:p w:rsidR="0077520E" w:rsidRPr="002D4BCD" w:rsidRDefault="0077520E" w:rsidP="00011C83">
            <w:pPr>
              <w:spacing w:after="0" w:line="25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Выполнено в полном объеме</w:t>
            </w:r>
          </w:p>
        </w:tc>
      </w:tr>
      <w:tr w:rsidR="0077520E" w:rsidRPr="002D4BCD" w:rsidTr="007808E9">
        <w:tc>
          <w:tcPr>
            <w:tcW w:w="534" w:type="dxa"/>
          </w:tcPr>
          <w:p w:rsidR="0077520E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186" w:type="dxa"/>
          </w:tcPr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2.5</w:t>
            </w:r>
          </w:p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>Благоустройство территории, расположенной по адресу г. Семикаракорск, ул. Серегина, 1</w:t>
            </w:r>
          </w:p>
        </w:tc>
        <w:tc>
          <w:tcPr>
            <w:tcW w:w="3017" w:type="dxa"/>
          </w:tcPr>
          <w:p w:rsidR="0077520E" w:rsidRPr="002D4BCD" w:rsidRDefault="0077520E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</w:tc>
        <w:tc>
          <w:tcPr>
            <w:tcW w:w="1276" w:type="dxa"/>
          </w:tcPr>
          <w:p w:rsidR="0077520E" w:rsidRPr="002D4BCD" w:rsidRDefault="0077520E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77520E" w:rsidRPr="002D4BCD" w:rsidRDefault="0077520E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77520E" w:rsidRPr="002D4BCD" w:rsidRDefault="0077520E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2126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402" w:type="dxa"/>
          </w:tcPr>
          <w:p w:rsidR="0077520E" w:rsidRPr="0077520E" w:rsidRDefault="00A52383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="0077520E" w:rsidRPr="0077520E">
              <w:rPr>
                <w:rFonts w:ascii="Times New Roman" w:hAnsi="Times New Roman"/>
                <w:sz w:val="21"/>
                <w:szCs w:val="21"/>
              </w:rPr>
              <w:t xml:space="preserve">роведены работы </w:t>
            </w:r>
            <w:proofErr w:type="gramStart"/>
            <w:r w:rsidR="0077520E" w:rsidRPr="0077520E">
              <w:rPr>
                <w:rFonts w:ascii="Times New Roman" w:hAnsi="Times New Roman"/>
                <w:sz w:val="21"/>
                <w:szCs w:val="21"/>
              </w:rPr>
              <w:t>по</w:t>
            </w:r>
            <w:proofErr w:type="gramEnd"/>
          </w:p>
          <w:p w:rsidR="0077520E" w:rsidRPr="002D4BCD" w:rsidRDefault="0077520E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выполнению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850" w:type="dxa"/>
          </w:tcPr>
          <w:p w:rsidR="0077520E" w:rsidRPr="002D4BCD" w:rsidRDefault="0077520E" w:rsidP="00011C83">
            <w:pPr>
              <w:spacing w:after="0" w:line="25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Выполнено в полном объеме</w:t>
            </w:r>
          </w:p>
        </w:tc>
      </w:tr>
      <w:tr w:rsidR="0077520E" w:rsidRPr="002D4BCD" w:rsidTr="007808E9">
        <w:tc>
          <w:tcPr>
            <w:tcW w:w="534" w:type="dxa"/>
          </w:tcPr>
          <w:p w:rsidR="0077520E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186" w:type="dxa"/>
          </w:tcPr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>Основное 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роприятие 2.6</w:t>
            </w:r>
          </w:p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Благоустройство территории, прилегающей к </w:t>
            </w:r>
            <w:r w:rsidRPr="0077520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многоквартирному дому, расположенному по адресу: Ростовская область, г. Семикаракорск, ул. Строителей, 9/2</w:t>
            </w:r>
          </w:p>
        </w:tc>
        <w:tc>
          <w:tcPr>
            <w:tcW w:w="3017" w:type="dxa"/>
          </w:tcPr>
          <w:p w:rsidR="0077520E" w:rsidRPr="002D4BCD" w:rsidRDefault="0077520E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- отдел муниципального хозяйства Администрация Семикаракорского городского </w:t>
            </w:r>
            <w:r w:rsidRPr="0077520E">
              <w:rPr>
                <w:rFonts w:ascii="Times New Roman" w:hAnsi="Times New Roman"/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77520E" w:rsidRPr="002D4BCD" w:rsidRDefault="0077520E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lastRenderedPageBreak/>
              <w:t>в течение года</w:t>
            </w:r>
          </w:p>
        </w:tc>
        <w:tc>
          <w:tcPr>
            <w:tcW w:w="1176" w:type="dxa"/>
          </w:tcPr>
          <w:p w:rsidR="0077520E" w:rsidRPr="002D4BCD" w:rsidRDefault="0077520E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77520E" w:rsidRPr="002D4BCD" w:rsidRDefault="0077520E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2126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 xml:space="preserve">Выполнение работ по благоустройству общественных </w:t>
            </w:r>
            <w:r w:rsidRPr="0077520E">
              <w:rPr>
                <w:rFonts w:ascii="Times New Roman" w:hAnsi="Times New Roman"/>
                <w:sz w:val="21"/>
                <w:szCs w:val="21"/>
              </w:rPr>
              <w:lastRenderedPageBreak/>
              <w:t>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402" w:type="dxa"/>
          </w:tcPr>
          <w:p w:rsidR="0077520E" w:rsidRPr="0077520E" w:rsidRDefault="00A52383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П</w:t>
            </w:r>
            <w:r w:rsidR="0077520E" w:rsidRPr="0077520E">
              <w:rPr>
                <w:rFonts w:ascii="Times New Roman" w:hAnsi="Times New Roman"/>
                <w:sz w:val="21"/>
                <w:szCs w:val="21"/>
              </w:rPr>
              <w:t xml:space="preserve">роведены работы </w:t>
            </w:r>
            <w:proofErr w:type="gramStart"/>
            <w:r w:rsidR="0077520E" w:rsidRPr="0077520E">
              <w:rPr>
                <w:rFonts w:ascii="Times New Roman" w:hAnsi="Times New Roman"/>
                <w:sz w:val="21"/>
                <w:szCs w:val="21"/>
              </w:rPr>
              <w:t>по</w:t>
            </w:r>
            <w:proofErr w:type="gramEnd"/>
          </w:p>
          <w:p w:rsidR="0077520E" w:rsidRPr="002D4BCD" w:rsidRDefault="0077520E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 xml:space="preserve">выполнению работ по благоустройству </w:t>
            </w:r>
            <w:r w:rsidRPr="0077520E">
              <w:rPr>
                <w:rFonts w:ascii="Times New Roman" w:hAnsi="Times New Roman"/>
                <w:sz w:val="21"/>
                <w:szCs w:val="21"/>
              </w:rPr>
              <w:lastRenderedPageBreak/>
              <w:t>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850" w:type="dxa"/>
          </w:tcPr>
          <w:p w:rsidR="0077520E" w:rsidRPr="002D4BCD" w:rsidRDefault="0077520E" w:rsidP="00011C83">
            <w:pPr>
              <w:spacing w:after="0" w:line="25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lastRenderedPageBreak/>
              <w:t>Выполнено в полно</w:t>
            </w:r>
            <w:r w:rsidRPr="0077520E">
              <w:rPr>
                <w:rFonts w:ascii="Times New Roman" w:hAnsi="Times New Roman"/>
                <w:sz w:val="21"/>
                <w:szCs w:val="21"/>
              </w:rPr>
              <w:lastRenderedPageBreak/>
              <w:t>м объеме</w:t>
            </w:r>
          </w:p>
        </w:tc>
      </w:tr>
      <w:tr w:rsidR="0077520E" w:rsidRPr="002D4BCD" w:rsidTr="007808E9">
        <w:tc>
          <w:tcPr>
            <w:tcW w:w="534" w:type="dxa"/>
          </w:tcPr>
          <w:p w:rsidR="0077520E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3186" w:type="dxa"/>
          </w:tcPr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2.7</w:t>
            </w:r>
          </w:p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>Благоустройство территории, прилегающей к многоквартирному дому, расположенному по адресу: Ростовская область, г. Семикаракорск, ул. Чехова, 52</w:t>
            </w:r>
          </w:p>
        </w:tc>
        <w:tc>
          <w:tcPr>
            <w:tcW w:w="3017" w:type="dxa"/>
          </w:tcPr>
          <w:p w:rsidR="0077520E" w:rsidRPr="002D4BCD" w:rsidRDefault="0077520E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</w:tc>
        <w:tc>
          <w:tcPr>
            <w:tcW w:w="1276" w:type="dxa"/>
          </w:tcPr>
          <w:p w:rsidR="0077520E" w:rsidRPr="002D4BCD" w:rsidRDefault="0077520E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77520E" w:rsidRPr="002D4BCD" w:rsidRDefault="0077520E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77520E" w:rsidRPr="002D4BCD" w:rsidRDefault="0077520E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2126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402" w:type="dxa"/>
          </w:tcPr>
          <w:p w:rsidR="0077520E" w:rsidRPr="0077520E" w:rsidRDefault="00A52383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="0077520E" w:rsidRPr="0077520E">
              <w:rPr>
                <w:rFonts w:ascii="Times New Roman" w:hAnsi="Times New Roman"/>
                <w:sz w:val="21"/>
                <w:szCs w:val="21"/>
              </w:rPr>
              <w:t xml:space="preserve">роведены работы </w:t>
            </w:r>
            <w:proofErr w:type="gramStart"/>
            <w:r w:rsidR="0077520E" w:rsidRPr="0077520E">
              <w:rPr>
                <w:rFonts w:ascii="Times New Roman" w:hAnsi="Times New Roman"/>
                <w:sz w:val="21"/>
                <w:szCs w:val="21"/>
              </w:rPr>
              <w:t>по</w:t>
            </w:r>
            <w:proofErr w:type="gramEnd"/>
          </w:p>
          <w:p w:rsidR="0077520E" w:rsidRPr="002D4BCD" w:rsidRDefault="0077520E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выполнению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850" w:type="dxa"/>
          </w:tcPr>
          <w:p w:rsidR="0077520E" w:rsidRPr="002D4BCD" w:rsidRDefault="0077520E" w:rsidP="00011C83">
            <w:pPr>
              <w:spacing w:after="0" w:line="25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Выполнено в полном объеме</w:t>
            </w:r>
          </w:p>
        </w:tc>
      </w:tr>
      <w:tr w:rsidR="0077520E" w:rsidRPr="002D4BCD" w:rsidTr="007808E9">
        <w:tc>
          <w:tcPr>
            <w:tcW w:w="534" w:type="dxa"/>
          </w:tcPr>
          <w:p w:rsidR="0077520E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3186" w:type="dxa"/>
          </w:tcPr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2.8</w:t>
            </w:r>
          </w:p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>Благоустройство территории, прилегающей к многоквартирному дому, расположенному по адресу: Ростовская область, г. Семикаракорск, ул. Королева, 8а</w:t>
            </w:r>
          </w:p>
        </w:tc>
        <w:tc>
          <w:tcPr>
            <w:tcW w:w="3017" w:type="dxa"/>
          </w:tcPr>
          <w:p w:rsidR="0077520E" w:rsidRPr="002D4BCD" w:rsidRDefault="0077520E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</w:tc>
        <w:tc>
          <w:tcPr>
            <w:tcW w:w="1276" w:type="dxa"/>
          </w:tcPr>
          <w:p w:rsidR="0077520E" w:rsidRPr="002D4BCD" w:rsidRDefault="0077520E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77520E" w:rsidRPr="002D4BCD" w:rsidRDefault="0077520E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77520E" w:rsidRPr="002D4BCD" w:rsidRDefault="0077520E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2126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402" w:type="dxa"/>
          </w:tcPr>
          <w:p w:rsidR="0077520E" w:rsidRPr="0077520E" w:rsidRDefault="00A52383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="0077520E" w:rsidRPr="0077520E">
              <w:rPr>
                <w:rFonts w:ascii="Times New Roman" w:hAnsi="Times New Roman"/>
                <w:sz w:val="21"/>
                <w:szCs w:val="21"/>
              </w:rPr>
              <w:t xml:space="preserve">роведены работы </w:t>
            </w:r>
            <w:proofErr w:type="gramStart"/>
            <w:r w:rsidR="0077520E" w:rsidRPr="0077520E">
              <w:rPr>
                <w:rFonts w:ascii="Times New Roman" w:hAnsi="Times New Roman"/>
                <w:sz w:val="21"/>
                <w:szCs w:val="21"/>
              </w:rPr>
              <w:t>по</w:t>
            </w:r>
            <w:proofErr w:type="gramEnd"/>
          </w:p>
          <w:p w:rsidR="0077520E" w:rsidRPr="002D4BCD" w:rsidRDefault="0077520E" w:rsidP="0077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выполнению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850" w:type="dxa"/>
          </w:tcPr>
          <w:p w:rsidR="0077520E" w:rsidRPr="002D4BCD" w:rsidRDefault="0077520E" w:rsidP="00011C83">
            <w:pPr>
              <w:spacing w:after="0" w:line="25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Выполнено в полном объеме</w:t>
            </w:r>
          </w:p>
        </w:tc>
      </w:tr>
      <w:tr w:rsidR="0077520E" w:rsidRPr="002D4BCD" w:rsidTr="007808E9">
        <w:tc>
          <w:tcPr>
            <w:tcW w:w="534" w:type="dxa"/>
          </w:tcPr>
          <w:p w:rsidR="0077520E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3186" w:type="dxa"/>
          </w:tcPr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2.9</w:t>
            </w:r>
          </w:p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>Благоустройство территории Ростовская область, р-н Семикаракорский, примерно в 30 м по направлению на юг от строения, расположенного по адресу: г. Семикаракорск, ул. М.И. Левченко, 51</w:t>
            </w:r>
          </w:p>
        </w:tc>
        <w:tc>
          <w:tcPr>
            <w:tcW w:w="3017" w:type="dxa"/>
          </w:tcPr>
          <w:p w:rsidR="0077520E" w:rsidRPr="002D4BCD" w:rsidRDefault="0077520E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</w:tc>
        <w:tc>
          <w:tcPr>
            <w:tcW w:w="1276" w:type="dxa"/>
          </w:tcPr>
          <w:p w:rsidR="0077520E" w:rsidRPr="002D4BCD" w:rsidRDefault="00A52383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52383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77520E" w:rsidRPr="002D4BCD" w:rsidRDefault="0077520E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77520E" w:rsidRPr="002D4BCD" w:rsidRDefault="0077520E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2126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2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77520E" w:rsidRPr="002D4BCD" w:rsidRDefault="00A52383" w:rsidP="00011C83">
            <w:pPr>
              <w:spacing w:after="0" w:line="25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Не выполнено по причине переноса на следующий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год</w:t>
            </w:r>
          </w:p>
        </w:tc>
      </w:tr>
      <w:tr w:rsidR="0077520E" w:rsidRPr="002D4BCD" w:rsidTr="007808E9">
        <w:tc>
          <w:tcPr>
            <w:tcW w:w="534" w:type="dxa"/>
          </w:tcPr>
          <w:p w:rsidR="0077520E" w:rsidRDefault="007808E9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3186" w:type="dxa"/>
          </w:tcPr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2.10</w:t>
            </w:r>
          </w:p>
          <w:p w:rsidR="0077520E" w:rsidRDefault="0077520E" w:rsidP="00D2773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7520E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работ по подготовке проектной документации по объекту «Общественная </w:t>
            </w:r>
            <w:proofErr w:type="gramStart"/>
            <w:r w:rsidRPr="0077520E">
              <w:rPr>
                <w:rFonts w:ascii="Times New Roman" w:hAnsi="Times New Roman" w:cs="Times New Roman"/>
                <w:sz w:val="21"/>
                <w:szCs w:val="21"/>
              </w:rPr>
              <w:t>территория</w:t>
            </w:r>
            <w:proofErr w:type="gramEnd"/>
            <w:r w:rsidRPr="0077520E">
              <w:rPr>
                <w:rFonts w:ascii="Times New Roman" w:hAnsi="Times New Roman" w:cs="Times New Roman"/>
                <w:sz w:val="21"/>
                <w:szCs w:val="21"/>
              </w:rPr>
              <w:t xml:space="preserve">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 138 (благоустройство)</w:t>
            </w:r>
          </w:p>
        </w:tc>
        <w:tc>
          <w:tcPr>
            <w:tcW w:w="3017" w:type="dxa"/>
          </w:tcPr>
          <w:p w:rsidR="0077520E" w:rsidRPr="002D4BCD" w:rsidRDefault="0077520E" w:rsidP="00AC51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- отдел муниципального хозяйства Администрация Семикаракорского городского поселения</w:t>
            </w:r>
          </w:p>
        </w:tc>
        <w:tc>
          <w:tcPr>
            <w:tcW w:w="1276" w:type="dxa"/>
          </w:tcPr>
          <w:p w:rsidR="0077520E" w:rsidRPr="002D4BCD" w:rsidRDefault="00A52383" w:rsidP="00FB5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52383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</w:p>
        </w:tc>
        <w:tc>
          <w:tcPr>
            <w:tcW w:w="1176" w:type="dxa"/>
          </w:tcPr>
          <w:p w:rsidR="0077520E" w:rsidRPr="002D4BCD" w:rsidRDefault="0077520E" w:rsidP="00FB56E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</w:tcPr>
          <w:p w:rsidR="0077520E" w:rsidRPr="002D4BCD" w:rsidRDefault="0077520E" w:rsidP="00922F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20E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2126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2" w:type="dxa"/>
          </w:tcPr>
          <w:p w:rsidR="0077520E" w:rsidRPr="002D4BCD" w:rsidRDefault="0077520E" w:rsidP="0001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77520E" w:rsidRPr="002D4BCD" w:rsidRDefault="00A52383" w:rsidP="00011C83">
            <w:pPr>
              <w:spacing w:after="0" w:line="250" w:lineRule="auto"/>
              <w:rPr>
                <w:rFonts w:ascii="Times New Roman" w:hAnsi="Times New Roman"/>
                <w:sz w:val="21"/>
                <w:szCs w:val="21"/>
              </w:rPr>
            </w:pPr>
            <w:r w:rsidRPr="00A52383">
              <w:rPr>
                <w:rFonts w:ascii="Times New Roman" w:hAnsi="Times New Roman"/>
                <w:sz w:val="21"/>
                <w:szCs w:val="21"/>
              </w:rPr>
              <w:t>Выполнено в полном объеме</w:t>
            </w:r>
          </w:p>
        </w:tc>
      </w:tr>
    </w:tbl>
    <w:p w:rsidR="00FB56E4" w:rsidRPr="002D4BCD" w:rsidRDefault="00FB56E4" w:rsidP="00FB56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808E9" w:rsidRDefault="007808E9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B56E4" w:rsidRPr="002D4BCD" w:rsidRDefault="00FB56E4" w:rsidP="007808E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D4BCD">
        <w:rPr>
          <w:rFonts w:ascii="Times New Roman" w:hAnsi="Times New Roman"/>
          <w:sz w:val="28"/>
          <w:szCs w:val="24"/>
        </w:rPr>
        <w:t xml:space="preserve">Приложение 2  </w:t>
      </w:r>
    </w:p>
    <w:p w:rsidR="00FB56E4" w:rsidRPr="002D4BCD" w:rsidRDefault="00FB56E4" w:rsidP="007808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D4BCD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2D4BCD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2D4BCD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FB56E4" w:rsidRPr="002D4BCD" w:rsidRDefault="00FB56E4" w:rsidP="007808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D4BCD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FB56E4" w:rsidRPr="002D4BCD" w:rsidRDefault="00FB56E4" w:rsidP="007808E9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D4BCD">
        <w:rPr>
          <w:rFonts w:ascii="Times New Roman" w:hAnsi="Times New Roman"/>
          <w:sz w:val="28"/>
          <w:szCs w:val="28"/>
        </w:rPr>
        <w:t>«</w:t>
      </w:r>
      <w:r w:rsidRPr="002D4BCD">
        <w:rPr>
          <w:rFonts w:ascii="Times New Roman" w:hAnsi="Times New Roman"/>
          <w:b w:val="0"/>
          <w:sz w:val="28"/>
          <w:szCs w:val="28"/>
        </w:rPr>
        <w:t xml:space="preserve">Формирование современной городской среды </w:t>
      </w:r>
    </w:p>
    <w:p w:rsidR="00FB56E4" w:rsidRPr="002D4BCD" w:rsidRDefault="00FB56E4" w:rsidP="007808E9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/>
          <w:b w:val="0"/>
          <w:sz w:val="28"/>
          <w:szCs w:val="28"/>
        </w:rPr>
        <w:t xml:space="preserve">на территории Семикаракорского городского поселения» </w:t>
      </w:r>
    </w:p>
    <w:p w:rsidR="00FB56E4" w:rsidRPr="002D4BCD" w:rsidRDefault="00FB56E4" w:rsidP="007808E9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/>
          <w:b w:val="0"/>
          <w:sz w:val="28"/>
          <w:szCs w:val="28"/>
        </w:rPr>
        <w:t>за 202</w:t>
      </w:r>
      <w:r w:rsidR="005645A5">
        <w:rPr>
          <w:rFonts w:ascii="Times New Roman" w:hAnsi="Times New Roman"/>
          <w:b w:val="0"/>
          <w:sz w:val="28"/>
          <w:szCs w:val="28"/>
        </w:rPr>
        <w:t>3</w:t>
      </w:r>
      <w:r w:rsidRPr="002D4BC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FB56E4" w:rsidRPr="002D4BCD" w:rsidRDefault="00FB56E4" w:rsidP="00FB56E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06FA5" w:rsidRPr="002D4BCD" w:rsidRDefault="00806FA5" w:rsidP="00FB56E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B56E4" w:rsidRPr="002D4BCD" w:rsidRDefault="00FB56E4" w:rsidP="00FB56E4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6E4" w:rsidRPr="002D4BCD" w:rsidRDefault="00FB56E4" w:rsidP="00FB56E4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 xml:space="preserve">Сведения </w:t>
      </w:r>
    </w:p>
    <w:p w:rsidR="00FB56E4" w:rsidRPr="002D4BCD" w:rsidRDefault="00FB56E4" w:rsidP="00FB56E4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об использовании бюджетных ассигнований и внебюджетных средств</w:t>
      </w:r>
    </w:p>
    <w:p w:rsidR="00FB56E4" w:rsidRPr="002D4BCD" w:rsidRDefault="00FB56E4" w:rsidP="00FB56E4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FB56E4" w:rsidRPr="002D4BCD" w:rsidRDefault="00FB56E4" w:rsidP="00FB56E4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4BCD">
        <w:rPr>
          <w:rFonts w:ascii="Times New Roman" w:hAnsi="Times New Roman"/>
          <w:b w:val="0"/>
          <w:sz w:val="28"/>
          <w:szCs w:val="28"/>
        </w:rPr>
        <w:t>«Формирование современной городской среды на территории Семикаракорского городского поселения» за 202</w:t>
      </w:r>
      <w:r w:rsidR="005645A5">
        <w:rPr>
          <w:rFonts w:ascii="Times New Roman" w:hAnsi="Times New Roman"/>
          <w:b w:val="0"/>
          <w:sz w:val="28"/>
          <w:szCs w:val="28"/>
        </w:rPr>
        <w:t>3</w:t>
      </w:r>
      <w:r w:rsidRPr="002D4BC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FB56E4" w:rsidRPr="002D4BCD" w:rsidRDefault="00FB56E4" w:rsidP="00FB56E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609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0"/>
        <w:gridCol w:w="4678"/>
        <w:gridCol w:w="2268"/>
        <w:gridCol w:w="1701"/>
        <w:gridCol w:w="2126"/>
      </w:tblGrid>
      <w:tr w:rsidR="00FB56E4" w:rsidRPr="002D4BCD" w:rsidTr="007A1106">
        <w:trPr>
          <w:trHeight w:val="305"/>
          <w:tblCellSpacing w:w="5" w:type="nil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6E4" w:rsidRPr="002D4BCD" w:rsidRDefault="00FB56E4" w:rsidP="00FB5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&lt;4&gt;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6E4" w:rsidRPr="002D4BCD" w:rsidRDefault="00FB56E4" w:rsidP="00FB5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FB5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6E4" w:rsidRPr="002D4BCD" w:rsidRDefault="00FB56E4" w:rsidP="00FB5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2D4B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:rsidR="00FB56E4" w:rsidRPr="002D4BCD" w:rsidRDefault="00FB56E4" w:rsidP="00FB56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(тыс. рублей),</w:t>
            </w:r>
            <w:r w:rsidRPr="002D4B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&lt;1&gt;</w:t>
            </w: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6E4" w:rsidRPr="002D4BCD" w:rsidTr="007A1106">
        <w:trPr>
          <w:trHeight w:val="1178"/>
          <w:tblCellSpacing w:w="5" w:type="nil"/>
        </w:trPr>
        <w:tc>
          <w:tcPr>
            <w:tcW w:w="5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0E58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0E58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0E58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FB56E4" w:rsidRPr="002D4BCD" w:rsidRDefault="00FB56E4" w:rsidP="000E58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0E58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0E58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6E4" w:rsidRPr="002D4BCD" w:rsidRDefault="00FB56E4" w:rsidP="000E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09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0"/>
        <w:gridCol w:w="4678"/>
        <w:gridCol w:w="2265"/>
        <w:gridCol w:w="1700"/>
        <w:gridCol w:w="2130"/>
      </w:tblGrid>
      <w:tr w:rsidR="00FB56E4" w:rsidRPr="002D4BCD" w:rsidTr="00A33641">
        <w:trPr>
          <w:tblHeader/>
          <w:tblCellSpacing w:w="5" w:type="nil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97B" w:rsidRPr="002D4BCD" w:rsidTr="00A33641">
        <w:trPr>
          <w:trHeight w:val="421"/>
          <w:tblCellSpacing w:w="5" w:type="nil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830092">
            <w:pPr>
              <w:pStyle w:val="ConsPlusNormal0"/>
              <w:rPr>
                <w:sz w:val="24"/>
                <w:szCs w:val="24"/>
              </w:rPr>
            </w:pPr>
            <w:r w:rsidRPr="002D4BCD">
              <w:rPr>
                <w:sz w:val="24"/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0F4187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187">
              <w:rPr>
                <w:rFonts w:ascii="Times New Roman" w:hAnsi="Times New Roman"/>
                <w:sz w:val="24"/>
                <w:szCs w:val="24"/>
              </w:rPr>
              <w:t>5319,0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0F4187" w:rsidP="00A3364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41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5319,0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BE7C7B" w:rsidP="00A3364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3677,3</w:t>
            </w:r>
          </w:p>
        </w:tc>
      </w:tr>
      <w:tr w:rsidR="008361A0" w:rsidRPr="002D4BCD" w:rsidTr="00A33641">
        <w:trPr>
          <w:trHeight w:val="309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A0" w:rsidRPr="002D4BCD" w:rsidRDefault="008361A0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A0" w:rsidRPr="002D4BCD" w:rsidRDefault="008361A0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A0" w:rsidRPr="00830092" w:rsidRDefault="000F4187" w:rsidP="00A33641">
            <w:pPr>
              <w:jc w:val="center"/>
              <w:rPr>
                <w:sz w:val="24"/>
                <w:szCs w:val="24"/>
              </w:rPr>
            </w:pPr>
            <w:r w:rsidRPr="000F4187">
              <w:rPr>
                <w:sz w:val="24"/>
                <w:szCs w:val="24"/>
              </w:rPr>
              <w:t>5319,0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A0" w:rsidRPr="00830092" w:rsidRDefault="000F4187" w:rsidP="00A33641">
            <w:pPr>
              <w:jc w:val="center"/>
              <w:rPr>
                <w:sz w:val="24"/>
                <w:szCs w:val="24"/>
              </w:rPr>
            </w:pPr>
            <w:r w:rsidRPr="000F4187">
              <w:rPr>
                <w:sz w:val="24"/>
                <w:szCs w:val="24"/>
              </w:rPr>
              <w:t>5319,0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A0" w:rsidRPr="00830092" w:rsidRDefault="00BE7C7B" w:rsidP="00A33641">
            <w:pPr>
              <w:jc w:val="center"/>
              <w:rPr>
                <w:sz w:val="24"/>
                <w:szCs w:val="24"/>
              </w:rPr>
            </w:pPr>
            <w:r w:rsidRPr="00BE7C7B">
              <w:rPr>
                <w:sz w:val="24"/>
                <w:szCs w:val="24"/>
              </w:rPr>
              <w:t>3677,3</w:t>
            </w:r>
          </w:p>
        </w:tc>
      </w:tr>
      <w:tr w:rsidR="00FB56E4" w:rsidRPr="002D4BCD" w:rsidTr="00A33641">
        <w:trPr>
          <w:trHeight w:val="387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безвозмез</w:t>
            </w:r>
            <w:r w:rsidR="00A4470E" w:rsidRPr="002D4BCD">
              <w:rPr>
                <w:rFonts w:ascii="Times New Roman" w:hAnsi="Times New Roman"/>
                <w:bCs/>
                <w:sz w:val="24"/>
                <w:szCs w:val="24"/>
              </w:rPr>
              <w:t>дные поступления в бюджет поселения</w:t>
            </w: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, 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E4" w:rsidRPr="002D4BCD" w:rsidTr="00A33641">
        <w:trPr>
          <w:trHeight w:val="317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D" w:rsidRPr="002D4BCD" w:rsidTr="00A33641">
        <w:trPr>
          <w:trHeight w:val="226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D4BCD" w:rsidRDefault="002E218D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D4BCD" w:rsidRDefault="002E218D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830092" w:rsidRDefault="002E218D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830092" w:rsidRDefault="002E218D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D4BCD" w:rsidRDefault="002E218D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D" w:rsidRPr="002D4BCD" w:rsidTr="00A33641">
        <w:trPr>
          <w:trHeight w:val="226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D4BCD" w:rsidRDefault="002E218D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D4BCD" w:rsidRDefault="002E218D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830092" w:rsidRDefault="002E218D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830092" w:rsidRDefault="002E218D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D" w:rsidRPr="002D4BCD" w:rsidRDefault="002E218D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E4" w:rsidRPr="002D4BCD" w:rsidTr="00A33641">
        <w:trPr>
          <w:trHeight w:val="403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E4" w:rsidRPr="002D4BCD" w:rsidTr="00A33641">
        <w:trPr>
          <w:trHeight w:val="403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E4" w:rsidRPr="002D4BCD" w:rsidTr="00A33641">
        <w:trPr>
          <w:trHeight w:val="403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E4" w:rsidRPr="002D4BCD" w:rsidTr="00A33641">
        <w:trPr>
          <w:trHeight w:val="260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B70A6C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EE6549" w:rsidRPr="002D4BCD">
              <w:rPr>
                <w:rFonts w:ascii="Times New Roman" w:hAnsi="Times New Roman"/>
                <w:sz w:val="24"/>
                <w:szCs w:val="24"/>
              </w:rPr>
              <w:t>а</w:t>
            </w:r>
            <w:r w:rsidRPr="002D4BCD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  <w:r w:rsidR="00FB56E4" w:rsidRPr="002D4BCD">
              <w:rPr>
                <w:rFonts w:ascii="Times New Roman" w:hAnsi="Times New Roman"/>
                <w:bCs/>
                <w:sz w:val="24"/>
                <w:szCs w:val="24"/>
              </w:rPr>
              <w:t>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</w:pPr>
          </w:p>
        </w:tc>
      </w:tr>
      <w:tr w:rsidR="00FB56E4" w:rsidRPr="002D4BCD" w:rsidTr="00A33641">
        <w:trPr>
          <w:trHeight w:val="279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7B" w:rsidRPr="002D4BCD" w:rsidTr="00A33641">
        <w:trPr>
          <w:trHeight w:val="320"/>
          <w:tblCellSpacing w:w="5" w:type="nil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A33641">
            <w:pPr>
              <w:pStyle w:val="ConsPlusNormal0"/>
              <w:rPr>
                <w:sz w:val="24"/>
                <w:szCs w:val="24"/>
              </w:rPr>
            </w:pPr>
          </w:p>
          <w:p w:rsidR="0000097B" w:rsidRPr="002D4BCD" w:rsidRDefault="00F92A94" w:rsidP="00A33641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00097B" w:rsidRPr="002D4BCD">
              <w:rPr>
                <w:sz w:val="24"/>
                <w:szCs w:val="24"/>
              </w:rPr>
              <w:t>2</w:t>
            </w:r>
          </w:p>
          <w:p w:rsidR="0000097B" w:rsidRPr="002D4BCD" w:rsidRDefault="0000097B" w:rsidP="00A33641">
            <w:pPr>
              <w:pStyle w:val="ConsPlusNormal0"/>
              <w:rPr>
                <w:sz w:val="24"/>
                <w:szCs w:val="24"/>
              </w:rPr>
            </w:pPr>
            <w:r w:rsidRPr="002D4BCD">
              <w:rPr>
                <w:sz w:val="24"/>
                <w:szCs w:val="24"/>
              </w:rPr>
              <w:t>«Благоустройство общественных территорий Семикаракорского городского поселения</w:t>
            </w:r>
            <w:r w:rsidRPr="002D4BC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830092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92">
              <w:rPr>
                <w:rFonts w:ascii="Times New Roman" w:hAnsi="Times New Roman"/>
                <w:sz w:val="24"/>
                <w:szCs w:val="24"/>
              </w:rPr>
              <w:t>5319,0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830092" w:rsidP="00A3364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5319,0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BE7C7B" w:rsidP="00A3364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3677,3</w:t>
            </w:r>
          </w:p>
        </w:tc>
      </w:tr>
      <w:tr w:rsidR="0000097B" w:rsidRPr="002D4BCD" w:rsidTr="00A33641">
        <w:trPr>
          <w:trHeight w:val="248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830092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92">
              <w:rPr>
                <w:rFonts w:ascii="Times New Roman" w:hAnsi="Times New Roman"/>
                <w:sz w:val="24"/>
                <w:szCs w:val="24"/>
              </w:rPr>
              <w:t>5319,0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830092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92">
              <w:rPr>
                <w:rFonts w:ascii="Times New Roman" w:hAnsi="Times New Roman"/>
                <w:sz w:val="24"/>
                <w:szCs w:val="24"/>
              </w:rPr>
              <w:t>5319,0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BE7C7B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7B">
              <w:rPr>
                <w:rFonts w:ascii="Times New Roman" w:hAnsi="Times New Roman"/>
                <w:sz w:val="24"/>
                <w:szCs w:val="24"/>
              </w:rPr>
              <w:t>3677,3</w:t>
            </w:r>
          </w:p>
        </w:tc>
      </w:tr>
      <w:tr w:rsidR="00FB56E4" w:rsidRPr="002D4BCD" w:rsidTr="00A33641">
        <w:trPr>
          <w:trHeight w:val="367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безвозмезд</w:t>
            </w:r>
            <w:r w:rsidR="00B70A6C" w:rsidRPr="002D4BCD">
              <w:rPr>
                <w:rFonts w:ascii="Times New Roman" w:hAnsi="Times New Roman"/>
                <w:bCs/>
                <w:sz w:val="24"/>
                <w:szCs w:val="24"/>
              </w:rPr>
              <w:t>ные поступления в  бюджет поселения</w:t>
            </w: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, 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E4" w:rsidRPr="002D4BCD" w:rsidTr="00A33641">
        <w:trPr>
          <w:trHeight w:val="334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7B" w:rsidRPr="002D4BCD" w:rsidTr="00A33641">
        <w:trPr>
          <w:trHeight w:val="392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00097B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00097B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00097B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7B" w:rsidRPr="002D4BCD" w:rsidTr="00A33641">
        <w:trPr>
          <w:trHeight w:val="514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2D4BCD" w:rsidRDefault="0000097B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63F3E" w:rsidRPr="002D4BC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бластно</w:t>
            </w:r>
            <w:r w:rsidR="00563F3E" w:rsidRPr="002D4BCD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 xml:space="preserve"> бюджет</w:t>
            </w:r>
            <w:r w:rsidR="00563F3E" w:rsidRPr="002D4BC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00097B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00097B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7B" w:rsidRPr="00830092" w:rsidRDefault="0000097B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523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6E4" w:rsidRPr="002D4BCD" w:rsidTr="00A33641">
        <w:trPr>
          <w:trHeight w:val="392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E4" w:rsidRPr="002D4BCD" w:rsidTr="00A33641">
        <w:trPr>
          <w:trHeight w:val="392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E4" w:rsidRPr="002D4BCD" w:rsidTr="00A33641">
        <w:trPr>
          <w:trHeight w:val="257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B70A6C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EE6549" w:rsidRPr="002D4BCD">
              <w:rPr>
                <w:rFonts w:ascii="Times New Roman" w:hAnsi="Times New Roman"/>
                <w:sz w:val="24"/>
                <w:szCs w:val="24"/>
              </w:rPr>
              <w:t>а</w:t>
            </w:r>
            <w:r w:rsidRPr="002D4BC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B56E4" w:rsidRPr="002D4BCD">
              <w:rPr>
                <w:rFonts w:ascii="Times New Roman" w:hAnsi="Times New Roman"/>
                <w:bCs/>
                <w:sz w:val="24"/>
                <w:szCs w:val="24"/>
              </w:rPr>
              <w:t>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jc w:val="center"/>
            </w:pPr>
          </w:p>
        </w:tc>
      </w:tr>
      <w:tr w:rsidR="00FB56E4" w:rsidRPr="002D4BCD" w:rsidTr="00A33641">
        <w:trPr>
          <w:trHeight w:val="262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E4" w:rsidRPr="002D4BCD" w:rsidRDefault="00FB56E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3E" w:rsidRPr="002D4BCD" w:rsidTr="00A33641">
        <w:trPr>
          <w:trHeight w:val="347"/>
          <w:tblCellSpacing w:w="5" w:type="nil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Normal0"/>
              <w:rPr>
                <w:sz w:val="24"/>
                <w:szCs w:val="24"/>
              </w:rPr>
            </w:pPr>
            <w:r w:rsidRPr="002D4BCD">
              <w:rPr>
                <w:sz w:val="24"/>
                <w:szCs w:val="24"/>
              </w:rPr>
              <w:t>Авторский надзор за работами по объекту:</w:t>
            </w:r>
            <w:r w:rsidR="005645A5">
              <w:rPr>
                <w:sz w:val="24"/>
                <w:szCs w:val="24"/>
              </w:rPr>
              <w:t xml:space="preserve"> </w:t>
            </w:r>
            <w:r w:rsidRPr="002D4BCD">
              <w:rPr>
                <w:sz w:val="24"/>
                <w:szCs w:val="24"/>
              </w:rPr>
              <w:t xml:space="preserve">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Ленина, 138 </w:t>
            </w:r>
            <w:r w:rsidR="005645A5">
              <w:rPr>
                <w:sz w:val="24"/>
                <w:szCs w:val="24"/>
              </w:rPr>
              <w:t>(благоустройство)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830092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830092">
              <w:rPr>
                <w:rFonts w:ascii="Times New Roman" w:hAnsi="Times New Roman"/>
                <w:sz w:val="24"/>
              </w:rPr>
              <w:t>64,4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830092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9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BE7C7B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07C0D" w:rsidRPr="002D4BCD" w:rsidTr="00A33641">
        <w:trPr>
          <w:trHeight w:val="343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B07C0D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B07C0D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830092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830092">
              <w:rPr>
                <w:rFonts w:ascii="Times New Roman" w:hAnsi="Times New Roman"/>
                <w:sz w:val="24"/>
              </w:rPr>
              <w:t>64,4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830092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9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BE7C7B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B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563F3E" w:rsidRPr="002D4BCD" w:rsidTr="00A33641">
        <w:trPr>
          <w:trHeight w:val="292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безвозмездные поступления в  бюджет поселения, 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3E" w:rsidRPr="002D4BCD" w:rsidTr="00A33641">
        <w:trPr>
          <w:trHeight w:val="360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3E" w:rsidRPr="002D4BCD" w:rsidTr="00A33641">
        <w:trPr>
          <w:trHeight w:val="400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3E" w:rsidRPr="002D4BCD" w:rsidTr="00A33641">
        <w:trPr>
          <w:trHeight w:val="417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17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3E" w:rsidRPr="002D4BCD" w:rsidTr="00A33641">
        <w:trPr>
          <w:trHeight w:val="583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563F3E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F6" w:rsidRPr="002D4BCD" w:rsidTr="00A33641">
        <w:trPr>
          <w:trHeight w:val="4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6" w:rsidRPr="002D4BCD" w:rsidRDefault="000E58F6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6" w:rsidRPr="002D4BCD" w:rsidRDefault="000E58F6" w:rsidP="00A33641">
            <w:pPr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Пенсионного фонда Российской</w:t>
            </w:r>
            <w:r w:rsidR="007A1106" w:rsidRPr="002D4BCD">
              <w:rPr>
                <w:rFonts w:ascii="Times New Roman" w:hAnsi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6" w:rsidRPr="002D4BCD" w:rsidRDefault="007A1106" w:rsidP="00A33641">
            <w:pPr>
              <w:jc w:val="center"/>
            </w:pPr>
            <w:r w:rsidRPr="002D4BC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6" w:rsidRPr="002D4BCD" w:rsidRDefault="007A1106" w:rsidP="00A33641">
            <w:pPr>
              <w:jc w:val="center"/>
            </w:pPr>
            <w:r w:rsidRPr="002D4BC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6" w:rsidRPr="002D4BCD" w:rsidRDefault="000E58F6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0D" w:rsidRPr="002D4BCD" w:rsidTr="00A33641">
        <w:trPr>
          <w:trHeight w:val="531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B07C0D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7A1106" w:rsidP="00A33641">
            <w:pPr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бюджета района&lt;2&gt;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B07C0D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B07C0D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0D" w:rsidRPr="002D4BCD" w:rsidRDefault="00B07C0D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3E" w:rsidRPr="002D4BCD" w:rsidTr="00A33641">
        <w:trPr>
          <w:trHeight w:val="412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7A1106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внебюджетны</w:t>
            </w:r>
            <w:r w:rsidR="00F26B37" w:rsidRPr="002D4BCD">
              <w:rPr>
                <w:rFonts w:ascii="Times New Roman" w:hAnsi="Times New Roman"/>
                <w:sz w:val="24"/>
                <w:szCs w:val="24"/>
              </w:rPr>
              <w:t>е</w:t>
            </w:r>
            <w:r w:rsidRPr="002D4BCD">
              <w:rPr>
                <w:rFonts w:ascii="Times New Roman" w:hAnsi="Times New Roman"/>
                <w:sz w:val="24"/>
                <w:szCs w:val="24"/>
              </w:rPr>
              <w:t xml:space="preserve"> источники&lt;2&gt;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3E" w:rsidRPr="002D4BCD" w:rsidRDefault="00563F3E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374"/>
          <w:tblCellSpacing w:w="5" w:type="nil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  <w:r w:rsidRPr="002D4BCD">
              <w:rPr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2D4BCD">
              <w:rPr>
                <w:sz w:val="24"/>
                <w:szCs w:val="24"/>
              </w:rPr>
              <w:t>контроля за</w:t>
            </w:r>
            <w:proofErr w:type="gramEnd"/>
            <w:r w:rsidRPr="002D4BCD">
              <w:rPr>
                <w:sz w:val="24"/>
                <w:szCs w:val="24"/>
              </w:rPr>
              <w:t xml:space="preserve"> работами по объекту:</w:t>
            </w:r>
            <w:r w:rsidR="005645A5">
              <w:rPr>
                <w:sz w:val="24"/>
                <w:szCs w:val="24"/>
              </w:rPr>
              <w:t xml:space="preserve"> </w:t>
            </w:r>
            <w:r w:rsidRPr="002D4BCD">
              <w:rPr>
                <w:sz w:val="24"/>
                <w:szCs w:val="24"/>
              </w:rPr>
              <w:t>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2D4BCD">
              <w:rPr>
                <w:sz w:val="24"/>
                <w:szCs w:val="24"/>
              </w:rPr>
              <w:t xml:space="preserve"> :</w:t>
            </w:r>
            <w:proofErr w:type="gramEnd"/>
            <w:r w:rsidRPr="002D4BCD">
              <w:rPr>
                <w:sz w:val="24"/>
                <w:szCs w:val="24"/>
              </w:rPr>
              <w:t xml:space="preserve"> город Семикаракорск, ул</w:t>
            </w:r>
            <w:r w:rsidR="005645A5">
              <w:rPr>
                <w:sz w:val="24"/>
                <w:szCs w:val="24"/>
              </w:rPr>
              <w:t>. Ленина, 138 (благоустройство)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  <w:r w:rsidRPr="002D4BCD">
              <w:rPr>
                <w:sz w:val="24"/>
                <w:szCs w:val="24"/>
              </w:rPr>
              <w:t>Всего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251A3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4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251A3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4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BE7C7B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F26B37" w:rsidRPr="002D4BCD" w:rsidTr="00A33641">
        <w:trPr>
          <w:trHeight w:val="360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  <w:r w:rsidRPr="002D4BC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251A3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4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251A3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4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BE7C7B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F26B37" w:rsidRPr="002D4BCD" w:rsidTr="00A33641">
        <w:trPr>
          <w:trHeight w:val="583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  <w:r w:rsidRPr="002D4BCD">
              <w:rPr>
                <w:sz w:val="24"/>
                <w:szCs w:val="24"/>
              </w:rPr>
              <w:t>безвозмездные поступления в  бюджет поселения, 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12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  <w:r w:rsidRPr="002D4BC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72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22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63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360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80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20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бюджета района&lt;2&gt;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29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внебюджетные источники&lt;2&gt;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58"/>
          <w:tblCellSpacing w:w="5" w:type="nil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  <w:r w:rsidRPr="002D4BCD">
              <w:rPr>
                <w:sz w:val="24"/>
                <w:szCs w:val="24"/>
              </w:rPr>
              <w:t>Проведение проверки сметной стоимости объекта "Благоустройство общественной территории, расположенной по адресу: Ростовская область, г.</w:t>
            </w:r>
            <w:r w:rsidR="005645A5">
              <w:rPr>
                <w:sz w:val="24"/>
                <w:szCs w:val="24"/>
              </w:rPr>
              <w:t xml:space="preserve"> </w:t>
            </w:r>
            <w:r w:rsidRPr="002D4BCD">
              <w:rPr>
                <w:sz w:val="24"/>
                <w:szCs w:val="24"/>
              </w:rPr>
              <w:t xml:space="preserve">Семикаракорск, 21 переулок на участке от пр. </w:t>
            </w:r>
            <w:proofErr w:type="gramStart"/>
            <w:r w:rsidRPr="002D4BCD">
              <w:rPr>
                <w:sz w:val="24"/>
                <w:szCs w:val="24"/>
              </w:rPr>
              <w:t>Атаманский</w:t>
            </w:r>
            <w:proofErr w:type="gramEnd"/>
            <w:r w:rsidRPr="002D4BCD">
              <w:rPr>
                <w:sz w:val="24"/>
                <w:szCs w:val="24"/>
              </w:rPr>
              <w:t xml:space="preserve"> до ул.</w:t>
            </w:r>
            <w:r w:rsidR="006877BA">
              <w:rPr>
                <w:sz w:val="24"/>
                <w:szCs w:val="24"/>
              </w:rPr>
              <w:t xml:space="preserve"> Луговая (устройство тротуаров)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23" w:rsidRPr="002D4BCD" w:rsidRDefault="00251A3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4">
              <w:rPr>
                <w:rFonts w:ascii="Times New Roman" w:hAnsi="Times New Roman" w:cs="Times New Roman"/>
                <w:sz w:val="24"/>
                <w:szCs w:val="24"/>
              </w:rPr>
              <w:t>1338,3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251A3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4">
              <w:rPr>
                <w:rFonts w:ascii="Times New Roman" w:hAnsi="Times New Roman" w:cs="Times New Roman"/>
                <w:sz w:val="24"/>
                <w:szCs w:val="24"/>
              </w:rPr>
              <w:t>1338,3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BE7C7B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1260,6</w:t>
            </w:r>
          </w:p>
        </w:tc>
      </w:tr>
      <w:tr w:rsidR="00571C76" w:rsidRPr="002D4BCD" w:rsidTr="00A33641">
        <w:trPr>
          <w:trHeight w:val="514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6" w:rsidRPr="002D4BCD" w:rsidRDefault="00571C76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6" w:rsidRPr="002D4BCD" w:rsidRDefault="00571C76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6" w:rsidRPr="002D4BCD" w:rsidRDefault="00251A3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4">
              <w:rPr>
                <w:rFonts w:ascii="Times New Roman" w:hAnsi="Times New Roman" w:cs="Times New Roman"/>
                <w:sz w:val="24"/>
                <w:szCs w:val="24"/>
              </w:rPr>
              <w:t>1338,3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6" w:rsidRPr="002D4BCD" w:rsidRDefault="00251A34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4">
              <w:rPr>
                <w:rFonts w:ascii="Times New Roman" w:hAnsi="Times New Roman" w:cs="Times New Roman"/>
                <w:sz w:val="24"/>
                <w:szCs w:val="24"/>
              </w:rPr>
              <w:t>1338,3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76" w:rsidRPr="002D4BCD" w:rsidRDefault="00BE7C7B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7B">
              <w:rPr>
                <w:rFonts w:ascii="Times New Roman" w:hAnsi="Times New Roman" w:cs="Times New Roman"/>
                <w:sz w:val="24"/>
                <w:szCs w:val="24"/>
              </w:rPr>
              <w:t>1260,6</w:t>
            </w:r>
          </w:p>
        </w:tc>
      </w:tr>
      <w:tr w:rsidR="00F26B37" w:rsidRPr="002D4BCD" w:rsidTr="00A33641">
        <w:trPr>
          <w:trHeight w:val="446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240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240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46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29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3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 xml:space="preserve">- Пенсионного фонда Российской </w:t>
            </w:r>
            <w:r w:rsidR="00FC577E" w:rsidRPr="002D4BCD"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97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C577E" w:rsidP="00A336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бюджета  района</w:t>
            </w: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37" w:rsidRPr="002D4BCD" w:rsidTr="00A33641">
        <w:trPr>
          <w:trHeight w:val="497"/>
          <w:tblCellSpacing w:w="5" w:type="nil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C577E" w:rsidP="00A336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внебюджетные источники&lt;2&gt;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7" w:rsidRPr="002D4BCD" w:rsidRDefault="00F26B37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69" w:rsidRPr="002D4BCD" w:rsidTr="00A33641">
        <w:trPr>
          <w:trHeight w:val="343"/>
          <w:tblCellSpacing w:w="5" w:type="nil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69" w:rsidRPr="002D4BCD" w:rsidRDefault="00830092" w:rsidP="008300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009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прилегающей к зданию МБУ ГКДЦ, расположенной по адресу: Ростовская область, г.</w:t>
            </w:r>
            <w:r w:rsidR="0056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 w:cs="Times New Roman"/>
                <w:sz w:val="24"/>
                <w:szCs w:val="24"/>
              </w:rPr>
              <w:t>Семикаракорск, пр. Атаманский, 265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51A34" w:rsidRDefault="00B422F2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51A34" w:rsidRDefault="00B422F2" w:rsidP="00A3364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1256,3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BE7C7B" w:rsidRDefault="00B422F2" w:rsidP="00A3364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1256,3</w:t>
            </w:r>
          </w:p>
        </w:tc>
      </w:tr>
      <w:tr w:rsidR="002E1969" w:rsidRPr="002D4BCD" w:rsidTr="00A33641">
        <w:trPr>
          <w:trHeight w:val="423"/>
          <w:tblCellSpacing w:w="5" w:type="nil"/>
        </w:trPr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51A34" w:rsidRDefault="00B422F2" w:rsidP="00A336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51A34" w:rsidRDefault="00B422F2" w:rsidP="00A336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BE7C7B" w:rsidRDefault="00B422F2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1256,3</w:t>
            </w:r>
          </w:p>
        </w:tc>
      </w:tr>
      <w:tr w:rsidR="002E1969" w:rsidRPr="002D4BCD" w:rsidTr="00A33641">
        <w:trPr>
          <w:trHeight w:val="309"/>
          <w:tblCellSpacing w:w="5" w:type="nil"/>
        </w:trPr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безвозмездные поступления в  бюджет поселения, &lt;2&gt;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69" w:rsidRPr="002D4BCD" w:rsidTr="00A33641">
        <w:trPr>
          <w:trHeight w:val="240"/>
          <w:tblCellSpacing w:w="5" w:type="nil"/>
        </w:trPr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69" w:rsidRPr="002D4BCD" w:rsidTr="00A33641">
        <w:trPr>
          <w:trHeight w:val="447"/>
          <w:tblCellSpacing w:w="5" w:type="nil"/>
        </w:trPr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69" w:rsidRPr="002D4BCD" w:rsidTr="00A33641">
        <w:trPr>
          <w:trHeight w:val="480"/>
          <w:tblCellSpacing w:w="5" w:type="nil"/>
        </w:trPr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69" w:rsidRPr="002D4BCD" w:rsidTr="00A33641">
        <w:trPr>
          <w:trHeight w:val="394"/>
          <w:tblCellSpacing w:w="5" w:type="nil"/>
        </w:trPr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69" w:rsidRPr="002D4BCD" w:rsidTr="00A33641">
        <w:trPr>
          <w:trHeight w:val="463"/>
          <w:tblCellSpacing w:w="5" w:type="nil"/>
        </w:trPr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969" w:rsidRPr="002D4BCD" w:rsidTr="00A33641">
        <w:trPr>
          <w:trHeight w:val="414"/>
          <w:tblCellSpacing w:w="5" w:type="nil"/>
        </w:trPr>
        <w:tc>
          <w:tcPr>
            <w:tcW w:w="5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69" w:rsidRPr="002D4BCD" w:rsidRDefault="002E1969" w:rsidP="00A3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320" w:type="dxa"/>
            <w:vMerge w:val="restart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  <w:p w:rsidR="00A33641" w:rsidRPr="00830092" w:rsidRDefault="00830092" w:rsidP="00830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092">
              <w:rPr>
                <w:rFonts w:ascii="Times New Roman" w:hAnsi="Times New Roman"/>
                <w:sz w:val="24"/>
                <w:szCs w:val="24"/>
              </w:rPr>
              <w:t>Благоустройство территории, расположенной по адресу г.</w:t>
            </w:r>
            <w:r w:rsidR="0056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Семикаракорск, ул. Серегина, 1</w:t>
            </w: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A33641" w:rsidRDefault="00A33641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  <w:p w:rsidR="00A33641" w:rsidRPr="00251A34" w:rsidRDefault="00251A34" w:rsidP="00251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156,7</w:t>
            </w: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  <w:p w:rsidR="00A33641" w:rsidRPr="00251A34" w:rsidRDefault="00251A34" w:rsidP="00251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156,7</w:t>
            </w:r>
          </w:p>
        </w:tc>
        <w:tc>
          <w:tcPr>
            <w:tcW w:w="213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  <w:p w:rsidR="00A33641" w:rsidRPr="00BE7C7B" w:rsidRDefault="00BE7C7B" w:rsidP="00BE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7B">
              <w:rPr>
                <w:rFonts w:ascii="Times New Roman" w:hAnsi="Times New Roman"/>
                <w:sz w:val="24"/>
                <w:szCs w:val="24"/>
              </w:rPr>
              <w:t>156,7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A33641" w:rsidRDefault="00A33641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41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</w:tcPr>
          <w:p w:rsidR="00A33641" w:rsidRPr="00251A34" w:rsidRDefault="00251A34" w:rsidP="00251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156,7</w:t>
            </w:r>
          </w:p>
        </w:tc>
        <w:tc>
          <w:tcPr>
            <w:tcW w:w="1700" w:type="dxa"/>
          </w:tcPr>
          <w:p w:rsidR="00A33641" w:rsidRPr="00251A34" w:rsidRDefault="00251A34" w:rsidP="00251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156,7</w:t>
            </w:r>
          </w:p>
        </w:tc>
        <w:tc>
          <w:tcPr>
            <w:tcW w:w="2130" w:type="dxa"/>
          </w:tcPr>
          <w:p w:rsidR="00A33641" w:rsidRPr="00BE7C7B" w:rsidRDefault="00BE7C7B" w:rsidP="00BE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7B">
              <w:rPr>
                <w:rFonts w:ascii="Times New Roman" w:hAnsi="Times New Roman"/>
                <w:sz w:val="24"/>
                <w:szCs w:val="24"/>
              </w:rPr>
              <w:t>156,7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A33641" w:rsidRDefault="00A33641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41">
              <w:rPr>
                <w:rFonts w:ascii="Times New Roman" w:hAnsi="Times New Roman"/>
                <w:sz w:val="24"/>
                <w:szCs w:val="24"/>
              </w:rPr>
              <w:t>безвозмездные поступления в  бюджет поселения, &lt;2&gt;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Pr="00A33641" w:rsidRDefault="00A33641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41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Pr="00A33641" w:rsidRDefault="00A33641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41">
              <w:rPr>
                <w:rFonts w:ascii="Times New Roman" w:hAnsi="Times New Roman"/>
                <w:sz w:val="24"/>
                <w:szCs w:val="24"/>
              </w:rPr>
              <w:lastRenderedPageBreak/>
              <w:t>- федерального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A33641" w:rsidRDefault="00A33641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41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A33641" w:rsidRDefault="00A33641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41">
              <w:rPr>
                <w:rFonts w:ascii="Times New Roman" w:hAnsi="Times New Roman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2D4BCD" w:rsidRDefault="00A33641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Pr="00A33641" w:rsidRDefault="00A33641" w:rsidP="00A33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41">
              <w:rPr>
                <w:rFonts w:ascii="Times New Roman" w:hAnsi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 w:val="restart"/>
          </w:tcPr>
          <w:p w:rsidR="00A33641" w:rsidRPr="00830092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830092">
              <w:rPr>
                <w:rFonts w:ascii="Times New Roman" w:hAnsi="Times New Roman"/>
                <w:sz w:val="24"/>
                <w:szCs w:val="24"/>
              </w:rPr>
              <w:t>Благоустройство территории, прилегающей к многоквартирному дому, расположенному по адресу: Ростовская область, г.</w:t>
            </w:r>
            <w:r w:rsidR="0068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Семикаракорск, ул.</w:t>
            </w:r>
            <w:r w:rsidR="0068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Строителей,</w:t>
            </w:r>
            <w:r w:rsidR="0068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4678" w:type="dxa"/>
          </w:tcPr>
          <w:p w:rsidR="00A33641" w:rsidRPr="00251A34" w:rsidRDefault="00251A34" w:rsidP="0025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</w:tcPr>
          <w:p w:rsidR="00A33641" w:rsidRPr="00251A34" w:rsidRDefault="00251A34" w:rsidP="00251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1700" w:type="dxa"/>
          </w:tcPr>
          <w:p w:rsidR="00A33641" w:rsidRPr="00251A34" w:rsidRDefault="00251A34" w:rsidP="00251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2130" w:type="dxa"/>
          </w:tcPr>
          <w:p w:rsidR="00A33641" w:rsidRPr="00BE7C7B" w:rsidRDefault="00BE7C7B" w:rsidP="00BE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7B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251A34" w:rsidRDefault="00251A34" w:rsidP="0025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</w:tcPr>
          <w:p w:rsidR="00A33641" w:rsidRPr="00251A34" w:rsidRDefault="00251A34" w:rsidP="00251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1700" w:type="dxa"/>
          </w:tcPr>
          <w:p w:rsidR="00A33641" w:rsidRPr="00251A34" w:rsidRDefault="00251A34" w:rsidP="00251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2130" w:type="dxa"/>
          </w:tcPr>
          <w:p w:rsidR="00A33641" w:rsidRPr="00BE7C7B" w:rsidRDefault="00BE7C7B" w:rsidP="00BE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7B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251A34" w:rsidRDefault="00251A34" w:rsidP="0025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безвозмездные поступления в  бюджет поселения, &lt;2&gt;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251A34" w:rsidRDefault="00251A34" w:rsidP="0025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251A34" w:rsidRDefault="00251A34" w:rsidP="0025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251A34" w:rsidRDefault="00251A34" w:rsidP="0025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251A34" w:rsidRDefault="00251A34" w:rsidP="0025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251A34" w:rsidRDefault="00251A34" w:rsidP="0025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251A34" w:rsidRDefault="00251A34" w:rsidP="0025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A34">
              <w:rPr>
                <w:rFonts w:ascii="Times New Roman" w:hAnsi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 w:val="restart"/>
          </w:tcPr>
          <w:p w:rsidR="00A33641" w:rsidRPr="00830092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830092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дресу: Ростовская область, г. Семикаракорск,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Чехова,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A33641" w:rsidRPr="00680671" w:rsidRDefault="00680671" w:rsidP="006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</w:tcPr>
          <w:p w:rsidR="00A33641" w:rsidRPr="00680671" w:rsidRDefault="00680671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1700" w:type="dxa"/>
          </w:tcPr>
          <w:p w:rsidR="00A33641" w:rsidRPr="00680671" w:rsidRDefault="00680671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2130" w:type="dxa"/>
          </w:tcPr>
          <w:p w:rsidR="00A33641" w:rsidRPr="00BE7C7B" w:rsidRDefault="00BE7C7B" w:rsidP="00BE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7B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680671" w:rsidRDefault="00680671" w:rsidP="006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</w:tcPr>
          <w:p w:rsidR="00A33641" w:rsidRPr="00680671" w:rsidRDefault="00680671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1700" w:type="dxa"/>
          </w:tcPr>
          <w:p w:rsidR="00A33641" w:rsidRPr="00680671" w:rsidRDefault="00680671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2130" w:type="dxa"/>
          </w:tcPr>
          <w:p w:rsidR="00A33641" w:rsidRPr="00BE7C7B" w:rsidRDefault="00BE7C7B" w:rsidP="00BE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7B"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680671" w:rsidRDefault="00680671" w:rsidP="006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безвозмездные поступления в  бюджет поселения, &lt;2&gt;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680671" w:rsidRDefault="00680671" w:rsidP="006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680671" w:rsidRDefault="00680671" w:rsidP="006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680671" w:rsidRDefault="00680671" w:rsidP="006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680671" w:rsidRDefault="00680671" w:rsidP="006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680671" w:rsidRDefault="00680671" w:rsidP="006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680671" w:rsidRDefault="00680671" w:rsidP="0068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71">
              <w:rPr>
                <w:rFonts w:ascii="Times New Roman" w:hAnsi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 w:val="restart"/>
          </w:tcPr>
          <w:p w:rsidR="00A33641" w:rsidRPr="00830092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830092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дресу: Ростовская область, г. Семикаракорск,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Королева, 8а</w:t>
            </w: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</w:tcPr>
          <w:p w:rsidR="00A33641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700" w:type="dxa"/>
          </w:tcPr>
          <w:p w:rsidR="00A33641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2130" w:type="dxa"/>
          </w:tcPr>
          <w:p w:rsidR="00A33641" w:rsidRPr="00BE7C7B" w:rsidRDefault="00BE7C7B" w:rsidP="00BE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7B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</w:tcPr>
          <w:p w:rsidR="00A33641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700" w:type="dxa"/>
          </w:tcPr>
          <w:p w:rsidR="00A33641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2130" w:type="dxa"/>
          </w:tcPr>
          <w:p w:rsidR="00A33641" w:rsidRPr="00BE7C7B" w:rsidRDefault="00BE7C7B" w:rsidP="00BE7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7B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безвозмездные поступления в  бюджет поселения, &lt;2&gt;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 w:val="restart"/>
          </w:tcPr>
          <w:p w:rsidR="00A33641" w:rsidRPr="00830092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830092">
              <w:rPr>
                <w:rFonts w:ascii="Times New Roman" w:hAnsi="Times New Roman"/>
                <w:sz w:val="24"/>
                <w:szCs w:val="24"/>
              </w:rPr>
              <w:t>Благоустройство территории Ростовская область, р-н Семикаракорский, примерно в 30 м по направлению на юг от строения, расположенного по адресу: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Семикаракорск, ул.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092">
              <w:rPr>
                <w:rFonts w:ascii="Times New Roman" w:hAnsi="Times New Roman"/>
                <w:sz w:val="24"/>
                <w:szCs w:val="24"/>
              </w:rPr>
              <w:t>Левченко, 51</w:t>
            </w: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</w:tcPr>
          <w:p w:rsidR="00A33641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700" w:type="dxa"/>
          </w:tcPr>
          <w:p w:rsidR="00A33641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130" w:type="dxa"/>
          </w:tcPr>
          <w:p w:rsidR="00A33641" w:rsidRPr="00B0207C" w:rsidRDefault="00B0207C" w:rsidP="00B02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</w:tcPr>
          <w:p w:rsidR="00A33641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700" w:type="dxa"/>
          </w:tcPr>
          <w:p w:rsidR="00A33641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130" w:type="dxa"/>
          </w:tcPr>
          <w:p w:rsidR="00A33641" w:rsidRPr="00B0207C" w:rsidRDefault="00B0207C" w:rsidP="00B02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безвозмездные поступления в  бюджет поселения, &lt;2&gt;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3641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A33641" w:rsidRPr="002D4BCD" w:rsidRDefault="00A33641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A33641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A33641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A33641" w:rsidRPr="002D4BCD" w:rsidRDefault="00A33641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30092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 w:val="restart"/>
          </w:tcPr>
          <w:p w:rsidR="00830092" w:rsidRPr="00830092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830092">
              <w:rPr>
                <w:rFonts w:ascii="Times New Roman" w:hAnsi="Times New Roman"/>
                <w:sz w:val="24"/>
                <w:szCs w:val="24"/>
              </w:rPr>
              <w:t xml:space="preserve">Выполнение работ по подготовке проектной документации по объекту «Общественная </w:t>
            </w:r>
            <w:proofErr w:type="gramStart"/>
            <w:r w:rsidRPr="00830092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 w:rsidRPr="00830092">
              <w:rPr>
                <w:rFonts w:ascii="Times New Roman" w:hAnsi="Times New Roman"/>
                <w:sz w:val="24"/>
                <w:szCs w:val="24"/>
              </w:rPr>
              <w:t xml:space="preserve">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 138 (благоустройство)</w:t>
            </w:r>
          </w:p>
        </w:tc>
        <w:tc>
          <w:tcPr>
            <w:tcW w:w="4678" w:type="dxa"/>
          </w:tcPr>
          <w:p w:rsidR="00830092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5" w:type="dxa"/>
          </w:tcPr>
          <w:p w:rsidR="00830092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700" w:type="dxa"/>
          </w:tcPr>
          <w:p w:rsidR="00830092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2130" w:type="dxa"/>
          </w:tcPr>
          <w:p w:rsidR="00830092" w:rsidRPr="00B0207C" w:rsidRDefault="00B0207C" w:rsidP="00B02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7C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</w:tr>
      <w:tr w:rsidR="00830092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830092" w:rsidRPr="002D4BCD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830092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5" w:type="dxa"/>
          </w:tcPr>
          <w:p w:rsidR="00830092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700" w:type="dxa"/>
          </w:tcPr>
          <w:p w:rsidR="00830092" w:rsidRPr="00380F92" w:rsidRDefault="00380F92" w:rsidP="0038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2130" w:type="dxa"/>
          </w:tcPr>
          <w:p w:rsidR="00830092" w:rsidRPr="00B0207C" w:rsidRDefault="00B0207C" w:rsidP="00B02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7C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</w:tr>
      <w:tr w:rsidR="00830092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830092" w:rsidRPr="002D4BCD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830092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безвозмездные поступления в  бюджет поселения, &lt;2&gt;</w:t>
            </w:r>
          </w:p>
        </w:tc>
        <w:tc>
          <w:tcPr>
            <w:tcW w:w="2265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830092" w:rsidRPr="002D4BCD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30092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830092" w:rsidRPr="002D4BCD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830092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5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830092" w:rsidRPr="002D4BCD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30092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830092" w:rsidRPr="002D4BCD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830092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2265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830092" w:rsidRPr="002D4BCD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30092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830092" w:rsidRPr="002D4BCD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830092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2265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830092" w:rsidRPr="002D4BCD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30092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830092" w:rsidRPr="002D4BCD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830092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2265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830092" w:rsidRPr="002D4BCD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30092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830092" w:rsidRPr="002D4BCD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830092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2265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830092" w:rsidRPr="002D4BCD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30092" w:rsidTr="00A336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5320" w:type="dxa"/>
            <w:vMerge/>
          </w:tcPr>
          <w:p w:rsidR="00830092" w:rsidRPr="002D4BCD" w:rsidRDefault="00830092" w:rsidP="00A33641">
            <w:pPr>
              <w:spacing w:after="0" w:line="240" w:lineRule="auto"/>
              <w:ind w:left="75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</w:tcPr>
          <w:p w:rsidR="00830092" w:rsidRPr="00380F92" w:rsidRDefault="00380F92" w:rsidP="0038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F92">
              <w:rPr>
                <w:rFonts w:ascii="Times New Roman" w:hAnsi="Times New Roman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5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:rsidR="00830092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</w:tcPr>
          <w:p w:rsidR="00830092" w:rsidRPr="002D4BCD" w:rsidRDefault="00830092" w:rsidP="00A336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D4098" w:rsidRPr="002D4BCD" w:rsidRDefault="007D4098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33641" w:rsidRDefault="00A33641" w:rsidP="007D40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B56E4" w:rsidRPr="002D4BCD" w:rsidRDefault="00FB56E4" w:rsidP="00BD114D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D4BCD">
        <w:rPr>
          <w:rFonts w:ascii="Times New Roman" w:hAnsi="Times New Roman"/>
          <w:sz w:val="28"/>
          <w:szCs w:val="24"/>
        </w:rPr>
        <w:t xml:space="preserve">Приложение 3  </w:t>
      </w:r>
    </w:p>
    <w:p w:rsidR="00FB56E4" w:rsidRPr="002D4BCD" w:rsidRDefault="00FB56E4" w:rsidP="00BD11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D4BCD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2D4BCD">
        <w:rPr>
          <w:rFonts w:ascii="Times New Roman" w:hAnsi="Times New Roman"/>
          <w:b w:val="0"/>
          <w:sz w:val="28"/>
          <w:szCs w:val="24"/>
        </w:rPr>
        <w:t xml:space="preserve">отчету  </w:t>
      </w:r>
      <w:r w:rsidRPr="002D4BCD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:rsidR="00FB56E4" w:rsidRPr="002D4BCD" w:rsidRDefault="00FB56E4" w:rsidP="00BD11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D4BCD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2D1503" w:rsidRPr="002D4BCD" w:rsidRDefault="00FB56E4" w:rsidP="00BD114D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D4BCD">
        <w:rPr>
          <w:rFonts w:ascii="Times New Roman" w:hAnsi="Times New Roman"/>
          <w:b w:val="0"/>
          <w:sz w:val="28"/>
          <w:szCs w:val="28"/>
        </w:rPr>
        <w:t>«</w:t>
      </w:r>
      <w:r w:rsidR="002D1503" w:rsidRPr="002D4BCD">
        <w:rPr>
          <w:rFonts w:ascii="Times New Roman" w:hAnsi="Times New Roman"/>
          <w:b w:val="0"/>
          <w:sz w:val="28"/>
          <w:szCs w:val="28"/>
        </w:rPr>
        <w:t xml:space="preserve">Формирование современной городской среды </w:t>
      </w:r>
    </w:p>
    <w:p w:rsidR="00FB56E4" w:rsidRPr="002D4BCD" w:rsidRDefault="002D1503" w:rsidP="00BD114D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/>
          <w:b w:val="0"/>
          <w:sz w:val="28"/>
          <w:szCs w:val="28"/>
        </w:rPr>
        <w:t>на территории Семикаракорского городского поселения</w:t>
      </w:r>
      <w:r w:rsidR="00FB56E4" w:rsidRPr="002D4BCD"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FB56E4" w:rsidRPr="002D4BCD" w:rsidRDefault="00FB56E4" w:rsidP="00BD114D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/>
          <w:b w:val="0"/>
          <w:sz w:val="28"/>
          <w:szCs w:val="28"/>
        </w:rPr>
        <w:t>за 202</w:t>
      </w:r>
      <w:r w:rsidR="00BD114D">
        <w:rPr>
          <w:rFonts w:ascii="Times New Roman" w:hAnsi="Times New Roman"/>
          <w:b w:val="0"/>
          <w:sz w:val="28"/>
          <w:szCs w:val="28"/>
        </w:rPr>
        <w:t>3</w:t>
      </w:r>
      <w:r w:rsidRPr="002D4BC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BD114D" w:rsidRDefault="00BD114D" w:rsidP="00FB56E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6E4" w:rsidRPr="002D4BCD" w:rsidRDefault="00FB56E4" w:rsidP="00FB56E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BCD">
        <w:rPr>
          <w:rFonts w:ascii="Times New Roman" w:hAnsi="Times New Roman"/>
          <w:sz w:val="28"/>
          <w:szCs w:val="28"/>
        </w:rPr>
        <w:t>СВЕДЕНИЯ</w:t>
      </w:r>
    </w:p>
    <w:p w:rsidR="00234B72" w:rsidRPr="002D4BCD" w:rsidRDefault="00234B72" w:rsidP="00FB56E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6E4" w:rsidRPr="002D4BCD" w:rsidRDefault="00FB56E4" w:rsidP="0064268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D4BCD">
        <w:rPr>
          <w:rFonts w:ascii="Times New Roman" w:hAnsi="Times New Roman"/>
          <w:b w:val="0"/>
          <w:sz w:val="28"/>
          <w:szCs w:val="28"/>
        </w:rPr>
        <w:t>о достижении значений показателей муниципальной программы Семикаракорского городского поселения «</w:t>
      </w:r>
      <w:r w:rsidR="002D1503" w:rsidRPr="002D4BCD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 на территории Семикаракорского городского поселения</w:t>
      </w:r>
      <w:r w:rsidRPr="002D4BCD">
        <w:rPr>
          <w:rFonts w:ascii="Times New Roman" w:hAnsi="Times New Roman"/>
          <w:b w:val="0"/>
          <w:sz w:val="28"/>
          <w:szCs w:val="28"/>
        </w:rPr>
        <w:t>»</w:t>
      </w:r>
    </w:p>
    <w:p w:rsidR="00642686" w:rsidRPr="002D4BCD" w:rsidRDefault="00642686" w:rsidP="00642686">
      <w:pPr>
        <w:pStyle w:val="ConsPlusTitle"/>
        <w:widowControl/>
        <w:jc w:val="center"/>
        <w:rPr>
          <w:rFonts w:ascii="Times New Roman" w:hAnsi="Times New Roman"/>
          <w:sz w:val="16"/>
          <w:szCs w:val="16"/>
        </w:rPr>
      </w:pP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5"/>
        <w:gridCol w:w="51"/>
        <w:gridCol w:w="3386"/>
        <w:gridCol w:w="1538"/>
        <w:gridCol w:w="1385"/>
        <w:gridCol w:w="21"/>
        <w:gridCol w:w="1085"/>
        <w:gridCol w:w="18"/>
        <w:gridCol w:w="50"/>
        <w:gridCol w:w="1086"/>
        <w:gridCol w:w="42"/>
        <w:gridCol w:w="24"/>
        <w:gridCol w:w="6447"/>
      </w:tblGrid>
      <w:tr w:rsidR="00FB56E4" w:rsidRPr="002D4BCD" w:rsidTr="00234B72">
        <w:tc>
          <w:tcPr>
            <w:tcW w:w="832" w:type="dxa"/>
            <w:gridSpan w:val="3"/>
            <w:vMerge w:val="restart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4B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4B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86" w:type="dxa"/>
            <w:vMerge w:val="restart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45" w:type="dxa"/>
            <w:gridSpan w:val="6"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Значения показателя муниципальной программы, подпрограммы муниципальной программы</w:t>
            </w:r>
          </w:p>
        </w:tc>
        <w:tc>
          <w:tcPr>
            <w:tcW w:w="6513" w:type="dxa"/>
            <w:gridSpan w:val="3"/>
            <w:vMerge w:val="restart"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2D4BCD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на конец  отчетного года </w:t>
            </w:r>
          </w:p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FB56E4" w:rsidRPr="002D4BCD" w:rsidTr="00234B72">
        <w:tc>
          <w:tcPr>
            <w:tcW w:w="832" w:type="dxa"/>
            <w:gridSpan w:val="3"/>
            <w:vMerge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2D4BCD"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60" w:type="dxa"/>
            <w:gridSpan w:val="5"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6513" w:type="dxa"/>
            <w:gridSpan w:val="3"/>
            <w:vMerge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6E4" w:rsidRPr="002D4BCD" w:rsidTr="00234B72">
        <w:tc>
          <w:tcPr>
            <w:tcW w:w="832" w:type="dxa"/>
            <w:gridSpan w:val="3"/>
            <w:vMerge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54" w:type="dxa"/>
            <w:gridSpan w:val="3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513" w:type="dxa"/>
            <w:gridSpan w:val="3"/>
            <w:vMerge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6E4" w:rsidRPr="002D4BCD" w:rsidTr="00234B72">
        <w:trPr>
          <w:tblHeader/>
        </w:trPr>
        <w:tc>
          <w:tcPr>
            <w:tcW w:w="781" w:type="dxa"/>
            <w:gridSpan w:val="2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gridSpan w:val="2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gridSpan w:val="3"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gridSpan w:val="3"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1" w:type="dxa"/>
            <w:gridSpan w:val="2"/>
          </w:tcPr>
          <w:p w:rsidR="00FB56E4" w:rsidRPr="002D4BCD" w:rsidRDefault="00FB56E4" w:rsidP="00FB56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B56E4" w:rsidRPr="002D4BCD" w:rsidTr="00234B72">
        <w:tc>
          <w:tcPr>
            <w:tcW w:w="781" w:type="dxa"/>
            <w:gridSpan w:val="2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3" w:type="dxa"/>
            <w:gridSpan w:val="12"/>
          </w:tcPr>
          <w:p w:rsidR="002D1503" w:rsidRPr="002D4BCD" w:rsidRDefault="00FB56E4" w:rsidP="002D1503">
            <w:pPr>
              <w:pStyle w:val="ConsPlusTitle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CD">
              <w:rPr>
                <w:rFonts w:ascii="Times New Roman" w:hAnsi="Times New Roman"/>
                <w:sz w:val="28"/>
                <w:szCs w:val="28"/>
              </w:rPr>
              <w:t>Муниципальная  программа</w:t>
            </w:r>
            <w:r w:rsidRPr="002D4BC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D1503" w:rsidRPr="002D4BCD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</w:p>
          <w:p w:rsidR="00FB56E4" w:rsidRPr="002D4BCD" w:rsidRDefault="002D1503" w:rsidP="002D1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/>
                <w:sz w:val="28"/>
                <w:szCs w:val="28"/>
              </w:rPr>
              <w:t>на территории Семикаракорского городского поселения</w:t>
            </w:r>
            <w:r w:rsidR="00FB56E4" w:rsidRPr="002D4BC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B56E4" w:rsidRPr="002D4BCD" w:rsidTr="00234B72">
        <w:tc>
          <w:tcPr>
            <w:tcW w:w="15914" w:type="dxa"/>
            <w:gridSpan w:val="14"/>
          </w:tcPr>
          <w:p w:rsidR="00FB56E4" w:rsidRPr="002D4BCD" w:rsidRDefault="00FB56E4" w:rsidP="002D1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BCD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1 «</w:t>
            </w:r>
            <w:r w:rsidR="002D1503" w:rsidRPr="002D4BCD">
              <w:rPr>
                <w:rFonts w:ascii="Times New Roman" w:hAnsi="Times New Roman"/>
                <w:b/>
                <w:sz w:val="24"/>
                <w:szCs w:val="24"/>
              </w:rPr>
              <w:t>Благоустройство дворовых территорий многоквартирных домов Семикаракорского городского поселения</w:t>
            </w:r>
            <w:r w:rsidRPr="002D4BCD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</w:tr>
      <w:tr w:rsidR="00FB56E4" w:rsidRPr="002D4BCD" w:rsidTr="00234B72">
        <w:tc>
          <w:tcPr>
            <w:tcW w:w="781" w:type="dxa"/>
            <w:gridSpan w:val="2"/>
          </w:tcPr>
          <w:p w:rsidR="00FB56E4" w:rsidRPr="002D4BCD" w:rsidRDefault="00FB56E4" w:rsidP="00FB56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37" w:type="dxa"/>
            <w:gridSpan w:val="2"/>
          </w:tcPr>
          <w:p w:rsidR="00FB56E4" w:rsidRPr="002D4BCD" w:rsidRDefault="002D1503" w:rsidP="002D1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38" w:type="dxa"/>
          </w:tcPr>
          <w:p w:rsidR="00FB56E4" w:rsidRPr="002D4BCD" w:rsidRDefault="00FB56E4" w:rsidP="00FB5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06" w:type="dxa"/>
            <w:gridSpan w:val="2"/>
          </w:tcPr>
          <w:p w:rsidR="00FB56E4" w:rsidRPr="002D4BCD" w:rsidRDefault="001E57BB" w:rsidP="00FB5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BB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153" w:type="dxa"/>
            <w:gridSpan w:val="3"/>
          </w:tcPr>
          <w:p w:rsidR="00FB56E4" w:rsidRPr="002D4BCD" w:rsidRDefault="00370E7B" w:rsidP="0037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152" w:type="dxa"/>
            <w:gridSpan w:val="3"/>
          </w:tcPr>
          <w:p w:rsidR="00FB56E4" w:rsidRPr="002D4BCD" w:rsidRDefault="002D1503" w:rsidP="00370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1</w:t>
            </w:r>
            <w:r w:rsidR="00370E7B" w:rsidRPr="002D4BCD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6447" w:type="dxa"/>
          </w:tcPr>
          <w:p w:rsidR="00FB56E4" w:rsidRPr="002D4BCD" w:rsidRDefault="001E57BB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BB">
              <w:rPr>
                <w:rFonts w:ascii="Times New Roman" w:hAnsi="Times New Roman"/>
                <w:sz w:val="24"/>
                <w:szCs w:val="24"/>
              </w:rPr>
              <w:t>Показатель остался на прежнем уровне.</w:t>
            </w:r>
          </w:p>
        </w:tc>
      </w:tr>
      <w:tr w:rsidR="00FB56E4" w:rsidRPr="002D4BCD" w:rsidTr="00234B72">
        <w:tc>
          <w:tcPr>
            <w:tcW w:w="15914" w:type="dxa"/>
            <w:gridSpan w:val="14"/>
          </w:tcPr>
          <w:p w:rsidR="00FB56E4" w:rsidRPr="002D4BCD" w:rsidRDefault="00FB56E4" w:rsidP="002D15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BCD">
              <w:rPr>
                <w:kern w:val="2"/>
                <w:sz w:val="24"/>
                <w:szCs w:val="24"/>
              </w:rPr>
              <w:t xml:space="preserve"> </w:t>
            </w:r>
            <w:r w:rsidRPr="002D4BCD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 «</w:t>
            </w:r>
            <w:r w:rsidR="002D1503" w:rsidRPr="002D4BCD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территорий Семикаракорского городского поселения</w:t>
            </w:r>
            <w:r w:rsidRPr="002D4BCD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</w:tr>
      <w:tr w:rsidR="00FB56E4" w:rsidRPr="002D4BCD" w:rsidTr="00642686">
        <w:trPr>
          <w:trHeight w:val="1158"/>
        </w:trPr>
        <w:tc>
          <w:tcPr>
            <w:tcW w:w="766" w:type="dxa"/>
          </w:tcPr>
          <w:p w:rsidR="00FB56E4" w:rsidRPr="002D4BCD" w:rsidRDefault="00FB56E4" w:rsidP="00FB56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4B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52" w:type="dxa"/>
            <w:gridSpan w:val="3"/>
          </w:tcPr>
          <w:p w:rsidR="00FB56E4" w:rsidRPr="002D4BCD" w:rsidRDefault="002D1503" w:rsidP="00FB56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«Доля благоустроенных общественных территорий от общего количества общественных территорий»</w:t>
            </w:r>
          </w:p>
        </w:tc>
        <w:tc>
          <w:tcPr>
            <w:tcW w:w="1538" w:type="dxa"/>
          </w:tcPr>
          <w:p w:rsidR="00FB56E4" w:rsidRPr="002D4BCD" w:rsidRDefault="002D1503" w:rsidP="00FB56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06" w:type="dxa"/>
            <w:gridSpan w:val="2"/>
          </w:tcPr>
          <w:p w:rsidR="00FB56E4" w:rsidRPr="002D4BCD" w:rsidRDefault="001E57BB" w:rsidP="00FB56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7BB">
              <w:rPr>
                <w:rFonts w:ascii="Times New Roman" w:hAnsi="Times New Roman"/>
                <w:kern w:val="2"/>
                <w:sz w:val="24"/>
                <w:szCs w:val="24"/>
              </w:rPr>
              <w:t>74,4</w:t>
            </w:r>
          </w:p>
        </w:tc>
        <w:tc>
          <w:tcPr>
            <w:tcW w:w="1153" w:type="dxa"/>
            <w:gridSpan w:val="3"/>
          </w:tcPr>
          <w:p w:rsidR="00FB56E4" w:rsidRPr="002D4BCD" w:rsidRDefault="002D1503" w:rsidP="00FB56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kern w:val="2"/>
                <w:sz w:val="24"/>
                <w:szCs w:val="24"/>
              </w:rPr>
              <w:t>74,4</w:t>
            </w:r>
          </w:p>
        </w:tc>
        <w:tc>
          <w:tcPr>
            <w:tcW w:w="1152" w:type="dxa"/>
            <w:gridSpan w:val="3"/>
          </w:tcPr>
          <w:p w:rsidR="00FB56E4" w:rsidRPr="002D4BCD" w:rsidRDefault="00234B72" w:rsidP="00FB56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kern w:val="2"/>
                <w:sz w:val="24"/>
                <w:szCs w:val="24"/>
              </w:rPr>
              <w:t>74,4</w:t>
            </w:r>
          </w:p>
        </w:tc>
        <w:tc>
          <w:tcPr>
            <w:tcW w:w="6447" w:type="dxa"/>
          </w:tcPr>
          <w:p w:rsidR="00FB56E4" w:rsidRPr="002D4BCD" w:rsidRDefault="00FB56E4" w:rsidP="00FB56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BCD">
              <w:rPr>
                <w:rFonts w:ascii="Times New Roman" w:hAnsi="Times New Roman"/>
                <w:sz w:val="24"/>
                <w:szCs w:val="24"/>
              </w:rPr>
              <w:t>Показатель остался на прежнем уровне.</w:t>
            </w:r>
          </w:p>
        </w:tc>
      </w:tr>
    </w:tbl>
    <w:p w:rsidR="00234B72" w:rsidRPr="002D4BCD" w:rsidRDefault="00234B72" w:rsidP="00FB56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234B72" w:rsidRPr="002D4BCD" w:rsidSect="008361A0">
      <w:pgSz w:w="16839" w:h="11907" w:orient="landscape" w:code="9"/>
      <w:pgMar w:top="142" w:right="567" w:bottom="142" w:left="56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E9" w:rsidRDefault="007808E9" w:rsidP="00743A9F">
      <w:pPr>
        <w:spacing w:after="0" w:line="240" w:lineRule="auto"/>
      </w:pPr>
      <w:r>
        <w:separator/>
      </w:r>
    </w:p>
  </w:endnote>
  <w:endnote w:type="continuationSeparator" w:id="0">
    <w:p w:rsidR="007808E9" w:rsidRDefault="007808E9" w:rsidP="0074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E9" w:rsidRDefault="007808E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9240D">
      <w:rPr>
        <w:noProof/>
      </w:rPr>
      <w:t>2</w:t>
    </w:r>
    <w:r>
      <w:fldChar w:fldCharType="end"/>
    </w:r>
  </w:p>
  <w:p w:rsidR="007808E9" w:rsidRDefault="007808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E9" w:rsidRDefault="007808E9" w:rsidP="00743A9F">
      <w:pPr>
        <w:spacing w:after="0" w:line="240" w:lineRule="auto"/>
      </w:pPr>
      <w:r>
        <w:separator/>
      </w:r>
    </w:p>
  </w:footnote>
  <w:footnote w:type="continuationSeparator" w:id="0">
    <w:p w:rsidR="007808E9" w:rsidRDefault="007808E9" w:rsidP="0074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964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1CC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66E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E67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2CE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CAF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46E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543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A8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B6E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B711D"/>
    <w:multiLevelType w:val="hybridMultilevel"/>
    <w:tmpl w:val="6DD4CED2"/>
    <w:lvl w:ilvl="0" w:tplc="5A026E1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42B6939"/>
    <w:multiLevelType w:val="hybridMultilevel"/>
    <w:tmpl w:val="28B280CE"/>
    <w:lvl w:ilvl="0" w:tplc="A2C85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4D"/>
    <w:rsid w:val="0000097B"/>
    <w:rsid w:val="00002610"/>
    <w:rsid w:val="000056D8"/>
    <w:rsid w:val="00010499"/>
    <w:rsid w:val="00011C83"/>
    <w:rsid w:val="00014249"/>
    <w:rsid w:val="000161CD"/>
    <w:rsid w:val="00025D1A"/>
    <w:rsid w:val="0003174D"/>
    <w:rsid w:val="00034101"/>
    <w:rsid w:val="00034483"/>
    <w:rsid w:val="00040AC7"/>
    <w:rsid w:val="00043736"/>
    <w:rsid w:val="00043764"/>
    <w:rsid w:val="00044EFC"/>
    <w:rsid w:val="000519A5"/>
    <w:rsid w:val="00062872"/>
    <w:rsid w:val="00063884"/>
    <w:rsid w:val="00064C1E"/>
    <w:rsid w:val="0006718B"/>
    <w:rsid w:val="000713D0"/>
    <w:rsid w:val="00075A1C"/>
    <w:rsid w:val="00076E47"/>
    <w:rsid w:val="00082D46"/>
    <w:rsid w:val="0008628D"/>
    <w:rsid w:val="00086323"/>
    <w:rsid w:val="00086627"/>
    <w:rsid w:val="0009240D"/>
    <w:rsid w:val="00093B0E"/>
    <w:rsid w:val="000967C3"/>
    <w:rsid w:val="00097CA7"/>
    <w:rsid w:val="000A2D95"/>
    <w:rsid w:val="000B13CB"/>
    <w:rsid w:val="000B32E4"/>
    <w:rsid w:val="000B3657"/>
    <w:rsid w:val="000B5CF2"/>
    <w:rsid w:val="000B6408"/>
    <w:rsid w:val="000C1D79"/>
    <w:rsid w:val="000C2BA0"/>
    <w:rsid w:val="000C513B"/>
    <w:rsid w:val="000C5397"/>
    <w:rsid w:val="000C7AA8"/>
    <w:rsid w:val="000D74AE"/>
    <w:rsid w:val="000E0D97"/>
    <w:rsid w:val="000E1CDD"/>
    <w:rsid w:val="000E1E58"/>
    <w:rsid w:val="000E290F"/>
    <w:rsid w:val="000E3239"/>
    <w:rsid w:val="000E4642"/>
    <w:rsid w:val="000E58F6"/>
    <w:rsid w:val="000F4059"/>
    <w:rsid w:val="000F4187"/>
    <w:rsid w:val="000F507C"/>
    <w:rsid w:val="000F66D9"/>
    <w:rsid w:val="000F6873"/>
    <w:rsid w:val="000F7031"/>
    <w:rsid w:val="000F7FC9"/>
    <w:rsid w:val="001005E5"/>
    <w:rsid w:val="00104A65"/>
    <w:rsid w:val="001059A2"/>
    <w:rsid w:val="00106C98"/>
    <w:rsid w:val="00106EE8"/>
    <w:rsid w:val="001109D4"/>
    <w:rsid w:val="00110E9D"/>
    <w:rsid w:val="00112788"/>
    <w:rsid w:val="00114255"/>
    <w:rsid w:val="001154E2"/>
    <w:rsid w:val="001166BD"/>
    <w:rsid w:val="00120FE2"/>
    <w:rsid w:val="00125175"/>
    <w:rsid w:val="001349E6"/>
    <w:rsid w:val="00134CEF"/>
    <w:rsid w:val="0015217D"/>
    <w:rsid w:val="00157F0B"/>
    <w:rsid w:val="00160BFE"/>
    <w:rsid w:val="00160EB2"/>
    <w:rsid w:val="00162F4C"/>
    <w:rsid w:val="00171A57"/>
    <w:rsid w:val="00173A40"/>
    <w:rsid w:val="00174B4E"/>
    <w:rsid w:val="00176E50"/>
    <w:rsid w:val="00181668"/>
    <w:rsid w:val="00182CBF"/>
    <w:rsid w:val="00182CCD"/>
    <w:rsid w:val="0018475A"/>
    <w:rsid w:val="00191A93"/>
    <w:rsid w:val="00192CB0"/>
    <w:rsid w:val="001936B6"/>
    <w:rsid w:val="00195793"/>
    <w:rsid w:val="001B0F6C"/>
    <w:rsid w:val="001B246A"/>
    <w:rsid w:val="001B2868"/>
    <w:rsid w:val="001B70EE"/>
    <w:rsid w:val="001C05A2"/>
    <w:rsid w:val="001C23AF"/>
    <w:rsid w:val="001C2723"/>
    <w:rsid w:val="001C3B18"/>
    <w:rsid w:val="001C3F15"/>
    <w:rsid w:val="001D0347"/>
    <w:rsid w:val="001D0B78"/>
    <w:rsid w:val="001D20F3"/>
    <w:rsid w:val="001D2187"/>
    <w:rsid w:val="001D22CD"/>
    <w:rsid w:val="001D2438"/>
    <w:rsid w:val="001E12B4"/>
    <w:rsid w:val="001E1793"/>
    <w:rsid w:val="001E4109"/>
    <w:rsid w:val="001E57BB"/>
    <w:rsid w:val="001E5BA3"/>
    <w:rsid w:val="001E68DE"/>
    <w:rsid w:val="001E6DCE"/>
    <w:rsid w:val="001F3282"/>
    <w:rsid w:val="001F3D25"/>
    <w:rsid w:val="001F41B8"/>
    <w:rsid w:val="001F429C"/>
    <w:rsid w:val="002059E2"/>
    <w:rsid w:val="00210E3A"/>
    <w:rsid w:val="00212921"/>
    <w:rsid w:val="00222741"/>
    <w:rsid w:val="00225E69"/>
    <w:rsid w:val="00227618"/>
    <w:rsid w:val="00231FB8"/>
    <w:rsid w:val="00233F07"/>
    <w:rsid w:val="00234750"/>
    <w:rsid w:val="00234B72"/>
    <w:rsid w:val="00242E32"/>
    <w:rsid w:val="002441BB"/>
    <w:rsid w:val="00244B38"/>
    <w:rsid w:val="002460BC"/>
    <w:rsid w:val="002468F7"/>
    <w:rsid w:val="00246CD1"/>
    <w:rsid w:val="00246DAF"/>
    <w:rsid w:val="00251A34"/>
    <w:rsid w:val="002543B2"/>
    <w:rsid w:val="00254F26"/>
    <w:rsid w:val="00260952"/>
    <w:rsid w:val="002620C4"/>
    <w:rsid w:val="00263166"/>
    <w:rsid w:val="00263DDD"/>
    <w:rsid w:val="00266088"/>
    <w:rsid w:val="00266B24"/>
    <w:rsid w:val="00267E2E"/>
    <w:rsid w:val="0027346B"/>
    <w:rsid w:val="002808C0"/>
    <w:rsid w:val="00283214"/>
    <w:rsid w:val="00284F34"/>
    <w:rsid w:val="002858FE"/>
    <w:rsid w:val="00292822"/>
    <w:rsid w:val="00294FB7"/>
    <w:rsid w:val="0029642D"/>
    <w:rsid w:val="002A03E4"/>
    <w:rsid w:val="002A0BE0"/>
    <w:rsid w:val="002A3DE8"/>
    <w:rsid w:val="002C1640"/>
    <w:rsid w:val="002C6B0E"/>
    <w:rsid w:val="002C6BAC"/>
    <w:rsid w:val="002D0BF9"/>
    <w:rsid w:val="002D1503"/>
    <w:rsid w:val="002D2527"/>
    <w:rsid w:val="002D4579"/>
    <w:rsid w:val="002D496A"/>
    <w:rsid w:val="002D4BCD"/>
    <w:rsid w:val="002D7483"/>
    <w:rsid w:val="002E0604"/>
    <w:rsid w:val="002E1969"/>
    <w:rsid w:val="002E218D"/>
    <w:rsid w:val="002E2D5E"/>
    <w:rsid w:val="002E31A4"/>
    <w:rsid w:val="002E600A"/>
    <w:rsid w:val="002F2965"/>
    <w:rsid w:val="002F48D3"/>
    <w:rsid w:val="002F7370"/>
    <w:rsid w:val="003025A3"/>
    <w:rsid w:val="00304857"/>
    <w:rsid w:val="003059F5"/>
    <w:rsid w:val="00306AB0"/>
    <w:rsid w:val="00310E30"/>
    <w:rsid w:val="00312574"/>
    <w:rsid w:val="003203AE"/>
    <w:rsid w:val="00323B09"/>
    <w:rsid w:val="00324A32"/>
    <w:rsid w:val="00324A66"/>
    <w:rsid w:val="00326E56"/>
    <w:rsid w:val="00332386"/>
    <w:rsid w:val="00342636"/>
    <w:rsid w:val="00346EAB"/>
    <w:rsid w:val="0035179B"/>
    <w:rsid w:val="0035209A"/>
    <w:rsid w:val="00352263"/>
    <w:rsid w:val="00355639"/>
    <w:rsid w:val="00361112"/>
    <w:rsid w:val="003647C5"/>
    <w:rsid w:val="00366011"/>
    <w:rsid w:val="00366C89"/>
    <w:rsid w:val="00370B21"/>
    <w:rsid w:val="00370E7B"/>
    <w:rsid w:val="00371517"/>
    <w:rsid w:val="0037411D"/>
    <w:rsid w:val="00375AB2"/>
    <w:rsid w:val="00380818"/>
    <w:rsid w:val="00380F92"/>
    <w:rsid w:val="003813FD"/>
    <w:rsid w:val="00386BF8"/>
    <w:rsid w:val="00393FB2"/>
    <w:rsid w:val="00396BEA"/>
    <w:rsid w:val="003A0CA5"/>
    <w:rsid w:val="003A3891"/>
    <w:rsid w:val="003A3DFB"/>
    <w:rsid w:val="003B0277"/>
    <w:rsid w:val="003B1271"/>
    <w:rsid w:val="003B21E5"/>
    <w:rsid w:val="003B3222"/>
    <w:rsid w:val="003B35FE"/>
    <w:rsid w:val="003B712D"/>
    <w:rsid w:val="003C4155"/>
    <w:rsid w:val="003C66EB"/>
    <w:rsid w:val="003D1170"/>
    <w:rsid w:val="003D1F38"/>
    <w:rsid w:val="003D2131"/>
    <w:rsid w:val="003D2B6A"/>
    <w:rsid w:val="003D5D1C"/>
    <w:rsid w:val="003E5F7F"/>
    <w:rsid w:val="003F166F"/>
    <w:rsid w:val="003F22F9"/>
    <w:rsid w:val="003F2F25"/>
    <w:rsid w:val="003F6C30"/>
    <w:rsid w:val="004013B6"/>
    <w:rsid w:val="00405A24"/>
    <w:rsid w:val="00407281"/>
    <w:rsid w:val="0041203F"/>
    <w:rsid w:val="004128B7"/>
    <w:rsid w:val="00420C45"/>
    <w:rsid w:val="0042173F"/>
    <w:rsid w:val="00423966"/>
    <w:rsid w:val="00426B54"/>
    <w:rsid w:val="00426C28"/>
    <w:rsid w:val="00426EE1"/>
    <w:rsid w:val="00430338"/>
    <w:rsid w:val="0043208A"/>
    <w:rsid w:val="00434255"/>
    <w:rsid w:val="00441387"/>
    <w:rsid w:val="00441644"/>
    <w:rsid w:val="00442A58"/>
    <w:rsid w:val="00444670"/>
    <w:rsid w:val="004504A1"/>
    <w:rsid w:val="00461EC3"/>
    <w:rsid w:val="00463A06"/>
    <w:rsid w:val="00481E83"/>
    <w:rsid w:val="00483D11"/>
    <w:rsid w:val="00494CCF"/>
    <w:rsid w:val="0049673C"/>
    <w:rsid w:val="004A0804"/>
    <w:rsid w:val="004B11A0"/>
    <w:rsid w:val="004B16BF"/>
    <w:rsid w:val="004B2D0F"/>
    <w:rsid w:val="004B62DF"/>
    <w:rsid w:val="004B67FE"/>
    <w:rsid w:val="004B6F17"/>
    <w:rsid w:val="004C752B"/>
    <w:rsid w:val="004C7A43"/>
    <w:rsid w:val="004E21FC"/>
    <w:rsid w:val="004E3F37"/>
    <w:rsid w:val="004F18D4"/>
    <w:rsid w:val="004F4B05"/>
    <w:rsid w:val="004F5214"/>
    <w:rsid w:val="004F6965"/>
    <w:rsid w:val="004F7C3F"/>
    <w:rsid w:val="00500CCF"/>
    <w:rsid w:val="00503C22"/>
    <w:rsid w:val="00505264"/>
    <w:rsid w:val="00506B7F"/>
    <w:rsid w:val="005077FE"/>
    <w:rsid w:val="00507F05"/>
    <w:rsid w:val="00510BE5"/>
    <w:rsid w:val="00513CBD"/>
    <w:rsid w:val="00520317"/>
    <w:rsid w:val="00521F69"/>
    <w:rsid w:val="005230A6"/>
    <w:rsid w:val="00526161"/>
    <w:rsid w:val="00533C92"/>
    <w:rsid w:val="00536742"/>
    <w:rsid w:val="0054074E"/>
    <w:rsid w:val="00541925"/>
    <w:rsid w:val="005446DB"/>
    <w:rsid w:val="00545158"/>
    <w:rsid w:val="0054689F"/>
    <w:rsid w:val="0054716A"/>
    <w:rsid w:val="0054725D"/>
    <w:rsid w:val="00554216"/>
    <w:rsid w:val="00555C24"/>
    <w:rsid w:val="0056030A"/>
    <w:rsid w:val="00563F3E"/>
    <w:rsid w:val="00563FCF"/>
    <w:rsid w:val="005645A5"/>
    <w:rsid w:val="00567C06"/>
    <w:rsid w:val="00570A08"/>
    <w:rsid w:val="00571C76"/>
    <w:rsid w:val="00575E01"/>
    <w:rsid w:val="0057662F"/>
    <w:rsid w:val="0058337D"/>
    <w:rsid w:val="005839C0"/>
    <w:rsid w:val="00583CD6"/>
    <w:rsid w:val="005846AC"/>
    <w:rsid w:val="0059229E"/>
    <w:rsid w:val="005A41EC"/>
    <w:rsid w:val="005A4537"/>
    <w:rsid w:val="005C0E7C"/>
    <w:rsid w:val="005C2AF2"/>
    <w:rsid w:val="005C57C6"/>
    <w:rsid w:val="005D01AD"/>
    <w:rsid w:val="005D4A36"/>
    <w:rsid w:val="005D56C8"/>
    <w:rsid w:val="005E1020"/>
    <w:rsid w:val="005E24C2"/>
    <w:rsid w:val="005E657B"/>
    <w:rsid w:val="005E75E6"/>
    <w:rsid w:val="005F4B40"/>
    <w:rsid w:val="00602D8B"/>
    <w:rsid w:val="00602DBF"/>
    <w:rsid w:val="00615F96"/>
    <w:rsid w:val="00632B0C"/>
    <w:rsid w:val="00632FAC"/>
    <w:rsid w:val="006331BF"/>
    <w:rsid w:val="00633A86"/>
    <w:rsid w:val="00634155"/>
    <w:rsid w:val="00636884"/>
    <w:rsid w:val="00637E43"/>
    <w:rsid w:val="00642686"/>
    <w:rsid w:val="00643174"/>
    <w:rsid w:val="00645EAD"/>
    <w:rsid w:val="006476FA"/>
    <w:rsid w:val="00650A71"/>
    <w:rsid w:val="00654CD4"/>
    <w:rsid w:val="00657A09"/>
    <w:rsid w:val="0066490D"/>
    <w:rsid w:val="0066531F"/>
    <w:rsid w:val="00666144"/>
    <w:rsid w:val="00667241"/>
    <w:rsid w:val="00673622"/>
    <w:rsid w:val="006772A5"/>
    <w:rsid w:val="00680671"/>
    <w:rsid w:val="0068296A"/>
    <w:rsid w:val="006830A7"/>
    <w:rsid w:val="00685B5F"/>
    <w:rsid w:val="006877BA"/>
    <w:rsid w:val="00691AD5"/>
    <w:rsid w:val="00697ECF"/>
    <w:rsid w:val="006A24F4"/>
    <w:rsid w:val="006A3ACC"/>
    <w:rsid w:val="006A49C4"/>
    <w:rsid w:val="006A5415"/>
    <w:rsid w:val="006B3238"/>
    <w:rsid w:val="006B4294"/>
    <w:rsid w:val="006C092A"/>
    <w:rsid w:val="006D71FB"/>
    <w:rsid w:val="006E7751"/>
    <w:rsid w:val="006F05F0"/>
    <w:rsid w:val="006F0CED"/>
    <w:rsid w:val="006F1FCE"/>
    <w:rsid w:val="006F78D7"/>
    <w:rsid w:val="00705296"/>
    <w:rsid w:val="00711422"/>
    <w:rsid w:val="007116D6"/>
    <w:rsid w:val="0071180F"/>
    <w:rsid w:val="00720952"/>
    <w:rsid w:val="00720C8C"/>
    <w:rsid w:val="00724E1F"/>
    <w:rsid w:val="00724E46"/>
    <w:rsid w:val="00725143"/>
    <w:rsid w:val="007310DC"/>
    <w:rsid w:val="00731C4B"/>
    <w:rsid w:val="00733989"/>
    <w:rsid w:val="00743A9F"/>
    <w:rsid w:val="00743AB6"/>
    <w:rsid w:val="007443DE"/>
    <w:rsid w:val="00756932"/>
    <w:rsid w:val="00761AE4"/>
    <w:rsid w:val="00763C84"/>
    <w:rsid w:val="00765A9C"/>
    <w:rsid w:val="007747E8"/>
    <w:rsid w:val="0077520E"/>
    <w:rsid w:val="007808E9"/>
    <w:rsid w:val="00784088"/>
    <w:rsid w:val="00786AB7"/>
    <w:rsid w:val="00786C26"/>
    <w:rsid w:val="0079147A"/>
    <w:rsid w:val="00792D9B"/>
    <w:rsid w:val="00793B32"/>
    <w:rsid w:val="00793DDC"/>
    <w:rsid w:val="0079420F"/>
    <w:rsid w:val="00794C24"/>
    <w:rsid w:val="007963B8"/>
    <w:rsid w:val="0079679B"/>
    <w:rsid w:val="007A1106"/>
    <w:rsid w:val="007A181B"/>
    <w:rsid w:val="007A30E3"/>
    <w:rsid w:val="007A3F46"/>
    <w:rsid w:val="007A5C7E"/>
    <w:rsid w:val="007A70BD"/>
    <w:rsid w:val="007A75DB"/>
    <w:rsid w:val="007B0560"/>
    <w:rsid w:val="007B11A3"/>
    <w:rsid w:val="007C578F"/>
    <w:rsid w:val="007D4098"/>
    <w:rsid w:val="007D42AF"/>
    <w:rsid w:val="007D4BD0"/>
    <w:rsid w:val="007D6061"/>
    <w:rsid w:val="007D7871"/>
    <w:rsid w:val="007F176D"/>
    <w:rsid w:val="007F4612"/>
    <w:rsid w:val="007F60FC"/>
    <w:rsid w:val="007F705E"/>
    <w:rsid w:val="0080259F"/>
    <w:rsid w:val="008050C7"/>
    <w:rsid w:val="00805FC8"/>
    <w:rsid w:val="00806FA5"/>
    <w:rsid w:val="00806FC5"/>
    <w:rsid w:val="008139AE"/>
    <w:rsid w:val="00815E57"/>
    <w:rsid w:val="00824D6F"/>
    <w:rsid w:val="00830092"/>
    <w:rsid w:val="00831D72"/>
    <w:rsid w:val="0083406D"/>
    <w:rsid w:val="008361A0"/>
    <w:rsid w:val="00841D5F"/>
    <w:rsid w:val="00841E7E"/>
    <w:rsid w:val="00842F81"/>
    <w:rsid w:val="008453DE"/>
    <w:rsid w:val="00850B19"/>
    <w:rsid w:val="00854722"/>
    <w:rsid w:val="0085673D"/>
    <w:rsid w:val="00857E03"/>
    <w:rsid w:val="00861C29"/>
    <w:rsid w:val="00862EBE"/>
    <w:rsid w:val="008750D7"/>
    <w:rsid w:val="00877067"/>
    <w:rsid w:val="008801D4"/>
    <w:rsid w:val="008A01BD"/>
    <w:rsid w:val="008A0BA7"/>
    <w:rsid w:val="008A192E"/>
    <w:rsid w:val="008A2A2A"/>
    <w:rsid w:val="008A3D9D"/>
    <w:rsid w:val="008A6CA9"/>
    <w:rsid w:val="008B5251"/>
    <w:rsid w:val="008C0B93"/>
    <w:rsid w:val="008C2640"/>
    <w:rsid w:val="008C4B7C"/>
    <w:rsid w:val="008C564F"/>
    <w:rsid w:val="008C6C58"/>
    <w:rsid w:val="008C7C8B"/>
    <w:rsid w:val="008D1A3B"/>
    <w:rsid w:val="008D4D37"/>
    <w:rsid w:val="008D5434"/>
    <w:rsid w:val="008E32D3"/>
    <w:rsid w:val="008E4705"/>
    <w:rsid w:val="008F1825"/>
    <w:rsid w:val="008F3405"/>
    <w:rsid w:val="008F5087"/>
    <w:rsid w:val="008F6E7F"/>
    <w:rsid w:val="00900F68"/>
    <w:rsid w:val="00905A2E"/>
    <w:rsid w:val="0090652C"/>
    <w:rsid w:val="00907E4B"/>
    <w:rsid w:val="009168DB"/>
    <w:rsid w:val="00921565"/>
    <w:rsid w:val="00922FD9"/>
    <w:rsid w:val="0092557E"/>
    <w:rsid w:val="00925AF9"/>
    <w:rsid w:val="00925DCA"/>
    <w:rsid w:val="00930617"/>
    <w:rsid w:val="00930997"/>
    <w:rsid w:val="009352FE"/>
    <w:rsid w:val="00936505"/>
    <w:rsid w:val="00936DB3"/>
    <w:rsid w:val="0094084E"/>
    <w:rsid w:val="00942C12"/>
    <w:rsid w:val="00943A35"/>
    <w:rsid w:val="0094469E"/>
    <w:rsid w:val="0094662D"/>
    <w:rsid w:val="00950668"/>
    <w:rsid w:val="00950A60"/>
    <w:rsid w:val="00956384"/>
    <w:rsid w:val="009565F3"/>
    <w:rsid w:val="00964A14"/>
    <w:rsid w:val="00964CAB"/>
    <w:rsid w:val="00973754"/>
    <w:rsid w:val="009763ED"/>
    <w:rsid w:val="00976A47"/>
    <w:rsid w:val="00981401"/>
    <w:rsid w:val="009826B1"/>
    <w:rsid w:val="00987C62"/>
    <w:rsid w:val="009958A2"/>
    <w:rsid w:val="00996B0C"/>
    <w:rsid w:val="00997234"/>
    <w:rsid w:val="009A05B0"/>
    <w:rsid w:val="009C01C2"/>
    <w:rsid w:val="009C09EE"/>
    <w:rsid w:val="009C6316"/>
    <w:rsid w:val="009C780E"/>
    <w:rsid w:val="009D0DD7"/>
    <w:rsid w:val="009D184E"/>
    <w:rsid w:val="009D2EF7"/>
    <w:rsid w:val="009D575F"/>
    <w:rsid w:val="009D7377"/>
    <w:rsid w:val="009E0D97"/>
    <w:rsid w:val="009E1657"/>
    <w:rsid w:val="009E1B43"/>
    <w:rsid w:val="009E2109"/>
    <w:rsid w:val="009E32FA"/>
    <w:rsid w:val="009E522E"/>
    <w:rsid w:val="009E59E4"/>
    <w:rsid w:val="009F017E"/>
    <w:rsid w:val="009F0EEF"/>
    <w:rsid w:val="009F4699"/>
    <w:rsid w:val="009F587C"/>
    <w:rsid w:val="009F5B97"/>
    <w:rsid w:val="009F5D93"/>
    <w:rsid w:val="00A02183"/>
    <w:rsid w:val="00A06937"/>
    <w:rsid w:val="00A070DA"/>
    <w:rsid w:val="00A07998"/>
    <w:rsid w:val="00A13745"/>
    <w:rsid w:val="00A14B62"/>
    <w:rsid w:val="00A17582"/>
    <w:rsid w:val="00A17D53"/>
    <w:rsid w:val="00A21B44"/>
    <w:rsid w:val="00A21E9C"/>
    <w:rsid w:val="00A32809"/>
    <w:rsid w:val="00A33641"/>
    <w:rsid w:val="00A4470E"/>
    <w:rsid w:val="00A50ED7"/>
    <w:rsid w:val="00A52383"/>
    <w:rsid w:val="00A523B2"/>
    <w:rsid w:val="00A523B6"/>
    <w:rsid w:val="00A52827"/>
    <w:rsid w:val="00A5342A"/>
    <w:rsid w:val="00A5413A"/>
    <w:rsid w:val="00A5787C"/>
    <w:rsid w:val="00A57D0F"/>
    <w:rsid w:val="00A57E23"/>
    <w:rsid w:val="00A613DB"/>
    <w:rsid w:val="00A62628"/>
    <w:rsid w:val="00A65D7E"/>
    <w:rsid w:val="00A71290"/>
    <w:rsid w:val="00A754D3"/>
    <w:rsid w:val="00A75FEF"/>
    <w:rsid w:val="00A857AD"/>
    <w:rsid w:val="00A90BCD"/>
    <w:rsid w:val="00A96A12"/>
    <w:rsid w:val="00A96FEE"/>
    <w:rsid w:val="00A9722E"/>
    <w:rsid w:val="00A97333"/>
    <w:rsid w:val="00AA1FC0"/>
    <w:rsid w:val="00AA250A"/>
    <w:rsid w:val="00AA6338"/>
    <w:rsid w:val="00AA65B3"/>
    <w:rsid w:val="00AA6BBE"/>
    <w:rsid w:val="00AA7EDB"/>
    <w:rsid w:val="00AB5D56"/>
    <w:rsid w:val="00AB7CBF"/>
    <w:rsid w:val="00AC06DF"/>
    <w:rsid w:val="00AC2C85"/>
    <w:rsid w:val="00AC51CD"/>
    <w:rsid w:val="00AC6F6B"/>
    <w:rsid w:val="00AC7936"/>
    <w:rsid w:val="00AD0B28"/>
    <w:rsid w:val="00AD0F87"/>
    <w:rsid w:val="00AE2A87"/>
    <w:rsid w:val="00AE4DC7"/>
    <w:rsid w:val="00AE5DBD"/>
    <w:rsid w:val="00AE5DCE"/>
    <w:rsid w:val="00AE6422"/>
    <w:rsid w:val="00AE6545"/>
    <w:rsid w:val="00AE7E40"/>
    <w:rsid w:val="00AF4A13"/>
    <w:rsid w:val="00AF4FF8"/>
    <w:rsid w:val="00B0207C"/>
    <w:rsid w:val="00B0215A"/>
    <w:rsid w:val="00B0260F"/>
    <w:rsid w:val="00B07C0D"/>
    <w:rsid w:val="00B108B9"/>
    <w:rsid w:val="00B158DC"/>
    <w:rsid w:val="00B23600"/>
    <w:rsid w:val="00B26BC1"/>
    <w:rsid w:val="00B27742"/>
    <w:rsid w:val="00B31219"/>
    <w:rsid w:val="00B34EB8"/>
    <w:rsid w:val="00B422F2"/>
    <w:rsid w:val="00B46DDE"/>
    <w:rsid w:val="00B53003"/>
    <w:rsid w:val="00B534F7"/>
    <w:rsid w:val="00B64118"/>
    <w:rsid w:val="00B64963"/>
    <w:rsid w:val="00B70A6C"/>
    <w:rsid w:val="00B71CD0"/>
    <w:rsid w:val="00B7206C"/>
    <w:rsid w:val="00B7309B"/>
    <w:rsid w:val="00B77801"/>
    <w:rsid w:val="00B84EC7"/>
    <w:rsid w:val="00B8515B"/>
    <w:rsid w:val="00B86160"/>
    <w:rsid w:val="00B921F3"/>
    <w:rsid w:val="00B96060"/>
    <w:rsid w:val="00B973C3"/>
    <w:rsid w:val="00BA21D1"/>
    <w:rsid w:val="00BA267B"/>
    <w:rsid w:val="00BA40D7"/>
    <w:rsid w:val="00BB7979"/>
    <w:rsid w:val="00BC352F"/>
    <w:rsid w:val="00BC3563"/>
    <w:rsid w:val="00BC4E33"/>
    <w:rsid w:val="00BD114D"/>
    <w:rsid w:val="00BD1887"/>
    <w:rsid w:val="00BD3E18"/>
    <w:rsid w:val="00BD5819"/>
    <w:rsid w:val="00BD5D41"/>
    <w:rsid w:val="00BE08F7"/>
    <w:rsid w:val="00BE0ECE"/>
    <w:rsid w:val="00BE4221"/>
    <w:rsid w:val="00BE434B"/>
    <w:rsid w:val="00BE60D7"/>
    <w:rsid w:val="00BE7C7B"/>
    <w:rsid w:val="00BF2275"/>
    <w:rsid w:val="00BF3C55"/>
    <w:rsid w:val="00C01B11"/>
    <w:rsid w:val="00C02D8C"/>
    <w:rsid w:val="00C0350D"/>
    <w:rsid w:val="00C1023A"/>
    <w:rsid w:val="00C103AC"/>
    <w:rsid w:val="00C14A7D"/>
    <w:rsid w:val="00C3033F"/>
    <w:rsid w:val="00C308E6"/>
    <w:rsid w:val="00C34241"/>
    <w:rsid w:val="00C35837"/>
    <w:rsid w:val="00C36508"/>
    <w:rsid w:val="00C37198"/>
    <w:rsid w:val="00C43B89"/>
    <w:rsid w:val="00C474B5"/>
    <w:rsid w:val="00C5296A"/>
    <w:rsid w:val="00C52A3A"/>
    <w:rsid w:val="00C572A2"/>
    <w:rsid w:val="00C60C50"/>
    <w:rsid w:val="00C60FFB"/>
    <w:rsid w:val="00C64EBB"/>
    <w:rsid w:val="00C80691"/>
    <w:rsid w:val="00C8088D"/>
    <w:rsid w:val="00C829F8"/>
    <w:rsid w:val="00C839D7"/>
    <w:rsid w:val="00C8430C"/>
    <w:rsid w:val="00C86CEA"/>
    <w:rsid w:val="00C87429"/>
    <w:rsid w:val="00C9557F"/>
    <w:rsid w:val="00C97CF6"/>
    <w:rsid w:val="00CA0D3F"/>
    <w:rsid w:val="00CA25F6"/>
    <w:rsid w:val="00CA5D50"/>
    <w:rsid w:val="00CA7A6B"/>
    <w:rsid w:val="00CB0D55"/>
    <w:rsid w:val="00CB136D"/>
    <w:rsid w:val="00CB4129"/>
    <w:rsid w:val="00CB5D11"/>
    <w:rsid w:val="00CC2ECE"/>
    <w:rsid w:val="00CC37CE"/>
    <w:rsid w:val="00CC40F5"/>
    <w:rsid w:val="00CC42C6"/>
    <w:rsid w:val="00CC525E"/>
    <w:rsid w:val="00CC7D96"/>
    <w:rsid w:val="00CD290E"/>
    <w:rsid w:val="00CD73DD"/>
    <w:rsid w:val="00CE044D"/>
    <w:rsid w:val="00CE08B0"/>
    <w:rsid w:val="00CE240A"/>
    <w:rsid w:val="00CE4F39"/>
    <w:rsid w:val="00CF24AC"/>
    <w:rsid w:val="00CF2787"/>
    <w:rsid w:val="00CF2C84"/>
    <w:rsid w:val="00CF7801"/>
    <w:rsid w:val="00D0060F"/>
    <w:rsid w:val="00D053FB"/>
    <w:rsid w:val="00D27739"/>
    <w:rsid w:val="00D3070A"/>
    <w:rsid w:val="00D35A81"/>
    <w:rsid w:val="00D47E68"/>
    <w:rsid w:val="00D505D4"/>
    <w:rsid w:val="00D61904"/>
    <w:rsid w:val="00D63683"/>
    <w:rsid w:val="00D63F21"/>
    <w:rsid w:val="00D66A2A"/>
    <w:rsid w:val="00D71601"/>
    <w:rsid w:val="00D740E4"/>
    <w:rsid w:val="00D74447"/>
    <w:rsid w:val="00D75E5A"/>
    <w:rsid w:val="00D77EF0"/>
    <w:rsid w:val="00D838EB"/>
    <w:rsid w:val="00D861B9"/>
    <w:rsid w:val="00D90CD1"/>
    <w:rsid w:val="00D9329B"/>
    <w:rsid w:val="00D94D40"/>
    <w:rsid w:val="00D9626D"/>
    <w:rsid w:val="00DA36F8"/>
    <w:rsid w:val="00DA7EB8"/>
    <w:rsid w:val="00DB2D00"/>
    <w:rsid w:val="00DB3132"/>
    <w:rsid w:val="00DC114E"/>
    <w:rsid w:val="00DC18C3"/>
    <w:rsid w:val="00DC3045"/>
    <w:rsid w:val="00DC6F66"/>
    <w:rsid w:val="00DD124E"/>
    <w:rsid w:val="00DD1C53"/>
    <w:rsid w:val="00DD28F4"/>
    <w:rsid w:val="00DD3BB7"/>
    <w:rsid w:val="00DD4464"/>
    <w:rsid w:val="00DD497A"/>
    <w:rsid w:val="00DE3CB1"/>
    <w:rsid w:val="00DE419C"/>
    <w:rsid w:val="00DE6482"/>
    <w:rsid w:val="00DF0183"/>
    <w:rsid w:val="00DF08B0"/>
    <w:rsid w:val="00DF1BE6"/>
    <w:rsid w:val="00DF3190"/>
    <w:rsid w:val="00DF746E"/>
    <w:rsid w:val="00DF7D4E"/>
    <w:rsid w:val="00E0485A"/>
    <w:rsid w:val="00E0681E"/>
    <w:rsid w:val="00E11831"/>
    <w:rsid w:val="00E12618"/>
    <w:rsid w:val="00E1482E"/>
    <w:rsid w:val="00E173F5"/>
    <w:rsid w:val="00E2193B"/>
    <w:rsid w:val="00E27B07"/>
    <w:rsid w:val="00E30FDD"/>
    <w:rsid w:val="00E32102"/>
    <w:rsid w:val="00E330AD"/>
    <w:rsid w:val="00E3468A"/>
    <w:rsid w:val="00E401DA"/>
    <w:rsid w:val="00E40725"/>
    <w:rsid w:val="00E423D1"/>
    <w:rsid w:val="00E510A3"/>
    <w:rsid w:val="00E5142B"/>
    <w:rsid w:val="00E5251C"/>
    <w:rsid w:val="00E60FE4"/>
    <w:rsid w:val="00E62309"/>
    <w:rsid w:val="00E624F5"/>
    <w:rsid w:val="00E733B2"/>
    <w:rsid w:val="00E739EA"/>
    <w:rsid w:val="00E86E87"/>
    <w:rsid w:val="00E87DFE"/>
    <w:rsid w:val="00E9127A"/>
    <w:rsid w:val="00EA04C2"/>
    <w:rsid w:val="00EA6053"/>
    <w:rsid w:val="00EA772F"/>
    <w:rsid w:val="00EB031F"/>
    <w:rsid w:val="00EB0BB4"/>
    <w:rsid w:val="00EB67D6"/>
    <w:rsid w:val="00EC1836"/>
    <w:rsid w:val="00EC43B1"/>
    <w:rsid w:val="00EC470C"/>
    <w:rsid w:val="00EC7704"/>
    <w:rsid w:val="00ED15ED"/>
    <w:rsid w:val="00ED248F"/>
    <w:rsid w:val="00ED41D1"/>
    <w:rsid w:val="00ED48AE"/>
    <w:rsid w:val="00ED5B16"/>
    <w:rsid w:val="00EE098C"/>
    <w:rsid w:val="00EE1ABC"/>
    <w:rsid w:val="00EE5326"/>
    <w:rsid w:val="00EE6549"/>
    <w:rsid w:val="00EE7129"/>
    <w:rsid w:val="00EF2291"/>
    <w:rsid w:val="00EF29A7"/>
    <w:rsid w:val="00F01C18"/>
    <w:rsid w:val="00F06947"/>
    <w:rsid w:val="00F11ADF"/>
    <w:rsid w:val="00F155BE"/>
    <w:rsid w:val="00F23C4E"/>
    <w:rsid w:val="00F26B37"/>
    <w:rsid w:val="00F27896"/>
    <w:rsid w:val="00F3264F"/>
    <w:rsid w:val="00F33A0C"/>
    <w:rsid w:val="00F3775A"/>
    <w:rsid w:val="00F41EF4"/>
    <w:rsid w:val="00F44E7D"/>
    <w:rsid w:val="00F46772"/>
    <w:rsid w:val="00F46B27"/>
    <w:rsid w:val="00F53F1E"/>
    <w:rsid w:val="00F559E4"/>
    <w:rsid w:val="00F56AE1"/>
    <w:rsid w:val="00F6273D"/>
    <w:rsid w:val="00F66BDD"/>
    <w:rsid w:val="00F67680"/>
    <w:rsid w:val="00F841AA"/>
    <w:rsid w:val="00F84DE0"/>
    <w:rsid w:val="00F858F9"/>
    <w:rsid w:val="00F91269"/>
    <w:rsid w:val="00F92A94"/>
    <w:rsid w:val="00F949F8"/>
    <w:rsid w:val="00F971C6"/>
    <w:rsid w:val="00FA096F"/>
    <w:rsid w:val="00FA32E1"/>
    <w:rsid w:val="00FB4637"/>
    <w:rsid w:val="00FB4A9C"/>
    <w:rsid w:val="00FB56E4"/>
    <w:rsid w:val="00FC00DC"/>
    <w:rsid w:val="00FC1795"/>
    <w:rsid w:val="00FC283C"/>
    <w:rsid w:val="00FC46D3"/>
    <w:rsid w:val="00FC577E"/>
    <w:rsid w:val="00FD746B"/>
    <w:rsid w:val="00FE0F52"/>
    <w:rsid w:val="00FF0AA7"/>
    <w:rsid w:val="00FF1CFA"/>
    <w:rsid w:val="00FF2E41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2D5E"/>
    <w:pPr>
      <w:keepNext/>
      <w:spacing w:after="0" w:line="240" w:lineRule="auto"/>
      <w:jc w:val="center"/>
      <w:outlineLvl w:val="0"/>
    </w:pPr>
    <w:rPr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04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44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E04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link w:val="a4"/>
    <w:qFormat/>
    <w:rsid w:val="00CE044D"/>
    <w:rPr>
      <w:sz w:val="22"/>
      <w:szCs w:val="22"/>
      <w:lang w:eastAsia="en-US"/>
    </w:rPr>
  </w:style>
  <w:style w:type="paragraph" w:styleId="a5">
    <w:name w:val="Balloon Text"/>
    <w:basedOn w:val="a"/>
    <w:semiHidden/>
    <w:rsid w:val="00EA6053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2E2D5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locked/>
    <w:rsid w:val="002E2D5E"/>
    <w:rPr>
      <w:rFonts w:eastAsia="Calibri"/>
      <w:sz w:val="44"/>
      <w:lang w:val="ru-RU" w:eastAsia="ru-RU" w:bidi="ar-SA"/>
    </w:rPr>
  </w:style>
  <w:style w:type="paragraph" w:customStyle="1" w:styleId="a6">
    <w:basedOn w:val="a"/>
    <w:rsid w:val="00ED41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 Знак Знак Знак"/>
    <w:basedOn w:val="a"/>
    <w:next w:val="a"/>
    <w:semiHidden/>
    <w:rsid w:val="00D636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8">
    <w:name w:val="Strong"/>
    <w:qFormat/>
    <w:rsid w:val="00D63683"/>
    <w:rPr>
      <w:b/>
      <w:bCs/>
    </w:rPr>
  </w:style>
  <w:style w:type="paragraph" w:customStyle="1" w:styleId="CharChar">
    <w:name w:val="Char Char Знак Знак Знак Знак Знак Знак"/>
    <w:basedOn w:val="a"/>
    <w:rsid w:val="00A17582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A175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9">
    <w:name w:val="Знак"/>
    <w:basedOn w:val="a"/>
    <w:next w:val="a"/>
    <w:semiHidden/>
    <w:rsid w:val="00A1758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43A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743A9F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743A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743A9F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A5413A"/>
    <w:pPr>
      <w:ind w:left="720"/>
    </w:pPr>
    <w:rPr>
      <w:rFonts w:eastAsia="Times New Roman"/>
    </w:rPr>
  </w:style>
  <w:style w:type="character" w:customStyle="1" w:styleId="a4">
    <w:name w:val="Без интервала Знак"/>
    <w:link w:val="a3"/>
    <w:locked/>
    <w:rsid w:val="003A3891"/>
    <w:rPr>
      <w:sz w:val="22"/>
      <w:szCs w:val="22"/>
      <w:lang w:val="ru-RU" w:eastAsia="en-US" w:bidi="ar-SA"/>
    </w:rPr>
  </w:style>
  <w:style w:type="character" w:styleId="ae">
    <w:name w:val="page number"/>
    <w:basedOn w:val="a0"/>
    <w:rsid w:val="00CE4F39"/>
  </w:style>
  <w:style w:type="character" w:customStyle="1" w:styleId="ConsPlusNormal">
    <w:name w:val="ConsPlusNormal Знак"/>
    <w:link w:val="ConsPlusNormal0"/>
    <w:uiPriority w:val="99"/>
    <w:locked/>
    <w:rsid w:val="00CE4F39"/>
    <w:rPr>
      <w:rFonts w:ascii="Times New Roman" w:eastAsia="Times New Roman" w:hAnsi="Times New Roman"/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E4F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2"/>
    </w:rPr>
  </w:style>
  <w:style w:type="paragraph" w:customStyle="1" w:styleId="ConsNonformat">
    <w:name w:val="ConsNonformat"/>
    <w:rsid w:val="00483D1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59"/>
    <w:rsid w:val="00C365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link w:val="af1"/>
    <w:uiPriority w:val="99"/>
    <w:semiHidden/>
    <w:rsid w:val="006772A5"/>
    <w:pPr>
      <w:spacing w:before="100" w:beforeAutospacing="1" w:after="100" w:afterAutospacing="1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f1">
    <w:name w:val="Обычный (веб) Знак"/>
    <w:link w:val="af0"/>
    <w:uiPriority w:val="99"/>
    <w:locked/>
    <w:rsid w:val="006772A5"/>
    <w:rPr>
      <w:rFonts w:eastAsia="Times New Roman"/>
      <w:sz w:val="24"/>
    </w:rPr>
  </w:style>
  <w:style w:type="paragraph" w:styleId="af2">
    <w:name w:val="List Paragraph"/>
    <w:basedOn w:val="a"/>
    <w:uiPriority w:val="34"/>
    <w:qFormat/>
    <w:rsid w:val="00533C92"/>
    <w:pPr>
      <w:ind w:left="720"/>
      <w:contextualSpacing/>
    </w:pPr>
    <w:rPr>
      <w:rFonts w:eastAsia="Times New Roman"/>
      <w:lang w:eastAsia="ru-RU"/>
    </w:rPr>
  </w:style>
  <w:style w:type="paragraph" w:customStyle="1" w:styleId="af3">
    <w:name w:val="Содержимое таблицы"/>
    <w:basedOn w:val="a"/>
    <w:uiPriority w:val="99"/>
    <w:rsid w:val="00DD4464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f4">
    <w:name w:val="Hyperlink"/>
    <w:uiPriority w:val="99"/>
    <w:rsid w:val="00DD44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2D5E"/>
    <w:pPr>
      <w:keepNext/>
      <w:spacing w:after="0" w:line="240" w:lineRule="auto"/>
      <w:jc w:val="center"/>
      <w:outlineLvl w:val="0"/>
    </w:pPr>
    <w:rPr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04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44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E04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link w:val="a4"/>
    <w:qFormat/>
    <w:rsid w:val="00CE044D"/>
    <w:rPr>
      <w:sz w:val="22"/>
      <w:szCs w:val="22"/>
      <w:lang w:eastAsia="en-US"/>
    </w:rPr>
  </w:style>
  <w:style w:type="paragraph" w:styleId="a5">
    <w:name w:val="Balloon Text"/>
    <w:basedOn w:val="a"/>
    <w:semiHidden/>
    <w:rsid w:val="00EA6053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2E2D5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locked/>
    <w:rsid w:val="002E2D5E"/>
    <w:rPr>
      <w:rFonts w:eastAsia="Calibri"/>
      <w:sz w:val="44"/>
      <w:lang w:val="ru-RU" w:eastAsia="ru-RU" w:bidi="ar-SA"/>
    </w:rPr>
  </w:style>
  <w:style w:type="paragraph" w:customStyle="1" w:styleId="a6">
    <w:basedOn w:val="a"/>
    <w:rsid w:val="00ED41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 Знак Знак Знак"/>
    <w:basedOn w:val="a"/>
    <w:next w:val="a"/>
    <w:semiHidden/>
    <w:rsid w:val="00D6368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8">
    <w:name w:val="Strong"/>
    <w:qFormat/>
    <w:rsid w:val="00D63683"/>
    <w:rPr>
      <w:b/>
      <w:bCs/>
    </w:rPr>
  </w:style>
  <w:style w:type="paragraph" w:customStyle="1" w:styleId="CharChar">
    <w:name w:val="Char Char Знак Знак Знак Знак Знак Знак"/>
    <w:basedOn w:val="a"/>
    <w:rsid w:val="00A17582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A175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9">
    <w:name w:val="Знак"/>
    <w:basedOn w:val="a"/>
    <w:next w:val="a"/>
    <w:semiHidden/>
    <w:rsid w:val="00A1758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43A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743A9F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743A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743A9F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A5413A"/>
    <w:pPr>
      <w:ind w:left="720"/>
    </w:pPr>
    <w:rPr>
      <w:rFonts w:eastAsia="Times New Roman"/>
    </w:rPr>
  </w:style>
  <w:style w:type="character" w:customStyle="1" w:styleId="a4">
    <w:name w:val="Без интервала Знак"/>
    <w:link w:val="a3"/>
    <w:locked/>
    <w:rsid w:val="003A3891"/>
    <w:rPr>
      <w:sz w:val="22"/>
      <w:szCs w:val="22"/>
      <w:lang w:val="ru-RU" w:eastAsia="en-US" w:bidi="ar-SA"/>
    </w:rPr>
  </w:style>
  <w:style w:type="character" w:styleId="ae">
    <w:name w:val="page number"/>
    <w:basedOn w:val="a0"/>
    <w:rsid w:val="00CE4F39"/>
  </w:style>
  <w:style w:type="character" w:customStyle="1" w:styleId="ConsPlusNormal">
    <w:name w:val="ConsPlusNormal Знак"/>
    <w:link w:val="ConsPlusNormal0"/>
    <w:uiPriority w:val="99"/>
    <w:locked/>
    <w:rsid w:val="00CE4F39"/>
    <w:rPr>
      <w:rFonts w:ascii="Times New Roman" w:eastAsia="Times New Roman" w:hAnsi="Times New Roman"/>
      <w:sz w:val="28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E4F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2"/>
    </w:rPr>
  </w:style>
  <w:style w:type="paragraph" w:customStyle="1" w:styleId="ConsNonformat">
    <w:name w:val="ConsNonformat"/>
    <w:rsid w:val="00483D1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59"/>
    <w:rsid w:val="00C365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link w:val="af1"/>
    <w:uiPriority w:val="99"/>
    <w:semiHidden/>
    <w:rsid w:val="006772A5"/>
    <w:pPr>
      <w:spacing w:before="100" w:beforeAutospacing="1" w:after="100" w:afterAutospacing="1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f1">
    <w:name w:val="Обычный (веб) Знак"/>
    <w:link w:val="af0"/>
    <w:uiPriority w:val="99"/>
    <w:locked/>
    <w:rsid w:val="006772A5"/>
    <w:rPr>
      <w:rFonts w:eastAsia="Times New Roman"/>
      <w:sz w:val="24"/>
    </w:rPr>
  </w:style>
  <w:style w:type="paragraph" w:styleId="af2">
    <w:name w:val="List Paragraph"/>
    <w:basedOn w:val="a"/>
    <w:uiPriority w:val="34"/>
    <w:qFormat/>
    <w:rsid w:val="00533C92"/>
    <w:pPr>
      <w:ind w:left="720"/>
      <w:contextualSpacing/>
    </w:pPr>
    <w:rPr>
      <w:rFonts w:eastAsia="Times New Roman"/>
      <w:lang w:eastAsia="ru-RU"/>
    </w:rPr>
  </w:style>
  <w:style w:type="paragraph" w:customStyle="1" w:styleId="af3">
    <w:name w:val="Содержимое таблицы"/>
    <w:basedOn w:val="a"/>
    <w:uiPriority w:val="99"/>
    <w:rsid w:val="00DD4464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f4">
    <w:name w:val="Hyperlink"/>
    <w:uiPriority w:val="99"/>
    <w:rsid w:val="00DD44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66A0-78AF-4526-853B-C9812E0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29862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13</cp:revision>
  <cp:lastPrinted>2024-02-20T11:47:00Z</cp:lastPrinted>
  <dcterms:created xsi:type="dcterms:W3CDTF">2024-02-19T12:31:00Z</dcterms:created>
  <dcterms:modified xsi:type="dcterms:W3CDTF">2024-02-27T10:19:00Z</dcterms:modified>
</cp:coreProperties>
</file>