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18" w:rsidRPr="004909D7" w:rsidRDefault="00186D18" w:rsidP="004909D7">
      <w:pPr>
        <w:jc w:val="center"/>
        <w:rPr>
          <w:b/>
        </w:rPr>
      </w:pPr>
      <w:r w:rsidRPr="004909D7">
        <w:rPr>
          <w:b/>
        </w:rPr>
        <w:t>РОСТОВСКАЯ ОБЛАСТЬ</w:t>
      </w:r>
    </w:p>
    <w:p w:rsidR="00186D18" w:rsidRPr="004909D7" w:rsidRDefault="00186D18" w:rsidP="004909D7">
      <w:pPr>
        <w:jc w:val="center"/>
        <w:rPr>
          <w:b/>
        </w:rPr>
      </w:pPr>
      <w:r w:rsidRPr="004909D7">
        <w:rPr>
          <w:b/>
        </w:rPr>
        <w:t>СОБРАНИЕ ДЕПУТАТОВ</w:t>
      </w:r>
    </w:p>
    <w:p w:rsidR="00186D18" w:rsidRDefault="00186D18" w:rsidP="004909D7">
      <w:pPr>
        <w:jc w:val="center"/>
        <w:rPr>
          <w:b/>
        </w:rPr>
      </w:pPr>
      <w:r w:rsidRPr="004909D7">
        <w:rPr>
          <w:b/>
        </w:rPr>
        <w:t>СЕМИКАРАКОРСКОГО ГОРОДСКОГО ПОСЕЛЕНИЯ</w:t>
      </w:r>
    </w:p>
    <w:p w:rsidR="004909D7" w:rsidRPr="004909D7" w:rsidRDefault="004909D7" w:rsidP="004909D7">
      <w:pPr>
        <w:jc w:val="center"/>
        <w:rPr>
          <w:b/>
        </w:rPr>
      </w:pPr>
    </w:p>
    <w:p w:rsidR="00186D18" w:rsidRDefault="00186D18" w:rsidP="004909D7">
      <w:pPr>
        <w:jc w:val="center"/>
        <w:rPr>
          <w:b/>
        </w:rPr>
      </w:pPr>
      <w:r w:rsidRPr="004909D7">
        <w:rPr>
          <w:b/>
        </w:rPr>
        <w:t>РЕШЕНИЕ</w:t>
      </w:r>
    </w:p>
    <w:p w:rsidR="004909D7" w:rsidRPr="004909D7" w:rsidRDefault="004909D7" w:rsidP="004909D7">
      <w:pPr>
        <w:jc w:val="center"/>
        <w:rPr>
          <w:b/>
        </w:rPr>
      </w:pPr>
    </w:p>
    <w:p w:rsidR="00386F38" w:rsidRDefault="00186D18" w:rsidP="009043E8">
      <w:pPr>
        <w:jc w:val="left"/>
      </w:pPr>
      <w:r>
        <w:t>О</w:t>
      </w:r>
      <w:r w:rsidR="00187D92">
        <w:t xml:space="preserve"> перечне </w:t>
      </w:r>
      <w:r w:rsidR="00B346CE">
        <w:t>мест</w:t>
      </w:r>
      <w:r w:rsidR="00386F38">
        <w:t xml:space="preserve"> на территории</w:t>
      </w:r>
    </w:p>
    <w:p w:rsidR="00386F38" w:rsidRDefault="00386F38" w:rsidP="009043E8">
      <w:pPr>
        <w:jc w:val="left"/>
      </w:pPr>
      <w:r>
        <w:t>Семикаракорского городского поселения</w:t>
      </w:r>
      <w:r w:rsidR="00B346CE">
        <w:t xml:space="preserve">, </w:t>
      </w:r>
    </w:p>
    <w:p w:rsidR="00187D92" w:rsidRDefault="00B346CE" w:rsidP="009043E8">
      <w:pPr>
        <w:jc w:val="left"/>
      </w:pPr>
      <w:proofErr w:type="gramStart"/>
      <w:r>
        <w:t>нахождение</w:t>
      </w:r>
      <w:proofErr w:type="gramEnd"/>
      <w:r>
        <w:t xml:space="preserve"> в которых</w:t>
      </w:r>
      <w:r w:rsidR="00386F38">
        <w:t xml:space="preserve"> </w:t>
      </w:r>
      <w:r>
        <w:t xml:space="preserve">может причинить вред здоровью детей, </w:t>
      </w:r>
    </w:p>
    <w:p w:rsidR="00187D92" w:rsidRDefault="00B346CE" w:rsidP="009043E8">
      <w:pPr>
        <w:jc w:val="left"/>
      </w:pPr>
      <w:r>
        <w:t xml:space="preserve">их </w:t>
      </w:r>
      <w:proofErr w:type="gramStart"/>
      <w:r>
        <w:t>физическому</w:t>
      </w:r>
      <w:proofErr w:type="gramEnd"/>
      <w:r>
        <w:t>, интеллектуальному,</w:t>
      </w:r>
      <w:r w:rsidR="001428F3">
        <w:t xml:space="preserve">  </w:t>
      </w:r>
      <w:r>
        <w:t>психическому,</w:t>
      </w:r>
      <w:r w:rsidR="001428F3">
        <w:t xml:space="preserve"> </w:t>
      </w:r>
    </w:p>
    <w:p w:rsidR="00187D92" w:rsidRDefault="00B346CE" w:rsidP="009043E8">
      <w:pPr>
        <w:jc w:val="left"/>
      </w:pPr>
      <w:r>
        <w:t>духовному</w:t>
      </w:r>
      <w:r w:rsidR="00187D92">
        <w:t xml:space="preserve"> </w:t>
      </w:r>
      <w:r>
        <w:t>и нравственному развитию,</w:t>
      </w:r>
      <w:r w:rsidR="001428F3">
        <w:t xml:space="preserve"> </w:t>
      </w:r>
    </w:p>
    <w:p w:rsidR="00187D92" w:rsidRDefault="00B346CE" w:rsidP="009043E8">
      <w:pPr>
        <w:jc w:val="left"/>
      </w:pPr>
      <w:r>
        <w:t>общественных мест, в которых</w:t>
      </w:r>
      <w:r w:rsidR="00187D92">
        <w:t xml:space="preserve"> </w:t>
      </w:r>
      <w:r>
        <w:t xml:space="preserve">в ночное </w:t>
      </w:r>
      <w:r w:rsidR="001428F3">
        <w:t xml:space="preserve">время </w:t>
      </w:r>
    </w:p>
    <w:p w:rsidR="00187D92" w:rsidRDefault="001428F3" w:rsidP="009043E8">
      <w:pPr>
        <w:jc w:val="left"/>
      </w:pPr>
      <w:r>
        <w:t xml:space="preserve">не допускается  нахождение </w:t>
      </w:r>
      <w:r w:rsidR="00B346CE">
        <w:t>детей без сопровождения родителей</w:t>
      </w:r>
    </w:p>
    <w:p w:rsidR="001428F3" w:rsidRDefault="00B346CE" w:rsidP="009043E8">
      <w:pPr>
        <w:jc w:val="left"/>
      </w:pPr>
      <w:r>
        <w:t>(лиц, их заменяющих) или лиц, осуществляющих</w:t>
      </w:r>
    </w:p>
    <w:p w:rsidR="00B346CE" w:rsidRDefault="00B346CE" w:rsidP="009043E8">
      <w:pPr>
        <w:jc w:val="left"/>
      </w:pPr>
      <w:r>
        <w:t>мероприятия с участием детей</w:t>
      </w:r>
    </w:p>
    <w:p w:rsidR="00186D18" w:rsidRDefault="00186D18" w:rsidP="00186D18"/>
    <w:p w:rsidR="00186D18" w:rsidRPr="004909D7" w:rsidRDefault="009043E8" w:rsidP="00186D18">
      <w:pPr>
        <w:rPr>
          <w:b/>
        </w:rPr>
      </w:pPr>
      <w:r>
        <w:rPr>
          <w:b/>
        </w:rPr>
        <w:t xml:space="preserve">           </w:t>
      </w:r>
      <w:r w:rsidR="00186D18" w:rsidRPr="004909D7">
        <w:rPr>
          <w:b/>
        </w:rPr>
        <w:t xml:space="preserve">Принято </w:t>
      </w:r>
    </w:p>
    <w:p w:rsidR="00186D18" w:rsidRPr="004909D7" w:rsidRDefault="00186D18" w:rsidP="00186D18">
      <w:pPr>
        <w:rPr>
          <w:b/>
        </w:rPr>
      </w:pPr>
      <w:r w:rsidRPr="004909D7">
        <w:rPr>
          <w:b/>
        </w:rPr>
        <w:t>Собранием депутатов</w:t>
      </w:r>
      <w:r w:rsidRPr="004909D7">
        <w:rPr>
          <w:b/>
        </w:rPr>
        <w:tab/>
      </w:r>
      <w:r w:rsidR="009043E8">
        <w:rPr>
          <w:b/>
        </w:rPr>
        <w:t xml:space="preserve">                         </w:t>
      </w:r>
      <w:r w:rsidRPr="004909D7">
        <w:rPr>
          <w:b/>
        </w:rPr>
        <w:t xml:space="preserve">№ </w:t>
      </w:r>
      <w:r w:rsidR="0016570F">
        <w:rPr>
          <w:b/>
        </w:rPr>
        <w:t>167</w:t>
      </w:r>
      <w:r w:rsidR="009043E8">
        <w:rPr>
          <w:b/>
        </w:rPr>
        <w:t xml:space="preserve">  </w:t>
      </w:r>
      <w:r w:rsidR="0016570F">
        <w:rPr>
          <w:b/>
        </w:rPr>
        <w:t xml:space="preserve">                            « 29</w:t>
      </w:r>
      <w:r w:rsidR="009043E8">
        <w:rPr>
          <w:b/>
        </w:rPr>
        <w:t xml:space="preserve">» </w:t>
      </w:r>
      <w:r w:rsidR="00187D92">
        <w:rPr>
          <w:b/>
        </w:rPr>
        <w:t>01</w:t>
      </w:r>
      <w:r w:rsidR="009043E8">
        <w:rPr>
          <w:b/>
        </w:rPr>
        <w:t>.20</w:t>
      </w:r>
      <w:r w:rsidR="00187D92">
        <w:rPr>
          <w:b/>
        </w:rPr>
        <w:t>20</w:t>
      </w:r>
      <w:r w:rsidR="009043E8">
        <w:rPr>
          <w:b/>
        </w:rPr>
        <w:t xml:space="preserve"> </w:t>
      </w:r>
      <w:r w:rsidRPr="004909D7">
        <w:rPr>
          <w:b/>
        </w:rPr>
        <w:t>г.</w:t>
      </w:r>
    </w:p>
    <w:p w:rsidR="00186D18" w:rsidRPr="004909D7" w:rsidRDefault="00186D18" w:rsidP="00186D18">
      <w:pPr>
        <w:rPr>
          <w:b/>
        </w:rPr>
      </w:pPr>
    </w:p>
    <w:p w:rsidR="00186D18" w:rsidRDefault="00186D18" w:rsidP="00B346CE"/>
    <w:p w:rsidR="00186D18" w:rsidRDefault="00186D18" w:rsidP="00B346CE">
      <w:pPr>
        <w:ind w:firstLine="567"/>
      </w:pPr>
      <w:proofErr w:type="gramStart"/>
      <w:r>
        <w:t>В соответствии с</w:t>
      </w:r>
      <w:r w:rsidR="009043E8">
        <w:t xml:space="preserve"> </w:t>
      </w:r>
      <w:r w:rsidR="00BC3F63">
        <w:t>О</w:t>
      </w:r>
      <w:r w:rsidR="009043E8">
        <w:t>бластным законом от 16.12.2009 № 346 – ЗС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 w:rsidR="00BC3F63">
        <w:t xml:space="preserve">, </w:t>
      </w:r>
      <w:r w:rsidR="003776C6">
        <w:t>решением Собрания депутатов от 24.12.2019 № 162 «О принятии Положения о порядке формирования экспертной комиссии  по определению мест, нахождение в которых может причинить вред здоровью детей, их физическому, интеллектуальному,  психическому,  духовному и нравственному развитию, общественных мест</w:t>
      </w:r>
      <w:proofErr w:type="gramEnd"/>
      <w:r w:rsidR="003776C6">
        <w:t xml:space="preserve">, </w:t>
      </w:r>
      <w:proofErr w:type="gramStart"/>
      <w:r w:rsidR="003776C6">
        <w:t xml:space="preserve">в которых в ночное время не допускается  нахождение детей без сопровождения родителей (лиц, их заменяющих) или лиц, осуществляющих мероприятия с участием детей», </w:t>
      </w:r>
      <w:r>
        <w:t>Собрание депутатов Семикаракорского городского поселения</w:t>
      </w:r>
      <w:r w:rsidR="003776C6">
        <w:t xml:space="preserve"> </w:t>
      </w:r>
      <w:proofErr w:type="gramEnd"/>
    </w:p>
    <w:p w:rsidR="004909D7" w:rsidRDefault="004909D7" w:rsidP="00186D18"/>
    <w:p w:rsidR="00186D18" w:rsidRDefault="00186D18" w:rsidP="004909D7">
      <w:pPr>
        <w:jc w:val="center"/>
      </w:pPr>
      <w:r>
        <w:t>РЕШИЛО:</w:t>
      </w:r>
    </w:p>
    <w:p w:rsidR="004909D7" w:rsidRDefault="004909D7" w:rsidP="00D36B43">
      <w:pPr>
        <w:jc w:val="center"/>
      </w:pPr>
    </w:p>
    <w:p w:rsidR="00BC3F63" w:rsidRDefault="00E2416E" w:rsidP="00B346CE">
      <w:pPr>
        <w:pStyle w:val="a3"/>
        <w:numPr>
          <w:ilvl w:val="0"/>
          <w:numId w:val="3"/>
        </w:numPr>
        <w:tabs>
          <w:tab w:val="left" w:pos="993"/>
        </w:tabs>
        <w:ind w:left="0" w:firstLine="567"/>
      </w:pPr>
      <w:r>
        <w:t xml:space="preserve">Утвердить </w:t>
      </w:r>
      <w:r w:rsidR="00187D92">
        <w:t xml:space="preserve"> перечень </w:t>
      </w:r>
      <w:r w:rsidR="00B346CE">
        <w:t>мест</w:t>
      </w:r>
      <w:r w:rsidR="00386F38">
        <w:t xml:space="preserve"> на территории Семикаракорского городского поселения</w:t>
      </w:r>
      <w:r w:rsidR="00B346CE">
        <w:t xml:space="preserve">, 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</w:t>
      </w:r>
      <w:r w:rsidR="00186D18">
        <w:t>согласно приложению</w:t>
      </w:r>
      <w:r w:rsidR="00BC3F63">
        <w:t xml:space="preserve"> </w:t>
      </w:r>
      <w:r w:rsidR="00186D18">
        <w:t xml:space="preserve"> к настоящему решению.</w:t>
      </w:r>
    </w:p>
    <w:p w:rsidR="00186D18" w:rsidRDefault="00BC3F63" w:rsidP="00B346CE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ind w:left="0" w:firstLine="567"/>
      </w:pPr>
      <w:r>
        <w:t xml:space="preserve"> </w:t>
      </w:r>
      <w:r w:rsidR="00186D18">
        <w:t xml:space="preserve">Настоящее решение вступает в силу после его официального обнародования на информационном стенде в здании Администрации </w:t>
      </w:r>
      <w:r w:rsidR="00186D18">
        <w:lastRenderedPageBreak/>
        <w:t>Семикаракорского городского поселения и в библиотеке муниципального бюджетного учреждения «Городской культурно-досуговый центр».</w:t>
      </w:r>
    </w:p>
    <w:p w:rsidR="00186D18" w:rsidRDefault="00BC3F63" w:rsidP="00B346CE">
      <w:pPr>
        <w:pStyle w:val="a3"/>
        <w:numPr>
          <w:ilvl w:val="0"/>
          <w:numId w:val="3"/>
        </w:numPr>
        <w:tabs>
          <w:tab w:val="left" w:pos="851"/>
        </w:tabs>
        <w:ind w:left="0" w:firstLine="567"/>
      </w:pPr>
      <w:r>
        <w:t xml:space="preserve"> </w:t>
      </w:r>
      <w:r w:rsidR="00186D18">
        <w:t xml:space="preserve">Контроль за исполнением настоящего решения возложить на председателя комиссии по </w:t>
      </w:r>
      <w:r w:rsidR="002856CA">
        <w:t>социальной политике и связям с общественностью</w:t>
      </w:r>
      <w:r w:rsidR="00186D18">
        <w:t xml:space="preserve"> (</w:t>
      </w:r>
      <w:proofErr w:type="spellStart"/>
      <w:r w:rsidR="002856CA">
        <w:t>Переходько</w:t>
      </w:r>
      <w:proofErr w:type="spellEnd"/>
      <w:r w:rsidR="002856CA">
        <w:t xml:space="preserve"> С.И.</w:t>
      </w:r>
      <w:r w:rsidR="00186D18">
        <w:t>).</w:t>
      </w:r>
    </w:p>
    <w:p w:rsidR="004909D7" w:rsidRDefault="004909D7" w:rsidP="00186D18"/>
    <w:p w:rsidR="004909D7" w:rsidRDefault="004909D7" w:rsidP="00186D18"/>
    <w:p w:rsidR="00186D18" w:rsidRDefault="00186D18" w:rsidP="00186D18">
      <w:r>
        <w:t>Председатель Собрания депутатов -</w:t>
      </w:r>
    </w:p>
    <w:p w:rsidR="00186D18" w:rsidRDefault="00186D18" w:rsidP="00186D18">
      <w:r>
        <w:t>глава Семикаракорского городского поселения</w:t>
      </w:r>
      <w:r>
        <w:tab/>
      </w:r>
      <w:r w:rsidR="00BC3F63">
        <w:t xml:space="preserve">                             </w:t>
      </w:r>
      <w:r>
        <w:t>В.П. Науменко</w:t>
      </w:r>
    </w:p>
    <w:p w:rsidR="004909D7" w:rsidRDefault="004909D7" w:rsidP="00186D18"/>
    <w:p w:rsidR="00186D18" w:rsidRDefault="00186D18" w:rsidP="00186D18">
      <w:r>
        <w:t xml:space="preserve">г. Семикаракорск </w:t>
      </w:r>
    </w:p>
    <w:p w:rsidR="00186D18" w:rsidRDefault="0016570F" w:rsidP="00186D18">
      <w:r>
        <w:t>29.</w:t>
      </w:r>
      <w:r w:rsidR="00187D92">
        <w:t>01</w:t>
      </w:r>
      <w:r w:rsidR="009043E8">
        <w:t>.</w:t>
      </w:r>
      <w:r w:rsidR="00186D18">
        <w:t>20</w:t>
      </w:r>
      <w:r w:rsidR="00187D92">
        <w:t>20</w:t>
      </w:r>
      <w:r w:rsidR="00D36B43">
        <w:t>.</w:t>
      </w:r>
    </w:p>
    <w:p w:rsidR="00186D18" w:rsidRDefault="00186D18" w:rsidP="00186D18">
      <w:r>
        <w:t>№</w:t>
      </w:r>
      <w:r w:rsidR="0016570F">
        <w:t>167</w:t>
      </w:r>
    </w:p>
    <w:p w:rsidR="003776C6" w:rsidRDefault="003776C6" w:rsidP="004909D7">
      <w:pPr>
        <w:jc w:val="right"/>
      </w:pPr>
    </w:p>
    <w:p w:rsidR="003776C6" w:rsidRDefault="003776C6" w:rsidP="004909D7">
      <w:pPr>
        <w:jc w:val="right"/>
      </w:pPr>
    </w:p>
    <w:p w:rsidR="003776C6" w:rsidRDefault="003776C6" w:rsidP="004909D7">
      <w:pPr>
        <w:jc w:val="right"/>
      </w:pPr>
    </w:p>
    <w:p w:rsidR="003776C6" w:rsidRDefault="003776C6" w:rsidP="004909D7">
      <w:pPr>
        <w:jc w:val="right"/>
      </w:pPr>
    </w:p>
    <w:p w:rsidR="003776C6" w:rsidRDefault="003776C6" w:rsidP="004909D7">
      <w:pPr>
        <w:jc w:val="right"/>
      </w:pPr>
    </w:p>
    <w:p w:rsidR="003776C6" w:rsidRDefault="003776C6" w:rsidP="004909D7">
      <w:pPr>
        <w:jc w:val="right"/>
      </w:pPr>
    </w:p>
    <w:p w:rsidR="003776C6" w:rsidRDefault="003776C6" w:rsidP="004909D7">
      <w:pPr>
        <w:jc w:val="right"/>
      </w:pPr>
    </w:p>
    <w:p w:rsidR="003776C6" w:rsidRDefault="003776C6" w:rsidP="004909D7">
      <w:pPr>
        <w:jc w:val="right"/>
      </w:pPr>
    </w:p>
    <w:p w:rsidR="003776C6" w:rsidRDefault="003776C6" w:rsidP="004909D7">
      <w:pPr>
        <w:jc w:val="right"/>
      </w:pPr>
    </w:p>
    <w:p w:rsidR="003776C6" w:rsidRDefault="003776C6" w:rsidP="004909D7">
      <w:pPr>
        <w:jc w:val="right"/>
      </w:pPr>
    </w:p>
    <w:p w:rsidR="003776C6" w:rsidRDefault="003776C6" w:rsidP="004909D7">
      <w:pPr>
        <w:jc w:val="right"/>
      </w:pPr>
    </w:p>
    <w:p w:rsidR="003776C6" w:rsidRDefault="003776C6" w:rsidP="004909D7">
      <w:pPr>
        <w:jc w:val="right"/>
      </w:pPr>
    </w:p>
    <w:p w:rsidR="003776C6" w:rsidRDefault="003776C6" w:rsidP="004909D7">
      <w:pPr>
        <w:jc w:val="right"/>
      </w:pPr>
    </w:p>
    <w:p w:rsidR="003776C6" w:rsidRDefault="003776C6" w:rsidP="004909D7">
      <w:pPr>
        <w:jc w:val="right"/>
      </w:pPr>
    </w:p>
    <w:p w:rsidR="003776C6" w:rsidRDefault="003776C6" w:rsidP="004909D7">
      <w:pPr>
        <w:jc w:val="right"/>
      </w:pPr>
    </w:p>
    <w:p w:rsidR="003776C6" w:rsidRDefault="003776C6" w:rsidP="004909D7">
      <w:pPr>
        <w:jc w:val="right"/>
      </w:pPr>
    </w:p>
    <w:p w:rsidR="003776C6" w:rsidRDefault="003776C6" w:rsidP="004909D7">
      <w:pPr>
        <w:jc w:val="right"/>
      </w:pPr>
    </w:p>
    <w:p w:rsidR="003776C6" w:rsidRDefault="003776C6" w:rsidP="004909D7">
      <w:pPr>
        <w:jc w:val="right"/>
      </w:pPr>
    </w:p>
    <w:p w:rsidR="003776C6" w:rsidRDefault="003776C6" w:rsidP="004909D7">
      <w:pPr>
        <w:jc w:val="right"/>
      </w:pPr>
    </w:p>
    <w:p w:rsidR="003776C6" w:rsidRDefault="003776C6" w:rsidP="004909D7">
      <w:pPr>
        <w:jc w:val="right"/>
      </w:pPr>
    </w:p>
    <w:p w:rsidR="003776C6" w:rsidRDefault="003776C6" w:rsidP="004909D7">
      <w:pPr>
        <w:jc w:val="right"/>
      </w:pPr>
    </w:p>
    <w:p w:rsidR="003776C6" w:rsidRDefault="003776C6" w:rsidP="004909D7">
      <w:pPr>
        <w:jc w:val="right"/>
      </w:pPr>
    </w:p>
    <w:p w:rsidR="003776C6" w:rsidRDefault="003776C6" w:rsidP="004909D7">
      <w:pPr>
        <w:jc w:val="right"/>
      </w:pPr>
    </w:p>
    <w:p w:rsidR="003776C6" w:rsidRDefault="003776C6" w:rsidP="004909D7">
      <w:pPr>
        <w:jc w:val="right"/>
      </w:pPr>
    </w:p>
    <w:p w:rsidR="003776C6" w:rsidRDefault="003776C6" w:rsidP="004909D7">
      <w:pPr>
        <w:jc w:val="right"/>
      </w:pPr>
    </w:p>
    <w:p w:rsidR="003776C6" w:rsidRDefault="003776C6" w:rsidP="004909D7">
      <w:pPr>
        <w:jc w:val="right"/>
      </w:pPr>
    </w:p>
    <w:p w:rsidR="003776C6" w:rsidRDefault="003776C6" w:rsidP="004909D7">
      <w:pPr>
        <w:jc w:val="right"/>
      </w:pPr>
    </w:p>
    <w:p w:rsidR="003776C6" w:rsidRDefault="003776C6" w:rsidP="004909D7">
      <w:pPr>
        <w:jc w:val="right"/>
      </w:pPr>
    </w:p>
    <w:p w:rsidR="003776C6" w:rsidRDefault="003776C6" w:rsidP="004909D7">
      <w:pPr>
        <w:jc w:val="right"/>
      </w:pPr>
    </w:p>
    <w:p w:rsidR="003776C6" w:rsidRDefault="003776C6" w:rsidP="004909D7">
      <w:pPr>
        <w:jc w:val="right"/>
      </w:pPr>
    </w:p>
    <w:p w:rsidR="003776C6" w:rsidRDefault="003776C6" w:rsidP="004909D7">
      <w:pPr>
        <w:jc w:val="right"/>
      </w:pPr>
    </w:p>
    <w:p w:rsidR="00186D18" w:rsidRDefault="00186D18" w:rsidP="004909D7">
      <w:pPr>
        <w:jc w:val="right"/>
      </w:pPr>
      <w:r>
        <w:lastRenderedPageBreak/>
        <w:t xml:space="preserve">Приложение </w:t>
      </w:r>
      <w:r w:rsidR="00BC3F63">
        <w:t xml:space="preserve"> </w:t>
      </w:r>
    </w:p>
    <w:p w:rsidR="004909D7" w:rsidRDefault="00186D18" w:rsidP="004909D7">
      <w:pPr>
        <w:jc w:val="right"/>
      </w:pPr>
      <w:r>
        <w:t xml:space="preserve">к решению Собрания депутатов </w:t>
      </w:r>
    </w:p>
    <w:p w:rsidR="00186D18" w:rsidRDefault="00186D18" w:rsidP="004909D7">
      <w:pPr>
        <w:jc w:val="right"/>
      </w:pPr>
      <w:r>
        <w:t xml:space="preserve">Семикаракорского </w:t>
      </w:r>
    </w:p>
    <w:p w:rsidR="00186D18" w:rsidRDefault="00186D18" w:rsidP="004909D7">
      <w:pPr>
        <w:jc w:val="right"/>
      </w:pPr>
      <w:r>
        <w:t xml:space="preserve">городского поселения </w:t>
      </w:r>
    </w:p>
    <w:p w:rsidR="00186D18" w:rsidRDefault="008915DF" w:rsidP="004909D7">
      <w:pPr>
        <w:jc w:val="right"/>
      </w:pPr>
      <w:r>
        <w:t xml:space="preserve">от   </w:t>
      </w:r>
      <w:r w:rsidR="0016570F">
        <w:t>29.</w:t>
      </w:r>
      <w:r w:rsidR="00187D92">
        <w:t>01</w:t>
      </w:r>
      <w:r>
        <w:t>.20</w:t>
      </w:r>
      <w:r w:rsidR="00187D92">
        <w:t>20</w:t>
      </w:r>
      <w:r>
        <w:t xml:space="preserve"> </w:t>
      </w:r>
      <w:r w:rsidR="00186D18">
        <w:t xml:space="preserve"> №</w:t>
      </w:r>
      <w:r>
        <w:t xml:space="preserve"> </w:t>
      </w:r>
      <w:r w:rsidR="0016570F">
        <w:t>167</w:t>
      </w:r>
      <w:bookmarkStart w:id="0" w:name="_GoBack"/>
      <w:bookmarkEnd w:id="0"/>
    </w:p>
    <w:p w:rsidR="00186D18" w:rsidRDefault="00186D18" w:rsidP="004909D7">
      <w:pPr>
        <w:jc w:val="right"/>
      </w:pPr>
    </w:p>
    <w:p w:rsidR="00173111" w:rsidRDefault="00173111" w:rsidP="00E2416E">
      <w:pPr>
        <w:jc w:val="center"/>
      </w:pPr>
    </w:p>
    <w:p w:rsidR="00187D92" w:rsidRDefault="00E2416E" w:rsidP="00B346CE">
      <w:pPr>
        <w:jc w:val="center"/>
      </w:pPr>
      <w:r>
        <w:t>П</w:t>
      </w:r>
      <w:r w:rsidR="00187D92">
        <w:t>ЕРЕЧЕНЬ</w:t>
      </w:r>
    </w:p>
    <w:p w:rsidR="00B346CE" w:rsidRDefault="00B346CE" w:rsidP="00B346CE">
      <w:pPr>
        <w:jc w:val="center"/>
      </w:pPr>
      <w:r>
        <w:t xml:space="preserve"> мест,</w:t>
      </w:r>
      <w:r w:rsidR="00187D92">
        <w:t xml:space="preserve"> </w:t>
      </w:r>
      <w:r>
        <w:t xml:space="preserve">нахождение в которых может причинить вред здоровью детей, </w:t>
      </w:r>
    </w:p>
    <w:p w:rsidR="00B346CE" w:rsidRDefault="00B346CE" w:rsidP="00B346CE">
      <w:pPr>
        <w:jc w:val="center"/>
      </w:pPr>
      <w:r>
        <w:t>их физическому, интеллектуальному,</w:t>
      </w:r>
      <w:r w:rsidR="003B23E8">
        <w:t xml:space="preserve"> </w:t>
      </w:r>
      <w:r>
        <w:t>психическому, духовному</w:t>
      </w:r>
    </w:p>
    <w:p w:rsidR="00B346CE" w:rsidRDefault="00B346CE" w:rsidP="00B346CE">
      <w:pPr>
        <w:jc w:val="center"/>
      </w:pPr>
      <w:r>
        <w:t xml:space="preserve"> и нравственному развитию, общественных мест, в которых в ночное</w:t>
      </w:r>
    </w:p>
    <w:p w:rsidR="00B346CE" w:rsidRDefault="00B346CE" w:rsidP="00B346CE">
      <w:pPr>
        <w:jc w:val="center"/>
      </w:pPr>
      <w:r>
        <w:t xml:space="preserve"> время не допускается нахождение детей без сопровождения </w:t>
      </w:r>
    </w:p>
    <w:p w:rsidR="00B346CE" w:rsidRDefault="00B346CE" w:rsidP="00B346CE">
      <w:pPr>
        <w:jc w:val="center"/>
      </w:pPr>
      <w:r>
        <w:t>родителей (лиц, их заменяющих) или лиц, осуществляющих</w:t>
      </w:r>
    </w:p>
    <w:p w:rsidR="00B346CE" w:rsidRDefault="00B346CE" w:rsidP="00B346CE">
      <w:pPr>
        <w:jc w:val="center"/>
      </w:pPr>
      <w:r>
        <w:t xml:space="preserve"> мероприятия с участием детей</w:t>
      </w:r>
    </w:p>
    <w:p w:rsidR="00E2416E" w:rsidRDefault="00E2416E" w:rsidP="00E2416E">
      <w:pPr>
        <w:jc w:val="center"/>
      </w:pPr>
    </w:p>
    <w:p w:rsidR="00173111" w:rsidRDefault="00173111" w:rsidP="003776C6">
      <w:pPr>
        <w:tabs>
          <w:tab w:val="left" w:pos="567"/>
        </w:tabs>
        <w:jc w:val="center"/>
      </w:pPr>
    </w:p>
    <w:p w:rsidR="00C32613" w:rsidRPr="00C32613" w:rsidRDefault="00083CF6" w:rsidP="00173D0F">
      <w:pPr>
        <w:pStyle w:val="a3"/>
        <w:numPr>
          <w:ilvl w:val="0"/>
          <w:numId w:val="4"/>
        </w:numPr>
        <w:tabs>
          <w:tab w:val="left" w:pos="1134"/>
        </w:tabs>
        <w:ind w:left="0" w:firstLine="567"/>
      </w:pPr>
      <w:proofErr w:type="gramStart"/>
      <w:r w:rsidRPr="00083CF6">
        <w:t>Места,</w:t>
      </w:r>
      <w:r>
        <w:t xml:space="preserve"> </w:t>
      </w:r>
      <w:r w:rsidR="00173D0F">
        <w:t xml:space="preserve"> </w:t>
      </w:r>
      <w:r w:rsidRPr="00083CF6">
        <w:t xml:space="preserve">в которых </w:t>
      </w:r>
      <w:r>
        <w:t>д</w:t>
      </w:r>
      <w:r w:rsidR="004C64B4" w:rsidRPr="00083CF6">
        <w:rPr>
          <w:rFonts w:ascii="Times New Roman" w:hAnsi="Times New Roman" w:cs="Times New Roman"/>
          <w:szCs w:val="28"/>
        </w:rPr>
        <w:t xml:space="preserve">ети </w:t>
      </w:r>
      <w:r>
        <w:rPr>
          <w:rFonts w:ascii="Times New Roman" w:hAnsi="Times New Roman" w:cs="Times New Roman"/>
          <w:szCs w:val="28"/>
        </w:rPr>
        <w:t xml:space="preserve"> </w:t>
      </w:r>
      <w:r w:rsidR="004C64B4" w:rsidRPr="00083CF6">
        <w:rPr>
          <w:rFonts w:ascii="Times New Roman" w:hAnsi="Times New Roman" w:cs="Times New Roman"/>
          <w:szCs w:val="28"/>
        </w:rPr>
        <w:t>(лица, не достигшие возраста 18 лет)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</w:t>
      </w:r>
      <w:r w:rsidR="00C32613" w:rsidRPr="00083CF6">
        <w:rPr>
          <w:rFonts w:ascii="Times New Roman" w:hAnsi="Times New Roman" w:cs="Times New Roman"/>
          <w:szCs w:val="28"/>
        </w:rPr>
        <w:t>:</w:t>
      </w:r>
      <w:proofErr w:type="gramEnd"/>
    </w:p>
    <w:p w:rsidR="004C64B4" w:rsidRDefault="00C32613" w:rsidP="00C32613">
      <w:pPr>
        <w:pStyle w:val="a3"/>
        <w:numPr>
          <w:ilvl w:val="1"/>
          <w:numId w:val="4"/>
        </w:numPr>
        <w:tabs>
          <w:tab w:val="left" w:pos="1134"/>
        </w:tabs>
        <w:ind w:left="0" w:firstLine="567"/>
      </w:pPr>
      <w:r>
        <w:rPr>
          <w:rFonts w:ascii="Times New Roman" w:hAnsi="Times New Roman" w:cs="Times New Roman"/>
          <w:szCs w:val="28"/>
        </w:rPr>
        <w:t>Н</w:t>
      </w:r>
      <w:r w:rsidR="004C64B4" w:rsidRPr="00C32613">
        <w:rPr>
          <w:rFonts w:ascii="Times New Roman" w:hAnsi="Times New Roman" w:cs="Times New Roman"/>
          <w:szCs w:val="28"/>
        </w:rPr>
        <w:t>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</w:t>
      </w:r>
      <w:r w:rsidR="00173D0F">
        <w:rPr>
          <w:rFonts w:ascii="Times New Roman" w:hAnsi="Times New Roman" w:cs="Times New Roman"/>
          <w:szCs w:val="28"/>
        </w:rPr>
        <w:t>.</w:t>
      </w:r>
    </w:p>
    <w:p w:rsidR="00187D92" w:rsidRDefault="00C32613" w:rsidP="00187D92">
      <w:pPr>
        <w:pStyle w:val="a3"/>
        <w:numPr>
          <w:ilvl w:val="1"/>
          <w:numId w:val="4"/>
        </w:numPr>
        <w:tabs>
          <w:tab w:val="left" w:pos="1134"/>
        </w:tabs>
      </w:pPr>
      <w:r>
        <w:t>На т</w:t>
      </w:r>
      <w:r w:rsidR="00187D92">
        <w:t>ерритории ст</w:t>
      </w:r>
      <w:r w:rsidR="00D36B43">
        <w:t>р</w:t>
      </w:r>
      <w:r w:rsidR="00187D92">
        <w:t>оящихся зданий и сооружений</w:t>
      </w:r>
      <w:r w:rsidR="00D36B43">
        <w:t>.</w:t>
      </w:r>
    </w:p>
    <w:p w:rsidR="00187D92" w:rsidRDefault="00C32613" w:rsidP="00187D92">
      <w:pPr>
        <w:pStyle w:val="a3"/>
        <w:numPr>
          <w:ilvl w:val="1"/>
          <w:numId w:val="4"/>
        </w:numPr>
        <w:tabs>
          <w:tab w:val="left" w:pos="1134"/>
        </w:tabs>
      </w:pPr>
      <w:r>
        <w:t>На полигоне твердых бытовых и промышленных отходов</w:t>
      </w:r>
      <w:r w:rsidR="00083CF6">
        <w:t>.</w:t>
      </w:r>
    </w:p>
    <w:p w:rsidR="00386F38" w:rsidRDefault="00C32613" w:rsidP="00D36B43">
      <w:pPr>
        <w:pStyle w:val="a3"/>
        <w:numPr>
          <w:ilvl w:val="1"/>
          <w:numId w:val="4"/>
        </w:numPr>
        <w:tabs>
          <w:tab w:val="left" w:pos="1134"/>
        </w:tabs>
        <w:ind w:left="0" w:firstLine="567"/>
      </w:pPr>
      <w:r>
        <w:t>В с</w:t>
      </w:r>
      <w:r w:rsidR="00187D92">
        <w:t>пециально выделенны</w:t>
      </w:r>
      <w:r>
        <w:t>х</w:t>
      </w:r>
      <w:r w:rsidR="00386F38">
        <w:t xml:space="preserve"> места</w:t>
      </w:r>
      <w:r>
        <w:t>х</w:t>
      </w:r>
      <w:r w:rsidR="00386F38">
        <w:t xml:space="preserve"> для курения табака, в том числе по</w:t>
      </w:r>
      <w:r w:rsidR="00E22799">
        <w:t>средством использования кальяна.</w:t>
      </w:r>
    </w:p>
    <w:p w:rsidR="001E3C3E" w:rsidRDefault="00083CF6" w:rsidP="00173D0F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 w:cs="Times New Roman"/>
          <w:szCs w:val="28"/>
        </w:rPr>
      </w:pPr>
      <w:r w:rsidRPr="00083CF6">
        <w:t>Общественные места, в которых</w:t>
      </w:r>
      <w:r w:rsidRPr="00083CF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д</w:t>
      </w:r>
      <w:r w:rsidR="00C32613" w:rsidRPr="00C32613">
        <w:rPr>
          <w:rFonts w:ascii="Times New Roman" w:hAnsi="Times New Roman" w:cs="Times New Roman"/>
          <w:szCs w:val="28"/>
        </w:rPr>
        <w:t>ети (лица, не достигшие возраста 16 лет) не могут находиться в ночное время (с 22 часов до 6 часов следующего) без сопровождения родителей (лиц, их заменяющих) или лиц, осуществляющих мероприятия с участием детей</w:t>
      </w:r>
      <w:r w:rsidR="001E3C3E">
        <w:rPr>
          <w:rFonts w:ascii="Times New Roman" w:hAnsi="Times New Roman" w:cs="Times New Roman"/>
          <w:szCs w:val="28"/>
        </w:rPr>
        <w:t>:</w:t>
      </w:r>
    </w:p>
    <w:p w:rsidR="001E3C3E" w:rsidRPr="001E3C3E" w:rsidRDefault="001E3C3E" w:rsidP="001E3C3E">
      <w:pPr>
        <w:pStyle w:val="a3"/>
        <w:ind w:left="0"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2.1. </w:t>
      </w:r>
      <w:r w:rsidR="00C32613" w:rsidRPr="00C32613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173D0F">
        <w:rPr>
          <w:rFonts w:ascii="Times New Roman" w:hAnsi="Times New Roman" w:cs="Times New Roman"/>
          <w:szCs w:val="28"/>
        </w:rPr>
        <w:t>Н</w:t>
      </w:r>
      <w:r w:rsidR="00C32613" w:rsidRPr="001E3C3E">
        <w:rPr>
          <w:rFonts w:ascii="Times New Roman" w:hAnsi="Times New Roman" w:cs="Times New Roman"/>
          <w:szCs w:val="28"/>
        </w:rPr>
        <w:t xml:space="preserve">а </w:t>
      </w:r>
      <w:r>
        <w:rPr>
          <w:rFonts w:ascii="Times New Roman" w:hAnsi="Times New Roman" w:cs="Times New Roman"/>
          <w:szCs w:val="28"/>
        </w:rPr>
        <w:t>у</w:t>
      </w:r>
      <w:r>
        <w:t>лицах, переулках, площадях, парках, скверах, стадионах, дворах, детских и спортивных площадках, прилегающих территориях многоквартирных домов.</w:t>
      </w:r>
      <w:proofErr w:type="gramEnd"/>
    </w:p>
    <w:p w:rsidR="00C32613" w:rsidRDefault="001E3C3E" w:rsidP="001E3C3E">
      <w:pPr>
        <w:pStyle w:val="a3"/>
        <w:ind w:left="0"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2.2.     </w:t>
      </w:r>
      <w:proofErr w:type="gramStart"/>
      <w:r>
        <w:rPr>
          <w:rFonts w:ascii="Times New Roman" w:hAnsi="Times New Roman" w:cs="Times New Roman"/>
          <w:szCs w:val="28"/>
        </w:rPr>
        <w:t>Н</w:t>
      </w:r>
      <w:r w:rsidR="00C32613" w:rsidRPr="00C32613">
        <w:rPr>
          <w:rFonts w:ascii="Times New Roman" w:hAnsi="Times New Roman" w:cs="Times New Roman"/>
          <w:szCs w:val="28"/>
        </w:rPr>
        <w:t xml:space="preserve">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</w:t>
      </w:r>
      <w:r w:rsidR="00C32613" w:rsidRPr="00C32613">
        <w:rPr>
          <w:rFonts w:ascii="Times New Roman" w:hAnsi="Times New Roman" w:cs="Times New Roman"/>
          <w:szCs w:val="28"/>
        </w:rPr>
        <w:lastRenderedPageBreak/>
        <w:t xml:space="preserve">доступа к сети Интернет, а также для реализации услуг в сфере торговли и общественного питания (организациях или пунктах), </w:t>
      </w:r>
      <w:r>
        <w:rPr>
          <w:rFonts w:ascii="Times New Roman" w:hAnsi="Times New Roman" w:cs="Times New Roman"/>
          <w:szCs w:val="28"/>
        </w:rPr>
        <w:t xml:space="preserve"> </w:t>
      </w:r>
      <w:r w:rsidR="00C32613" w:rsidRPr="00C32613">
        <w:rPr>
          <w:rFonts w:ascii="Times New Roman" w:hAnsi="Times New Roman" w:cs="Times New Roman"/>
          <w:szCs w:val="28"/>
        </w:rPr>
        <w:t>для развлечений, досуга, где в установленном законом порядке предусмотрена розничная продажа алкогольной продукции.</w:t>
      </w:r>
      <w:proofErr w:type="gramEnd"/>
    </w:p>
    <w:p w:rsidR="00954C86" w:rsidRDefault="00A123D0" w:rsidP="00A123D0">
      <w:pPr>
        <w:pStyle w:val="a3"/>
        <w:ind w:left="0" w:firstLine="567"/>
      </w:pPr>
      <w:r>
        <w:rPr>
          <w:rFonts w:ascii="Times New Roman" w:hAnsi="Times New Roman" w:cs="Times New Roman"/>
          <w:szCs w:val="28"/>
        </w:rPr>
        <w:t>2.3. На т</w:t>
      </w:r>
      <w:r w:rsidR="00386F38">
        <w:t>ерритории мест для купания, территории, прилегающ</w:t>
      </w:r>
      <w:r>
        <w:t>ей</w:t>
      </w:r>
      <w:r w:rsidR="00386F38">
        <w:t xml:space="preserve"> к водоемам, </w:t>
      </w:r>
      <w:r w:rsidR="00907673">
        <w:t>в  урочищах «</w:t>
      </w:r>
      <w:proofErr w:type="spellStart"/>
      <w:r w:rsidR="00907673">
        <w:t>Сусарево</w:t>
      </w:r>
      <w:proofErr w:type="spellEnd"/>
      <w:r w:rsidR="00907673">
        <w:t>», «</w:t>
      </w:r>
      <w:proofErr w:type="spellStart"/>
      <w:r w:rsidR="00907673">
        <w:t>Тополиха</w:t>
      </w:r>
      <w:proofErr w:type="spellEnd"/>
      <w:r w:rsidR="00907673">
        <w:t>», «Петровская мука» и защитных лесонасаждениях</w:t>
      </w:r>
      <w:r w:rsidR="00D36B43">
        <w:t>.</w:t>
      </w:r>
    </w:p>
    <w:p w:rsidR="00386F38" w:rsidRDefault="00A123D0" w:rsidP="00A123D0">
      <w:pPr>
        <w:ind w:firstLine="567"/>
      </w:pPr>
      <w:r>
        <w:t>2.4. На о</w:t>
      </w:r>
      <w:r w:rsidR="007F0013">
        <w:t>становочн</w:t>
      </w:r>
      <w:r>
        <w:t>ом</w:t>
      </w:r>
      <w:r w:rsidR="007F0013">
        <w:t xml:space="preserve"> пункт</w:t>
      </w:r>
      <w:r>
        <w:t>е</w:t>
      </w:r>
      <w:r w:rsidR="007F0013">
        <w:t xml:space="preserve"> в городе Семикаракорск</w:t>
      </w:r>
      <w:r w:rsidR="007F0013" w:rsidRPr="007F0013">
        <w:t xml:space="preserve"> </w:t>
      </w:r>
      <w:r w:rsidR="007F0013">
        <w:t>(автовокзал) и прилегающ</w:t>
      </w:r>
      <w:r>
        <w:t>ей</w:t>
      </w:r>
      <w:r w:rsidR="007F0013">
        <w:t xml:space="preserve"> к нему территори</w:t>
      </w:r>
      <w:r>
        <w:t>и</w:t>
      </w:r>
      <w:r w:rsidR="00D36B43">
        <w:t>.</w:t>
      </w:r>
    </w:p>
    <w:p w:rsidR="007F0013" w:rsidRDefault="00A123D0" w:rsidP="00A123D0">
      <w:pPr>
        <w:ind w:left="567"/>
      </w:pPr>
      <w:r>
        <w:t>2.5.  На о</w:t>
      </w:r>
      <w:r w:rsidR="007F0013">
        <w:t>становочны</w:t>
      </w:r>
      <w:r>
        <w:t>х</w:t>
      </w:r>
      <w:r w:rsidR="007F0013">
        <w:t xml:space="preserve"> павильон</w:t>
      </w:r>
      <w:r>
        <w:t>ах</w:t>
      </w:r>
      <w:r w:rsidR="007F0013">
        <w:t xml:space="preserve"> общественного транспорта</w:t>
      </w:r>
      <w:r w:rsidR="00D36B43">
        <w:t>.</w:t>
      </w:r>
    </w:p>
    <w:p w:rsidR="007F0013" w:rsidRDefault="00A123D0" w:rsidP="00A123D0">
      <w:pPr>
        <w:ind w:firstLine="567"/>
      </w:pPr>
      <w:r>
        <w:t>2.6. В м</w:t>
      </w:r>
      <w:r w:rsidR="007F0013">
        <w:t>еста</w:t>
      </w:r>
      <w:r>
        <w:t>х</w:t>
      </w:r>
      <w:r w:rsidR="007F0013">
        <w:t xml:space="preserve"> общего  пользования в многоквартирных жилых домах: межквартирные лестничные площадки, технические этажи, чердаки, подвалы, крыши</w:t>
      </w:r>
      <w:r w:rsidR="00D36B43">
        <w:t>.</w:t>
      </w:r>
    </w:p>
    <w:p w:rsidR="007F0013" w:rsidRDefault="00A123D0" w:rsidP="00A123D0">
      <w:pPr>
        <w:ind w:left="567"/>
      </w:pPr>
      <w:r>
        <w:t>2.7.  На т</w:t>
      </w:r>
      <w:r w:rsidR="007F0013">
        <w:t>ерритории кладбищ</w:t>
      </w:r>
      <w:r w:rsidR="00D36B43">
        <w:t>.</w:t>
      </w:r>
    </w:p>
    <w:p w:rsidR="007F0013" w:rsidRDefault="00A123D0" w:rsidP="00A123D0">
      <w:pPr>
        <w:ind w:firstLine="567"/>
      </w:pPr>
      <w:r>
        <w:t>2.8. На о</w:t>
      </w:r>
      <w:r w:rsidR="007F0013">
        <w:t>бъект</w:t>
      </w:r>
      <w:r>
        <w:t>ах</w:t>
      </w:r>
      <w:r w:rsidR="007F0013">
        <w:t xml:space="preserve"> (помещения, территории), предназначенны</w:t>
      </w:r>
      <w:r>
        <w:t>х</w:t>
      </w:r>
      <w:r w:rsidR="007F0013">
        <w:t xml:space="preserve"> для реализации услуг в сфере здравоохранения, розничной торговли лекарственными средствами, в случае, если от этого не зависит жизнь и здоровье ребенка или его родственников</w:t>
      </w:r>
      <w:r w:rsidR="00D36B43">
        <w:t>.</w:t>
      </w:r>
    </w:p>
    <w:p w:rsidR="007F0013" w:rsidRDefault="00A123D0" w:rsidP="00A123D0">
      <w:pPr>
        <w:ind w:left="567"/>
      </w:pPr>
      <w:r>
        <w:t>2.9.  На о</w:t>
      </w:r>
      <w:r w:rsidR="007F0013">
        <w:t>бъект</w:t>
      </w:r>
      <w:r>
        <w:t>ах</w:t>
      </w:r>
      <w:r w:rsidR="007F0013">
        <w:t xml:space="preserve"> общественных и религиозных</w:t>
      </w:r>
      <w:r w:rsidR="00E22799">
        <w:t xml:space="preserve"> организаций</w:t>
      </w:r>
      <w:r w:rsidR="00D36B43">
        <w:t>.</w:t>
      </w:r>
    </w:p>
    <w:p w:rsidR="007F0013" w:rsidRDefault="00A123D0" w:rsidP="00A123D0">
      <w:pPr>
        <w:ind w:firstLine="567"/>
      </w:pPr>
      <w:r>
        <w:t>2.10. На т</w:t>
      </w:r>
      <w:r w:rsidR="007F0013">
        <w:t>ерритори</w:t>
      </w:r>
      <w:r>
        <w:t>ях</w:t>
      </w:r>
      <w:r w:rsidR="007F0013">
        <w:t>, прилегающи</w:t>
      </w:r>
      <w:r>
        <w:t>х</w:t>
      </w:r>
      <w:r w:rsidR="007F0013">
        <w:t xml:space="preserve"> к </w:t>
      </w:r>
      <w:r w:rsidR="00E22799">
        <w:t xml:space="preserve">памятникам, </w:t>
      </w:r>
      <w:r w:rsidR="007F0013">
        <w:t>памятным знакам, скульптурным композициям, ме</w:t>
      </w:r>
      <w:r w:rsidR="00E22799">
        <w:t>м</w:t>
      </w:r>
      <w:r w:rsidR="007F0013">
        <w:t>ориалу</w:t>
      </w:r>
      <w:r w:rsidR="00D36B43">
        <w:t>.</w:t>
      </w:r>
    </w:p>
    <w:p w:rsidR="00E22799" w:rsidRPr="00173D0F" w:rsidRDefault="00A123D0" w:rsidP="00A123D0">
      <w:pPr>
        <w:pStyle w:val="a3"/>
        <w:numPr>
          <w:ilvl w:val="1"/>
          <w:numId w:val="7"/>
        </w:numPr>
        <w:tabs>
          <w:tab w:val="left" w:pos="0"/>
        </w:tabs>
      </w:pPr>
      <w:r w:rsidRPr="00173D0F">
        <w:t>На о</w:t>
      </w:r>
      <w:r w:rsidR="00E22799" w:rsidRPr="00173D0F">
        <w:t>бъект</w:t>
      </w:r>
      <w:r w:rsidRPr="00173D0F">
        <w:t>ах</w:t>
      </w:r>
      <w:r w:rsidR="00E22799" w:rsidRPr="00173D0F">
        <w:t xml:space="preserve"> с круглосуточной розничной торговлей.</w:t>
      </w:r>
    </w:p>
    <w:sectPr w:rsidR="00E22799" w:rsidRPr="00173D0F" w:rsidSect="003776C6">
      <w:pgSz w:w="11906" w:h="16838"/>
      <w:pgMar w:top="1134" w:right="707" w:bottom="1276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E55"/>
    <w:multiLevelType w:val="hybridMultilevel"/>
    <w:tmpl w:val="197C11FA"/>
    <w:lvl w:ilvl="0" w:tplc="255E02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3368C"/>
    <w:multiLevelType w:val="multilevel"/>
    <w:tmpl w:val="382C747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16CF2B5A"/>
    <w:multiLevelType w:val="hybridMultilevel"/>
    <w:tmpl w:val="BDA867E6"/>
    <w:lvl w:ilvl="0" w:tplc="255E02CE">
      <w:start w:val="1"/>
      <w:numFmt w:val="decimal"/>
      <w:lvlText w:val="%1."/>
      <w:lvlJc w:val="left"/>
      <w:pPr>
        <w:ind w:left="163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4A06EDC"/>
    <w:multiLevelType w:val="hybridMultilevel"/>
    <w:tmpl w:val="477E3A94"/>
    <w:lvl w:ilvl="0" w:tplc="255E02CE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21648"/>
    <w:multiLevelType w:val="hybridMultilevel"/>
    <w:tmpl w:val="06A65644"/>
    <w:lvl w:ilvl="0" w:tplc="0D0267C2">
      <w:start w:val="1"/>
      <w:numFmt w:val="decimal"/>
      <w:lvlText w:val="%1."/>
      <w:lvlJc w:val="left"/>
      <w:pPr>
        <w:ind w:left="163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13E1CF8"/>
    <w:multiLevelType w:val="multilevel"/>
    <w:tmpl w:val="F7BA3C5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7EC76C59"/>
    <w:multiLevelType w:val="hybridMultilevel"/>
    <w:tmpl w:val="D9E253E2"/>
    <w:lvl w:ilvl="0" w:tplc="255E02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6D18"/>
    <w:rsid w:val="00060A1D"/>
    <w:rsid w:val="00083CF6"/>
    <w:rsid w:val="0009533E"/>
    <w:rsid w:val="000D5C3F"/>
    <w:rsid w:val="00141CBC"/>
    <w:rsid w:val="001428F3"/>
    <w:rsid w:val="0016570F"/>
    <w:rsid w:val="00173111"/>
    <w:rsid w:val="00173D0F"/>
    <w:rsid w:val="00186D18"/>
    <w:rsid w:val="00187D92"/>
    <w:rsid w:val="001E3C3E"/>
    <w:rsid w:val="00244972"/>
    <w:rsid w:val="00281473"/>
    <w:rsid w:val="002856CA"/>
    <w:rsid w:val="003776C6"/>
    <w:rsid w:val="00386F38"/>
    <w:rsid w:val="003B23E8"/>
    <w:rsid w:val="004909D7"/>
    <w:rsid w:val="004C50F7"/>
    <w:rsid w:val="004C64B4"/>
    <w:rsid w:val="00527D5F"/>
    <w:rsid w:val="00660F12"/>
    <w:rsid w:val="00681C22"/>
    <w:rsid w:val="006B0286"/>
    <w:rsid w:val="0071093A"/>
    <w:rsid w:val="0073703C"/>
    <w:rsid w:val="00740EDE"/>
    <w:rsid w:val="00757081"/>
    <w:rsid w:val="007F0013"/>
    <w:rsid w:val="00802F7A"/>
    <w:rsid w:val="00875B0F"/>
    <w:rsid w:val="008915DF"/>
    <w:rsid w:val="008B4394"/>
    <w:rsid w:val="00903FBA"/>
    <w:rsid w:val="009043E8"/>
    <w:rsid w:val="00907673"/>
    <w:rsid w:val="00945BD3"/>
    <w:rsid w:val="00954C86"/>
    <w:rsid w:val="009955AD"/>
    <w:rsid w:val="009E748D"/>
    <w:rsid w:val="00A123D0"/>
    <w:rsid w:val="00A61825"/>
    <w:rsid w:val="00AB2D3D"/>
    <w:rsid w:val="00B068B0"/>
    <w:rsid w:val="00B346CE"/>
    <w:rsid w:val="00B61098"/>
    <w:rsid w:val="00BC3F63"/>
    <w:rsid w:val="00BE4077"/>
    <w:rsid w:val="00C32613"/>
    <w:rsid w:val="00C40FBD"/>
    <w:rsid w:val="00CF7700"/>
    <w:rsid w:val="00D36B43"/>
    <w:rsid w:val="00D72FF9"/>
    <w:rsid w:val="00DF53D7"/>
    <w:rsid w:val="00E0231E"/>
    <w:rsid w:val="00E22799"/>
    <w:rsid w:val="00E2416E"/>
    <w:rsid w:val="00E860CE"/>
    <w:rsid w:val="00F37296"/>
    <w:rsid w:val="00F4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825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9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2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28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9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2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28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EB7D3-3EE0-48F8-9B7A-5BB206E9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user32</cp:lastModifiedBy>
  <cp:revision>4</cp:revision>
  <cp:lastPrinted>2020-01-28T07:22:00Z</cp:lastPrinted>
  <dcterms:created xsi:type="dcterms:W3CDTF">2020-01-21T12:52:00Z</dcterms:created>
  <dcterms:modified xsi:type="dcterms:W3CDTF">2020-01-28T07:22:00Z</dcterms:modified>
</cp:coreProperties>
</file>